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48080148"/>
    <w:bookmarkStart w:id="1" w:name="_Toc148080277"/>
    <w:bookmarkStart w:id="2" w:name="_Toc149380148"/>
    <w:bookmarkStart w:id="3" w:name="_Toc149441222"/>
    <w:bookmarkStart w:id="4" w:name="_Toc149468538"/>
    <w:bookmarkStart w:id="5" w:name="SectionMark1"/>
    <w:p w14:paraId="2297CC5A" w14:textId="50D0FDE5" w:rsidR="00107CC1" w:rsidRPr="000B449C" w:rsidRDefault="00B801ED">
      <w:pPr>
        <w:pStyle w:val="10"/>
        <w:rPr>
          <w:rFonts w:cs="Times New Roman"/>
        </w:rPr>
        <w:sectPr w:rsidR="00107CC1" w:rsidRPr="000B449C" w:rsidSect="008A23C0">
          <w:headerReference w:type="even" r:id="rId9"/>
          <w:headerReference w:type="default" r:id="rId10"/>
          <w:footerReference w:type="even" r:id="rId11"/>
          <w:footerReference w:type="default" r:id="rId12"/>
          <w:headerReference w:type="first" r:id="rId13"/>
          <w:footerReference w:type="first" r:id="rId14"/>
          <w:pgSz w:w="11907" w:h="16839"/>
          <w:pgMar w:top="1418" w:right="1134" w:bottom="1134" w:left="1418" w:header="1021" w:footer="1021" w:gutter="0"/>
          <w:pgNumType w:fmt="upperRoman" w:start="1"/>
          <w:cols w:space="720"/>
          <w:titlePg/>
          <w:docGrid w:type="linesAndChars" w:linePitch="312"/>
        </w:sectPr>
      </w:pPr>
      <w:r w:rsidRPr="000B449C">
        <w:rPr>
          <w:noProof/>
        </w:rPr>
        <mc:AlternateContent>
          <mc:Choice Requires="wps">
            <w:drawing>
              <wp:anchor distT="4294967294" distB="4294967294" distL="114300" distR="114300" simplePos="0" relativeHeight="251655680" behindDoc="0" locked="0" layoutInCell="1" allowOverlap="1" wp14:anchorId="007E4FAC" wp14:editId="082B67BC">
                <wp:simplePos x="0" y="0"/>
                <wp:positionH relativeFrom="page">
                  <wp:posOffset>1008380</wp:posOffset>
                </wp:positionH>
                <wp:positionV relativeFrom="page">
                  <wp:posOffset>9526431</wp:posOffset>
                </wp:positionV>
                <wp:extent cx="5760085" cy="0"/>
                <wp:effectExtent l="0" t="0" r="12065" b="19050"/>
                <wp:wrapNone/>
                <wp:docPr id="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5568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79.4pt,750.1pt" to="532.95pt,7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" strokeweight="1pt">
                <w10:wrap anchorx="page" anchory="page"/>
              </v:line>
            </w:pict>
          </mc:Fallback>
        </mc:AlternateContent>
      </w:r>
      <w:r w:rsidRPr="000B449C">
        <w:rPr>
          <w:noProof/>
        </w:rPr>
        <mc:AlternateContent>
          <mc:Choice Requires="wps">
            <w:drawing>
              <wp:anchor distT="0" distB="0" distL="114300" distR="114300" simplePos="0" relativeHeight="251653632" behindDoc="0" locked="0" layoutInCell="1" allowOverlap="1" wp14:anchorId="419836F0" wp14:editId="7392AF88">
                <wp:simplePos x="0" y="0"/>
                <wp:positionH relativeFrom="page">
                  <wp:posOffset>1009650</wp:posOffset>
                </wp:positionH>
                <wp:positionV relativeFrom="page">
                  <wp:posOffset>9614535</wp:posOffset>
                </wp:positionV>
                <wp:extent cx="5760085" cy="495935"/>
                <wp:effectExtent l="0" t="0" r="0" b="0"/>
                <wp:wrapNone/>
                <wp:docPr id="17"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95935"/>
                        </a:xfrm>
                        <a:prstGeom prst="rect">
                          <a:avLst/>
                        </a:prstGeom>
                        <a:solidFill>
                          <a:srgbClr val="FFFFFF"/>
                        </a:solidFill>
                        <a:ln>
                          <a:noFill/>
                        </a:ln>
                      </wps:spPr>
                      <wps:txbx>
                        <w:txbxContent>
                          <w:p w14:paraId="3F914C93" w14:textId="77777777" w:rsidR="00AE7FED" w:rsidRDefault="00AE7FED">
                            <w:pPr>
                              <w:pStyle w:val="affff6"/>
                              <w:rPr>
                                <w:rFonts w:cs="Times New Roman"/>
                                <w:sz w:val="32"/>
                                <w:szCs w:val="32"/>
                              </w:rPr>
                            </w:pPr>
                            <w:r>
                              <w:rPr>
                                <w:rFonts w:hint="eastAsia"/>
                                <w:sz w:val="32"/>
                                <w:szCs w:val="32"/>
                              </w:rPr>
                              <w:t>中华人民共和国农业农村部</w:t>
                            </w:r>
                            <w:r>
                              <w:rPr>
                                <w:sz w:val="32"/>
                                <w:szCs w:val="32"/>
                              </w:rPr>
                              <w:t xml:space="preserve">  </w:t>
                            </w:r>
                            <w:r>
                              <w:rPr>
                                <w:rFonts w:hint="eastAsia"/>
                                <w:sz w:val="28"/>
                                <w:szCs w:val="28"/>
                              </w:rPr>
                              <w:t>发布</w:t>
                            </w:r>
                          </w:p>
                          <w:p w14:paraId="4433790C" w14:textId="77777777" w:rsidR="00AE7FED" w:rsidRDefault="00AE7FED">
                            <w:pPr>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79.5pt;margin-top:757.05pt;width:453.55pt;height:39.0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" stroked="f">
                <v:textbox inset="0,0,0,0">
                  <w:txbxContent>
                    <w:p w14:paraId="3F914C93" w14:textId="77777777" w:rsidR="00AE7FED" w:rsidRDefault="00AE7FED">
                      <w:pPr>
                        <w:pStyle w:val="affff6"/>
                        <w:rPr>
                          <w:rFonts w:cs="Times New Roman"/>
                          <w:sz w:val="32"/>
                          <w:szCs w:val="32"/>
                        </w:rPr>
                      </w:pPr>
                      <w:r>
                        <w:rPr>
                          <w:rFonts w:hint="eastAsia"/>
                          <w:sz w:val="32"/>
                          <w:szCs w:val="32"/>
                        </w:rPr>
                        <w:t>中华人民共和国农业农村部</w:t>
                      </w:r>
                      <w:r>
                        <w:rPr>
                          <w:sz w:val="32"/>
                          <w:szCs w:val="32"/>
                        </w:rPr>
                        <w:t xml:space="preserve">  </w:t>
                      </w:r>
                      <w:r>
                        <w:rPr>
                          <w:rFonts w:hint="eastAsia"/>
                          <w:sz w:val="28"/>
                          <w:szCs w:val="28"/>
                        </w:rPr>
                        <w:t>发布</w:t>
                      </w:r>
                    </w:p>
                    <w:p w14:paraId="4433790C" w14:textId="77777777" w:rsidR="00AE7FED" w:rsidRDefault="00AE7FED">
                      <w:pPr>
                        <w:rPr>
                          <w:rFonts w:cs="Times New Roman"/>
                        </w:rPr>
                      </w:pPr>
                    </w:p>
                  </w:txbxContent>
                </v:textbox>
                <w10:wrap anchorx="page" anchory="page"/>
              </v:shape>
            </w:pict>
          </mc:Fallback>
        </mc:AlternateContent>
      </w:r>
      <w:r w:rsidRPr="000B449C">
        <w:rPr>
          <w:noProof/>
        </w:rPr>
        <mc:AlternateContent>
          <mc:Choice Requires="wps">
            <w:drawing>
              <wp:anchor distT="0" distB="0" distL="114300" distR="114300" simplePos="0" relativeHeight="251648512" behindDoc="0" locked="0" layoutInCell="1" allowOverlap="1" wp14:anchorId="61A26CD4" wp14:editId="1EAFAE2D">
                <wp:simplePos x="0" y="0"/>
                <wp:positionH relativeFrom="page">
                  <wp:posOffset>5076825</wp:posOffset>
                </wp:positionH>
                <wp:positionV relativeFrom="page">
                  <wp:posOffset>675640</wp:posOffset>
                </wp:positionV>
                <wp:extent cx="1762125" cy="612140"/>
                <wp:effectExtent l="0" t="0" r="9525" b="0"/>
                <wp:wrapNone/>
                <wp:docPr id="13"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612140"/>
                        </a:xfrm>
                        <a:prstGeom prst="rect">
                          <a:avLst/>
                        </a:prstGeom>
                        <a:solidFill>
                          <a:srgbClr val="FFFFFF"/>
                        </a:solidFill>
                        <a:ln>
                          <a:noFill/>
                        </a:ln>
                      </wps:spPr>
                      <wps:txbx>
                        <w:txbxContent>
                          <w:p w14:paraId="305DC151" w14:textId="77777777" w:rsidR="00AE7FED" w:rsidRDefault="00AE7FED" w:rsidP="00AE7FED">
                            <w:pPr>
                              <w:pStyle w:val="affff3"/>
                              <w:snapToGrid w:val="0"/>
                              <w:spacing w:line="240" w:lineRule="auto"/>
                            </w:pPr>
                            <w:r>
                              <w:t>DG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8" o:spid="_x0000_s1027" type="#_x0000_t202" style="position:absolute;left:0;text-align:left;margin-left:399.75pt;margin-top:53.2pt;width:138.75pt;height:48.2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" stroked="f">
                <v:textbox inset="0,0,0,0">
                  <w:txbxContent>
                    <w:p w14:paraId="305DC151" w14:textId="77777777" w:rsidR="00AE7FED" w:rsidRDefault="00AE7FED" w:rsidP="00AE7FED">
                      <w:pPr>
                        <w:pStyle w:val="affff3"/>
                        <w:snapToGrid w:val="0"/>
                        <w:spacing w:line="240" w:lineRule="auto"/>
                      </w:pPr>
                      <w:r>
                        <w:t>DG</w:t>
                      </w:r>
                    </w:p>
                  </w:txbxContent>
                </v:textbox>
                <w10:wrap anchorx="page" anchory="page"/>
              </v:shape>
            </w:pict>
          </mc:Fallback>
        </mc:AlternateContent>
      </w:r>
      <w:r w:rsidR="00AE7FED" w:rsidRPr="000B449C">
        <w:rPr>
          <w:noProof/>
        </w:rPr>
        <mc:AlternateContent>
          <mc:Choice Requires="wps">
            <w:drawing>
              <wp:anchor distT="0" distB="0" distL="114300" distR="114300" simplePos="0" relativeHeight="251649536" behindDoc="0" locked="0" layoutInCell="1" allowOverlap="1" wp14:anchorId="20D22C7C" wp14:editId="64F4CED5">
                <wp:simplePos x="0" y="0"/>
                <wp:positionH relativeFrom="page">
                  <wp:posOffset>4250690</wp:posOffset>
                </wp:positionH>
                <wp:positionV relativeFrom="page">
                  <wp:posOffset>2122170</wp:posOffset>
                </wp:positionV>
                <wp:extent cx="2470150" cy="467995"/>
                <wp:effectExtent l="0" t="0" r="6350" b="8255"/>
                <wp:wrapNone/>
                <wp:docPr id="1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0" cy="467995"/>
                        </a:xfrm>
                        <a:prstGeom prst="rect">
                          <a:avLst/>
                        </a:prstGeom>
                        <a:solidFill>
                          <a:srgbClr val="FFFFFF"/>
                        </a:solidFill>
                        <a:ln>
                          <a:noFill/>
                        </a:ln>
                      </wps:spPr>
                      <wps:txbx>
                        <w:txbxContent>
                          <w:p w14:paraId="7C5493BC" w14:textId="77777777" w:rsidR="00AE7FED" w:rsidRDefault="00AE7FED">
                            <w:pPr>
                              <w:pStyle w:val="24"/>
                              <w:snapToGrid w:val="0"/>
                              <w:spacing w:before="0" w:line="240" w:lineRule="auto"/>
                              <w:rPr>
                                <w:rFonts w:ascii="黑体" w:eastAsia="黑体" w:cs="黑体"/>
                              </w:rPr>
                            </w:pPr>
                          </w:p>
                          <w:p w14:paraId="53B49166" w14:textId="77777777" w:rsidR="00AE7FED" w:rsidRDefault="00AE7FED">
                            <w:pPr>
                              <w:pStyle w:val="24"/>
                              <w:snapToGrid w:val="0"/>
                              <w:spacing w:before="0" w:line="240" w:lineRule="auto"/>
                              <w:rPr>
                                <w:rFonts w:ascii="黑体" w:eastAsia="黑体" w:cs="黑体"/>
                              </w:rPr>
                            </w:pPr>
                            <w:r>
                              <w:rPr>
                                <w:rFonts w:ascii="黑体" w:eastAsia="黑体" w:cs="黑体"/>
                              </w:rPr>
                              <w:t xml:space="preserve">DG/T </w:t>
                            </w:r>
                            <w:r>
                              <w:rPr>
                                <w:rFonts w:ascii="黑体" w:eastAsia="黑体" w:cs="黑体" w:hint="eastAsia"/>
                              </w:rPr>
                              <w:t>XXX</w:t>
                            </w:r>
                            <w:r>
                              <w:rPr>
                                <w:rFonts w:ascii="黑体" w:eastAsia="黑体"/>
                              </w:rPr>
                              <w:t>—</w:t>
                            </w:r>
                            <w:r>
                              <w:rPr>
                                <w:rFonts w:ascii="黑体" w:eastAsia="黑体" w:cs="黑体" w:hint="eastAsia"/>
                              </w:rPr>
                              <w:t>XXXX</w:t>
                            </w:r>
                          </w:p>
                          <w:p w14:paraId="513AEADE" w14:textId="77777777" w:rsidR="00AE7FED" w:rsidRDefault="00AE7FED">
                            <w:pPr>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28" type="#_x0000_t202" style="position:absolute;left:0;text-align:left;margin-left:334.7pt;margin-top:167.1pt;width:194.5pt;height:36.8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" stroked="f">
                <v:textbox inset="0,0,0,0">
                  <w:txbxContent>
                    <w:p w14:paraId="7C5493BC" w14:textId="77777777" w:rsidR="00AE7FED" w:rsidRDefault="00AE7FED">
                      <w:pPr>
                        <w:pStyle w:val="24"/>
                        <w:snapToGrid w:val="0"/>
                        <w:spacing w:before="0" w:line="240" w:lineRule="auto"/>
                        <w:rPr>
                          <w:rFonts w:ascii="黑体" w:eastAsia="黑体" w:cs="黑体"/>
                        </w:rPr>
                      </w:pPr>
                    </w:p>
                    <w:p w14:paraId="53B49166" w14:textId="77777777" w:rsidR="00AE7FED" w:rsidRDefault="00AE7FED">
                      <w:pPr>
                        <w:pStyle w:val="24"/>
                        <w:snapToGrid w:val="0"/>
                        <w:spacing w:before="0" w:line="240" w:lineRule="auto"/>
                        <w:rPr>
                          <w:rFonts w:ascii="黑体" w:eastAsia="黑体" w:cs="黑体"/>
                        </w:rPr>
                      </w:pPr>
                      <w:r>
                        <w:rPr>
                          <w:rFonts w:ascii="黑体" w:eastAsia="黑体" w:cs="黑体"/>
                        </w:rPr>
                        <w:t xml:space="preserve">DG/T </w:t>
                      </w:r>
                      <w:r>
                        <w:rPr>
                          <w:rFonts w:ascii="黑体" w:eastAsia="黑体" w:cs="黑体" w:hint="eastAsia"/>
                        </w:rPr>
                        <w:t>XXX</w:t>
                      </w:r>
                      <w:r>
                        <w:rPr>
                          <w:rFonts w:ascii="黑体" w:eastAsia="黑体"/>
                        </w:rPr>
                        <w:t>—</w:t>
                      </w:r>
                      <w:r>
                        <w:rPr>
                          <w:rFonts w:ascii="黑体" w:eastAsia="黑体" w:cs="黑体" w:hint="eastAsia"/>
                        </w:rPr>
                        <w:t>XXXX</w:t>
                      </w:r>
                    </w:p>
                    <w:p w14:paraId="513AEADE" w14:textId="77777777" w:rsidR="00AE7FED" w:rsidRDefault="00AE7FED">
                      <w:pPr>
                        <w:rPr>
                          <w:rFonts w:cs="Times New Roman"/>
                        </w:rPr>
                      </w:pPr>
                    </w:p>
                  </w:txbxContent>
                </v:textbox>
                <w10:wrap anchorx="page" anchory="page"/>
              </v:shape>
            </w:pict>
          </mc:Fallback>
        </mc:AlternateContent>
      </w:r>
      <w:r w:rsidR="0066496D" w:rsidRPr="000B449C">
        <w:rPr>
          <w:noProof/>
        </w:rPr>
        <mc:AlternateContent>
          <mc:Choice Requires="wps">
            <w:drawing>
              <wp:anchor distT="0" distB="0" distL="114300" distR="114300" simplePos="0" relativeHeight="251647488" behindDoc="0" locked="0" layoutInCell="1" allowOverlap="1" wp14:anchorId="3C03E08C" wp14:editId="7BCA38BE">
                <wp:simplePos x="0" y="0"/>
                <wp:positionH relativeFrom="page">
                  <wp:posOffset>1008380</wp:posOffset>
                </wp:positionH>
                <wp:positionV relativeFrom="page">
                  <wp:posOffset>1560830</wp:posOffset>
                </wp:positionV>
                <wp:extent cx="5760085" cy="491490"/>
                <wp:effectExtent l="0" t="0" r="0" b="3810"/>
                <wp:wrapNone/>
                <wp:docPr id="21"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91490"/>
                        </a:xfrm>
                        <a:prstGeom prst="rect">
                          <a:avLst/>
                        </a:prstGeom>
                        <a:solidFill>
                          <a:srgbClr val="FFFFFF"/>
                        </a:solidFill>
                        <a:ln>
                          <a:noFill/>
                        </a:ln>
                      </wps:spPr>
                      <wps:txbx>
                        <w:txbxContent>
                          <w:p w14:paraId="3EB39288" w14:textId="77777777" w:rsidR="00AE7FED" w:rsidRDefault="00AE7FED">
                            <w:pPr>
                              <w:pStyle w:val="affff8"/>
                              <w:rPr>
                                <w:rFonts w:cs="Times New Roman"/>
                              </w:rPr>
                            </w:pPr>
                            <w:r>
                              <w:rPr>
                                <w:rFonts w:hint="eastAsia"/>
                              </w:rPr>
                              <w:t>农业机械推广鉴定大纲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03E08C" id="_x0000_t202" coordsize="21600,21600" o:spt="202" path="m,l,21600r21600,l21600,xe">
                <v:stroke joinstyle="miter"/>
                <v:path gradientshapeok="t" o:connecttype="rect"/>
              </v:shapetype>
              <v:shape id="fmFrame2" o:spid="_x0000_s1026" type="#_x0000_t202" style="position:absolute;left:0;text-align:left;margin-left:79.4pt;margin-top:122.9pt;width:453.55pt;height:38.7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" stroked="f">
                <v:textbox inset="0,0,0,0">
                  <w:txbxContent>
                    <w:p w14:paraId="3EB39288" w14:textId="77777777" w:rsidR="00AD47E6" w:rsidRDefault="00AD47E6">
                      <w:pPr>
                        <w:pStyle w:val="afffff1"/>
                        <w:rPr>
                          <w:rFonts w:cs="Times New Roman"/>
                        </w:rPr>
                      </w:pPr>
                      <w:r>
                        <w:rPr>
                          <w:rFonts w:hint="eastAsia"/>
                        </w:rPr>
                        <w:t>农业机械推广鉴定大纲</w:t>
                      </w:r>
                    </w:p>
                  </w:txbxContent>
                </v:textbox>
                <w10:wrap anchorx="page" anchory="page"/>
              </v:shape>
            </w:pict>
          </mc:Fallback>
        </mc:AlternateContent>
      </w:r>
      <w:r w:rsidR="0066496D" w:rsidRPr="000B449C">
        <w:rPr>
          <w:noProof/>
        </w:rPr>
        <mc:AlternateContent>
          <mc:Choice Requires="wps">
            <w:drawing>
              <wp:anchor distT="0" distB="0" distL="114300" distR="114300" simplePos="0" relativeHeight="251652608" behindDoc="0" locked="0" layoutInCell="1" allowOverlap="1" wp14:anchorId="17EFC1B8" wp14:editId="63E76A83">
                <wp:simplePos x="0" y="0"/>
                <wp:positionH relativeFrom="page">
                  <wp:posOffset>4608830</wp:posOffset>
                </wp:positionH>
                <wp:positionV relativeFrom="page">
                  <wp:posOffset>9311005</wp:posOffset>
                </wp:positionV>
                <wp:extent cx="2160270" cy="252095"/>
                <wp:effectExtent l="0" t="0" r="0" b="0"/>
                <wp:wrapNone/>
                <wp:docPr id="20"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wps:spPr>
                      <wps:txbx>
                        <w:txbxContent>
                          <w:p w14:paraId="20B25390" w14:textId="77777777" w:rsidR="00AE7FED" w:rsidRDefault="00AE7FED">
                            <w:pPr>
                              <w:pStyle w:val="affff4"/>
                              <w:adjustRightInd w:val="0"/>
                              <w:snapToGrid w:val="0"/>
                              <w:rPr>
                                <w:rFonts w:ascii="黑体"/>
                              </w:rPr>
                            </w:pPr>
                            <w:r>
                              <w:rPr>
                                <w:rFonts w:ascii="黑体" w:cs="黑体" w:hint="eastAsia"/>
                              </w:rPr>
                              <w:t>XXXX</w:t>
                            </w:r>
                            <w:r>
                              <w:rPr>
                                <w:rFonts w:ascii="黑体" w:cs="黑体"/>
                              </w:rPr>
                              <w:t>-</w:t>
                            </w:r>
                            <w:r>
                              <w:rPr>
                                <w:rFonts w:ascii="黑体" w:cs="黑体" w:hint="eastAsia"/>
                              </w:rPr>
                              <w:t>XX</w:t>
                            </w:r>
                            <w:r>
                              <w:rPr>
                                <w:rFonts w:ascii="黑体" w:cs="黑体"/>
                              </w:rPr>
                              <w:t>-</w:t>
                            </w:r>
                            <w:r>
                              <w:rPr>
                                <w:rFonts w:ascii="黑体" w:cs="黑体" w:hint="eastAsia"/>
                              </w:rPr>
                              <w:t>XX实施</w:t>
                            </w:r>
                          </w:p>
                          <w:p w14:paraId="743C6E56" w14:textId="77777777" w:rsidR="00AE7FED" w:rsidRDefault="00AE7FED" w:rsidP="000C42F4">
                            <w:pPr>
                              <w:pStyle w:val="affff4"/>
                              <w:ind w:right="560" w:firstLineChars="50" w:firstLine="140"/>
                              <w:jc w:val="both"/>
                            </w:pPr>
                          </w:p>
                          <w:p w14:paraId="4D61CDD5" w14:textId="77777777" w:rsidR="00AE7FED" w:rsidRDefault="00AE7FED" w:rsidP="000C42F4">
                            <w:pPr>
                              <w:pStyle w:val="affff4"/>
                              <w:ind w:right="560" w:firstLineChars="50" w:firstLine="140"/>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EFC1B8" id="fmFrame6" o:spid="_x0000_s1027" type="#_x0000_t202" style="position:absolute;left:0;text-align:left;margin-left:362.9pt;margin-top:733.15pt;width:170.1pt;height:19.8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" stroked="f">
                <v:textbox inset="0,0,0,0">
                  <w:txbxContent>
                    <w:p w14:paraId="20B25390" w14:textId="77777777" w:rsidR="00AD47E6" w:rsidRDefault="00AD47E6">
                      <w:pPr>
                        <w:pStyle w:val="affffd"/>
                        <w:adjustRightInd w:val="0"/>
                        <w:snapToGrid w:val="0"/>
                        <w:rPr>
                          <w:rFonts w:ascii="黑体"/>
                        </w:rPr>
                      </w:pPr>
                      <w:r>
                        <w:rPr>
                          <w:rFonts w:ascii="黑体" w:cs="黑体" w:hint="eastAsia"/>
                        </w:rPr>
                        <w:t>XXXX</w:t>
                      </w:r>
                      <w:r>
                        <w:rPr>
                          <w:rFonts w:ascii="黑体" w:cs="黑体"/>
                        </w:rPr>
                        <w:t>-</w:t>
                      </w:r>
                      <w:r>
                        <w:rPr>
                          <w:rFonts w:ascii="黑体" w:cs="黑体" w:hint="eastAsia"/>
                        </w:rPr>
                        <w:t>XX</w:t>
                      </w:r>
                      <w:r>
                        <w:rPr>
                          <w:rFonts w:ascii="黑体" w:cs="黑体"/>
                        </w:rPr>
                        <w:t>-</w:t>
                      </w:r>
                      <w:r>
                        <w:rPr>
                          <w:rFonts w:ascii="黑体" w:cs="黑体" w:hint="eastAsia"/>
                        </w:rPr>
                        <w:t>XX实施</w:t>
                      </w:r>
                    </w:p>
                    <w:p w14:paraId="743C6E56" w14:textId="77777777" w:rsidR="00AD47E6" w:rsidRDefault="00AD47E6" w:rsidP="000C42F4">
                      <w:pPr>
                        <w:pStyle w:val="affffd"/>
                        <w:ind w:right="560" w:firstLineChars="50" w:firstLine="140"/>
                        <w:jc w:val="both"/>
                      </w:pPr>
                    </w:p>
                    <w:p w14:paraId="4D61CDD5" w14:textId="77777777" w:rsidR="00AD47E6" w:rsidRDefault="00AD47E6" w:rsidP="000C42F4">
                      <w:pPr>
                        <w:pStyle w:val="affffd"/>
                        <w:ind w:right="560" w:firstLineChars="50" w:firstLine="140"/>
                        <w:jc w:val="both"/>
                      </w:pPr>
                    </w:p>
                  </w:txbxContent>
                </v:textbox>
                <w10:wrap anchorx="page" anchory="page"/>
              </v:shape>
            </w:pict>
          </mc:Fallback>
        </mc:AlternateContent>
      </w:r>
      <w:r w:rsidR="0066496D" w:rsidRPr="000B449C">
        <w:rPr>
          <w:noProof/>
        </w:rPr>
        <mc:AlternateContent>
          <mc:Choice Requires="wps">
            <w:drawing>
              <wp:anchor distT="0" distB="0" distL="114300" distR="114300" simplePos="0" relativeHeight="251651584" behindDoc="0" locked="0" layoutInCell="1" allowOverlap="1" wp14:anchorId="3FEE060C" wp14:editId="7CA910CE">
                <wp:simplePos x="0" y="0"/>
                <wp:positionH relativeFrom="page">
                  <wp:posOffset>1008380</wp:posOffset>
                </wp:positionH>
                <wp:positionV relativeFrom="page">
                  <wp:posOffset>9311005</wp:posOffset>
                </wp:positionV>
                <wp:extent cx="2160270" cy="252095"/>
                <wp:effectExtent l="0" t="0" r="0" b="0"/>
                <wp:wrapNone/>
                <wp:docPr id="19"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wps:spPr>
                      <wps:txbx>
                        <w:txbxContent>
                          <w:p w14:paraId="069D5455" w14:textId="77777777" w:rsidR="00AE7FED" w:rsidRDefault="00AE7FED">
                            <w:pPr>
                              <w:pStyle w:val="afff3"/>
                              <w:adjustRightInd w:val="0"/>
                              <w:snapToGrid w:val="0"/>
                              <w:spacing w:line="360" w:lineRule="auto"/>
                              <w:rPr>
                                <w:rFonts w:ascii="黑体"/>
                              </w:rPr>
                            </w:pPr>
                            <w:r>
                              <w:rPr>
                                <w:rFonts w:ascii="黑体" w:cs="黑体" w:hint="eastAsia"/>
                              </w:rPr>
                              <w:t>XXXX</w:t>
                            </w:r>
                            <w:r>
                              <w:rPr>
                                <w:rFonts w:ascii="黑体" w:cs="黑体"/>
                              </w:rPr>
                              <w:t>-XX-XX</w:t>
                            </w:r>
                            <w:r>
                              <w:rPr>
                                <w:rFonts w:ascii="黑体" w:cs="黑体"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31" type="#_x0000_t202" style="position:absolute;left:0;text-align:left;margin-left:79.4pt;margin-top:733.15pt;width:170.1pt;height:19.8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" stroked="f">
                <v:textbox inset="0,0,0,0">
                  <w:txbxContent>
                    <w:p w14:paraId="069D5455" w14:textId="77777777" w:rsidR="00AE7FED" w:rsidRDefault="00AE7FED">
                      <w:pPr>
                        <w:pStyle w:val="afff3"/>
                        <w:adjustRightInd w:val="0"/>
                        <w:snapToGrid w:val="0"/>
                        <w:spacing w:line="360" w:lineRule="auto"/>
                        <w:rPr>
                          <w:rFonts w:ascii="黑体"/>
                        </w:rPr>
                      </w:pPr>
                      <w:r>
                        <w:rPr>
                          <w:rFonts w:ascii="黑体" w:cs="黑体" w:hint="eastAsia"/>
                        </w:rPr>
                        <w:t>XXXX</w:t>
                      </w:r>
                      <w:r>
                        <w:rPr>
                          <w:rFonts w:ascii="黑体" w:cs="黑体"/>
                        </w:rPr>
                        <w:t>-XX-XX</w:t>
                      </w:r>
                      <w:r>
                        <w:rPr>
                          <w:rFonts w:ascii="黑体" w:cs="黑体" w:hint="eastAsia"/>
                        </w:rPr>
                        <w:t>发布</w:t>
                      </w:r>
                    </w:p>
                  </w:txbxContent>
                </v:textbox>
                <w10:wrap anchorx="page" anchory="page"/>
              </v:shape>
            </w:pict>
          </mc:Fallback>
        </mc:AlternateContent>
      </w:r>
      <w:r w:rsidR="0066496D" w:rsidRPr="000B449C">
        <w:rPr>
          <w:noProof/>
        </w:rPr>
        <mc:AlternateContent>
          <mc:Choice Requires="wps">
            <w:drawing>
              <wp:anchor distT="4294967294" distB="4294967294" distL="114300" distR="114300" simplePos="0" relativeHeight="251654656" behindDoc="0" locked="0" layoutInCell="1" allowOverlap="1" wp14:anchorId="662BB5EF" wp14:editId="35EF85BD">
                <wp:simplePos x="0" y="0"/>
                <wp:positionH relativeFrom="page">
                  <wp:posOffset>1008380</wp:posOffset>
                </wp:positionH>
                <wp:positionV relativeFrom="page">
                  <wp:posOffset>2736214</wp:posOffset>
                </wp:positionV>
                <wp:extent cx="5760085" cy="0"/>
                <wp:effectExtent l="0" t="0" r="12065" b="19050"/>
                <wp:wrapNone/>
                <wp:docPr id="1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0E59B0" id="Line 6" o:spid="_x0000_s1026" style="position:absolute;left:0;text-align:left;z-index:251654656;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79.4pt,215.45pt" to="532.95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" strokeweight="1pt">
                <w10:wrap anchorx="page" anchory="page"/>
              </v:line>
            </w:pict>
          </mc:Fallback>
        </mc:AlternateContent>
      </w:r>
      <w:r w:rsidR="0066496D" w:rsidRPr="000B449C">
        <w:rPr>
          <w:noProof/>
        </w:rPr>
        <mc:AlternateContent>
          <mc:Choice Requires="wps">
            <w:drawing>
              <wp:anchor distT="0" distB="0" distL="114300" distR="114300" simplePos="0" relativeHeight="251650560" behindDoc="0" locked="0" layoutInCell="1" allowOverlap="1" wp14:anchorId="40EA7D6D" wp14:editId="0AD24CD4">
                <wp:simplePos x="0" y="0"/>
                <wp:positionH relativeFrom="page">
                  <wp:posOffset>1008380</wp:posOffset>
                </wp:positionH>
                <wp:positionV relativeFrom="page">
                  <wp:posOffset>3960495</wp:posOffset>
                </wp:positionV>
                <wp:extent cx="5760085" cy="1800225"/>
                <wp:effectExtent l="0" t="0" r="0" b="9525"/>
                <wp:wrapNone/>
                <wp:docPr id="1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800225"/>
                        </a:xfrm>
                        <a:prstGeom prst="rect">
                          <a:avLst/>
                        </a:prstGeom>
                        <a:solidFill>
                          <a:srgbClr val="FFFFFF"/>
                        </a:solidFill>
                        <a:ln>
                          <a:noFill/>
                        </a:ln>
                      </wps:spPr>
                      <wps:txbx>
                        <w:txbxContent>
                          <w:p w14:paraId="6D937EAD" w14:textId="77777777" w:rsidR="00AE7FED" w:rsidRDefault="00AE7FED">
                            <w:pPr>
                              <w:pStyle w:val="affff"/>
                              <w:rPr>
                                <w:rFonts w:cs="Times New Roman"/>
                              </w:rPr>
                            </w:pPr>
                            <w:r w:rsidRPr="00A36ED1">
                              <w:rPr>
                                <w:rFonts w:hint="eastAsia"/>
                              </w:rPr>
                              <w:t>履带式</w:t>
                            </w:r>
                            <w:r w:rsidRPr="0019199E">
                              <w:rPr>
                                <w:rFonts w:hint="eastAsia"/>
                              </w:rPr>
                              <w:t>田园搬运机</w:t>
                            </w:r>
                          </w:p>
                          <w:p w14:paraId="4E6F9275" w14:textId="77777777" w:rsidR="00AE7FED" w:rsidRPr="00373BA5" w:rsidRDefault="00AE7FED">
                            <w:pPr>
                              <w:pStyle w:val="affff"/>
                              <w:rPr>
                                <w:rFonts w:asciiTheme="majorEastAsia" w:eastAsiaTheme="majorEastAsia" w:hAnsiTheme="majorEastAsia" w:cs="Times New Roman"/>
                                <w:sz w:val="28"/>
                                <w:szCs w:val="28"/>
                              </w:rPr>
                            </w:pPr>
                            <w:r w:rsidRPr="00373BA5">
                              <w:rPr>
                                <w:rFonts w:asciiTheme="majorEastAsia" w:eastAsiaTheme="majorEastAsia" w:hAnsiTheme="majorEastAsia" w:cs="Times New Roman" w:hint="eastAsia"/>
                                <w:sz w:val="28"/>
                                <w:szCs w:val="28"/>
                              </w:rPr>
                              <w:t>（报批稿）</w:t>
                            </w:r>
                          </w:p>
                          <w:p w14:paraId="295263A7" w14:textId="21BC593F" w:rsidR="00AE7FED" w:rsidRPr="00DA3073" w:rsidRDefault="00AE7FED">
                            <w:pPr>
                              <w:pStyle w:val="affff"/>
                              <w:rPr>
                                <w:rFonts w:asciiTheme="minorEastAsia" w:eastAsiaTheme="minorEastAsia" w:hAnsiTheme="minorEastAsia" w:cs="Times New Roman"/>
                                <w:sz w:val="28"/>
                                <w:szCs w:val="28"/>
                              </w:rPr>
                            </w:pPr>
                          </w:p>
                          <w:p w14:paraId="58C5CCA4" w14:textId="77777777" w:rsidR="00AE7FED" w:rsidRPr="00606834" w:rsidRDefault="00AE7FED" w:rsidP="00606834">
                            <w:pPr>
                              <w:widowControl/>
                              <w:spacing w:before="180" w:line="360" w:lineRule="auto"/>
                              <w:jc w:val="center"/>
                              <w:rPr>
                                <w:rFonts w:ascii="宋体" w:hAnsi="Times New Roman" w:cs="Times New Roman"/>
                                <w:kern w:val="0"/>
                                <w:sz w:val="28"/>
                                <w:szCs w:val="28"/>
                              </w:rPr>
                            </w:pPr>
                          </w:p>
                          <w:p w14:paraId="37489AA7" w14:textId="77777777" w:rsidR="00AE7FED" w:rsidRPr="00606834" w:rsidRDefault="00AE7FED">
                            <w:pPr>
                              <w:pStyle w:val="affff"/>
                              <w:rPr>
                                <w:rFonts w:ascii="仿宋_GB2312" w:eastAsia="仿宋_GB2312" w:cs="Times New Roman"/>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32" type="#_x0000_t202" style="position:absolute;left:0;text-align:left;margin-left:79.4pt;margin-top:311.85pt;width:453.55pt;height:141.7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" stroked="f">
                <v:textbox inset="0,0,0,0">
                  <w:txbxContent>
                    <w:p w14:paraId="6D937EAD" w14:textId="77777777" w:rsidR="00AE7FED" w:rsidRDefault="00AE7FED">
                      <w:pPr>
                        <w:pStyle w:val="affff"/>
                        <w:rPr>
                          <w:rFonts w:cs="Times New Roman"/>
                        </w:rPr>
                      </w:pPr>
                      <w:r w:rsidRPr="00A36ED1">
                        <w:rPr>
                          <w:rFonts w:hint="eastAsia"/>
                        </w:rPr>
                        <w:t>履带式</w:t>
                      </w:r>
                      <w:r w:rsidRPr="0019199E">
                        <w:rPr>
                          <w:rFonts w:hint="eastAsia"/>
                        </w:rPr>
                        <w:t>田园搬运机</w:t>
                      </w:r>
                    </w:p>
                    <w:p w14:paraId="4E6F9275" w14:textId="77777777" w:rsidR="00AE7FED" w:rsidRPr="00373BA5" w:rsidRDefault="00AE7FED">
                      <w:pPr>
                        <w:pStyle w:val="affff"/>
                        <w:rPr>
                          <w:rFonts w:asciiTheme="majorEastAsia" w:eastAsiaTheme="majorEastAsia" w:hAnsiTheme="majorEastAsia" w:cs="Times New Roman"/>
                          <w:sz w:val="28"/>
                          <w:szCs w:val="28"/>
                        </w:rPr>
                      </w:pPr>
                      <w:r w:rsidRPr="00373BA5">
                        <w:rPr>
                          <w:rFonts w:asciiTheme="majorEastAsia" w:eastAsiaTheme="majorEastAsia" w:hAnsiTheme="majorEastAsia" w:cs="Times New Roman" w:hint="eastAsia"/>
                          <w:sz w:val="28"/>
                          <w:szCs w:val="28"/>
                        </w:rPr>
                        <w:t>（报批稿）</w:t>
                      </w:r>
                    </w:p>
                    <w:p w14:paraId="295263A7" w14:textId="21BC593F" w:rsidR="00AE7FED" w:rsidRPr="00DA3073" w:rsidRDefault="00AE7FED">
                      <w:pPr>
                        <w:pStyle w:val="affff"/>
                        <w:rPr>
                          <w:rFonts w:asciiTheme="minorEastAsia" w:eastAsiaTheme="minorEastAsia" w:hAnsiTheme="minorEastAsia" w:cs="Times New Roman"/>
                          <w:sz w:val="28"/>
                          <w:szCs w:val="28"/>
                        </w:rPr>
                      </w:pPr>
                    </w:p>
                    <w:p w14:paraId="58C5CCA4" w14:textId="77777777" w:rsidR="00AE7FED" w:rsidRPr="00606834" w:rsidRDefault="00AE7FED" w:rsidP="00606834">
                      <w:pPr>
                        <w:widowControl/>
                        <w:spacing w:before="180" w:line="360" w:lineRule="auto"/>
                        <w:jc w:val="center"/>
                        <w:rPr>
                          <w:rFonts w:ascii="宋体" w:hAnsi="Times New Roman" w:cs="Times New Roman"/>
                          <w:kern w:val="0"/>
                          <w:sz w:val="28"/>
                          <w:szCs w:val="28"/>
                        </w:rPr>
                      </w:pPr>
                    </w:p>
                    <w:p w14:paraId="37489AA7" w14:textId="77777777" w:rsidR="00AE7FED" w:rsidRPr="00606834" w:rsidRDefault="00AE7FED">
                      <w:pPr>
                        <w:pStyle w:val="affff"/>
                        <w:rPr>
                          <w:rFonts w:ascii="仿宋_GB2312" w:eastAsia="仿宋_GB2312" w:cs="Times New Roman"/>
                          <w:sz w:val="30"/>
                          <w:szCs w:val="30"/>
                        </w:rPr>
                      </w:pPr>
                    </w:p>
                  </w:txbxContent>
                </v:textbox>
                <w10:wrap anchorx="page" anchory="page"/>
              </v:shape>
            </w:pict>
          </mc:Fallback>
        </mc:AlternateContent>
      </w:r>
      <w:bookmarkEnd w:id="0"/>
      <w:bookmarkEnd w:id="1"/>
      <w:bookmarkEnd w:id="2"/>
      <w:bookmarkEnd w:id="3"/>
      <w:bookmarkEnd w:id="4"/>
    </w:p>
    <w:p w14:paraId="7FFE8F54" w14:textId="77777777" w:rsidR="001B7832" w:rsidRDefault="001B7832" w:rsidP="00AB450C">
      <w:pPr>
        <w:pStyle w:val="afff"/>
        <w:numPr>
          <w:ilvl w:val="0"/>
          <w:numId w:val="3"/>
        </w:numPr>
        <w:sectPr w:rsidR="001B7832" w:rsidSect="008A23C0">
          <w:headerReference w:type="first" r:id="rId15"/>
          <w:footerReference w:type="first" r:id="rId16"/>
          <w:pgSz w:w="11907" w:h="16839"/>
          <w:pgMar w:top="1418" w:right="1134" w:bottom="1134" w:left="1418" w:header="1021" w:footer="1020" w:gutter="0"/>
          <w:pgNumType w:fmt="upperRoman" w:start="1"/>
          <w:cols w:space="720"/>
          <w:titlePg/>
          <w:docGrid w:type="linesAndChars" w:linePitch="312"/>
        </w:sectPr>
      </w:pPr>
      <w:bookmarkStart w:id="7" w:name="_Toc292453323"/>
      <w:bookmarkStart w:id="8" w:name="_Toc392598356"/>
    </w:p>
    <w:p w14:paraId="34876439" w14:textId="2B0F2B58" w:rsidR="00107CC1" w:rsidRPr="000B449C" w:rsidRDefault="00107CC1" w:rsidP="00AB450C">
      <w:pPr>
        <w:pStyle w:val="afff"/>
        <w:numPr>
          <w:ilvl w:val="0"/>
          <w:numId w:val="3"/>
        </w:numPr>
        <w:rPr>
          <w:rFonts w:cs="Times New Roman"/>
        </w:rPr>
      </w:pPr>
      <w:r w:rsidRPr="000B449C">
        <w:rPr>
          <w:rFonts w:hint="eastAsia"/>
        </w:rPr>
        <w:t>目</w:t>
      </w:r>
      <w:r w:rsidRPr="000B449C">
        <w:t xml:space="preserve">  </w:t>
      </w:r>
      <w:r w:rsidRPr="000B449C">
        <w:rPr>
          <w:rFonts w:hint="eastAsia"/>
        </w:rPr>
        <w:t>次</w:t>
      </w:r>
      <w:bookmarkEnd w:id="7"/>
      <w:bookmarkEnd w:id="8"/>
    </w:p>
    <w:p w14:paraId="491CBC24" w14:textId="77777777" w:rsidR="00107CC1" w:rsidRPr="000B449C" w:rsidRDefault="00AB4E2B" w:rsidP="000C42F4">
      <w:pPr>
        <w:pStyle w:val="10"/>
        <w:tabs>
          <w:tab w:val="right" w:leader="dot" w:pos="9345"/>
        </w:tabs>
        <w:rPr>
          <w:rFonts w:hAnsi="宋体"/>
        </w:rPr>
      </w:pPr>
      <w:r w:rsidRPr="000B449C">
        <w:rPr>
          <w:rFonts w:hAnsi="宋体"/>
        </w:rPr>
        <w:fldChar w:fldCharType="begin"/>
      </w:r>
      <w:r w:rsidR="00107CC1" w:rsidRPr="000B449C">
        <w:rPr>
          <w:rFonts w:hAnsi="宋体"/>
        </w:rPr>
        <w:instrText xml:space="preserve"> TOC \f \h \t "</w:instrText>
      </w:r>
      <w:r w:rsidR="00107CC1" w:rsidRPr="000B449C">
        <w:rPr>
          <w:rFonts w:hAnsi="宋体" w:hint="eastAsia"/>
        </w:rPr>
        <w:instrText>前言、引言标题</w:instrText>
      </w:r>
      <w:r w:rsidR="00107CC1" w:rsidRPr="000B449C">
        <w:rPr>
          <w:rFonts w:hAnsi="宋体"/>
        </w:rPr>
        <w:instrText>,</w:instrText>
      </w:r>
      <w:r w:rsidR="00107CC1" w:rsidRPr="000B449C">
        <w:rPr>
          <w:rFonts w:hAnsi="宋体" w:hint="eastAsia"/>
        </w:rPr>
        <w:instrText>附录标识</w:instrText>
      </w:r>
      <w:r w:rsidR="00107CC1" w:rsidRPr="000B449C">
        <w:rPr>
          <w:rFonts w:hAnsi="宋体"/>
        </w:rPr>
        <w:instrText>,</w:instrText>
      </w:r>
      <w:r w:rsidR="00107CC1" w:rsidRPr="000B449C">
        <w:rPr>
          <w:rFonts w:hAnsi="宋体" w:hint="eastAsia"/>
        </w:rPr>
        <w:instrText>参考文献、索引标题</w:instrText>
      </w:r>
      <w:r w:rsidR="00107CC1" w:rsidRPr="000B449C">
        <w:rPr>
          <w:rFonts w:hAnsi="宋体"/>
        </w:rPr>
        <w:instrText>,</w:instrText>
      </w:r>
      <w:r w:rsidR="00107CC1" w:rsidRPr="000B449C">
        <w:rPr>
          <w:rFonts w:hAnsi="宋体" w:hint="eastAsia"/>
        </w:rPr>
        <w:instrText>章标题</w:instrText>
      </w:r>
      <w:r w:rsidR="00107CC1" w:rsidRPr="000B449C">
        <w:rPr>
          <w:rFonts w:hAnsi="宋体"/>
        </w:rPr>
        <w:instrText>,</w:instrText>
      </w:r>
      <w:r w:rsidR="00107CC1" w:rsidRPr="000B449C">
        <w:rPr>
          <w:rFonts w:hAnsi="宋体" w:hint="eastAsia"/>
        </w:rPr>
        <w:instrText>附录章标题</w:instrText>
      </w:r>
      <w:r w:rsidR="00107CC1" w:rsidRPr="000B449C">
        <w:rPr>
          <w:rFonts w:hAnsi="宋体"/>
        </w:rPr>
        <w:instrText>,</w:instrText>
      </w:r>
      <w:r w:rsidR="00107CC1" w:rsidRPr="000B449C">
        <w:rPr>
          <w:rFonts w:hAnsi="宋体" w:hint="eastAsia"/>
        </w:rPr>
        <w:instrText>一级条标题</w:instrText>
      </w:r>
      <w:r w:rsidR="00107CC1" w:rsidRPr="000B449C">
        <w:rPr>
          <w:rFonts w:hAnsi="宋体"/>
        </w:rPr>
        <w:instrText>,</w:instrText>
      </w:r>
      <w:r w:rsidR="00107CC1" w:rsidRPr="000B449C">
        <w:rPr>
          <w:rFonts w:hAnsi="宋体" w:hint="eastAsia"/>
        </w:rPr>
        <w:instrText>附录一级条标题</w:instrText>
      </w:r>
      <w:r w:rsidR="00107CC1" w:rsidRPr="000B449C">
        <w:rPr>
          <w:rFonts w:hAnsi="宋体"/>
        </w:rPr>
        <w:instrText xml:space="preserve">" </w:instrText>
      </w:r>
      <w:r w:rsidRPr="000B449C">
        <w:rPr>
          <w:rFonts w:hAnsi="宋体"/>
        </w:rPr>
        <w:fldChar w:fldCharType="end"/>
      </w:r>
    </w:p>
    <w:p w14:paraId="6E6A9E52" w14:textId="1A3C5874" w:rsidR="000C42F4" w:rsidRPr="000B449C" w:rsidRDefault="000C42F4" w:rsidP="000C42F4">
      <w:pPr>
        <w:numPr>
          <w:ilvl w:val="0"/>
          <w:numId w:val="3"/>
        </w:numPr>
        <w:jc w:val="distribute"/>
        <w:rPr>
          <w:rFonts w:ascii="宋体" w:hAnsi="宋体" w:cs="宋体"/>
          <w:bCs/>
        </w:rPr>
      </w:pPr>
      <w:r w:rsidRPr="000B449C">
        <w:rPr>
          <w:rFonts w:ascii="宋体" w:hAnsi="宋体" w:hint="eastAsia"/>
        </w:rPr>
        <w:t>前言</w:t>
      </w:r>
      <w:r w:rsidRPr="000B449C">
        <w:rPr>
          <w:rFonts w:ascii="宋体" w:hAnsi="宋体"/>
          <w:bCs/>
        </w:rPr>
        <w:t>……</w:t>
      </w:r>
      <w:proofErr w:type="gramStart"/>
      <w:r w:rsidRPr="000B449C">
        <w:rPr>
          <w:rFonts w:ascii="宋体" w:hAnsi="宋体"/>
          <w:bCs/>
        </w:rPr>
        <w:t>…………………………………………………………………………………………………</w:t>
      </w:r>
      <w:proofErr w:type="gramEnd"/>
      <w:r w:rsidRPr="000B449C">
        <w:rPr>
          <w:rFonts w:ascii="宋体" w:hAnsi="宋体" w:cs="宋体" w:hint="eastAsia"/>
          <w:bCs/>
        </w:rPr>
        <w:t>Ⅱ</w:t>
      </w:r>
    </w:p>
    <w:p w14:paraId="0B48A98D" w14:textId="77777777" w:rsidR="000C42F4" w:rsidRPr="000B449C" w:rsidRDefault="000C42F4" w:rsidP="000C42F4">
      <w:pPr>
        <w:numPr>
          <w:ilvl w:val="0"/>
          <w:numId w:val="3"/>
        </w:numPr>
        <w:jc w:val="distribute"/>
        <w:rPr>
          <w:rFonts w:ascii="宋体" w:hAnsi="宋体"/>
        </w:rPr>
      </w:pPr>
      <w:r w:rsidRPr="000B449C">
        <w:rPr>
          <w:rFonts w:ascii="宋体" w:hAnsi="宋体" w:hint="eastAsia"/>
        </w:rPr>
        <w:t>1 范围</w:t>
      </w:r>
      <w:r w:rsidRPr="000B449C">
        <w:rPr>
          <w:rFonts w:ascii="宋体" w:hAnsi="宋体"/>
          <w:bCs/>
        </w:rPr>
        <w:t>……</w:t>
      </w:r>
      <w:proofErr w:type="gramStart"/>
      <w:r w:rsidRPr="000B449C">
        <w:rPr>
          <w:rFonts w:ascii="宋体" w:hAnsi="宋体"/>
          <w:bCs/>
        </w:rPr>
        <w:t>……………………………………………………………………………………………………</w:t>
      </w:r>
      <w:proofErr w:type="gramEnd"/>
      <w:r w:rsidRPr="000B449C">
        <w:rPr>
          <w:rFonts w:ascii="宋体" w:hAnsi="宋体" w:hint="eastAsia"/>
        </w:rPr>
        <w:t>1</w:t>
      </w:r>
    </w:p>
    <w:p w14:paraId="7D9D4024" w14:textId="77777777" w:rsidR="000C42F4" w:rsidRPr="000B449C" w:rsidRDefault="000C42F4" w:rsidP="000C42F4">
      <w:pPr>
        <w:numPr>
          <w:ilvl w:val="0"/>
          <w:numId w:val="3"/>
        </w:numPr>
        <w:jc w:val="distribute"/>
        <w:rPr>
          <w:rFonts w:ascii="宋体" w:hAnsi="宋体"/>
        </w:rPr>
      </w:pPr>
      <w:r w:rsidRPr="000B449C">
        <w:rPr>
          <w:rFonts w:ascii="宋体" w:hAnsi="宋体" w:hint="eastAsia"/>
        </w:rPr>
        <w:t>2 规范性引用文件</w:t>
      </w:r>
      <w:r w:rsidRPr="000B449C">
        <w:rPr>
          <w:rFonts w:ascii="宋体" w:hAnsi="宋体"/>
          <w:bCs/>
        </w:rPr>
        <w:t>……</w:t>
      </w:r>
      <w:proofErr w:type="gramStart"/>
      <w:r w:rsidRPr="000B449C">
        <w:rPr>
          <w:rFonts w:ascii="宋体" w:hAnsi="宋体"/>
          <w:bCs/>
        </w:rPr>
        <w:t>………………………………………………………………………………………</w:t>
      </w:r>
      <w:proofErr w:type="gramEnd"/>
      <w:r w:rsidRPr="000B449C">
        <w:rPr>
          <w:rFonts w:ascii="宋体" w:hAnsi="宋体" w:hint="eastAsia"/>
        </w:rPr>
        <w:t>1</w:t>
      </w:r>
    </w:p>
    <w:p w14:paraId="14B28E95" w14:textId="77777777" w:rsidR="006F247C" w:rsidRPr="000B449C" w:rsidRDefault="000C42F4" w:rsidP="006F247C">
      <w:pPr>
        <w:numPr>
          <w:ilvl w:val="0"/>
          <w:numId w:val="3"/>
        </w:numPr>
        <w:jc w:val="left"/>
        <w:rPr>
          <w:rFonts w:ascii="宋体" w:hAnsi="宋体"/>
        </w:rPr>
      </w:pPr>
      <w:r w:rsidRPr="000B449C">
        <w:rPr>
          <w:rFonts w:ascii="宋体" w:hAnsi="宋体" w:hint="eastAsia"/>
        </w:rPr>
        <w:t xml:space="preserve">3 </w:t>
      </w:r>
      <w:r w:rsidR="00030EFF" w:rsidRPr="000B449C">
        <w:rPr>
          <w:rFonts w:ascii="宋体" w:hAnsi="宋体" w:hint="eastAsia"/>
        </w:rPr>
        <w:t>术语和</w:t>
      </w:r>
      <w:r w:rsidR="00FF7C3E" w:rsidRPr="000B449C">
        <w:rPr>
          <w:rFonts w:ascii="宋体" w:hAnsi="宋体" w:hint="eastAsia"/>
        </w:rPr>
        <w:t>定义</w:t>
      </w:r>
      <w:r w:rsidR="006F247C" w:rsidRPr="000B449C">
        <w:rPr>
          <w:rFonts w:ascii="宋体" w:hAnsi="宋体" w:hint="eastAsia"/>
        </w:rPr>
        <w:t xml:space="preserve"> </w:t>
      </w:r>
      <w:r w:rsidR="00FF7C3E" w:rsidRPr="000B449C">
        <w:rPr>
          <w:rFonts w:ascii="宋体" w:hAnsi="宋体"/>
          <w:bCs/>
        </w:rPr>
        <w:t>……</w:t>
      </w:r>
      <w:proofErr w:type="gramStart"/>
      <w:r w:rsidR="006F247C" w:rsidRPr="000B449C">
        <w:rPr>
          <w:rFonts w:ascii="宋体" w:hAnsi="宋体"/>
          <w:bCs/>
        </w:rPr>
        <w:t>……………………………………………………………………………………………</w:t>
      </w:r>
      <w:proofErr w:type="gramEnd"/>
      <w:r w:rsidR="006F247C" w:rsidRPr="000B449C">
        <w:rPr>
          <w:rFonts w:ascii="宋体" w:hAnsi="宋体" w:hint="eastAsia"/>
        </w:rPr>
        <w:t>1</w:t>
      </w:r>
    </w:p>
    <w:p w14:paraId="21149404" w14:textId="77777777" w:rsidR="00FF7C3E" w:rsidRPr="000B449C" w:rsidRDefault="006F247C" w:rsidP="00FF7C3E">
      <w:pPr>
        <w:numPr>
          <w:ilvl w:val="0"/>
          <w:numId w:val="3"/>
        </w:numPr>
        <w:jc w:val="distribute"/>
        <w:rPr>
          <w:rFonts w:ascii="宋体" w:hAnsi="宋体"/>
        </w:rPr>
      </w:pPr>
      <w:r w:rsidRPr="000B449C">
        <w:rPr>
          <w:rFonts w:ascii="宋体" w:hAnsi="宋体" w:hint="eastAsia"/>
        </w:rPr>
        <w:t>4</w:t>
      </w:r>
      <w:r w:rsidR="00FF7C3E" w:rsidRPr="000B449C">
        <w:rPr>
          <w:rFonts w:ascii="宋体" w:hAnsi="宋体" w:hint="eastAsia"/>
        </w:rPr>
        <w:t>产品型号 ……</w:t>
      </w:r>
      <w:proofErr w:type="gramStart"/>
      <w:r w:rsidR="00FF7C3E" w:rsidRPr="000B449C">
        <w:rPr>
          <w:rFonts w:ascii="宋体" w:hAnsi="宋体" w:hint="eastAsia"/>
        </w:rPr>
        <w:t>………………………………………………………………………………………</w:t>
      </w:r>
      <w:proofErr w:type="gramEnd"/>
      <w:r w:rsidR="00FF7C3E" w:rsidRPr="000B449C">
        <w:rPr>
          <w:rFonts w:ascii="宋体" w:hAnsi="宋体" w:hint="eastAsia"/>
        </w:rPr>
        <w:t>1</w:t>
      </w:r>
    </w:p>
    <w:p w14:paraId="2D7F2589"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5</w:t>
      </w:r>
      <w:r w:rsidR="000C42F4" w:rsidRPr="000B449C">
        <w:rPr>
          <w:rFonts w:ascii="宋体" w:hAnsi="宋体" w:hint="eastAsia"/>
        </w:rPr>
        <w:t>基本要求</w:t>
      </w:r>
      <w:r w:rsidR="000C42F4" w:rsidRPr="000B449C">
        <w:rPr>
          <w:rFonts w:ascii="宋体" w:hAnsi="宋体"/>
          <w:bCs/>
        </w:rPr>
        <w:t>……</w:t>
      </w:r>
      <w:proofErr w:type="gramStart"/>
      <w:r w:rsidR="000C42F4" w:rsidRPr="000B449C">
        <w:rPr>
          <w:rFonts w:ascii="宋体" w:hAnsi="宋体"/>
          <w:bCs/>
        </w:rPr>
        <w:t>………………………………………………………………………………………………</w:t>
      </w:r>
      <w:proofErr w:type="gramEnd"/>
      <w:r w:rsidR="000C42F4" w:rsidRPr="000B449C">
        <w:rPr>
          <w:rFonts w:ascii="宋体" w:hAnsi="宋体" w:hint="eastAsia"/>
        </w:rPr>
        <w:t>1</w:t>
      </w:r>
    </w:p>
    <w:p w14:paraId="01CFC893" w14:textId="6B5874A2" w:rsidR="000C42F4" w:rsidRPr="000B449C" w:rsidRDefault="00FF7C3E" w:rsidP="000C42F4">
      <w:pPr>
        <w:numPr>
          <w:ilvl w:val="0"/>
          <w:numId w:val="3"/>
        </w:numPr>
        <w:jc w:val="distribute"/>
        <w:rPr>
          <w:rFonts w:ascii="宋体" w:hAnsi="宋体"/>
        </w:rPr>
      </w:pPr>
      <w:r w:rsidRPr="000B449C">
        <w:rPr>
          <w:rFonts w:ascii="宋体" w:hAnsi="宋体" w:hint="eastAsia"/>
        </w:rPr>
        <w:t>5</w:t>
      </w:r>
      <w:r w:rsidR="000C42F4" w:rsidRPr="000B449C">
        <w:rPr>
          <w:rFonts w:ascii="宋体" w:hAnsi="宋体" w:hint="eastAsia"/>
        </w:rPr>
        <w:t>.1 需补充提供的</w:t>
      </w:r>
      <w:r w:rsidR="00EB60F3">
        <w:rPr>
          <w:rFonts w:ascii="宋体" w:hAnsi="宋体" w:hint="eastAsia"/>
        </w:rPr>
        <w:t>文件资料</w:t>
      </w:r>
      <w:r w:rsidR="000C42F4" w:rsidRPr="000B449C">
        <w:rPr>
          <w:rFonts w:ascii="宋体" w:hAnsi="宋体"/>
          <w:bCs/>
        </w:rPr>
        <w:t>……</w:t>
      </w:r>
      <w:proofErr w:type="gramStart"/>
      <w:r w:rsidR="000C42F4" w:rsidRPr="000B449C">
        <w:rPr>
          <w:rFonts w:ascii="宋体" w:hAnsi="宋体"/>
          <w:bCs/>
        </w:rPr>
        <w:t>…………………………………………………………………………</w:t>
      </w:r>
      <w:proofErr w:type="gramEnd"/>
      <w:r w:rsidR="000C42F4" w:rsidRPr="000B449C">
        <w:rPr>
          <w:rFonts w:ascii="宋体" w:hAnsi="宋体" w:hint="eastAsia"/>
        </w:rPr>
        <w:t>1</w:t>
      </w:r>
    </w:p>
    <w:p w14:paraId="1B4E4DAD"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5</w:t>
      </w:r>
      <w:r w:rsidR="006F247C" w:rsidRPr="000B449C">
        <w:rPr>
          <w:rFonts w:ascii="宋体" w:hAnsi="宋体" w:hint="eastAsia"/>
        </w:rPr>
        <w:t xml:space="preserve">.2 </w:t>
      </w:r>
      <w:r w:rsidR="000C42F4" w:rsidRPr="000B449C">
        <w:rPr>
          <w:rFonts w:ascii="宋体" w:hAnsi="宋体" w:hint="eastAsia"/>
        </w:rPr>
        <w:t>参数准确度及仪器设备</w:t>
      </w:r>
      <w:r w:rsidR="000C42F4" w:rsidRPr="000B449C">
        <w:rPr>
          <w:rFonts w:ascii="宋体" w:hAnsi="宋体"/>
          <w:bCs/>
        </w:rPr>
        <w:t>……</w:t>
      </w:r>
      <w:proofErr w:type="gramStart"/>
      <w:r w:rsidR="000C42F4" w:rsidRPr="000B449C">
        <w:rPr>
          <w:rFonts w:ascii="宋体" w:hAnsi="宋体"/>
          <w:bCs/>
        </w:rPr>
        <w:t>……………………………………………………………………………</w:t>
      </w:r>
      <w:proofErr w:type="gramEnd"/>
      <w:r w:rsidR="003F3EF9" w:rsidRPr="000B449C">
        <w:rPr>
          <w:rFonts w:ascii="宋体" w:hAnsi="宋体" w:hint="eastAsia"/>
        </w:rPr>
        <w:t>2</w:t>
      </w:r>
    </w:p>
    <w:p w14:paraId="2606A803"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5</w:t>
      </w:r>
      <w:r w:rsidR="000C42F4" w:rsidRPr="000B449C">
        <w:rPr>
          <w:rFonts w:ascii="宋体" w:hAnsi="宋体" w:hint="eastAsia"/>
        </w:rPr>
        <w:t>.3 样机确定</w:t>
      </w:r>
      <w:r w:rsidR="000C42F4" w:rsidRPr="000B449C">
        <w:rPr>
          <w:rFonts w:ascii="宋体" w:hAnsi="宋体"/>
          <w:bCs/>
        </w:rPr>
        <w:t>……</w:t>
      </w:r>
      <w:proofErr w:type="gramStart"/>
      <w:r w:rsidR="000C42F4" w:rsidRPr="000B449C">
        <w:rPr>
          <w:rFonts w:ascii="宋体" w:hAnsi="宋体"/>
          <w:bCs/>
        </w:rPr>
        <w:t>………………………………………………………………………………………</w:t>
      </w:r>
      <w:proofErr w:type="gramEnd"/>
      <w:r w:rsidR="000C42F4" w:rsidRPr="000B449C">
        <w:rPr>
          <w:rFonts w:ascii="宋体" w:hAnsi="宋体" w:hint="eastAsia"/>
          <w:bCs/>
        </w:rPr>
        <w:t>2</w:t>
      </w:r>
    </w:p>
    <w:p w14:paraId="6868547A" w14:textId="77777777" w:rsidR="000C42F4" w:rsidRPr="000B449C" w:rsidRDefault="00FF7C3E" w:rsidP="000C42F4">
      <w:pPr>
        <w:widowControl/>
        <w:numPr>
          <w:ilvl w:val="0"/>
          <w:numId w:val="3"/>
        </w:numPr>
        <w:jc w:val="distribute"/>
        <w:outlineLvl w:val="2"/>
        <w:rPr>
          <w:rFonts w:ascii="宋体" w:hAnsi="宋体"/>
        </w:rPr>
      </w:pPr>
      <w:r w:rsidRPr="000B449C">
        <w:rPr>
          <w:rFonts w:ascii="宋体" w:hAnsi="宋体" w:hint="eastAsia"/>
        </w:rPr>
        <w:t>5</w:t>
      </w:r>
      <w:r w:rsidR="000C42F4" w:rsidRPr="000B449C">
        <w:rPr>
          <w:rFonts w:ascii="宋体" w:hAnsi="宋体" w:hint="eastAsia"/>
        </w:rPr>
        <w:t xml:space="preserve">.4生产量和销售量 </w:t>
      </w:r>
      <w:r w:rsidR="000C42F4" w:rsidRPr="000B449C">
        <w:rPr>
          <w:rFonts w:ascii="宋体" w:hAnsi="宋体"/>
          <w:bCs/>
        </w:rPr>
        <w:t>……</w:t>
      </w:r>
      <w:proofErr w:type="gramStart"/>
      <w:r w:rsidR="000C42F4" w:rsidRPr="000B449C">
        <w:rPr>
          <w:rFonts w:ascii="宋体" w:hAnsi="宋体"/>
          <w:bCs/>
        </w:rPr>
        <w:t>……………………………………………………………………………………</w:t>
      </w:r>
      <w:proofErr w:type="gramEnd"/>
      <w:r w:rsidR="000C42F4" w:rsidRPr="000B449C">
        <w:rPr>
          <w:rFonts w:ascii="宋体" w:hAnsi="宋体" w:hint="eastAsia"/>
        </w:rPr>
        <w:t>2</w:t>
      </w:r>
    </w:p>
    <w:p w14:paraId="057DC0EA"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6</w:t>
      </w:r>
      <w:r w:rsidR="000C42F4" w:rsidRPr="000B449C">
        <w:rPr>
          <w:rFonts w:ascii="宋体" w:hAnsi="宋体" w:hint="eastAsia"/>
        </w:rPr>
        <w:t xml:space="preserve"> 初次鉴定</w:t>
      </w:r>
      <w:r w:rsidR="000C42F4" w:rsidRPr="000B449C">
        <w:rPr>
          <w:rFonts w:ascii="宋体" w:hAnsi="宋体"/>
          <w:bCs/>
        </w:rPr>
        <w:t>……</w:t>
      </w:r>
      <w:proofErr w:type="gramStart"/>
      <w:r w:rsidR="000C42F4" w:rsidRPr="000B449C">
        <w:rPr>
          <w:rFonts w:ascii="宋体" w:hAnsi="宋体"/>
          <w:bCs/>
        </w:rPr>
        <w:t>………………………………………………………………………………………………</w:t>
      </w:r>
      <w:proofErr w:type="gramEnd"/>
      <w:r w:rsidR="000C42F4" w:rsidRPr="000B449C">
        <w:rPr>
          <w:rFonts w:ascii="宋体" w:hAnsi="宋体" w:hint="eastAsia"/>
        </w:rPr>
        <w:t>2</w:t>
      </w:r>
    </w:p>
    <w:p w14:paraId="445E7666"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6</w:t>
      </w:r>
      <w:r w:rsidR="000C42F4" w:rsidRPr="000B449C">
        <w:rPr>
          <w:rFonts w:ascii="宋体" w:hAnsi="宋体" w:hint="eastAsia"/>
        </w:rPr>
        <w:t>.1 一致性检查</w:t>
      </w:r>
      <w:r w:rsidR="000C42F4" w:rsidRPr="000B449C">
        <w:rPr>
          <w:rFonts w:ascii="宋体" w:hAnsi="宋体"/>
          <w:bCs/>
        </w:rPr>
        <w:t>……</w:t>
      </w:r>
      <w:proofErr w:type="gramStart"/>
      <w:r w:rsidR="000C42F4" w:rsidRPr="000B449C">
        <w:rPr>
          <w:rFonts w:ascii="宋体" w:hAnsi="宋体"/>
          <w:bCs/>
        </w:rPr>
        <w:t>…………………………………………………………………………………………</w:t>
      </w:r>
      <w:proofErr w:type="gramEnd"/>
      <w:r w:rsidR="000C42F4" w:rsidRPr="000B449C">
        <w:rPr>
          <w:rFonts w:ascii="宋体" w:hAnsi="宋体" w:hint="eastAsia"/>
        </w:rPr>
        <w:t>2</w:t>
      </w:r>
    </w:p>
    <w:p w14:paraId="76F0F307"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6</w:t>
      </w:r>
      <w:r w:rsidR="000C42F4" w:rsidRPr="000B449C">
        <w:rPr>
          <w:rFonts w:ascii="宋体" w:hAnsi="宋体" w:hint="eastAsia"/>
        </w:rPr>
        <w:t>.2 安全性评价</w:t>
      </w:r>
      <w:r w:rsidR="000C42F4" w:rsidRPr="000B449C">
        <w:rPr>
          <w:rFonts w:ascii="宋体" w:hAnsi="宋体"/>
          <w:bCs/>
        </w:rPr>
        <w:t>……</w:t>
      </w:r>
      <w:proofErr w:type="gramStart"/>
      <w:r w:rsidR="000C42F4" w:rsidRPr="000B449C">
        <w:rPr>
          <w:rFonts w:ascii="宋体" w:hAnsi="宋体"/>
          <w:bCs/>
        </w:rPr>
        <w:t>…………………………………………………………………………………………</w:t>
      </w:r>
      <w:proofErr w:type="gramEnd"/>
      <w:r w:rsidR="000C42F4" w:rsidRPr="000B449C">
        <w:rPr>
          <w:rFonts w:ascii="宋体" w:hAnsi="宋体" w:hint="eastAsia"/>
        </w:rPr>
        <w:t>3</w:t>
      </w:r>
    </w:p>
    <w:p w14:paraId="14A85ACB"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6</w:t>
      </w:r>
      <w:r w:rsidR="000C42F4" w:rsidRPr="000B449C">
        <w:rPr>
          <w:rFonts w:ascii="宋体" w:hAnsi="宋体" w:hint="eastAsia"/>
        </w:rPr>
        <w:t>.3</w:t>
      </w:r>
      <w:r w:rsidR="000C42F4" w:rsidRPr="000B449C">
        <w:rPr>
          <w:rFonts w:ascii="宋体" w:hAnsi="宋体" w:hint="eastAsia"/>
          <w:bCs/>
        </w:rPr>
        <w:t>适用性</w:t>
      </w:r>
      <w:r w:rsidR="000C42F4" w:rsidRPr="000B449C">
        <w:rPr>
          <w:rFonts w:ascii="宋体" w:hAnsi="宋体" w:hint="eastAsia"/>
        </w:rPr>
        <w:t xml:space="preserve">评价 </w:t>
      </w:r>
      <w:r w:rsidR="000C42F4" w:rsidRPr="000B449C">
        <w:rPr>
          <w:rFonts w:ascii="宋体" w:hAnsi="宋体"/>
          <w:bCs/>
        </w:rPr>
        <w:t>……</w:t>
      </w:r>
      <w:proofErr w:type="gramStart"/>
      <w:r w:rsidR="000C42F4" w:rsidRPr="000B449C">
        <w:rPr>
          <w:rFonts w:ascii="宋体" w:hAnsi="宋体"/>
          <w:bCs/>
        </w:rPr>
        <w:t>…………………………………………………………………………………………</w:t>
      </w:r>
      <w:proofErr w:type="gramEnd"/>
      <w:r w:rsidR="003F3EF9" w:rsidRPr="000B449C">
        <w:rPr>
          <w:rFonts w:ascii="宋体" w:hAnsi="宋体" w:hint="eastAsia"/>
        </w:rPr>
        <w:t>4</w:t>
      </w:r>
    </w:p>
    <w:p w14:paraId="19AFCBFB" w14:textId="77777777" w:rsidR="000C42F4" w:rsidRPr="000B449C" w:rsidRDefault="00FF7C3E" w:rsidP="000C42F4">
      <w:pPr>
        <w:numPr>
          <w:ilvl w:val="0"/>
          <w:numId w:val="3"/>
        </w:numPr>
        <w:jc w:val="distribute"/>
        <w:rPr>
          <w:rFonts w:ascii="宋体" w:hAnsi="宋体"/>
        </w:rPr>
      </w:pPr>
      <w:r w:rsidRPr="000B449C">
        <w:rPr>
          <w:rFonts w:ascii="宋体" w:hAnsi="宋体" w:hint="eastAsia"/>
          <w:bCs/>
        </w:rPr>
        <w:t>6</w:t>
      </w:r>
      <w:r w:rsidR="000C42F4" w:rsidRPr="000B449C">
        <w:rPr>
          <w:rFonts w:ascii="宋体" w:hAnsi="宋体" w:hint="eastAsia"/>
          <w:bCs/>
        </w:rPr>
        <w:t>.4</w:t>
      </w:r>
      <w:r w:rsidR="000C42F4" w:rsidRPr="000B449C">
        <w:rPr>
          <w:rFonts w:ascii="宋体" w:hAnsi="宋体" w:hint="eastAsia"/>
        </w:rPr>
        <w:t>可靠性</w:t>
      </w:r>
      <w:r w:rsidR="000C42F4" w:rsidRPr="000B449C">
        <w:rPr>
          <w:rFonts w:ascii="宋体" w:hAnsi="宋体" w:hint="eastAsia"/>
          <w:bCs/>
        </w:rPr>
        <w:t xml:space="preserve">评价 </w:t>
      </w:r>
      <w:r w:rsidR="000C42F4" w:rsidRPr="000B449C">
        <w:rPr>
          <w:rFonts w:ascii="宋体" w:hAnsi="宋体"/>
          <w:bCs/>
        </w:rPr>
        <w:t>……</w:t>
      </w:r>
      <w:proofErr w:type="gramStart"/>
      <w:r w:rsidR="000C42F4" w:rsidRPr="000B449C">
        <w:rPr>
          <w:rFonts w:ascii="宋体" w:hAnsi="宋体"/>
          <w:bCs/>
        </w:rPr>
        <w:t>…………………………………………………………………………………………</w:t>
      </w:r>
      <w:proofErr w:type="gramEnd"/>
      <w:r w:rsidR="003F3EF9" w:rsidRPr="000B449C">
        <w:rPr>
          <w:rFonts w:ascii="宋体" w:hAnsi="宋体" w:hint="eastAsia"/>
        </w:rPr>
        <w:t>5</w:t>
      </w:r>
    </w:p>
    <w:p w14:paraId="0831126F" w14:textId="77777777" w:rsidR="000C42F4" w:rsidRPr="000B449C" w:rsidRDefault="00FF7C3E" w:rsidP="000C42F4">
      <w:pPr>
        <w:numPr>
          <w:ilvl w:val="0"/>
          <w:numId w:val="3"/>
        </w:numPr>
        <w:jc w:val="distribute"/>
        <w:rPr>
          <w:rFonts w:ascii="宋体" w:hAnsi="宋体"/>
        </w:rPr>
      </w:pPr>
      <w:r w:rsidRPr="000B449C">
        <w:rPr>
          <w:rFonts w:ascii="宋体" w:hAnsi="宋体" w:hint="eastAsia"/>
        </w:rPr>
        <w:t>6</w:t>
      </w:r>
      <w:r w:rsidR="000C42F4" w:rsidRPr="000B449C">
        <w:rPr>
          <w:rFonts w:ascii="宋体" w:hAnsi="宋体" w:hint="eastAsia"/>
        </w:rPr>
        <w:t>.5 综合判定规则</w:t>
      </w:r>
      <w:r w:rsidR="000C42F4" w:rsidRPr="000B449C">
        <w:rPr>
          <w:rFonts w:ascii="宋体" w:hAnsi="宋体"/>
          <w:bCs/>
        </w:rPr>
        <w:t>……</w:t>
      </w:r>
      <w:proofErr w:type="gramStart"/>
      <w:r w:rsidR="000C42F4" w:rsidRPr="000B449C">
        <w:rPr>
          <w:rFonts w:ascii="宋体" w:hAnsi="宋体"/>
          <w:bCs/>
        </w:rPr>
        <w:t>………………………………………………………………………………………</w:t>
      </w:r>
      <w:proofErr w:type="gramEnd"/>
      <w:r w:rsidR="003F3EF9" w:rsidRPr="000B449C">
        <w:rPr>
          <w:rFonts w:ascii="宋体" w:hAnsi="宋体" w:hint="eastAsia"/>
        </w:rPr>
        <w:t>6</w:t>
      </w:r>
    </w:p>
    <w:p w14:paraId="5D9CF348" w14:textId="77777777" w:rsidR="000C42F4" w:rsidRPr="000B449C" w:rsidRDefault="00EF1E15" w:rsidP="000C42F4">
      <w:pPr>
        <w:numPr>
          <w:ilvl w:val="0"/>
          <w:numId w:val="3"/>
        </w:numPr>
        <w:jc w:val="distribute"/>
        <w:rPr>
          <w:rFonts w:ascii="宋体" w:hAnsi="宋体"/>
        </w:rPr>
      </w:pPr>
      <w:r w:rsidRPr="000B449C">
        <w:rPr>
          <w:rFonts w:ascii="宋体" w:hAnsi="宋体" w:hint="eastAsia"/>
        </w:rPr>
        <w:t>7</w:t>
      </w:r>
      <w:r w:rsidR="000C42F4" w:rsidRPr="000B449C">
        <w:rPr>
          <w:rFonts w:ascii="宋体" w:hAnsi="宋体" w:hint="eastAsia"/>
        </w:rPr>
        <w:t xml:space="preserve"> 产品变更</w:t>
      </w:r>
      <w:r w:rsidR="000C42F4" w:rsidRPr="000B449C">
        <w:rPr>
          <w:rFonts w:ascii="宋体" w:hAnsi="宋体"/>
          <w:bCs/>
        </w:rPr>
        <w:t>……</w:t>
      </w:r>
      <w:proofErr w:type="gramStart"/>
      <w:r w:rsidR="000C42F4" w:rsidRPr="000B449C">
        <w:rPr>
          <w:rFonts w:ascii="宋体" w:hAnsi="宋体"/>
          <w:bCs/>
        </w:rPr>
        <w:t>………………………………………………………………………………………………</w:t>
      </w:r>
      <w:proofErr w:type="gramEnd"/>
      <w:r w:rsidR="00D30911" w:rsidRPr="000B449C">
        <w:rPr>
          <w:rFonts w:ascii="宋体" w:hAnsi="宋体" w:hint="eastAsia"/>
        </w:rPr>
        <w:t>6</w:t>
      </w:r>
    </w:p>
    <w:p w14:paraId="692DEB85" w14:textId="181A17F6" w:rsidR="000C42F4" w:rsidRPr="000B449C" w:rsidRDefault="000C42F4" w:rsidP="000C42F4">
      <w:pPr>
        <w:numPr>
          <w:ilvl w:val="0"/>
          <w:numId w:val="3"/>
        </w:numPr>
        <w:jc w:val="distribute"/>
        <w:rPr>
          <w:rFonts w:ascii="宋体" w:hAnsi="宋体"/>
          <w:bCs/>
        </w:rPr>
      </w:pPr>
      <w:r w:rsidRPr="000B449C">
        <w:rPr>
          <w:rFonts w:ascii="宋体" w:hAnsi="宋体" w:hint="eastAsia"/>
          <w:bCs/>
        </w:rPr>
        <w:t>附录A（规范性附录）</w:t>
      </w:r>
      <w:r w:rsidR="00AE7FED">
        <w:rPr>
          <w:rFonts w:ascii="宋体" w:hAnsi="宋体" w:hint="eastAsia"/>
          <w:bCs/>
        </w:rPr>
        <w:t xml:space="preserve">  </w:t>
      </w:r>
      <w:r w:rsidRPr="000B449C">
        <w:rPr>
          <w:rFonts w:ascii="宋体" w:hAnsi="宋体" w:hint="eastAsia"/>
          <w:bCs/>
        </w:rPr>
        <w:t>产品规格表……</w:t>
      </w:r>
      <w:proofErr w:type="gramStart"/>
      <w:r w:rsidRPr="000B449C">
        <w:rPr>
          <w:rFonts w:ascii="宋体" w:hAnsi="宋体" w:hint="eastAsia"/>
          <w:bCs/>
        </w:rPr>
        <w:t>……………………………………………………………</w:t>
      </w:r>
      <w:proofErr w:type="gramEnd"/>
      <w:r w:rsidR="00BA1BD6" w:rsidRPr="000B449C">
        <w:rPr>
          <w:rFonts w:ascii="宋体" w:hAnsi="宋体" w:hint="eastAsia"/>
          <w:bCs/>
        </w:rPr>
        <w:t>8</w:t>
      </w:r>
    </w:p>
    <w:p w14:paraId="21B12968" w14:textId="3C15F1BA" w:rsidR="000C42F4" w:rsidRPr="000B449C" w:rsidRDefault="000C42F4" w:rsidP="000C42F4">
      <w:pPr>
        <w:numPr>
          <w:ilvl w:val="0"/>
          <w:numId w:val="3"/>
        </w:numPr>
        <w:jc w:val="distribute"/>
        <w:rPr>
          <w:rFonts w:ascii="宋体" w:hAnsi="宋体"/>
          <w:bCs/>
        </w:rPr>
      </w:pPr>
      <w:r w:rsidRPr="000B449C">
        <w:rPr>
          <w:rFonts w:ascii="宋体" w:hAnsi="宋体" w:hint="eastAsia"/>
        </w:rPr>
        <w:t>附录B（规范性附录）</w:t>
      </w:r>
      <w:r w:rsidR="00AE7FED">
        <w:rPr>
          <w:rFonts w:ascii="宋体" w:hAnsi="宋体" w:hint="eastAsia"/>
        </w:rPr>
        <w:t xml:space="preserve">  </w:t>
      </w:r>
      <w:r w:rsidRPr="000B449C">
        <w:rPr>
          <w:rFonts w:ascii="宋体" w:hAnsi="宋体" w:hint="eastAsia"/>
        </w:rPr>
        <w:t>用户</w:t>
      </w:r>
      <w:r w:rsidR="002A529F">
        <w:rPr>
          <w:rFonts w:ascii="宋体" w:hAnsi="宋体" w:hint="eastAsia"/>
        </w:rPr>
        <w:t>调查</w:t>
      </w:r>
      <w:r w:rsidRPr="000B449C">
        <w:rPr>
          <w:rFonts w:ascii="宋体" w:hAnsi="宋体" w:hint="eastAsia"/>
        </w:rPr>
        <w:t>表</w:t>
      </w:r>
      <w:r w:rsidRPr="000B449C">
        <w:rPr>
          <w:rFonts w:ascii="宋体" w:hAnsi="宋体" w:hint="eastAsia"/>
          <w:bCs/>
        </w:rPr>
        <w:t>……</w:t>
      </w:r>
      <w:proofErr w:type="gramStart"/>
      <w:r w:rsidRPr="000B449C">
        <w:rPr>
          <w:rFonts w:ascii="宋体" w:hAnsi="宋体" w:hint="eastAsia"/>
          <w:bCs/>
        </w:rPr>
        <w:t>……………………………………………………………</w:t>
      </w:r>
      <w:proofErr w:type="gramEnd"/>
      <w:r w:rsidR="00BA1BD6" w:rsidRPr="000B449C">
        <w:rPr>
          <w:rFonts w:ascii="宋体" w:hAnsi="宋体" w:hint="eastAsia"/>
          <w:bCs/>
        </w:rPr>
        <w:t>9</w:t>
      </w:r>
    </w:p>
    <w:p w14:paraId="248E3753" w14:textId="77777777" w:rsidR="000C42F4" w:rsidRPr="000B449C" w:rsidRDefault="000C42F4">
      <w:pPr>
        <w:pStyle w:val="afff1"/>
        <w:rPr>
          <w:rFonts w:hAnsi="宋体"/>
        </w:rPr>
      </w:pPr>
    </w:p>
    <w:p w14:paraId="7EED3BFF" w14:textId="77777777" w:rsidR="000C42F4" w:rsidRPr="000B449C" w:rsidRDefault="000C42F4">
      <w:pPr>
        <w:pStyle w:val="afff1"/>
        <w:rPr>
          <w:rFonts w:hAnsi="宋体"/>
        </w:rPr>
      </w:pPr>
    </w:p>
    <w:p w14:paraId="6E23A576" w14:textId="77777777" w:rsidR="000C42F4" w:rsidRPr="000B449C" w:rsidRDefault="000C42F4">
      <w:pPr>
        <w:pStyle w:val="afff1"/>
        <w:rPr>
          <w:rFonts w:hAnsi="宋体"/>
        </w:rPr>
      </w:pPr>
    </w:p>
    <w:p w14:paraId="688F9B92" w14:textId="77777777" w:rsidR="000C42F4" w:rsidRPr="002A529F" w:rsidRDefault="000C42F4">
      <w:pPr>
        <w:pStyle w:val="afff1"/>
        <w:rPr>
          <w:rFonts w:hAnsi="宋体" w:cs="Times New Roman"/>
        </w:rPr>
        <w:sectPr w:rsidR="000C42F4" w:rsidRPr="002A529F" w:rsidSect="008A23C0">
          <w:headerReference w:type="first" r:id="rId17"/>
          <w:footerReference w:type="first" r:id="rId18"/>
          <w:pgSz w:w="11907" w:h="16839"/>
          <w:pgMar w:top="1418" w:right="1134" w:bottom="1134" w:left="1418" w:header="1021" w:footer="1020" w:gutter="0"/>
          <w:pgNumType w:fmt="upperRoman" w:start="1"/>
          <w:cols w:space="720"/>
          <w:titlePg/>
          <w:docGrid w:type="linesAndChars" w:linePitch="312"/>
        </w:sectPr>
      </w:pPr>
    </w:p>
    <w:p w14:paraId="68502C0B" w14:textId="77777777" w:rsidR="00107CC1" w:rsidRPr="000B449C" w:rsidRDefault="00107CC1">
      <w:pPr>
        <w:pStyle w:val="afff"/>
        <w:numPr>
          <w:ilvl w:val="0"/>
          <w:numId w:val="3"/>
        </w:numPr>
        <w:rPr>
          <w:rFonts w:cs="Times New Roman"/>
        </w:rPr>
      </w:pPr>
      <w:bookmarkStart w:id="9" w:name="_Toc138045023"/>
      <w:bookmarkStart w:id="10" w:name="_Toc138045038"/>
      <w:bookmarkStart w:id="11" w:name="_Toc138045074"/>
      <w:bookmarkStart w:id="12" w:name="_Toc138058131"/>
      <w:bookmarkStart w:id="13" w:name="_Toc138058180"/>
      <w:bookmarkStart w:id="14" w:name="_Toc145493886"/>
      <w:bookmarkStart w:id="15" w:name="_Toc149468540"/>
      <w:bookmarkStart w:id="16" w:name="_Toc222819270"/>
      <w:bookmarkStart w:id="17" w:name="_Toc222819288"/>
      <w:bookmarkStart w:id="18" w:name="_Toc222822214"/>
      <w:bookmarkStart w:id="19" w:name="_Toc223146562"/>
      <w:bookmarkStart w:id="20" w:name="_Toc223227783"/>
      <w:bookmarkStart w:id="21" w:name="_Toc223246110"/>
      <w:bookmarkStart w:id="22" w:name="_Toc223246164"/>
      <w:bookmarkStart w:id="23" w:name="_Toc223406801"/>
      <w:bookmarkStart w:id="24" w:name="_Toc223406997"/>
      <w:bookmarkStart w:id="25" w:name="_Toc223424567"/>
      <w:bookmarkStart w:id="26" w:name="_Toc223426834"/>
      <w:bookmarkStart w:id="27" w:name="_Toc223428184"/>
      <w:bookmarkStart w:id="28" w:name="_Toc223529308"/>
      <w:bookmarkStart w:id="29" w:name="_Toc223748811"/>
      <w:bookmarkStart w:id="30" w:name="_Toc224100692"/>
      <w:bookmarkStart w:id="31" w:name="_Toc229723929"/>
      <w:bookmarkStart w:id="32" w:name="_Toc229723939"/>
      <w:bookmarkStart w:id="33" w:name="_Toc229815889"/>
      <w:bookmarkStart w:id="34" w:name="_Toc229881825"/>
      <w:bookmarkStart w:id="35" w:name="_Toc229995655"/>
      <w:bookmarkStart w:id="36" w:name="_Toc229996168"/>
      <w:bookmarkStart w:id="37" w:name="_Toc229998249"/>
      <w:bookmarkStart w:id="38" w:name="_Toc235170357"/>
      <w:bookmarkStart w:id="39" w:name="_Toc235239640"/>
      <w:bookmarkStart w:id="40" w:name="_Toc256514048"/>
      <w:bookmarkStart w:id="41" w:name="_Toc258401733"/>
      <w:bookmarkStart w:id="42" w:name="_Toc519691861"/>
      <w:bookmarkStart w:id="43" w:name="SectionMark2"/>
      <w:bookmarkEnd w:id="5"/>
      <w:r w:rsidRPr="000B449C">
        <w:rPr>
          <w:rFonts w:hint="eastAsia"/>
        </w:rPr>
        <w:lastRenderedPageBreak/>
        <w:t>前</w:t>
      </w:r>
      <w:r w:rsidRPr="000B449C">
        <w:t xml:space="preserve">   </w:t>
      </w:r>
      <w:r w:rsidRPr="000B449C">
        <w:rPr>
          <w:rFonts w:hint="eastAsia"/>
        </w:rPr>
        <w:t>言</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66B6936F" w14:textId="77777777" w:rsidR="00160535" w:rsidRPr="000B449C" w:rsidRDefault="00160535" w:rsidP="00160535">
      <w:pPr>
        <w:pStyle w:val="23"/>
      </w:pPr>
      <w:r w:rsidRPr="000B449C">
        <w:rPr>
          <w:rFonts w:hint="eastAsia"/>
        </w:rPr>
        <w:t>本大纲依据TZ 1-2019《农业机械推广鉴定大纲编写规则》编制。</w:t>
      </w:r>
    </w:p>
    <w:p w14:paraId="054309AE" w14:textId="77777777" w:rsidR="00160535" w:rsidRPr="000B449C" w:rsidRDefault="00160535" w:rsidP="00160535">
      <w:pPr>
        <w:pStyle w:val="23"/>
      </w:pPr>
      <w:r w:rsidRPr="000B449C">
        <w:rPr>
          <w:rFonts w:hint="eastAsia"/>
        </w:rPr>
        <w:t>本大纲为首次制定。</w:t>
      </w:r>
    </w:p>
    <w:p w14:paraId="77D71174" w14:textId="77777777" w:rsidR="00160535" w:rsidRPr="000B449C" w:rsidRDefault="00160535" w:rsidP="00160535">
      <w:pPr>
        <w:pStyle w:val="23"/>
      </w:pPr>
      <w:r w:rsidRPr="000B449C">
        <w:rPr>
          <w:rFonts w:hint="eastAsia"/>
        </w:rPr>
        <w:t>本大纲由农业农村部农业机械化管理司提出。</w:t>
      </w:r>
    </w:p>
    <w:p w14:paraId="10C586A8" w14:textId="77777777" w:rsidR="00160535" w:rsidRPr="000B449C" w:rsidRDefault="00160535" w:rsidP="00160535">
      <w:pPr>
        <w:pStyle w:val="23"/>
      </w:pPr>
      <w:r w:rsidRPr="000B449C">
        <w:rPr>
          <w:rFonts w:hint="eastAsia"/>
        </w:rPr>
        <w:t>本大纲由农业农村部农业机械试验鉴定总站技术归口。</w:t>
      </w:r>
    </w:p>
    <w:p w14:paraId="04CB83B9" w14:textId="73C80B90" w:rsidR="002B594E" w:rsidRPr="000B449C" w:rsidRDefault="00160535" w:rsidP="00B15F20">
      <w:pPr>
        <w:pStyle w:val="23"/>
      </w:pPr>
      <w:r w:rsidRPr="000B449C">
        <w:rPr>
          <w:rFonts w:hint="eastAsia"/>
        </w:rPr>
        <w:t>本大纲起草单位：江苏省农业机械试验鉴定站、</w:t>
      </w:r>
      <w:r w:rsidR="008E3ACC" w:rsidRPr="000B449C">
        <w:rPr>
          <w:rFonts w:hint="eastAsia"/>
        </w:rPr>
        <w:t>重庆市农业机械鉴定站、</w:t>
      </w:r>
      <w:r w:rsidR="0019199E" w:rsidRPr="000B449C">
        <w:rPr>
          <w:rFonts w:hint="eastAsia"/>
        </w:rPr>
        <w:t>湖南省</w:t>
      </w:r>
      <w:r w:rsidRPr="000B449C">
        <w:rPr>
          <w:rFonts w:hint="eastAsia"/>
        </w:rPr>
        <w:t>农业机械鉴定站</w:t>
      </w:r>
      <w:r w:rsidR="002B594E" w:rsidRPr="000B449C">
        <w:rPr>
          <w:rFonts w:hint="eastAsia"/>
        </w:rPr>
        <w:t>、山东省农业机械试验鉴定站</w:t>
      </w:r>
      <w:r w:rsidR="006E3B65">
        <w:rPr>
          <w:rFonts w:hint="eastAsia"/>
        </w:rPr>
        <w:t>。</w:t>
      </w:r>
    </w:p>
    <w:p w14:paraId="0E88F586" w14:textId="77777777" w:rsidR="00107CC1" w:rsidRPr="000B449C" w:rsidRDefault="00160535" w:rsidP="0010417F">
      <w:pPr>
        <w:pStyle w:val="23"/>
        <w:ind w:leftChars="200" w:left="420" w:firstLineChars="0" w:firstLine="0"/>
        <w:rPr>
          <w:rFonts w:cs="Times New Roman"/>
        </w:rPr>
        <w:sectPr w:rsidR="00107CC1" w:rsidRPr="000B449C" w:rsidSect="008A23C0">
          <w:headerReference w:type="first" r:id="rId19"/>
          <w:footerReference w:type="first" r:id="rId20"/>
          <w:pgSz w:w="11907" w:h="16839"/>
          <w:pgMar w:top="1418" w:right="1134" w:bottom="1134" w:left="1418" w:header="1021" w:footer="1021" w:gutter="0"/>
          <w:pgNumType w:fmt="upperRoman"/>
          <w:cols w:space="720"/>
          <w:titlePg/>
          <w:docGrid w:type="linesAndChars" w:linePitch="312"/>
        </w:sectPr>
      </w:pPr>
      <w:r w:rsidRPr="000B449C">
        <w:rPr>
          <w:rFonts w:hint="eastAsia"/>
        </w:rPr>
        <w:t>本大纲主要起草人：郑巍</w:t>
      </w:r>
      <w:r w:rsidR="00FD38B5" w:rsidRPr="000B449C">
        <w:rPr>
          <w:rFonts w:hint="eastAsia"/>
        </w:rPr>
        <w:t>、任宏生、</w:t>
      </w:r>
      <w:proofErr w:type="gramStart"/>
      <w:r w:rsidR="00FD38B5" w:rsidRPr="000B449C">
        <w:rPr>
          <w:rFonts w:hint="eastAsia"/>
        </w:rPr>
        <w:t>隆清贤</w:t>
      </w:r>
      <w:proofErr w:type="gramEnd"/>
      <w:r w:rsidR="00FD38B5" w:rsidRPr="000B449C">
        <w:rPr>
          <w:rFonts w:hint="eastAsia"/>
        </w:rPr>
        <w:t>、</w:t>
      </w:r>
      <w:r w:rsidR="008D30D4" w:rsidRPr="000B449C">
        <w:rPr>
          <w:rFonts w:hint="eastAsia"/>
        </w:rPr>
        <w:t>黄盛杰、</w:t>
      </w:r>
      <w:r w:rsidR="00FF7C3E" w:rsidRPr="000B449C">
        <w:rPr>
          <w:rFonts w:hint="eastAsia"/>
        </w:rPr>
        <w:t>梁磊、</w:t>
      </w:r>
      <w:r w:rsidR="00FD38B5" w:rsidRPr="000B449C">
        <w:rPr>
          <w:rFonts w:hint="eastAsia"/>
        </w:rPr>
        <w:t>金玉良、</w:t>
      </w:r>
      <w:r w:rsidR="0010417F" w:rsidRPr="000B449C">
        <w:rPr>
          <w:rFonts w:hint="eastAsia"/>
        </w:rPr>
        <w:t>陈智</w:t>
      </w:r>
      <w:r w:rsidRPr="000B449C">
        <w:rPr>
          <w:rFonts w:hint="eastAsia"/>
        </w:rPr>
        <w:t>。</w:t>
      </w:r>
    </w:p>
    <w:p w14:paraId="373FDAB1" w14:textId="77777777" w:rsidR="00107CC1" w:rsidRPr="000B449C" w:rsidRDefault="00916BE7" w:rsidP="0019199E">
      <w:pPr>
        <w:pStyle w:val="afff"/>
        <w:numPr>
          <w:ilvl w:val="0"/>
          <w:numId w:val="3"/>
        </w:numPr>
        <w:rPr>
          <w:rFonts w:cs="Times New Roman"/>
        </w:rPr>
      </w:pPr>
      <w:bookmarkStart w:id="44" w:name="_Hlt149441262"/>
      <w:bookmarkStart w:id="45" w:name="SectionMark4"/>
      <w:bookmarkEnd w:id="43"/>
      <w:bookmarkEnd w:id="44"/>
      <w:r w:rsidRPr="000B449C">
        <w:rPr>
          <w:rFonts w:hint="eastAsia"/>
        </w:rPr>
        <w:t>履带式</w:t>
      </w:r>
      <w:r w:rsidR="0019199E" w:rsidRPr="000B449C">
        <w:rPr>
          <w:rFonts w:hint="eastAsia"/>
        </w:rPr>
        <w:t>田园搬运机</w:t>
      </w:r>
    </w:p>
    <w:p w14:paraId="27B576F1" w14:textId="77777777" w:rsidR="00107CC1" w:rsidRPr="000B449C" w:rsidRDefault="00107CC1" w:rsidP="0066496D">
      <w:pPr>
        <w:pStyle w:val="afff0"/>
        <w:numPr>
          <w:ilvl w:val="1"/>
          <w:numId w:val="3"/>
        </w:numPr>
        <w:spacing w:beforeLines="100" w:before="312" w:afterLines="100" w:after="312"/>
        <w:rPr>
          <w:rFonts w:cs="Times New Roman"/>
        </w:rPr>
      </w:pPr>
      <w:bookmarkStart w:id="46" w:name="_Toc138045024"/>
      <w:bookmarkStart w:id="47" w:name="_Toc138045039"/>
      <w:bookmarkStart w:id="48" w:name="_Toc138045075"/>
      <w:bookmarkStart w:id="49" w:name="_Toc138058132"/>
      <w:bookmarkStart w:id="50" w:name="_Toc138058181"/>
      <w:bookmarkStart w:id="51" w:name="_Toc145493887"/>
      <w:bookmarkStart w:id="52" w:name="_Toc149468542"/>
      <w:bookmarkStart w:id="53" w:name="_Toc222819271"/>
      <w:bookmarkStart w:id="54" w:name="_Toc222819289"/>
      <w:bookmarkStart w:id="55" w:name="_Toc222822215"/>
      <w:bookmarkStart w:id="56" w:name="_Toc223146563"/>
      <w:bookmarkStart w:id="57" w:name="_Toc223227784"/>
      <w:bookmarkStart w:id="58" w:name="_Toc223246111"/>
      <w:bookmarkStart w:id="59" w:name="_Toc223246165"/>
      <w:bookmarkStart w:id="60" w:name="_Toc223428185"/>
      <w:bookmarkStart w:id="61" w:name="_Toc223529309"/>
      <w:bookmarkStart w:id="62" w:name="_Toc223748812"/>
      <w:bookmarkStart w:id="63" w:name="_Toc224100693"/>
      <w:bookmarkStart w:id="64" w:name="_Toc229723930"/>
      <w:bookmarkStart w:id="65" w:name="_Toc229723940"/>
      <w:bookmarkStart w:id="66" w:name="_Toc223406802"/>
      <w:bookmarkStart w:id="67" w:name="_Toc223406998"/>
      <w:bookmarkStart w:id="68" w:name="_Toc223424568"/>
      <w:bookmarkStart w:id="69" w:name="_Toc223426835"/>
      <w:bookmarkStart w:id="70" w:name="_Toc229998250"/>
      <w:bookmarkStart w:id="71" w:name="_Toc235170358"/>
      <w:bookmarkStart w:id="72" w:name="_Toc235239641"/>
      <w:bookmarkStart w:id="73" w:name="_Toc256514049"/>
      <w:bookmarkStart w:id="74" w:name="_Toc258401734"/>
      <w:bookmarkStart w:id="75" w:name="_Toc229815890"/>
      <w:bookmarkStart w:id="76" w:name="_Toc229881826"/>
      <w:bookmarkStart w:id="77" w:name="_Toc229995656"/>
      <w:bookmarkStart w:id="78" w:name="_Toc229996169"/>
      <w:bookmarkStart w:id="79" w:name="_Toc519691862"/>
      <w:r w:rsidRPr="000B449C">
        <w:rPr>
          <w:rFonts w:hint="eastAsia"/>
        </w:rPr>
        <w:t>范围</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77A0CFB1" w14:textId="77777777" w:rsidR="00107CC1" w:rsidRPr="000B449C" w:rsidRDefault="00107CC1" w:rsidP="00364FC4">
      <w:pPr>
        <w:pStyle w:val="aff3"/>
        <w:ind w:firstLine="420"/>
        <w:rPr>
          <w:rFonts w:cs="Times New Roman"/>
          <w:i/>
          <w:iCs/>
        </w:rPr>
      </w:pPr>
      <w:r w:rsidRPr="000B449C">
        <w:rPr>
          <w:rFonts w:hint="eastAsia"/>
        </w:rPr>
        <w:t>本大纲规定了</w:t>
      </w:r>
      <w:r w:rsidR="00916BE7" w:rsidRPr="000B449C">
        <w:rPr>
          <w:rFonts w:hint="eastAsia"/>
        </w:rPr>
        <w:t>履带式</w:t>
      </w:r>
      <w:r w:rsidR="0083733F" w:rsidRPr="000B449C">
        <w:rPr>
          <w:rFonts w:hint="eastAsia"/>
        </w:rPr>
        <w:t>田园</w:t>
      </w:r>
      <w:r w:rsidR="002E7ED3" w:rsidRPr="000B449C">
        <w:rPr>
          <w:rFonts w:hint="eastAsia"/>
        </w:rPr>
        <w:t>搬运机</w:t>
      </w:r>
      <w:r w:rsidRPr="000B449C">
        <w:rPr>
          <w:rFonts w:hint="eastAsia"/>
        </w:rPr>
        <w:t>推广鉴定的鉴定内容、方法和判定规则。</w:t>
      </w:r>
    </w:p>
    <w:p w14:paraId="6F4CB8D4" w14:textId="1DFCF0F0" w:rsidR="00107CC1" w:rsidRPr="000B449C" w:rsidRDefault="00107CC1" w:rsidP="00364FC4">
      <w:pPr>
        <w:pStyle w:val="aff3"/>
        <w:ind w:firstLine="420"/>
      </w:pPr>
      <w:r w:rsidRPr="000B449C">
        <w:rPr>
          <w:rFonts w:hint="eastAsia"/>
        </w:rPr>
        <w:t>本大纲适用于</w:t>
      </w:r>
      <w:r w:rsidR="00DF1A0E" w:rsidRPr="000B449C">
        <w:rPr>
          <w:rFonts w:hint="eastAsia"/>
        </w:rPr>
        <w:t>额定</w:t>
      </w:r>
      <w:proofErr w:type="gramStart"/>
      <w:r w:rsidR="005D29D0" w:rsidRPr="000B449C">
        <w:rPr>
          <w:rFonts w:hint="eastAsia"/>
        </w:rPr>
        <w:t>载质量</w:t>
      </w:r>
      <w:proofErr w:type="gramEnd"/>
      <w:r w:rsidR="006F7FA6" w:rsidRPr="000B449C">
        <w:rPr>
          <w:rFonts w:hint="eastAsia"/>
        </w:rPr>
        <w:t>不超过</w:t>
      </w:r>
      <w:r w:rsidR="0010417F" w:rsidRPr="000B449C">
        <w:rPr>
          <w:rFonts w:hint="eastAsia"/>
        </w:rPr>
        <w:t>8</w:t>
      </w:r>
      <w:r w:rsidR="00DF1A0E" w:rsidRPr="000B449C">
        <w:rPr>
          <w:rFonts w:hint="eastAsia"/>
        </w:rPr>
        <w:t>00</w:t>
      </w:r>
      <w:r w:rsidR="00AE7FED">
        <w:rPr>
          <w:rFonts w:hint="eastAsia"/>
        </w:rPr>
        <w:t xml:space="preserve"> </w:t>
      </w:r>
      <w:r w:rsidR="006F7FA6" w:rsidRPr="000B449C">
        <w:rPr>
          <w:rFonts w:hint="eastAsia"/>
        </w:rPr>
        <w:t>kg的</w:t>
      </w:r>
      <w:r w:rsidR="005D29D0" w:rsidRPr="000B449C">
        <w:rPr>
          <w:rFonts w:hint="eastAsia"/>
        </w:rPr>
        <w:t>履带式</w:t>
      </w:r>
      <w:r w:rsidR="00DF1A0E" w:rsidRPr="000B449C">
        <w:rPr>
          <w:rFonts w:hint="eastAsia"/>
        </w:rPr>
        <w:t>田园搬运机</w:t>
      </w:r>
      <w:r w:rsidRPr="000B449C">
        <w:rPr>
          <w:rFonts w:hint="eastAsia"/>
        </w:rPr>
        <w:t>的推广鉴定。</w:t>
      </w:r>
    </w:p>
    <w:p w14:paraId="6D5B7CD9" w14:textId="77777777" w:rsidR="00107CC1" w:rsidRPr="000B449C" w:rsidRDefault="00107CC1" w:rsidP="00580046">
      <w:pPr>
        <w:pStyle w:val="afff0"/>
        <w:numPr>
          <w:ilvl w:val="1"/>
          <w:numId w:val="3"/>
        </w:numPr>
        <w:spacing w:before="156" w:after="156"/>
        <w:rPr>
          <w:rFonts w:cs="Times New Roman"/>
        </w:rPr>
      </w:pPr>
      <w:bookmarkStart w:id="80" w:name="_Toc138058182"/>
      <w:bookmarkStart w:id="81" w:name="_Toc145493888"/>
      <w:bookmarkStart w:id="82" w:name="_Toc149468543"/>
      <w:bookmarkStart w:id="83" w:name="_Toc222819272"/>
      <w:bookmarkStart w:id="84" w:name="_Toc222819290"/>
      <w:bookmarkStart w:id="85" w:name="_Toc222822216"/>
      <w:bookmarkStart w:id="86" w:name="_Toc223146564"/>
      <w:bookmarkStart w:id="87" w:name="_Toc223227785"/>
      <w:bookmarkStart w:id="88" w:name="_Toc223246112"/>
      <w:bookmarkStart w:id="89" w:name="_Toc223246166"/>
      <w:bookmarkStart w:id="90" w:name="_Toc223406803"/>
      <w:bookmarkStart w:id="91" w:name="_Toc223406999"/>
      <w:bookmarkStart w:id="92" w:name="_Toc223424569"/>
      <w:bookmarkStart w:id="93" w:name="_Toc223426836"/>
      <w:bookmarkStart w:id="94" w:name="_Toc223428186"/>
      <w:bookmarkStart w:id="95" w:name="_Toc223529310"/>
      <w:bookmarkStart w:id="96" w:name="_Toc223748813"/>
      <w:bookmarkStart w:id="97" w:name="_Toc224100694"/>
      <w:bookmarkStart w:id="98" w:name="_Toc229723931"/>
      <w:bookmarkStart w:id="99" w:name="_Toc229723941"/>
      <w:bookmarkStart w:id="100" w:name="_Toc229815891"/>
      <w:bookmarkStart w:id="101" w:name="_Toc229881827"/>
      <w:bookmarkStart w:id="102" w:name="_Toc229995657"/>
      <w:bookmarkStart w:id="103" w:name="_Toc229996170"/>
      <w:bookmarkStart w:id="104" w:name="_Toc229998251"/>
      <w:bookmarkStart w:id="105" w:name="_Toc235170359"/>
      <w:bookmarkStart w:id="106" w:name="_Toc235239642"/>
      <w:bookmarkStart w:id="107" w:name="_Toc256514050"/>
      <w:bookmarkStart w:id="108" w:name="_Toc258401735"/>
      <w:bookmarkStart w:id="109" w:name="_Toc138045025"/>
      <w:bookmarkStart w:id="110" w:name="_Toc138045040"/>
      <w:bookmarkStart w:id="111" w:name="_Toc138045076"/>
      <w:bookmarkStart w:id="112" w:name="_Toc138058133"/>
      <w:bookmarkStart w:id="113" w:name="_Toc519691863"/>
      <w:r w:rsidRPr="000B449C">
        <w:rPr>
          <w:rFonts w:hint="eastAsia"/>
        </w:rPr>
        <w:t>规范性引用文件</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69D176F5" w14:textId="77777777" w:rsidR="00107CC1" w:rsidRPr="000B449C" w:rsidRDefault="00107CC1" w:rsidP="00364FC4">
      <w:pPr>
        <w:pStyle w:val="aff3"/>
        <w:ind w:firstLine="420"/>
        <w:rPr>
          <w:rFonts w:cs="Times New Roman"/>
        </w:rPr>
      </w:pPr>
      <w:r w:rsidRPr="000B449C">
        <w:rPr>
          <w:rFonts w:hint="eastAsia"/>
        </w:rPr>
        <w:t>下列文件对于本文件的应用是必不可少的。凡是注日期的引用文件，仅注日期的版本适用于本文件。凡是不注日期的引用文件，其最新版本（包括所有的修改单）适用于本文件。</w:t>
      </w:r>
    </w:p>
    <w:p w14:paraId="23CD8506" w14:textId="77777777" w:rsidR="00BF3A19" w:rsidRPr="000B449C" w:rsidRDefault="00BF3A19" w:rsidP="00364FC4">
      <w:pPr>
        <w:pStyle w:val="aff3"/>
        <w:ind w:firstLine="420"/>
      </w:pPr>
      <w:r w:rsidRPr="000B449C">
        <w:t>GB 10395.1</w:t>
      </w:r>
      <w:r w:rsidRPr="000B449C">
        <w:rPr>
          <w:rFonts w:hint="eastAsia"/>
        </w:rPr>
        <w:t xml:space="preserve">  农林机械 安全 第1部分：总则</w:t>
      </w:r>
    </w:p>
    <w:p w14:paraId="1E74FFDD" w14:textId="77777777" w:rsidR="00AB40F6" w:rsidRPr="000B449C" w:rsidRDefault="00AB40F6" w:rsidP="00364FC4">
      <w:pPr>
        <w:pStyle w:val="aff3"/>
        <w:ind w:firstLine="420"/>
      </w:pPr>
      <w:r w:rsidRPr="000B449C">
        <w:rPr>
          <w:rFonts w:hint="eastAsia"/>
        </w:rPr>
        <w:t xml:space="preserve">GB 10396  农林拖拉机和机械、草坪和园艺动力机械  安全标志和危险图形  总则 </w:t>
      </w:r>
    </w:p>
    <w:p w14:paraId="09887C1C" w14:textId="77777777" w:rsidR="00FD38B5" w:rsidRPr="000B449C" w:rsidRDefault="00DF1A0E" w:rsidP="00580046">
      <w:pPr>
        <w:pStyle w:val="afff0"/>
        <w:numPr>
          <w:ilvl w:val="1"/>
          <w:numId w:val="3"/>
        </w:numPr>
        <w:spacing w:before="156" w:after="156"/>
        <w:rPr>
          <w:rFonts w:cs="Times New Roman"/>
        </w:rPr>
      </w:pPr>
      <w:bookmarkStart w:id="114" w:name="_Toc533133848"/>
      <w:bookmarkStart w:id="115" w:name="_Toc533134663"/>
      <w:bookmarkStart w:id="116" w:name="_Toc533134705"/>
      <w:bookmarkStart w:id="117" w:name="_Toc533134727"/>
      <w:bookmarkStart w:id="118" w:name="_Toc533213587"/>
      <w:bookmarkStart w:id="119" w:name="_Toc2045677"/>
      <w:bookmarkStart w:id="120" w:name="_Toc2045698"/>
      <w:bookmarkStart w:id="121" w:name="_Toc2045863"/>
      <w:bookmarkStart w:id="122" w:name="_Toc2053638"/>
      <w:bookmarkStart w:id="123" w:name="_Toc2064728"/>
      <w:bookmarkStart w:id="124" w:name="_Toc2069005"/>
      <w:bookmarkStart w:id="125" w:name="_Toc2069324"/>
      <w:bookmarkStart w:id="126" w:name="_Toc2150277"/>
      <w:bookmarkStart w:id="127" w:name="_Toc2155120"/>
      <w:bookmarkStart w:id="128" w:name="_Toc2476492"/>
      <w:bookmarkStart w:id="129" w:name="_Toc2667538"/>
      <w:bookmarkStart w:id="130" w:name="_Toc2672585"/>
      <w:bookmarkStart w:id="131" w:name="_Toc3081260"/>
      <w:bookmarkStart w:id="132" w:name="_Toc3086527"/>
      <w:bookmarkStart w:id="133" w:name="_Toc138045026"/>
      <w:bookmarkStart w:id="134" w:name="_Toc138045041"/>
      <w:bookmarkStart w:id="135" w:name="_Toc138045077"/>
      <w:bookmarkStart w:id="136" w:name="_Toc138058134"/>
      <w:bookmarkStart w:id="137" w:name="_Toc138058183"/>
      <w:bookmarkStart w:id="138" w:name="_Toc145493889"/>
      <w:bookmarkStart w:id="139" w:name="_Toc149468544"/>
      <w:bookmarkStart w:id="140" w:name="_Toc222819273"/>
      <w:bookmarkStart w:id="141" w:name="_Toc222819291"/>
      <w:bookmarkStart w:id="142" w:name="_Toc222822217"/>
      <w:bookmarkStart w:id="143" w:name="_Toc223146565"/>
      <w:bookmarkStart w:id="144" w:name="_Toc223227786"/>
      <w:bookmarkStart w:id="145" w:name="_Toc223246113"/>
      <w:bookmarkStart w:id="146" w:name="_Toc223246167"/>
      <w:bookmarkStart w:id="147" w:name="_Toc223406804"/>
      <w:bookmarkStart w:id="148" w:name="_Toc223407000"/>
      <w:bookmarkStart w:id="149" w:name="_Toc223424570"/>
      <w:bookmarkStart w:id="150" w:name="_Toc223426837"/>
      <w:bookmarkStart w:id="151" w:name="_Toc223428187"/>
      <w:bookmarkStart w:id="152" w:name="_Toc223529311"/>
      <w:bookmarkStart w:id="153" w:name="_Toc223748814"/>
      <w:bookmarkStart w:id="154" w:name="_Toc224100695"/>
      <w:bookmarkStart w:id="155" w:name="_Toc229723932"/>
      <w:bookmarkStart w:id="156" w:name="_Toc229723942"/>
      <w:bookmarkStart w:id="157" w:name="_Toc229815892"/>
      <w:bookmarkStart w:id="158" w:name="_Toc229881828"/>
      <w:bookmarkStart w:id="159" w:name="_Toc229995658"/>
      <w:bookmarkStart w:id="160" w:name="_Toc229996171"/>
      <w:bookmarkStart w:id="161" w:name="_Toc229998252"/>
      <w:bookmarkStart w:id="162" w:name="_Toc235170360"/>
      <w:bookmarkStart w:id="163" w:name="_Toc235239643"/>
      <w:bookmarkStart w:id="164" w:name="_Toc256514051"/>
      <w:bookmarkStart w:id="165" w:name="_Toc258401736"/>
      <w:bookmarkStart w:id="166" w:name="_Toc519691872"/>
      <w:bookmarkEnd w:id="45"/>
      <w:r w:rsidRPr="000B449C">
        <w:rPr>
          <w:rFonts w:cs="Times New Roman" w:hint="eastAsia"/>
        </w:rPr>
        <w:t>术语和</w:t>
      </w:r>
      <w:r w:rsidR="00916BE7" w:rsidRPr="000B449C">
        <w:rPr>
          <w:rFonts w:cs="Times New Roman" w:hint="eastAsia"/>
        </w:rPr>
        <w:t>定义</w:t>
      </w:r>
    </w:p>
    <w:p w14:paraId="540DE1D6" w14:textId="77777777" w:rsidR="00916BE7" w:rsidRPr="000B449C" w:rsidRDefault="00916BE7" w:rsidP="00916BE7">
      <w:pPr>
        <w:pStyle w:val="aff3"/>
        <w:ind w:firstLine="420"/>
      </w:pPr>
      <w:r w:rsidRPr="000B449C">
        <w:rPr>
          <w:rFonts w:hint="eastAsia"/>
        </w:rPr>
        <w:t>下列术语和定义适用于本文件。</w:t>
      </w:r>
    </w:p>
    <w:p w14:paraId="339DBA44" w14:textId="77777777" w:rsidR="00DF1A0E" w:rsidRPr="000B449C" w:rsidRDefault="00FD38B5" w:rsidP="0066496D">
      <w:pPr>
        <w:pStyle w:val="aff3"/>
        <w:spacing w:beforeLines="50" w:before="156" w:afterLines="50" w:after="156"/>
        <w:ind w:firstLineChars="0" w:firstLine="0"/>
      </w:pPr>
      <w:r w:rsidRPr="000B449C">
        <w:rPr>
          <w:rFonts w:ascii="黑体" w:eastAsia="黑体" w:hAnsi="黑体" w:hint="eastAsia"/>
        </w:rPr>
        <w:t>3.1</w:t>
      </w:r>
      <w:r w:rsidRPr="000B449C">
        <w:rPr>
          <w:rFonts w:hint="eastAsia"/>
        </w:rPr>
        <w:t xml:space="preserve">  </w:t>
      </w:r>
    </w:p>
    <w:p w14:paraId="44FF8F48" w14:textId="77777777" w:rsidR="00DF1A0E" w:rsidRPr="000B449C" w:rsidRDefault="00DF1A0E" w:rsidP="0066496D">
      <w:pPr>
        <w:pStyle w:val="aff3"/>
        <w:spacing w:beforeLines="50" w:before="156" w:afterLines="50" w:after="156"/>
        <w:ind w:firstLineChars="0" w:firstLine="0"/>
        <w:rPr>
          <w:rFonts w:ascii="黑体" w:eastAsia="黑体" w:hAnsi="黑体"/>
        </w:rPr>
      </w:pPr>
      <w:r w:rsidRPr="000B449C">
        <w:rPr>
          <w:rFonts w:hint="eastAsia"/>
        </w:rPr>
        <w:t xml:space="preserve">   </w:t>
      </w:r>
      <w:r w:rsidR="00222958" w:rsidRPr="000B449C">
        <w:rPr>
          <w:rFonts w:ascii="黑体" w:eastAsia="黑体" w:hAnsi="黑体" w:hint="eastAsia"/>
        </w:rPr>
        <w:t>履带式</w:t>
      </w:r>
      <w:r w:rsidRPr="000B449C">
        <w:rPr>
          <w:rFonts w:ascii="黑体" w:eastAsia="黑体" w:hAnsi="黑体" w:hint="eastAsia"/>
        </w:rPr>
        <w:t>田园搬运机</w:t>
      </w:r>
    </w:p>
    <w:p w14:paraId="1B288910" w14:textId="29117687" w:rsidR="00DF1A0E" w:rsidRPr="000B449C" w:rsidRDefault="00DF1A0E" w:rsidP="0066496D">
      <w:pPr>
        <w:pStyle w:val="aff3"/>
        <w:spacing w:beforeLines="50" w:before="156" w:afterLines="50" w:after="156"/>
        <w:ind w:firstLineChars="0" w:firstLine="0"/>
        <w:rPr>
          <w:rFonts w:asciiTheme="minorEastAsia" w:eastAsiaTheme="minorEastAsia" w:hAnsiTheme="minorEastAsia"/>
        </w:rPr>
      </w:pPr>
      <w:r w:rsidRPr="000B449C">
        <w:rPr>
          <w:rFonts w:ascii="黑体" w:eastAsia="黑体" w:hAnsi="黑体" w:hint="eastAsia"/>
        </w:rPr>
        <w:t xml:space="preserve">   </w:t>
      </w:r>
      <w:r w:rsidR="00222958" w:rsidRPr="000B449C">
        <w:rPr>
          <w:rFonts w:asciiTheme="minorEastAsia" w:eastAsiaTheme="minorEastAsia" w:hAnsiTheme="minorEastAsia" w:hint="eastAsia"/>
        </w:rPr>
        <w:t>发动机额定功率不大于</w:t>
      </w:r>
      <w:r w:rsidR="003B7E12" w:rsidRPr="000B449C">
        <w:rPr>
          <w:rFonts w:asciiTheme="minorEastAsia" w:eastAsiaTheme="minorEastAsia" w:hAnsiTheme="minorEastAsia" w:hint="eastAsia"/>
        </w:rPr>
        <w:t>22.0</w:t>
      </w:r>
      <w:r w:rsidR="00562893" w:rsidRPr="000B449C">
        <w:rPr>
          <w:rFonts w:asciiTheme="minorEastAsia" w:eastAsiaTheme="minorEastAsia" w:hAnsiTheme="minorEastAsia" w:hint="eastAsia"/>
        </w:rPr>
        <w:t>6</w:t>
      </w:r>
      <w:r w:rsidR="00222958" w:rsidRPr="000B449C">
        <w:rPr>
          <w:rFonts w:asciiTheme="minorEastAsia" w:eastAsiaTheme="minorEastAsia" w:hAnsiTheme="minorEastAsia" w:hint="eastAsia"/>
        </w:rPr>
        <w:t xml:space="preserve"> k</w:t>
      </w:r>
      <w:r w:rsidR="00222958" w:rsidRPr="000B449C">
        <w:rPr>
          <w:rFonts w:asciiTheme="minorEastAsia" w:eastAsiaTheme="minorEastAsia" w:hAnsiTheme="minorEastAsia"/>
        </w:rPr>
        <w:t>W</w:t>
      </w:r>
      <w:r w:rsidR="00222958" w:rsidRPr="000B449C">
        <w:rPr>
          <w:rFonts w:asciiTheme="minorEastAsia" w:eastAsiaTheme="minorEastAsia" w:hAnsiTheme="minorEastAsia" w:hint="eastAsia"/>
        </w:rPr>
        <w:t>，</w:t>
      </w:r>
      <w:r w:rsidR="00D46CEF" w:rsidRPr="000B449C">
        <w:rPr>
          <w:rFonts w:asciiTheme="minorEastAsia" w:eastAsiaTheme="minorEastAsia" w:hAnsiTheme="minorEastAsia" w:hint="eastAsia"/>
        </w:rPr>
        <w:t>最高行驶速度不大于20</w:t>
      </w:r>
      <w:r w:rsidR="00AE7FED">
        <w:rPr>
          <w:rFonts w:asciiTheme="minorEastAsia" w:eastAsiaTheme="minorEastAsia" w:hAnsiTheme="minorEastAsia" w:hint="eastAsia"/>
        </w:rPr>
        <w:t xml:space="preserve"> </w:t>
      </w:r>
      <w:r w:rsidR="00D46CEF" w:rsidRPr="000B449C">
        <w:rPr>
          <w:rFonts w:asciiTheme="minorEastAsia" w:eastAsiaTheme="minorEastAsia" w:hAnsiTheme="minorEastAsia" w:hint="eastAsia"/>
        </w:rPr>
        <w:t>km/h，</w:t>
      </w:r>
      <w:r w:rsidR="00CF0E2D" w:rsidRPr="000B449C">
        <w:rPr>
          <w:rFonts w:asciiTheme="minorEastAsia" w:eastAsiaTheme="minorEastAsia" w:hAnsiTheme="minorEastAsia" w:hint="eastAsia"/>
        </w:rPr>
        <w:t>用于田间地头、农业大棚、丘陵地带运送农业生产资料和农产品</w:t>
      </w:r>
      <w:r w:rsidR="00393C2C" w:rsidRPr="000B449C">
        <w:rPr>
          <w:rFonts w:asciiTheme="minorEastAsia" w:eastAsiaTheme="minorEastAsia" w:hAnsiTheme="minorEastAsia" w:hint="eastAsia"/>
        </w:rPr>
        <w:t>的履带式运输机械。</w:t>
      </w:r>
    </w:p>
    <w:p w14:paraId="7D1EDE5C" w14:textId="77777777" w:rsidR="00FD38B5" w:rsidRPr="000B449C" w:rsidRDefault="00222958" w:rsidP="0066496D">
      <w:pPr>
        <w:pStyle w:val="aff3"/>
        <w:spacing w:beforeLines="50" w:before="156" w:afterLines="50" w:after="156"/>
        <w:ind w:firstLineChars="0" w:firstLine="0"/>
      </w:pPr>
      <w:r w:rsidRPr="000B449C">
        <w:rPr>
          <w:rFonts w:ascii="黑体" w:eastAsia="黑体" w:hAnsi="黑体" w:hint="eastAsia"/>
        </w:rPr>
        <w:t>4  产品型号</w:t>
      </w:r>
    </w:p>
    <w:p w14:paraId="24456E6D" w14:textId="77777777" w:rsidR="00222958" w:rsidRPr="000B449C" w:rsidRDefault="00222958" w:rsidP="00222958">
      <w:pPr>
        <w:ind w:firstLineChars="135" w:firstLine="283"/>
        <w:rPr>
          <w:rFonts w:asciiTheme="minorEastAsia" w:eastAsiaTheme="minorEastAsia" w:hAnsiTheme="minorEastAsia" w:cs="宋体"/>
          <w:kern w:val="0"/>
        </w:rPr>
      </w:pPr>
      <w:r w:rsidRPr="000B449C">
        <w:rPr>
          <w:rFonts w:asciiTheme="minorEastAsia" w:eastAsiaTheme="minorEastAsia" w:hAnsiTheme="minorEastAsia" w:cs="宋体" w:hint="eastAsia"/>
          <w:kern w:val="0"/>
        </w:rPr>
        <w:t>履带式田园搬运机型号由大类代号、小类代号、特征代号、主参数和改进代号组成。</w:t>
      </w:r>
    </w:p>
    <w:p w14:paraId="16AA20F2" w14:textId="77777777" w:rsidR="00FD38B5" w:rsidRPr="000B449C" w:rsidRDefault="0066496D" w:rsidP="00A36D72">
      <w:pPr>
        <w:ind w:firstLineChars="350" w:firstLine="735"/>
        <w:rPr>
          <w:rFonts w:ascii="宋体" w:hAnsi="宋体" w:cs="Times New Roman"/>
        </w:rPr>
      </w:pPr>
      <w:r w:rsidRPr="000B449C">
        <w:rPr>
          <w:rFonts w:ascii="Times New Roman" w:hAnsi="Times New Roman" w:cs="Times New Roman"/>
          <w:noProof/>
          <w:szCs w:val="24"/>
        </w:rPr>
        <mc:AlternateContent>
          <mc:Choice Requires="wps">
            <w:drawing>
              <wp:anchor distT="0" distB="0" distL="114298" distR="114298" simplePos="0" relativeHeight="251661824" behindDoc="0" locked="0" layoutInCell="1" allowOverlap="1" wp14:anchorId="411C8997" wp14:editId="7ED74BFB">
                <wp:simplePos x="0" y="0"/>
                <wp:positionH relativeFrom="column">
                  <wp:posOffset>1311274</wp:posOffset>
                </wp:positionH>
                <wp:positionV relativeFrom="paragraph">
                  <wp:posOffset>172085</wp:posOffset>
                </wp:positionV>
                <wp:extent cx="0" cy="312420"/>
                <wp:effectExtent l="0" t="0" r="19050" b="11430"/>
                <wp:wrapNone/>
                <wp:docPr id="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242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4C1725" id="Line 16" o:spid="_x0000_s1026" style="position:absolute;left:0;text-align:left;z-index:2516618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3.25pt,13.55pt" to="103.25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"/>
            </w:pict>
          </mc:Fallback>
        </mc:AlternateContent>
      </w:r>
      <w:r w:rsidRPr="000B449C">
        <w:rPr>
          <w:rFonts w:ascii="Times New Roman" w:hAnsi="Times New Roman" w:cs="Times New Roman"/>
          <w:noProof/>
          <w:szCs w:val="24"/>
        </w:rPr>
        <mc:AlternateContent>
          <mc:Choice Requires="wps">
            <w:drawing>
              <wp:anchor distT="0" distB="0" distL="114298" distR="114298" simplePos="0" relativeHeight="251659776" behindDoc="0" locked="0" layoutInCell="1" allowOverlap="1" wp14:anchorId="248ACC21" wp14:editId="7BC5CFD9">
                <wp:simplePos x="0" y="0"/>
                <wp:positionH relativeFrom="column">
                  <wp:posOffset>1134744</wp:posOffset>
                </wp:positionH>
                <wp:positionV relativeFrom="paragraph">
                  <wp:posOffset>173355</wp:posOffset>
                </wp:positionV>
                <wp:extent cx="0" cy="512445"/>
                <wp:effectExtent l="0" t="0" r="19050" b="2095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1244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5DCB4A" id="Line 14" o:spid="_x0000_s1026" style="position:absolute;left:0;text-align:left;flip:x;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89.35pt,13.65pt" to="89.3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"/>
            </w:pict>
          </mc:Fallback>
        </mc:AlternateContent>
      </w:r>
      <w:r w:rsidRPr="000B449C">
        <w:rPr>
          <w:rFonts w:ascii="Times New Roman" w:hAnsi="Times New Roman" w:cs="Times New Roman"/>
          <w:noProof/>
          <w:szCs w:val="24"/>
        </w:rPr>
        <mc:AlternateContent>
          <mc:Choice Requires="wps">
            <w:drawing>
              <wp:anchor distT="0" distB="0" distL="114300" distR="114300" simplePos="0" relativeHeight="251657728" behindDoc="0" locked="0" layoutInCell="1" allowOverlap="1" wp14:anchorId="6EC3AB12" wp14:editId="6386B976">
                <wp:simplePos x="0" y="0"/>
                <wp:positionH relativeFrom="column">
                  <wp:posOffset>890270</wp:posOffset>
                </wp:positionH>
                <wp:positionV relativeFrom="paragraph">
                  <wp:posOffset>172720</wp:posOffset>
                </wp:positionV>
                <wp:extent cx="3810" cy="716915"/>
                <wp:effectExtent l="0" t="0" r="34290" b="26035"/>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1691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36CE6" id="Line 12" o:spid="_x0000_s1026" style="position:absolute;left:0;text-align:lef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1pt,13.6pt" to="70.4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"/>
            </w:pict>
          </mc:Fallback>
        </mc:AlternateContent>
      </w:r>
      <w:r w:rsidRPr="000B449C">
        <w:rPr>
          <w:rFonts w:ascii="Times New Roman" w:hAnsi="Times New Roman" w:cs="Times New Roman"/>
          <w:noProof/>
          <w:szCs w:val="24"/>
        </w:rPr>
        <mc:AlternateContent>
          <mc:Choice Requires="wps">
            <w:drawing>
              <wp:anchor distT="0" distB="0" distL="114298" distR="114298" simplePos="0" relativeHeight="251666944" behindDoc="0" locked="0" layoutInCell="1" allowOverlap="1" wp14:anchorId="4285E1AC" wp14:editId="252F5C5A">
                <wp:simplePos x="0" y="0"/>
                <wp:positionH relativeFrom="column">
                  <wp:posOffset>638174</wp:posOffset>
                </wp:positionH>
                <wp:positionV relativeFrom="paragraph">
                  <wp:posOffset>169545</wp:posOffset>
                </wp:positionV>
                <wp:extent cx="0" cy="907415"/>
                <wp:effectExtent l="0" t="0" r="19050" b="26035"/>
                <wp:wrapNone/>
                <wp:docPr id="1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741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1F60BA" id="_x0000_t32" coordsize="21600,21600" o:spt="32" o:oned="t" path="m,l21600,21600e" filled="f">
                <v:path arrowok="t" fillok="f" o:connecttype="none"/>
                <o:lock v:ext="edit" shapetype="t"/>
              </v:shapetype>
              <v:shape id="AutoShape 21" o:spid="_x0000_s1026" type="#_x0000_t32" style="position:absolute;left:0;text-align:left;margin-left:50.25pt;margin-top:13.35pt;width:0;height:71.45pt;z-index:2516669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"/>
            </w:pict>
          </mc:Fallback>
        </mc:AlternateContent>
      </w:r>
      <w:r w:rsidR="00FD38B5" w:rsidRPr="000B449C">
        <w:rPr>
          <w:rFonts w:hint="eastAsia"/>
        </w:rPr>
        <w:t xml:space="preserve"> </w:t>
      </w:r>
      <w:r w:rsidR="00A36D72" w:rsidRPr="000B449C">
        <w:rPr>
          <w:rFonts w:ascii="宋体" w:hAnsi="宋体" w:hint="eastAsia"/>
        </w:rPr>
        <w:t xml:space="preserve"> </w:t>
      </w:r>
      <w:r w:rsidR="00A36D72" w:rsidRPr="000B449C">
        <w:rPr>
          <w:rFonts w:ascii="宋体" w:hAnsi="宋体" w:hint="eastAsia"/>
          <w:u w:val="single"/>
        </w:rPr>
        <w:t>7</w:t>
      </w:r>
      <w:r w:rsidR="00FD38B5" w:rsidRPr="000B449C">
        <w:rPr>
          <w:rFonts w:ascii="宋体" w:hAnsi="宋体" w:hint="eastAsia"/>
        </w:rPr>
        <w:t xml:space="preserve"> </w:t>
      </w:r>
      <w:r w:rsidR="00A36D72" w:rsidRPr="000B449C">
        <w:rPr>
          <w:rFonts w:ascii="宋体" w:hAnsi="宋体" w:hint="eastAsia"/>
        </w:rPr>
        <w:t xml:space="preserve"> </w:t>
      </w:r>
      <w:r w:rsidR="00A36D72" w:rsidRPr="000B449C">
        <w:rPr>
          <w:rFonts w:ascii="宋体" w:hAnsi="宋体" w:hint="eastAsia"/>
          <w:u w:val="single"/>
        </w:rPr>
        <w:t>TY</w:t>
      </w:r>
      <w:r w:rsidR="00FD38B5" w:rsidRPr="000B449C">
        <w:rPr>
          <w:rFonts w:ascii="宋体" w:hAnsi="宋体" w:hint="eastAsia"/>
        </w:rPr>
        <w:t xml:space="preserve"> </w:t>
      </w:r>
      <w:r w:rsidR="00D53A80" w:rsidRPr="000B449C">
        <w:rPr>
          <w:rFonts w:ascii="宋体" w:hAnsi="宋体" w:hint="eastAsia"/>
        </w:rPr>
        <w:t>-</w:t>
      </w:r>
      <w:r w:rsidR="00D53A80" w:rsidRPr="000B449C">
        <w:rPr>
          <w:rFonts w:ascii="宋体" w:hAnsi="宋体" w:hint="eastAsia"/>
          <w:u w:val="single"/>
        </w:rPr>
        <w:t>□</w:t>
      </w:r>
      <w:r w:rsidR="00A36D72" w:rsidRPr="000B449C">
        <w:rPr>
          <w:rFonts w:ascii="宋体" w:hAnsi="宋体" w:hint="eastAsia"/>
        </w:rPr>
        <w:t xml:space="preserve"> </w:t>
      </w:r>
      <w:r w:rsidR="00D53A80" w:rsidRPr="000B449C">
        <w:rPr>
          <w:rFonts w:ascii="宋体" w:hAnsi="宋体" w:cs="Times New Roman" w:hint="eastAsia"/>
          <w:szCs w:val="24"/>
          <w:u w:val="single"/>
        </w:rPr>
        <w:t>□</w:t>
      </w:r>
    </w:p>
    <w:p w14:paraId="17BE931F" w14:textId="77777777" w:rsidR="00FD38B5" w:rsidRPr="000B449C" w:rsidRDefault="00FD38B5" w:rsidP="00F2727C">
      <w:pPr>
        <w:tabs>
          <w:tab w:val="center" w:pos="5029"/>
        </w:tabs>
        <w:ind w:firstLineChars="1957" w:firstLine="4110"/>
        <w:rPr>
          <w:rFonts w:ascii="宋体" w:hAnsi="宋体" w:cs="Times New Roman"/>
        </w:rPr>
      </w:pPr>
    </w:p>
    <w:p w14:paraId="051ED060" w14:textId="5492ED86" w:rsidR="00FD38B5" w:rsidRPr="000B449C" w:rsidRDefault="0066496D" w:rsidP="00B32788">
      <w:pPr>
        <w:tabs>
          <w:tab w:val="center" w:pos="5029"/>
        </w:tabs>
        <w:ind w:firstLineChars="1600" w:firstLine="3360"/>
        <w:rPr>
          <w:rFonts w:ascii="宋体" w:hAnsi="宋体" w:cs="Times New Roman"/>
        </w:rPr>
      </w:pPr>
      <w:r w:rsidRPr="000B449C">
        <w:rPr>
          <w:rFonts w:ascii="Times New Roman" w:hAnsi="Times New Roman" w:cs="Times New Roman"/>
          <w:noProof/>
          <w:szCs w:val="24"/>
        </w:rPr>
        <mc:AlternateContent>
          <mc:Choice Requires="wps">
            <w:drawing>
              <wp:anchor distT="4294967295" distB="4294967295" distL="114300" distR="114300" simplePos="0" relativeHeight="251662848" behindDoc="0" locked="0" layoutInCell="1" allowOverlap="1" wp14:anchorId="24F6AC82" wp14:editId="2644B977">
                <wp:simplePos x="0" y="0"/>
                <wp:positionH relativeFrom="column">
                  <wp:posOffset>1308735</wp:posOffset>
                </wp:positionH>
                <wp:positionV relativeFrom="paragraph">
                  <wp:posOffset>86994</wp:posOffset>
                </wp:positionV>
                <wp:extent cx="724535" cy="0"/>
                <wp:effectExtent l="0" t="0" r="18415" b="1905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3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51A1A7" id="Line 17"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3.05pt,6.85pt" to="160.1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"/>
            </w:pict>
          </mc:Fallback>
        </mc:AlternateContent>
      </w:r>
      <w:r w:rsidR="00B32788" w:rsidRPr="000B449C">
        <w:rPr>
          <w:rFonts w:ascii="Times New Roman" w:hAnsi="Times New Roman" w:cs="Times New Roman" w:hint="eastAsia"/>
          <w:noProof/>
          <w:szCs w:val="24"/>
        </w:rPr>
        <w:t>改进代号：用字母符</w:t>
      </w:r>
      <w:r w:rsidR="00B32788" w:rsidRPr="004E3365">
        <w:rPr>
          <w:rFonts w:asciiTheme="minorEastAsia" w:eastAsiaTheme="minorEastAsia" w:hAnsiTheme="minorEastAsia" w:cs="Times New Roman" w:hint="eastAsia"/>
          <w:noProof/>
          <w:szCs w:val="24"/>
        </w:rPr>
        <w:t>号A、B、C……表</w:t>
      </w:r>
      <w:r w:rsidR="00B32788" w:rsidRPr="000B449C">
        <w:rPr>
          <w:rFonts w:ascii="Times New Roman" w:hAnsi="Times New Roman" w:cs="Times New Roman" w:hint="eastAsia"/>
          <w:noProof/>
          <w:szCs w:val="24"/>
        </w:rPr>
        <w:t>示</w:t>
      </w:r>
      <w:r w:rsidR="00B32788" w:rsidRPr="000B449C">
        <w:rPr>
          <w:rFonts w:ascii="Times New Roman" w:hAnsi="Times New Roman" w:cs="Times New Roman" w:hint="eastAsia"/>
          <w:noProof/>
          <w:szCs w:val="24"/>
        </w:rPr>
        <w:t>,</w:t>
      </w:r>
      <w:r w:rsidR="00B32788" w:rsidRPr="000B449C">
        <w:rPr>
          <w:rFonts w:ascii="Times New Roman" w:hAnsi="Times New Roman" w:cs="Times New Roman" w:hint="eastAsia"/>
          <w:noProof/>
          <w:szCs w:val="24"/>
        </w:rPr>
        <w:t>首次生产无符号</w:t>
      </w:r>
    </w:p>
    <w:p w14:paraId="0A2CAAA0" w14:textId="77777777" w:rsidR="00FD38B5" w:rsidRPr="000B449C" w:rsidRDefault="0066496D" w:rsidP="00FD38B5">
      <w:pPr>
        <w:tabs>
          <w:tab w:val="center" w:pos="5029"/>
        </w:tabs>
        <w:ind w:firstLineChars="200" w:firstLine="420"/>
        <w:rPr>
          <w:rFonts w:ascii="宋体" w:hAnsi="宋体" w:cs="Times New Roman"/>
        </w:rPr>
      </w:pPr>
      <w:r w:rsidRPr="000B449C">
        <w:rPr>
          <w:rFonts w:ascii="Times New Roman" w:hAnsi="Times New Roman" w:cs="Times New Roman"/>
          <w:noProof/>
          <w:szCs w:val="24"/>
        </w:rPr>
        <mc:AlternateContent>
          <mc:Choice Requires="wps">
            <w:drawing>
              <wp:anchor distT="4294967294" distB="4294967294" distL="114300" distR="114300" simplePos="0" relativeHeight="251660800" behindDoc="0" locked="0" layoutInCell="1" allowOverlap="1" wp14:anchorId="358BD396" wp14:editId="5040F4A9">
                <wp:simplePos x="0" y="0"/>
                <wp:positionH relativeFrom="column">
                  <wp:posOffset>1136650</wp:posOffset>
                </wp:positionH>
                <wp:positionV relativeFrom="paragraph">
                  <wp:posOffset>97154</wp:posOffset>
                </wp:positionV>
                <wp:extent cx="895985" cy="0"/>
                <wp:effectExtent l="0" t="0" r="18415" b="1905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9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6C0FE4" id="Line 15" o:spid="_x0000_s1026" style="position:absolute;left:0;text-align:left;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9.5pt,7.65pt" to="160.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"/>
            </w:pict>
          </mc:Fallback>
        </mc:AlternateContent>
      </w:r>
      <w:r w:rsidR="00FD38B5" w:rsidRPr="000B449C">
        <w:rPr>
          <w:rFonts w:ascii="宋体" w:hAnsi="宋体" w:cs="Times New Roman" w:hint="eastAsia"/>
        </w:rPr>
        <w:t xml:space="preserve">     </w:t>
      </w:r>
      <w:r w:rsidR="00B32788" w:rsidRPr="000B449C">
        <w:rPr>
          <w:rFonts w:ascii="宋体" w:hAnsi="宋体" w:cs="Times New Roman" w:hint="eastAsia"/>
        </w:rPr>
        <w:t xml:space="preserve">                       </w:t>
      </w:r>
      <w:r w:rsidR="00471FA6" w:rsidRPr="000B449C">
        <w:rPr>
          <w:rFonts w:ascii="Times New Roman" w:hAnsi="Times New Roman" w:cs="Times New Roman" w:hint="eastAsia"/>
          <w:noProof/>
          <w:szCs w:val="24"/>
        </w:rPr>
        <w:t>主参数</w:t>
      </w:r>
      <w:r w:rsidR="00B32788" w:rsidRPr="000B449C">
        <w:rPr>
          <w:rFonts w:ascii="Times New Roman" w:hAnsi="Times New Roman" w:cs="Times New Roman" w:hint="eastAsia"/>
          <w:noProof/>
          <w:szCs w:val="24"/>
        </w:rPr>
        <w:t>代号</w:t>
      </w:r>
      <w:r w:rsidR="00471FA6" w:rsidRPr="000B449C">
        <w:rPr>
          <w:rFonts w:ascii="Times New Roman" w:hAnsi="Times New Roman" w:cs="Times New Roman" w:hint="eastAsia"/>
          <w:noProof/>
          <w:szCs w:val="24"/>
        </w:rPr>
        <w:t>：额</w:t>
      </w:r>
      <w:r w:rsidR="00471FA6" w:rsidRPr="000B449C">
        <w:rPr>
          <w:rFonts w:ascii="Times New Roman" w:hAnsi="Times New Roman" w:cs="Times New Roman"/>
          <w:noProof/>
          <w:szCs w:val="24"/>
        </w:rPr>
        <w:t>定</w:t>
      </w:r>
      <w:r w:rsidR="00471FA6" w:rsidRPr="004E3365">
        <w:rPr>
          <w:rFonts w:asciiTheme="minorEastAsia" w:eastAsiaTheme="minorEastAsia" w:hAnsiTheme="minorEastAsia" w:cs="Times New Roman"/>
          <w:noProof/>
          <w:szCs w:val="24"/>
        </w:rPr>
        <w:t>载质量，单位为kg，</w:t>
      </w:r>
      <w:r w:rsidR="00471FA6" w:rsidRPr="000B449C">
        <w:rPr>
          <w:rFonts w:ascii="Times New Roman" w:hAnsi="Times New Roman" w:cs="Times New Roman"/>
          <w:noProof/>
          <w:szCs w:val="24"/>
        </w:rPr>
        <w:t>用阿拉</w:t>
      </w:r>
      <w:r w:rsidR="00471FA6" w:rsidRPr="000B449C">
        <w:rPr>
          <w:rFonts w:ascii="Times New Roman" w:hAnsi="Times New Roman" w:cs="Times New Roman" w:hint="eastAsia"/>
          <w:noProof/>
          <w:szCs w:val="24"/>
        </w:rPr>
        <w:t>伯数字表示</w:t>
      </w:r>
    </w:p>
    <w:p w14:paraId="6E9A74FE" w14:textId="77777777" w:rsidR="00FD38B5" w:rsidRPr="000B449C" w:rsidRDefault="0066496D" w:rsidP="00FD38B5">
      <w:pPr>
        <w:tabs>
          <w:tab w:val="center" w:pos="5029"/>
        </w:tabs>
        <w:ind w:firstLineChars="200" w:firstLine="420"/>
        <w:rPr>
          <w:rFonts w:ascii="宋体" w:hAnsi="宋体" w:cs="Times New Roman"/>
        </w:rPr>
      </w:pPr>
      <w:r w:rsidRPr="000B449C">
        <w:rPr>
          <w:rFonts w:ascii="Times New Roman" w:hAnsi="Times New Roman" w:cs="Times New Roman"/>
          <w:noProof/>
          <w:szCs w:val="24"/>
        </w:rPr>
        <mc:AlternateContent>
          <mc:Choice Requires="wps">
            <w:drawing>
              <wp:anchor distT="4294967295" distB="4294967295" distL="114300" distR="114300" simplePos="0" relativeHeight="251658752" behindDoc="0" locked="0" layoutInCell="1" allowOverlap="1" wp14:anchorId="66F6E90F" wp14:editId="2957D358">
                <wp:simplePos x="0" y="0"/>
                <wp:positionH relativeFrom="column">
                  <wp:posOffset>892175</wp:posOffset>
                </wp:positionH>
                <wp:positionV relativeFrom="paragraph">
                  <wp:posOffset>97789</wp:posOffset>
                </wp:positionV>
                <wp:extent cx="1139825" cy="0"/>
                <wp:effectExtent l="0" t="0" r="22225" b="1905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98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2F1D53" id="Line 13"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25pt,7.7pt" to="160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"/>
            </w:pict>
          </mc:Fallback>
        </mc:AlternateContent>
      </w:r>
      <w:r w:rsidR="00FD38B5" w:rsidRPr="000B449C">
        <w:rPr>
          <w:rFonts w:ascii="宋体" w:hAnsi="宋体" w:cs="Times New Roman" w:hint="eastAsia"/>
        </w:rPr>
        <w:t xml:space="preserve">     </w:t>
      </w:r>
      <w:r w:rsidR="00B32788" w:rsidRPr="000B449C">
        <w:rPr>
          <w:rFonts w:ascii="宋体" w:hAnsi="宋体" w:cs="Times New Roman" w:hint="eastAsia"/>
        </w:rPr>
        <w:t xml:space="preserve">                       </w:t>
      </w:r>
      <w:r w:rsidR="00222958" w:rsidRPr="000B449C">
        <w:rPr>
          <w:rFonts w:ascii="宋体" w:hAnsi="宋体" w:cs="Times New Roman" w:hint="eastAsia"/>
        </w:rPr>
        <w:t>小类代号：田园搬运机，用汉语拼音字母“TY”表示</w:t>
      </w:r>
    </w:p>
    <w:p w14:paraId="36872F4E" w14:textId="77777777" w:rsidR="00FD38B5" w:rsidRPr="000B449C" w:rsidRDefault="0066496D" w:rsidP="00FD38B5">
      <w:pPr>
        <w:pStyle w:val="aff3"/>
        <w:ind w:firstLineChars="0" w:firstLine="0"/>
      </w:pPr>
      <w:r w:rsidRPr="000B449C">
        <w:rPr>
          <w:noProof/>
        </w:rPr>
        <mc:AlternateContent>
          <mc:Choice Requires="wps">
            <w:drawing>
              <wp:anchor distT="4294967295" distB="4294967295" distL="114300" distR="114300" simplePos="0" relativeHeight="251665920" behindDoc="0" locked="0" layoutInCell="1" allowOverlap="1" wp14:anchorId="2953AA37" wp14:editId="09B5D241">
                <wp:simplePos x="0" y="0"/>
                <wp:positionH relativeFrom="column">
                  <wp:posOffset>647700</wp:posOffset>
                </wp:positionH>
                <wp:positionV relativeFrom="paragraph">
                  <wp:posOffset>83185</wp:posOffset>
                </wp:positionV>
                <wp:extent cx="1383665" cy="6985"/>
                <wp:effectExtent l="0" t="0" r="26035" b="31115"/>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3665"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96B3D7" id="AutoShape 20" o:spid="_x0000_s1026" type="#_x0000_t32" style="position:absolute;left:0;text-align:left;margin-left:51pt;margin-top:6.55pt;width:108.95pt;height:.55pt;flip:y;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"/>
            </w:pict>
          </mc:Fallback>
        </mc:AlternateContent>
      </w:r>
      <w:r w:rsidR="00A36D72" w:rsidRPr="000B449C">
        <w:rPr>
          <w:rFonts w:hint="eastAsia"/>
        </w:rPr>
        <w:t xml:space="preserve">                 </w:t>
      </w:r>
      <w:r w:rsidR="00B32788" w:rsidRPr="000B449C">
        <w:rPr>
          <w:rFonts w:hint="eastAsia"/>
        </w:rPr>
        <w:t xml:space="preserve">               </w:t>
      </w:r>
      <w:r w:rsidR="00222958" w:rsidRPr="000B449C">
        <w:rPr>
          <w:rFonts w:hint="eastAsia"/>
        </w:rPr>
        <w:t>大类代号：农用运输机械，用数字“7”表示</w:t>
      </w:r>
    </w:p>
    <w:p w14:paraId="7B2EA710" w14:textId="0BB3DD24" w:rsidR="00471FA6" w:rsidRPr="000B449C" w:rsidRDefault="00471FA6" w:rsidP="00471FA6">
      <w:pPr>
        <w:pStyle w:val="aff3"/>
        <w:ind w:firstLine="360"/>
      </w:pPr>
      <w:r w:rsidRPr="000B449C">
        <w:rPr>
          <w:rFonts w:ascii="黑体" w:eastAsia="黑体" w:hAnsi="黑体" w:cs="Calibri"/>
          <w:bCs/>
          <w:kern w:val="2"/>
          <w:sz w:val="18"/>
        </w:rPr>
        <w:t>示例：</w:t>
      </w:r>
      <w:r w:rsidRPr="000B449C">
        <w:rPr>
          <w:rFonts w:asciiTheme="minorEastAsia" w:eastAsiaTheme="minorEastAsia" w:hAnsiTheme="minorEastAsia" w:cs="Calibri" w:hint="eastAsia"/>
          <w:bCs/>
          <w:kern w:val="2"/>
          <w:sz w:val="18"/>
        </w:rPr>
        <w:t>7TY-600表示</w:t>
      </w:r>
      <w:r w:rsidR="00AD47E6" w:rsidRPr="00AD47E6">
        <w:rPr>
          <w:rFonts w:asciiTheme="minorEastAsia" w:eastAsiaTheme="minorEastAsia" w:hAnsiTheme="minorEastAsia" w:cs="Calibri" w:hint="eastAsia"/>
          <w:bCs/>
          <w:kern w:val="2"/>
          <w:sz w:val="18"/>
        </w:rPr>
        <w:t>首次生产</w:t>
      </w:r>
      <w:r w:rsidR="00AD47E6">
        <w:rPr>
          <w:rFonts w:asciiTheme="minorEastAsia" w:eastAsiaTheme="minorEastAsia" w:hAnsiTheme="minorEastAsia" w:cs="Calibri" w:hint="eastAsia"/>
          <w:bCs/>
          <w:kern w:val="2"/>
          <w:sz w:val="18"/>
        </w:rPr>
        <w:t>，</w:t>
      </w:r>
      <w:r w:rsidRPr="000B449C">
        <w:rPr>
          <w:rFonts w:asciiTheme="minorEastAsia" w:eastAsiaTheme="minorEastAsia" w:hAnsiTheme="minorEastAsia" w:cs="Calibri" w:hint="eastAsia"/>
          <w:bCs/>
          <w:kern w:val="2"/>
          <w:sz w:val="18"/>
        </w:rPr>
        <w:t>额定</w:t>
      </w:r>
      <w:proofErr w:type="gramStart"/>
      <w:r w:rsidRPr="000B449C">
        <w:rPr>
          <w:rFonts w:asciiTheme="minorEastAsia" w:eastAsiaTheme="minorEastAsia" w:hAnsiTheme="minorEastAsia" w:cs="Calibri" w:hint="eastAsia"/>
          <w:bCs/>
          <w:kern w:val="2"/>
          <w:sz w:val="18"/>
        </w:rPr>
        <w:t>载质量</w:t>
      </w:r>
      <w:proofErr w:type="gramEnd"/>
      <w:r w:rsidRPr="000B449C">
        <w:rPr>
          <w:rFonts w:asciiTheme="minorEastAsia" w:eastAsiaTheme="minorEastAsia" w:hAnsiTheme="minorEastAsia" w:cs="Calibri" w:hint="eastAsia"/>
          <w:bCs/>
          <w:kern w:val="2"/>
          <w:sz w:val="18"/>
        </w:rPr>
        <w:t>为600</w:t>
      </w:r>
      <w:r w:rsidR="00AE7FED">
        <w:rPr>
          <w:rFonts w:asciiTheme="minorEastAsia" w:eastAsiaTheme="minorEastAsia" w:hAnsiTheme="minorEastAsia" w:cs="Calibri" w:hint="eastAsia"/>
          <w:bCs/>
          <w:kern w:val="2"/>
          <w:sz w:val="18"/>
        </w:rPr>
        <w:t xml:space="preserve"> </w:t>
      </w:r>
      <w:r w:rsidRPr="000B449C">
        <w:rPr>
          <w:rFonts w:asciiTheme="minorEastAsia" w:eastAsiaTheme="minorEastAsia" w:hAnsiTheme="minorEastAsia" w:cs="Calibri" w:hint="eastAsia"/>
          <w:bCs/>
          <w:kern w:val="2"/>
          <w:sz w:val="18"/>
        </w:rPr>
        <w:t>kg的履带式田园搬运机。</w:t>
      </w:r>
    </w:p>
    <w:p w14:paraId="47CC07F3" w14:textId="77777777" w:rsidR="00FD38B5" w:rsidRPr="000B449C" w:rsidRDefault="00471FA6" w:rsidP="00471FA6">
      <w:pPr>
        <w:pStyle w:val="afff0"/>
        <w:spacing w:before="156" w:after="156"/>
        <w:rPr>
          <w:rFonts w:cs="Times New Roman"/>
        </w:rPr>
      </w:pPr>
      <w:r w:rsidRPr="000B449C">
        <w:rPr>
          <w:rFonts w:hint="eastAsia"/>
        </w:rPr>
        <w:t xml:space="preserve">5  </w:t>
      </w:r>
      <w:r w:rsidR="00FD38B5" w:rsidRPr="000B449C">
        <w:rPr>
          <w:rFonts w:hint="eastAsia"/>
        </w:rPr>
        <w:t>基本要求</w:t>
      </w:r>
      <w:bookmarkStart w:id="167" w:name="_Toc148080284"/>
      <w:bookmarkStart w:id="168" w:name="_Toc149468545"/>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7959C7EC" w14:textId="48B4AF01" w:rsidR="00107CC1" w:rsidRPr="000B449C" w:rsidRDefault="00471FA6" w:rsidP="00AE7FED">
      <w:pPr>
        <w:pStyle w:val="afff5"/>
        <w:spacing w:beforeLines="50" w:before="156" w:afterLines="50" w:after="156"/>
      </w:pPr>
      <w:bookmarkStart w:id="169" w:name="_Toc222819292"/>
      <w:bookmarkStart w:id="170" w:name="_Toc222822218"/>
      <w:bookmarkStart w:id="171" w:name="_Toc223146566"/>
      <w:bookmarkStart w:id="172" w:name="_Toc223227787"/>
      <w:bookmarkStart w:id="173" w:name="_Toc223246114"/>
      <w:bookmarkStart w:id="174" w:name="_Toc223246168"/>
      <w:bookmarkStart w:id="175" w:name="_Toc223406805"/>
      <w:bookmarkStart w:id="176" w:name="_Toc223407001"/>
      <w:bookmarkStart w:id="177" w:name="_Toc223424571"/>
      <w:bookmarkStart w:id="178" w:name="_Toc223426838"/>
      <w:bookmarkStart w:id="179" w:name="_Toc223428188"/>
      <w:bookmarkStart w:id="180" w:name="_Toc223529312"/>
      <w:bookmarkStart w:id="181" w:name="_Toc223748815"/>
      <w:bookmarkStart w:id="182" w:name="_Toc224100696"/>
      <w:bookmarkStart w:id="183" w:name="_Toc229723943"/>
      <w:bookmarkStart w:id="184" w:name="_Toc229815893"/>
      <w:bookmarkStart w:id="185" w:name="_Toc229881829"/>
      <w:bookmarkStart w:id="186" w:name="_Toc229995659"/>
      <w:bookmarkStart w:id="187" w:name="_Toc229996172"/>
      <w:bookmarkStart w:id="188" w:name="_Toc229998253"/>
      <w:bookmarkStart w:id="189" w:name="_Toc235170361"/>
      <w:bookmarkStart w:id="190" w:name="_Toc235239644"/>
      <w:bookmarkStart w:id="191" w:name="_Toc256514052"/>
      <w:bookmarkStart w:id="192" w:name="_Toc519691873"/>
      <w:r w:rsidRPr="000B449C">
        <w:rPr>
          <w:rFonts w:ascii="黑体" w:hAnsi="黑体" w:cs="黑体" w:hint="eastAsia"/>
        </w:rPr>
        <w:t xml:space="preserve">5.1  </w:t>
      </w:r>
      <w:r w:rsidR="00FD38B5" w:rsidRPr="000B449C">
        <w:rPr>
          <w:rFonts w:cs="黑体" w:hint="eastAsia"/>
        </w:rPr>
        <w:t>需补充提供的</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EB60F3">
        <w:rPr>
          <w:rFonts w:cs="黑体" w:hint="eastAsia"/>
        </w:rPr>
        <w:t>文件资料</w:t>
      </w:r>
    </w:p>
    <w:p w14:paraId="04578FFD" w14:textId="77777777" w:rsidR="00107CC1" w:rsidRPr="000B449C" w:rsidRDefault="00107CC1" w:rsidP="00364FC4">
      <w:pPr>
        <w:pStyle w:val="aff3"/>
        <w:ind w:firstLine="420"/>
        <w:rPr>
          <w:rFonts w:cs="Times New Roman"/>
        </w:rPr>
      </w:pPr>
      <w:r w:rsidRPr="000B449C">
        <w:rPr>
          <w:rFonts w:hint="eastAsia"/>
        </w:rPr>
        <w:t>除申请时提交的材料之外，需补充提供以下材料：</w:t>
      </w:r>
    </w:p>
    <w:p w14:paraId="2E3B9C13" w14:textId="77777777" w:rsidR="00107CC1" w:rsidRPr="000B449C" w:rsidRDefault="00107CC1">
      <w:pPr>
        <w:pStyle w:val="afffff5"/>
        <w:numPr>
          <w:ilvl w:val="0"/>
          <w:numId w:val="15"/>
        </w:numPr>
        <w:ind w:leftChars="0" w:firstLineChars="0"/>
        <w:rPr>
          <w:rFonts w:cs="Times New Roman"/>
        </w:rPr>
      </w:pPr>
      <w:bookmarkStart w:id="193" w:name="_Toc138045043"/>
      <w:bookmarkStart w:id="194" w:name="_Toc148080156"/>
      <w:bookmarkStart w:id="195" w:name="_Toc148080285"/>
      <w:bookmarkStart w:id="196" w:name="_Toc149380156"/>
      <w:bookmarkStart w:id="197" w:name="_Toc149441230"/>
      <w:bookmarkStart w:id="198" w:name="_Toc149468546"/>
      <w:r w:rsidRPr="000B449C">
        <w:rPr>
          <w:rFonts w:hint="eastAsia"/>
        </w:rPr>
        <w:t>产品规格表（见附录</w:t>
      </w:r>
      <w:r w:rsidRPr="000B449C">
        <w:t>A</w:t>
      </w:r>
      <w:r w:rsidRPr="000B449C">
        <w:rPr>
          <w:rFonts w:hint="eastAsia"/>
        </w:rPr>
        <w:t>）</w:t>
      </w:r>
      <w:bookmarkEnd w:id="193"/>
      <w:bookmarkEnd w:id="194"/>
      <w:bookmarkEnd w:id="195"/>
      <w:r w:rsidRPr="000B449C">
        <w:rPr>
          <w:rFonts w:hint="eastAsia"/>
        </w:rPr>
        <w:t>；</w:t>
      </w:r>
      <w:bookmarkEnd w:id="196"/>
      <w:bookmarkEnd w:id="197"/>
      <w:bookmarkEnd w:id="198"/>
    </w:p>
    <w:p w14:paraId="3FDF6376" w14:textId="77777777" w:rsidR="00FD581F" w:rsidRPr="000B449C" w:rsidRDefault="00FD581F" w:rsidP="00FD581F">
      <w:pPr>
        <w:pStyle w:val="aff3"/>
        <w:numPr>
          <w:ilvl w:val="0"/>
          <w:numId w:val="15"/>
        </w:numPr>
        <w:ind w:firstLineChars="0"/>
      </w:pPr>
      <w:bookmarkStart w:id="199" w:name="_Toc148084412"/>
      <w:bookmarkStart w:id="200" w:name="_Toc148084477"/>
      <w:bookmarkStart w:id="201" w:name="_Toc519691874"/>
      <w:bookmarkStart w:id="202" w:name="_Toc533133851"/>
      <w:bookmarkStart w:id="203" w:name="_Toc533134666"/>
      <w:bookmarkStart w:id="204" w:name="_Toc533134730"/>
      <w:bookmarkStart w:id="205" w:name="_Toc533213590"/>
      <w:bookmarkStart w:id="206" w:name="_Toc2045701"/>
      <w:bookmarkStart w:id="207" w:name="_Toc2045866"/>
      <w:bookmarkStart w:id="208" w:name="_Toc2053641"/>
      <w:bookmarkStart w:id="209" w:name="_Toc2064731"/>
      <w:bookmarkStart w:id="210" w:name="_Toc2069008"/>
      <w:bookmarkStart w:id="211" w:name="_Toc2069327"/>
      <w:bookmarkStart w:id="212" w:name="_Toc2150280"/>
      <w:bookmarkStart w:id="213" w:name="_Toc2155123"/>
      <w:bookmarkStart w:id="214" w:name="_Toc2476495"/>
      <w:bookmarkStart w:id="215" w:name="_Toc2667541"/>
      <w:bookmarkStart w:id="216" w:name="_Toc2672588"/>
      <w:bookmarkStart w:id="217" w:name="_Toc3081263"/>
      <w:bookmarkStart w:id="218" w:name="_Toc3086530"/>
      <w:bookmarkStart w:id="219" w:name="_Toc149468551"/>
      <w:bookmarkStart w:id="220" w:name="_Toc222819294"/>
      <w:bookmarkStart w:id="221" w:name="_Toc222822220"/>
      <w:bookmarkStart w:id="222" w:name="_Toc223146568"/>
      <w:bookmarkStart w:id="223" w:name="_Toc223227789"/>
      <w:bookmarkStart w:id="224" w:name="_Toc223246116"/>
      <w:bookmarkStart w:id="225" w:name="_Toc223246170"/>
      <w:bookmarkStart w:id="226" w:name="_Toc223406807"/>
      <w:bookmarkStart w:id="227" w:name="_Toc223407003"/>
      <w:bookmarkStart w:id="228" w:name="_Toc223424573"/>
      <w:bookmarkStart w:id="229" w:name="_Toc223426840"/>
      <w:bookmarkStart w:id="230" w:name="_Toc223428190"/>
      <w:bookmarkStart w:id="231" w:name="_Toc223529314"/>
      <w:bookmarkStart w:id="232" w:name="_Toc223748817"/>
      <w:bookmarkStart w:id="233" w:name="_Toc224100698"/>
      <w:bookmarkStart w:id="234" w:name="_Toc229723945"/>
      <w:bookmarkStart w:id="235" w:name="_Toc229815895"/>
      <w:bookmarkStart w:id="236" w:name="_Toc229881831"/>
      <w:bookmarkStart w:id="237" w:name="_Toc229995661"/>
      <w:bookmarkStart w:id="238" w:name="_Toc229996174"/>
      <w:bookmarkStart w:id="239" w:name="_Toc229998255"/>
      <w:bookmarkStart w:id="240" w:name="_Toc235170363"/>
      <w:bookmarkStart w:id="241" w:name="_Toc235239646"/>
      <w:bookmarkStart w:id="242" w:name="_Toc256514054"/>
      <w:r w:rsidRPr="000B449C">
        <w:rPr>
          <w:rFonts w:hint="eastAsia"/>
        </w:rPr>
        <w:t xml:space="preserve">样机照片（左前方45°、右前方45°、正后方、产品铭牌各1张）； </w:t>
      </w:r>
      <w:bookmarkEnd w:id="199"/>
      <w:bookmarkEnd w:id="200"/>
    </w:p>
    <w:p w14:paraId="77F7888B" w14:textId="77777777" w:rsidR="00FD581F" w:rsidRPr="000B449C" w:rsidRDefault="00FD581F" w:rsidP="00C74658">
      <w:pPr>
        <w:pStyle w:val="ae"/>
        <w:numPr>
          <w:ilvl w:val="0"/>
          <w:numId w:val="15"/>
        </w:numPr>
        <w:ind w:leftChars="0" w:firstLineChars="0"/>
      </w:pPr>
      <w:r w:rsidRPr="000B449C">
        <w:rPr>
          <w:rFonts w:hint="eastAsia"/>
        </w:rPr>
        <w:t>用户名单</w:t>
      </w:r>
      <w:r w:rsidRPr="000B449C">
        <w:rPr>
          <w:rFonts w:hAnsi="宋体"/>
          <w:szCs w:val="28"/>
        </w:rPr>
        <w:t>[</w:t>
      </w:r>
      <w:r w:rsidRPr="000B449C">
        <w:rPr>
          <w:rFonts w:hAnsi="宋体" w:hint="eastAsia"/>
          <w:szCs w:val="28"/>
        </w:rPr>
        <w:t>内容至少包括购买者姓名、联系电话、详细地址、产品型号名称、购机时间，</w:t>
      </w:r>
      <w:r w:rsidRPr="000B449C">
        <w:rPr>
          <w:rFonts w:hint="eastAsia"/>
        </w:rPr>
        <w:t>提供的用户应为作业100h以上，</w:t>
      </w:r>
      <w:r w:rsidR="00C74658" w:rsidRPr="000B449C">
        <w:rPr>
          <w:rFonts w:hint="eastAsia"/>
        </w:rPr>
        <w:t>数量为5户</w:t>
      </w:r>
      <w:r w:rsidRPr="000B449C">
        <w:t>]</w:t>
      </w:r>
      <w:r w:rsidRPr="000B449C">
        <w:rPr>
          <w:rFonts w:hint="eastAsia"/>
        </w:rPr>
        <w:t>；</w:t>
      </w:r>
    </w:p>
    <w:p w14:paraId="6E3E452A" w14:textId="77777777" w:rsidR="00FD581F" w:rsidRPr="000B449C" w:rsidRDefault="00783559" w:rsidP="00783559">
      <w:pPr>
        <w:pStyle w:val="ae"/>
        <w:numPr>
          <w:ilvl w:val="0"/>
          <w:numId w:val="15"/>
        </w:numPr>
        <w:ind w:leftChars="0" w:firstLineChars="0"/>
      </w:pPr>
      <w:r w:rsidRPr="000B449C">
        <w:rPr>
          <w:rFonts w:hint="eastAsia"/>
        </w:rPr>
        <w:t>配套发动机符合国家环保部门相关要求的排气污染物检验报告复印件或环保信息社会公开文件复印件</w:t>
      </w:r>
      <w:r w:rsidR="00FD581F" w:rsidRPr="000B449C">
        <w:rPr>
          <w:rFonts w:hint="eastAsia"/>
        </w:rPr>
        <w:t>。</w:t>
      </w:r>
    </w:p>
    <w:p w14:paraId="65F04215" w14:textId="77777777" w:rsidR="00FD581F" w:rsidRPr="000B449C" w:rsidRDefault="00FD581F" w:rsidP="00783559">
      <w:pPr>
        <w:pStyle w:val="ae"/>
        <w:numPr>
          <w:ilvl w:val="0"/>
          <w:numId w:val="0"/>
        </w:numPr>
        <w:ind w:left="420"/>
      </w:pPr>
      <w:r w:rsidRPr="000B449C">
        <w:rPr>
          <w:rFonts w:hint="eastAsia"/>
        </w:rPr>
        <w:t>以上材料需加盖制造商公章。</w:t>
      </w:r>
    </w:p>
    <w:p w14:paraId="4D241A23" w14:textId="77777777" w:rsidR="00471FA6" w:rsidRPr="000B449C" w:rsidRDefault="00471FA6" w:rsidP="0066496D">
      <w:pPr>
        <w:pStyle w:val="afff5"/>
        <w:spacing w:beforeLines="50" w:before="156" w:afterLines="50" w:after="156"/>
        <w:ind w:left="2"/>
      </w:pPr>
      <w:r w:rsidRPr="000B449C">
        <w:rPr>
          <w:rFonts w:ascii="黑体" w:hAnsi="黑体" w:cs="黑体" w:hint="eastAsia"/>
        </w:rPr>
        <w:t>5.2</w:t>
      </w:r>
      <w:r w:rsidRPr="000B449C">
        <w:rPr>
          <w:rFonts w:cs="黑体" w:hint="eastAsia"/>
        </w:rPr>
        <w:t xml:space="preserve">  </w:t>
      </w:r>
      <w:r w:rsidRPr="000B449C">
        <w:rPr>
          <w:rFonts w:cs="黑体" w:hint="eastAsia"/>
        </w:rPr>
        <w:t>样机确定</w:t>
      </w:r>
    </w:p>
    <w:p w14:paraId="7D0B89E0" w14:textId="77777777" w:rsidR="00471FA6" w:rsidRPr="000B449C" w:rsidRDefault="00471FA6" w:rsidP="00471FA6">
      <w:pPr>
        <w:ind w:firstLineChars="200" w:firstLine="420"/>
        <w:rPr>
          <w:rFonts w:ascii="宋体" w:hAnsi="宋体" w:cs="Times New Roman"/>
        </w:rPr>
      </w:pPr>
      <w:r w:rsidRPr="000B449C">
        <w:rPr>
          <w:rFonts w:ascii="宋体" w:hAnsi="宋体" w:cs="Times New Roman" w:hint="eastAsia"/>
          <w:kern w:val="0"/>
        </w:rPr>
        <w:t>样机由制造商无偿提供且应是12个月以内生产的合格产品。由鉴定机构在制造商明示的产品存放处随机抽取，抽样基数不少于5台,抽样数量为2台，其中1台用于试验鉴定；1台备用。样机由制造商按约定的时间送达指定地点，试验鉴定完成且制造商对试验结果无异议后，样机由制造商自行处理。在试验过程中，由于非样机质量原因造成试验无法继续进行时，可以启用备用样机重新试验。</w:t>
      </w:r>
    </w:p>
    <w:p w14:paraId="3EB55C6C" w14:textId="77777777" w:rsidR="00471FA6" w:rsidRPr="000B449C" w:rsidRDefault="00471FA6" w:rsidP="0066496D">
      <w:pPr>
        <w:widowControl/>
        <w:numPr>
          <w:ilvl w:val="0"/>
          <w:numId w:val="3"/>
        </w:numPr>
        <w:spacing w:beforeLines="50" w:before="156" w:afterLines="50" w:after="156"/>
        <w:jc w:val="left"/>
        <w:outlineLvl w:val="2"/>
        <w:rPr>
          <w:rFonts w:ascii="黑体" w:eastAsia="黑体" w:hAnsi="黑体"/>
          <w:kern w:val="0"/>
          <w:szCs w:val="20"/>
        </w:rPr>
      </w:pPr>
      <w:bookmarkStart w:id="243" w:name="_Toc448773161"/>
      <w:bookmarkStart w:id="244" w:name="_Toc448773276"/>
      <w:bookmarkStart w:id="245" w:name="_Toc448773393"/>
      <w:bookmarkStart w:id="246" w:name="_Toc448773509"/>
      <w:bookmarkStart w:id="247" w:name="_Toc448774097"/>
      <w:bookmarkStart w:id="248" w:name="_Toc448774207"/>
      <w:bookmarkStart w:id="249" w:name="_Toc448775663"/>
      <w:bookmarkStart w:id="250" w:name="_Toc519494284"/>
      <w:bookmarkStart w:id="251" w:name="_Toc449093392"/>
      <w:bookmarkEnd w:id="243"/>
      <w:bookmarkEnd w:id="244"/>
      <w:bookmarkEnd w:id="245"/>
      <w:bookmarkEnd w:id="246"/>
      <w:bookmarkEnd w:id="247"/>
      <w:bookmarkEnd w:id="248"/>
      <w:bookmarkEnd w:id="249"/>
      <w:bookmarkEnd w:id="250"/>
      <w:r w:rsidRPr="000B449C">
        <w:rPr>
          <w:rFonts w:ascii="黑体" w:eastAsia="黑体" w:hAnsi="黑体" w:hint="eastAsia"/>
          <w:kern w:val="0"/>
          <w:szCs w:val="20"/>
        </w:rPr>
        <w:t>5.3  生产量和销售</w:t>
      </w:r>
      <w:bookmarkEnd w:id="251"/>
      <w:r w:rsidRPr="000B449C">
        <w:rPr>
          <w:rFonts w:ascii="黑体" w:eastAsia="黑体" w:hAnsi="黑体" w:hint="eastAsia"/>
          <w:kern w:val="0"/>
          <w:szCs w:val="20"/>
        </w:rPr>
        <w:t>量</w:t>
      </w:r>
    </w:p>
    <w:p w14:paraId="4EA7736D" w14:textId="77777777" w:rsidR="00471FA6" w:rsidRPr="000B449C" w:rsidRDefault="00471FA6" w:rsidP="00471FA6">
      <w:pPr>
        <w:pStyle w:val="afff0"/>
        <w:spacing w:before="156" w:after="156"/>
        <w:ind w:left="360"/>
        <w:rPr>
          <w:rFonts w:asciiTheme="minorEastAsia" w:eastAsiaTheme="minorEastAsia" w:hAnsiTheme="minorEastAsia"/>
        </w:rPr>
      </w:pPr>
      <w:r w:rsidRPr="000B449C">
        <w:rPr>
          <w:rFonts w:asciiTheme="minorEastAsia" w:eastAsiaTheme="minorEastAsia" w:hAnsiTheme="minorEastAsia" w:hint="eastAsia"/>
          <w:szCs w:val="22"/>
        </w:rPr>
        <w:t>申请推广鉴定的产品生产量</w:t>
      </w:r>
      <w:r w:rsidRPr="000B449C">
        <w:rPr>
          <w:rFonts w:asciiTheme="minorEastAsia" w:eastAsiaTheme="minorEastAsia" w:hAnsiTheme="minorEastAsia" w:cs="Calibri" w:hint="eastAsia"/>
          <w:kern w:val="2"/>
          <w:szCs w:val="22"/>
        </w:rPr>
        <w:t>应不少于7台，销售量不小于5台</w:t>
      </w:r>
      <w:r w:rsidRPr="000B449C">
        <w:rPr>
          <w:rFonts w:asciiTheme="minorEastAsia" w:eastAsiaTheme="minorEastAsia" w:hAnsiTheme="minorEastAsia" w:hint="eastAsia"/>
        </w:rPr>
        <w:t>。</w:t>
      </w:r>
    </w:p>
    <w:bookmarkEnd w:id="201"/>
    <w:p w14:paraId="0903EE6C" w14:textId="77777777" w:rsidR="00107CC1" w:rsidRPr="000B449C" w:rsidRDefault="00471FA6" w:rsidP="0066496D">
      <w:pPr>
        <w:pStyle w:val="afff5"/>
        <w:spacing w:beforeLines="50" w:before="156" w:afterLines="50" w:after="156"/>
      </w:pPr>
      <w:r w:rsidRPr="000B449C">
        <w:rPr>
          <w:rStyle w:val="fontstyle01"/>
          <w:rFonts w:hint="default"/>
          <w:color w:val="auto"/>
        </w:rPr>
        <w:t xml:space="preserve">5.4  </w:t>
      </w:r>
      <w:r w:rsidR="00783559" w:rsidRPr="000B449C">
        <w:rPr>
          <w:rStyle w:val="fontstyle01"/>
          <w:rFonts w:hint="default"/>
          <w:color w:val="auto"/>
        </w:rPr>
        <w:t>参数准确度及仪器设备</w:t>
      </w:r>
    </w:p>
    <w:p w14:paraId="76DE6632" w14:textId="77777777" w:rsidR="00783559" w:rsidRPr="000B449C" w:rsidRDefault="00783559" w:rsidP="00783559">
      <w:pPr>
        <w:ind w:firstLineChars="200" w:firstLine="420"/>
        <w:rPr>
          <w:rFonts w:ascii="宋体" w:hAnsi="宋体" w:cs="宋体"/>
        </w:rPr>
      </w:pPr>
      <w:bookmarkStart w:id="252" w:name="_Toc454459824"/>
      <w:bookmarkStart w:id="253" w:name="_Toc454459825"/>
      <w:bookmarkStart w:id="254" w:name="_Toc519691875"/>
      <w:bookmarkStart w:id="255" w:name="_Toc222819295"/>
      <w:bookmarkStart w:id="256" w:name="_Toc222822221"/>
      <w:bookmarkStart w:id="257" w:name="_Toc223146569"/>
      <w:bookmarkStart w:id="258" w:name="_Toc223227790"/>
      <w:bookmarkStart w:id="259" w:name="_Toc223246117"/>
      <w:bookmarkStart w:id="260" w:name="_Toc223246171"/>
      <w:bookmarkStart w:id="261" w:name="_Toc223406808"/>
      <w:bookmarkStart w:id="262" w:name="_Toc223407004"/>
      <w:bookmarkStart w:id="263" w:name="_Toc223424574"/>
      <w:bookmarkStart w:id="264" w:name="_Toc223426841"/>
      <w:bookmarkStart w:id="265" w:name="_Toc223428191"/>
      <w:bookmarkStart w:id="266" w:name="_Toc223529315"/>
      <w:bookmarkStart w:id="267" w:name="_Toc223748818"/>
      <w:bookmarkStart w:id="268" w:name="_Toc224100699"/>
      <w:bookmarkStart w:id="269" w:name="_Toc229723946"/>
      <w:bookmarkStart w:id="270" w:name="_Toc229815896"/>
      <w:bookmarkStart w:id="271" w:name="_Toc229881832"/>
      <w:bookmarkStart w:id="272" w:name="_Toc229995662"/>
      <w:bookmarkStart w:id="273" w:name="_Toc229996175"/>
      <w:bookmarkStart w:id="274" w:name="_Toc229998256"/>
      <w:bookmarkStart w:id="275" w:name="_Toc235170364"/>
      <w:bookmarkStart w:id="276" w:name="_Toc235239647"/>
      <w:bookmarkStart w:id="277" w:name="_Toc256514055"/>
      <w:bookmarkStart w:id="278" w:name="_Toc149468552"/>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52"/>
      <w:bookmarkEnd w:id="253"/>
      <w:r w:rsidRPr="000B449C">
        <w:rPr>
          <w:rFonts w:ascii="宋体" w:hAnsi="宋体" w:cs="宋体" w:hint="eastAsia"/>
        </w:rPr>
        <w:t>被测参数的准确度要求见表1。选用仪器设备的量程和准确度应与表</w:t>
      </w:r>
      <w:r w:rsidR="00030EFF" w:rsidRPr="000B449C">
        <w:rPr>
          <w:rFonts w:ascii="宋体" w:hAnsi="宋体" w:cs="宋体" w:hint="eastAsia"/>
        </w:rPr>
        <w:t>1</w:t>
      </w:r>
      <w:r w:rsidRPr="000B449C">
        <w:rPr>
          <w:rFonts w:ascii="宋体" w:hAnsi="宋体" w:cs="宋体" w:hint="eastAsia"/>
        </w:rPr>
        <w:t>要求相匹配。试验用仪器设备应经过计量检定或校准且在有效期内。</w:t>
      </w:r>
    </w:p>
    <w:p w14:paraId="4D037883" w14:textId="77777777" w:rsidR="00783559" w:rsidRPr="003B2439" w:rsidRDefault="00783559" w:rsidP="0066496D">
      <w:pPr>
        <w:spacing w:beforeLines="50" w:before="156" w:afterLines="50" w:after="156"/>
        <w:jc w:val="center"/>
        <w:rPr>
          <w:rFonts w:ascii="宋体" w:hAnsi="宋体" w:cs="宋体"/>
          <w:kern w:val="0"/>
        </w:rPr>
      </w:pPr>
      <w:r w:rsidRPr="003B2439">
        <w:rPr>
          <w:rFonts w:ascii="黑体" w:eastAsia="黑体" w:hAnsi="黑体" w:cs="宋体"/>
          <w:kern w:val="0"/>
        </w:rPr>
        <w:t>表</w:t>
      </w:r>
      <w:r w:rsidR="00CB7828" w:rsidRPr="003B2439">
        <w:rPr>
          <w:rFonts w:ascii="黑体" w:eastAsia="黑体" w:hAnsi="黑体" w:cs="宋体" w:hint="eastAsia"/>
          <w:kern w:val="0"/>
        </w:rPr>
        <w:t>1</w:t>
      </w:r>
      <w:r w:rsidR="00030EFF" w:rsidRPr="003B2439">
        <w:rPr>
          <w:rFonts w:ascii="黑体" w:eastAsia="黑体" w:hAnsi="黑体" w:cs="宋体" w:hint="eastAsia"/>
          <w:kern w:val="0"/>
        </w:rPr>
        <w:t xml:space="preserve"> </w:t>
      </w:r>
      <w:r w:rsidR="00CB7828" w:rsidRPr="003B2439">
        <w:rPr>
          <w:rFonts w:ascii="黑体" w:eastAsia="黑体" w:hAnsi="黑体" w:cs="宋体" w:hint="eastAsia"/>
          <w:kern w:val="0"/>
        </w:rPr>
        <w:t xml:space="preserve"> </w:t>
      </w:r>
      <w:r w:rsidRPr="003B2439">
        <w:rPr>
          <w:rFonts w:ascii="黑体" w:eastAsia="黑体" w:hAnsi="黑体" w:cs="宋体"/>
          <w:kern w:val="0"/>
        </w:rPr>
        <w:t>被测参数准确度要求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268"/>
        <w:gridCol w:w="3260"/>
        <w:gridCol w:w="2693"/>
      </w:tblGrid>
      <w:tr w:rsidR="000B449C" w:rsidRPr="000B449C" w14:paraId="26045C90" w14:textId="77777777" w:rsidTr="005D29D0">
        <w:tc>
          <w:tcPr>
            <w:tcW w:w="993" w:type="dxa"/>
            <w:vAlign w:val="center"/>
            <w:hideMark/>
          </w:tcPr>
          <w:p w14:paraId="1933063F" w14:textId="77777777" w:rsidR="00783559" w:rsidRPr="000B449C" w:rsidRDefault="00783559" w:rsidP="00783559">
            <w:pPr>
              <w:widowControl/>
              <w:jc w:val="center"/>
              <w:rPr>
                <w:rFonts w:ascii="宋体" w:hAnsi="宋体" w:cs="宋体"/>
                <w:sz w:val="18"/>
                <w:szCs w:val="18"/>
              </w:rPr>
            </w:pPr>
            <w:r w:rsidRPr="000B449C">
              <w:rPr>
                <w:rFonts w:ascii="宋体" w:hAnsi="宋体" w:cs="宋体"/>
                <w:sz w:val="18"/>
                <w:szCs w:val="18"/>
              </w:rPr>
              <w:t>序号</w:t>
            </w:r>
          </w:p>
        </w:tc>
        <w:tc>
          <w:tcPr>
            <w:tcW w:w="2268" w:type="dxa"/>
            <w:vAlign w:val="center"/>
            <w:hideMark/>
          </w:tcPr>
          <w:p w14:paraId="55834B65" w14:textId="77777777" w:rsidR="00783559" w:rsidRPr="000B449C" w:rsidRDefault="00783559" w:rsidP="00783559">
            <w:pPr>
              <w:widowControl/>
              <w:jc w:val="center"/>
              <w:rPr>
                <w:rFonts w:ascii="宋体" w:hAnsi="宋体" w:cs="宋体"/>
                <w:sz w:val="18"/>
                <w:szCs w:val="18"/>
              </w:rPr>
            </w:pPr>
            <w:r w:rsidRPr="000B449C">
              <w:rPr>
                <w:rFonts w:ascii="宋体" w:hAnsi="宋体" w:cs="宋体"/>
                <w:sz w:val="18"/>
                <w:szCs w:val="18"/>
              </w:rPr>
              <w:t>被测参数名称</w:t>
            </w:r>
          </w:p>
        </w:tc>
        <w:tc>
          <w:tcPr>
            <w:tcW w:w="3260" w:type="dxa"/>
            <w:vAlign w:val="center"/>
            <w:hideMark/>
          </w:tcPr>
          <w:p w14:paraId="28F0377C" w14:textId="77777777" w:rsidR="00783559" w:rsidRPr="000B449C" w:rsidRDefault="00783559" w:rsidP="00783559">
            <w:pPr>
              <w:widowControl/>
              <w:jc w:val="center"/>
              <w:rPr>
                <w:rFonts w:ascii="宋体" w:hAnsi="宋体" w:cs="宋体"/>
                <w:sz w:val="18"/>
                <w:szCs w:val="18"/>
              </w:rPr>
            </w:pPr>
            <w:r w:rsidRPr="000B449C">
              <w:rPr>
                <w:rFonts w:ascii="宋体" w:hAnsi="宋体" w:cs="宋体"/>
                <w:sz w:val="18"/>
                <w:szCs w:val="18"/>
              </w:rPr>
              <w:t>测量范围</w:t>
            </w:r>
          </w:p>
        </w:tc>
        <w:tc>
          <w:tcPr>
            <w:tcW w:w="2693" w:type="dxa"/>
            <w:vAlign w:val="center"/>
            <w:hideMark/>
          </w:tcPr>
          <w:p w14:paraId="228D6910" w14:textId="77777777" w:rsidR="00783559" w:rsidRPr="000B449C" w:rsidRDefault="00783559" w:rsidP="00783559">
            <w:pPr>
              <w:widowControl/>
              <w:jc w:val="center"/>
              <w:rPr>
                <w:rFonts w:ascii="宋体" w:hAnsi="宋体" w:cs="宋体"/>
                <w:sz w:val="18"/>
                <w:szCs w:val="18"/>
              </w:rPr>
            </w:pPr>
            <w:r w:rsidRPr="000B449C">
              <w:rPr>
                <w:rFonts w:ascii="宋体" w:hAnsi="宋体" w:cs="宋体"/>
                <w:sz w:val="18"/>
                <w:szCs w:val="18"/>
              </w:rPr>
              <w:t>准确度要求</w:t>
            </w:r>
          </w:p>
        </w:tc>
      </w:tr>
      <w:tr w:rsidR="000B449C" w:rsidRPr="000B449C" w14:paraId="0EB58DB8" w14:textId="77777777" w:rsidTr="005D29D0">
        <w:tc>
          <w:tcPr>
            <w:tcW w:w="993" w:type="dxa"/>
            <w:vMerge w:val="restart"/>
            <w:vAlign w:val="center"/>
            <w:hideMark/>
          </w:tcPr>
          <w:p w14:paraId="105FBA4F" w14:textId="77777777" w:rsidR="001F112E" w:rsidRPr="000B449C" w:rsidRDefault="001F112E" w:rsidP="00783559">
            <w:pPr>
              <w:widowControl/>
              <w:jc w:val="center"/>
              <w:rPr>
                <w:rFonts w:ascii="宋体" w:hAnsi="宋体" w:cs="宋体"/>
                <w:sz w:val="18"/>
                <w:szCs w:val="18"/>
              </w:rPr>
            </w:pPr>
            <w:r w:rsidRPr="000B449C">
              <w:rPr>
                <w:rFonts w:ascii="宋体" w:hAnsi="宋体" w:cs="宋体"/>
                <w:sz w:val="18"/>
                <w:szCs w:val="18"/>
              </w:rPr>
              <w:t>1</w:t>
            </w:r>
          </w:p>
        </w:tc>
        <w:tc>
          <w:tcPr>
            <w:tcW w:w="2268" w:type="dxa"/>
            <w:vMerge w:val="restart"/>
            <w:vAlign w:val="center"/>
            <w:hideMark/>
          </w:tcPr>
          <w:p w14:paraId="437B32CE" w14:textId="77777777" w:rsidR="001F112E" w:rsidRPr="000B449C" w:rsidRDefault="001F112E" w:rsidP="001F112E">
            <w:pPr>
              <w:widowControl/>
              <w:jc w:val="center"/>
              <w:rPr>
                <w:rFonts w:ascii="宋体" w:hAnsi="宋体" w:cs="宋体"/>
                <w:sz w:val="18"/>
                <w:szCs w:val="18"/>
              </w:rPr>
            </w:pPr>
            <w:r w:rsidRPr="000B449C">
              <w:rPr>
                <w:rFonts w:ascii="宋体" w:hAnsi="宋体" w:cs="宋体"/>
                <w:sz w:val="18"/>
                <w:szCs w:val="18"/>
              </w:rPr>
              <w:t>质量</w:t>
            </w:r>
          </w:p>
        </w:tc>
        <w:tc>
          <w:tcPr>
            <w:tcW w:w="3260" w:type="dxa"/>
            <w:hideMark/>
          </w:tcPr>
          <w:p w14:paraId="6858D4F6" w14:textId="774FEF7D" w:rsidR="001F112E" w:rsidRPr="000B449C" w:rsidRDefault="001F112E" w:rsidP="00471FA6">
            <w:pPr>
              <w:spacing w:line="320" w:lineRule="exact"/>
              <w:jc w:val="center"/>
              <w:rPr>
                <w:rFonts w:ascii="宋体" w:hAnsi="宋体"/>
                <w:sz w:val="18"/>
                <w:szCs w:val="18"/>
              </w:rPr>
            </w:pPr>
            <w:r w:rsidRPr="000B449C">
              <w:rPr>
                <w:rFonts w:ascii="宋体" w:hAnsi="宋体" w:hint="eastAsia"/>
                <w:sz w:val="18"/>
                <w:szCs w:val="18"/>
              </w:rPr>
              <w:t>0 kg～</w:t>
            </w:r>
            <w:r w:rsidR="00471FA6" w:rsidRPr="000B449C">
              <w:rPr>
                <w:rFonts w:ascii="宋体" w:hAnsi="宋体" w:hint="eastAsia"/>
                <w:sz w:val="18"/>
                <w:szCs w:val="18"/>
              </w:rPr>
              <w:t>50</w:t>
            </w:r>
            <w:r w:rsidR="00063632">
              <w:rPr>
                <w:rFonts w:ascii="宋体" w:hAnsi="宋体"/>
                <w:sz w:val="18"/>
                <w:szCs w:val="18"/>
              </w:rPr>
              <w:t xml:space="preserve"> </w:t>
            </w:r>
            <w:r w:rsidRPr="000B449C">
              <w:rPr>
                <w:rFonts w:ascii="宋体" w:hAnsi="宋体" w:hint="eastAsia"/>
                <w:sz w:val="18"/>
                <w:szCs w:val="18"/>
              </w:rPr>
              <w:t>kg</w:t>
            </w:r>
          </w:p>
        </w:tc>
        <w:tc>
          <w:tcPr>
            <w:tcW w:w="2693" w:type="dxa"/>
            <w:hideMark/>
          </w:tcPr>
          <w:p w14:paraId="32EED030" w14:textId="59213BEC" w:rsidR="001F112E" w:rsidRPr="000B449C" w:rsidRDefault="001F112E" w:rsidP="00F67887">
            <w:pPr>
              <w:spacing w:line="320" w:lineRule="exact"/>
              <w:jc w:val="center"/>
              <w:rPr>
                <w:rFonts w:ascii="宋体" w:hAnsi="宋体"/>
                <w:sz w:val="18"/>
                <w:szCs w:val="18"/>
              </w:rPr>
            </w:pPr>
            <w:r w:rsidRPr="000B449C">
              <w:rPr>
                <w:rFonts w:ascii="宋体" w:hAnsi="宋体" w:hint="eastAsia"/>
                <w:sz w:val="18"/>
                <w:szCs w:val="18"/>
              </w:rPr>
              <w:t>0.</w:t>
            </w:r>
            <w:r w:rsidR="00F67887" w:rsidRPr="000B449C">
              <w:rPr>
                <w:rFonts w:ascii="宋体" w:hAnsi="宋体" w:hint="eastAsia"/>
                <w:sz w:val="18"/>
                <w:szCs w:val="18"/>
              </w:rPr>
              <w:t>0</w:t>
            </w:r>
            <w:r w:rsidR="005D29D0" w:rsidRPr="000B449C">
              <w:rPr>
                <w:rFonts w:ascii="宋体" w:hAnsi="宋体" w:hint="eastAsia"/>
                <w:sz w:val="18"/>
                <w:szCs w:val="18"/>
              </w:rPr>
              <w:t>5</w:t>
            </w:r>
            <w:r w:rsidR="00063632">
              <w:rPr>
                <w:rFonts w:ascii="宋体" w:hAnsi="宋体"/>
                <w:sz w:val="18"/>
                <w:szCs w:val="18"/>
              </w:rPr>
              <w:t xml:space="preserve"> </w:t>
            </w:r>
            <w:r w:rsidR="00F67887" w:rsidRPr="000B449C">
              <w:rPr>
                <w:rFonts w:ascii="宋体" w:hAnsi="宋体" w:hint="eastAsia"/>
                <w:sz w:val="18"/>
                <w:szCs w:val="18"/>
              </w:rPr>
              <w:t>k</w:t>
            </w:r>
            <w:r w:rsidRPr="000B449C">
              <w:rPr>
                <w:rFonts w:ascii="宋体" w:hAnsi="宋体" w:hint="eastAsia"/>
                <w:sz w:val="18"/>
                <w:szCs w:val="18"/>
              </w:rPr>
              <w:t>g</w:t>
            </w:r>
          </w:p>
        </w:tc>
      </w:tr>
      <w:tr w:rsidR="000B449C" w:rsidRPr="000B449C" w14:paraId="3A798BD2" w14:textId="77777777" w:rsidTr="005D29D0">
        <w:tc>
          <w:tcPr>
            <w:tcW w:w="993" w:type="dxa"/>
            <w:vMerge/>
            <w:vAlign w:val="center"/>
          </w:tcPr>
          <w:p w14:paraId="660A7BDF" w14:textId="77777777" w:rsidR="001F112E" w:rsidRPr="000B449C" w:rsidRDefault="001F112E" w:rsidP="00783559">
            <w:pPr>
              <w:widowControl/>
              <w:jc w:val="center"/>
              <w:rPr>
                <w:rFonts w:ascii="宋体" w:hAnsi="宋体" w:cs="宋体"/>
                <w:sz w:val="18"/>
                <w:szCs w:val="18"/>
              </w:rPr>
            </w:pPr>
          </w:p>
        </w:tc>
        <w:tc>
          <w:tcPr>
            <w:tcW w:w="2268" w:type="dxa"/>
            <w:vMerge/>
            <w:vAlign w:val="center"/>
          </w:tcPr>
          <w:p w14:paraId="3B3F0469" w14:textId="77777777" w:rsidR="001F112E" w:rsidRPr="000B449C" w:rsidRDefault="001F112E" w:rsidP="00783559">
            <w:pPr>
              <w:widowControl/>
              <w:jc w:val="center"/>
              <w:rPr>
                <w:rFonts w:ascii="宋体" w:hAnsi="宋体" w:cs="宋体"/>
                <w:sz w:val="18"/>
                <w:szCs w:val="18"/>
              </w:rPr>
            </w:pPr>
          </w:p>
        </w:tc>
        <w:tc>
          <w:tcPr>
            <w:tcW w:w="3260" w:type="dxa"/>
            <w:hideMark/>
          </w:tcPr>
          <w:p w14:paraId="7B990748" w14:textId="5052B1D6" w:rsidR="001F112E" w:rsidRPr="000B449C" w:rsidRDefault="001F112E" w:rsidP="004921E3">
            <w:pPr>
              <w:spacing w:line="320" w:lineRule="exact"/>
              <w:jc w:val="center"/>
              <w:rPr>
                <w:rFonts w:ascii="宋体" w:hAnsi="宋体"/>
                <w:sz w:val="18"/>
                <w:szCs w:val="18"/>
              </w:rPr>
            </w:pPr>
            <w:r w:rsidRPr="000B449C">
              <w:rPr>
                <w:rFonts w:ascii="宋体" w:hAnsi="宋体" w:hint="eastAsia"/>
                <w:sz w:val="18"/>
                <w:szCs w:val="18"/>
              </w:rPr>
              <w:t>0 kg～</w:t>
            </w:r>
            <w:r w:rsidR="004921E3" w:rsidRPr="000B449C">
              <w:rPr>
                <w:rFonts w:ascii="宋体" w:hAnsi="宋体" w:hint="eastAsia"/>
                <w:sz w:val="18"/>
                <w:szCs w:val="18"/>
              </w:rPr>
              <w:t>2</w:t>
            </w:r>
            <w:r w:rsidR="00130EDA" w:rsidRPr="000B449C">
              <w:rPr>
                <w:rFonts w:ascii="宋体" w:hAnsi="宋体" w:hint="eastAsia"/>
                <w:sz w:val="18"/>
                <w:szCs w:val="18"/>
              </w:rPr>
              <w:t>0</w:t>
            </w:r>
            <w:r w:rsidR="00AE7FED">
              <w:rPr>
                <w:rFonts w:ascii="宋体" w:hAnsi="宋体" w:hint="eastAsia"/>
                <w:sz w:val="18"/>
                <w:szCs w:val="18"/>
              </w:rPr>
              <w:t xml:space="preserve"> </w:t>
            </w:r>
            <w:r w:rsidR="004921E3" w:rsidRPr="000B449C">
              <w:rPr>
                <w:rFonts w:ascii="宋体" w:hAnsi="宋体" w:hint="eastAsia"/>
                <w:sz w:val="18"/>
                <w:szCs w:val="18"/>
              </w:rPr>
              <w:t>000</w:t>
            </w:r>
            <w:r w:rsidRPr="000B449C">
              <w:rPr>
                <w:rFonts w:ascii="宋体" w:hAnsi="宋体" w:hint="eastAsia"/>
                <w:sz w:val="18"/>
                <w:szCs w:val="18"/>
              </w:rPr>
              <w:t xml:space="preserve"> kg</w:t>
            </w:r>
          </w:p>
        </w:tc>
        <w:tc>
          <w:tcPr>
            <w:tcW w:w="2693" w:type="dxa"/>
            <w:hideMark/>
          </w:tcPr>
          <w:p w14:paraId="38B95EE0" w14:textId="77777777" w:rsidR="001F112E" w:rsidRPr="000B449C" w:rsidRDefault="004921E3" w:rsidP="006F0023">
            <w:pPr>
              <w:spacing w:line="320" w:lineRule="exact"/>
              <w:jc w:val="center"/>
              <w:rPr>
                <w:rFonts w:ascii="宋体" w:hAnsi="宋体"/>
                <w:sz w:val="18"/>
                <w:szCs w:val="18"/>
              </w:rPr>
            </w:pPr>
            <w:r w:rsidRPr="000B449C">
              <w:rPr>
                <w:rFonts w:ascii="宋体" w:hAnsi="宋体" w:hint="eastAsia"/>
                <w:sz w:val="18"/>
                <w:szCs w:val="18"/>
              </w:rPr>
              <w:t>1 k</w:t>
            </w:r>
            <w:r w:rsidR="001F112E" w:rsidRPr="000B449C">
              <w:rPr>
                <w:rFonts w:ascii="宋体" w:hAnsi="宋体" w:hint="eastAsia"/>
                <w:sz w:val="18"/>
                <w:szCs w:val="18"/>
              </w:rPr>
              <w:t>g</w:t>
            </w:r>
          </w:p>
        </w:tc>
      </w:tr>
      <w:tr w:rsidR="000B449C" w:rsidRPr="000B449C" w14:paraId="142AF7A9" w14:textId="77777777" w:rsidTr="005D29D0">
        <w:tc>
          <w:tcPr>
            <w:tcW w:w="993" w:type="dxa"/>
            <w:vMerge w:val="restart"/>
            <w:vAlign w:val="center"/>
            <w:hideMark/>
          </w:tcPr>
          <w:p w14:paraId="63F5C5F6" w14:textId="77777777" w:rsidR="001F112E" w:rsidRPr="000B449C" w:rsidRDefault="001F112E" w:rsidP="00783559">
            <w:pPr>
              <w:widowControl/>
              <w:jc w:val="center"/>
              <w:rPr>
                <w:rFonts w:ascii="宋体" w:hAnsi="宋体" w:cs="宋体"/>
                <w:sz w:val="18"/>
                <w:szCs w:val="18"/>
              </w:rPr>
            </w:pPr>
            <w:r w:rsidRPr="000B449C">
              <w:rPr>
                <w:rFonts w:ascii="宋体" w:hAnsi="宋体" w:cs="宋体"/>
                <w:sz w:val="18"/>
                <w:szCs w:val="18"/>
              </w:rPr>
              <w:t>2</w:t>
            </w:r>
          </w:p>
        </w:tc>
        <w:tc>
          <w:tcPr>
            <w:tcW w:w="2268" w:type="dxa"/>
            <w:vMerge w:val="restart"/>
            <w:vAlign w:val="center"/>
            <w:hideMark/>
          </w:tcPr>
          <w:p w14:paraId="66B863ED" w14:textId="77777777" w:rsidR="001F112E" w:rsidRPr="000B449C" w:rsidRDefault="001F112E" w:rsidP="00783559">
            <w:pPr>
              <w:widowControl/>
              <w:jc w:val="center"/>
              <w:rPr>
                <w:rFonts w:ascii="宋体" w:hAnsi="宋体" w:cs="宋体"/>
                <w:sz w:val="18"/>
                <w:szCs w:val="18"/>
              </w:rPr>
            </w:pPr>
            <w:r w:rsidRPr="000B449C">
              <w:rPr>
                <w:rFonts w:ascii="宋体" w:hAnsi="宋体" w:cs="宋体"/>
                <w:sz w:val="18"/>
                <w:szCs w:val="18"/>
              </w:rPr>
              <w:t>长度</w:t>
            </w:r>
          </w:p>
        </w:tc>
        <w:tc>
          <w:tcPr>
            <w:tcW w:w="3260" w:type="dxa"/>
            <w:vAlign w:val="center"/>
            <w:hideMark/>
          </w:tcPr>
          <w:p w14:paraId="4ADE7B13" w14:textId="50A389E4" w:rsidR="001F112E" w:rsidRPr="000B449C" w:rsidRDefault="001F112E" w:rsidP="001F112E">
            <w:pPr>
              <w:widowControl/>
              <w:jc w:val="center"/>
              <w:rPr>
                <w:rFonts w:ascii="宋体" w:hAnsi="宋体" w:cs="宋体"/>
                <w:sz w:val="18"/>
                <w:szCs w:val="18"/>
              </w:rPr>
            </w:pPr>
            <w:r w:rsidRPr="000B449C">
              <w:rPr>
                <w:rFonts w:ascii="宋体" w:hAnsi="宋体" w:cs="宋体"/>
                <w:sz w:val="18"/>
                <w:szCs w:val="18"/>
              </w:rPr>
              <w:t xml:space="preserve">0 </w:t>
            </w:r>
            <w:r w:rsidRPr="000B449C">
              <w:rPr>
                <w:rFonts w:ascii="宋体" w:hAnsi="宋体" w:cs="宋体" w:hint="eastAsia"/>
                <w:sz w:val="18"/>
                <w:szCs w:val="18"/>
              </w:rPr>
              <w:t>m</w:t>
            </w:r>
            <w:r w:rsidRPr="000B449C">
              <w:rPr>
                <w:rFonts w:ascii="宋体" w:hAnsi="宋体" w:cs="宋体"/>
                <w:sz w:val="18"/>
                <w:szCs w:val="18"/>
              </w:rPr>
              <w:t>～</w:t>
            </w:r>
            <w:r w:rsidRPr="000B449C">
              <w:rPr>
                <w:rFonts w:ascii="宋体" w:hAnsi="宋体" w:cs="宋体" w:hint="eastAsia"/>
                <w:sz w:val="18"/>
                <w:szCs w:val="18"/>
              </w:rPr>
              <w:t>5</w:t>
            </w:r>
            <w:r w:rsidR="00063632">
              <w:rPr>
                <w:rFonts w:ascii="宋体" w:hAnsi="宋体" w:cs="宋体"/>
                <w:sz w:val="18"/>
                <w:szCs w:val="18"/>
              </w:rPr>
              <w:t xml:space="preserve"> </w:t>
            </w:r>
            <w:r w:rsidRPr="000B449C">
              <w:rPr>
                <w:rFonts w:ascii="宋体" w:hAnsi="宋体" w:cs="宋体" w:hint="eastAsia"/>
                <w:sz w:val="18"/>
                <w:szCs w:val="18"/>
              </w:rPr>
              <w:t>m</w:t>
            </w:r>
          </w:p>
        </w:tc>
        <w:tc>
          <w:tcPr>
            <w:tcW w:w="2693" w:type="dxa"/>
            <w:hideMark/>
          </w:tcPr>
          <w:p w14:paraId="54246B08" w14:textId="6B04A4FF" w:rsidR="001F112E" w:rsidRPr="000B449C" w:rsidRDefault="001F112E" w:rsidP="006F0023">
            <w:pPr>
              <w:spacing w:line="320" w:lineRule="exact"/>
              <w:jc w:val="center"/>
              <w:rPr>
                <w:rFonts w:ascii="宋体" w:hAnsi="宋体"/>
                <w:sz w:val="18"/>
                <w:szCs w:val="18"/>
              </w:rPr>
            </w:pPr>
            <w:r w:rsidRPr="000B449C">
              <w:rPr>
                <w:rFonts w:ascii="宋体" w:hAnsi="宋体" w:hint="eastAsia"/>
                <w:sz w:val="18"/>
                <w:szCs w:val="18"/>
              </w:rPr>
              <w:t>1</w:t>
            </w:r>
            <w:r w:rsidR="00063632">
              <w:rPr>
                <w:rFonts w:ascii="宋体" w:hAnsi="宋体"/>
                <w:sz w:val="18"/>
                <w:szCs w:val="18"/>
              </w:rPr>
              <w:t xml:space="preserve"> </w:t>
            </w:r>
            <w:r w:rsidRPr="000B449C">
              <w:rPr>
                <w:rFonts w:ascii="宋体" w:hAnsi="宋体" w:hint="eastAsia"/>
                <w:sz w:val="18"/>
                <w:szCs w:val="18"/>
              </w:rPr>
              <w:t>mm</w:t>
            </w:r>
          </w:p>
        </w:tc>
      </w:tr>
      <w:tr w:rsidR="000B449C" w:rsidRPr="000B449C" w14:paraId="4090E6D3" w14:textId="77777777" w:rsidTr="005D29D0">
        <w:tc>
          <w:tcPr>
            <w:tcW w:w="993" w:type="dxa"/>
            <w:vMerge/>
            <w:vAlign w:val="center"/>
          </w:tcPr>
          <w:p w14:paraId="4F6BDB7F" w14:textId="77777777" w:rsidR="001F112E" w:rsidRPr="000B449C" w:rsidRDefault="001F112E" w:rsidP="00783559">
            <w:pPr>
              <w:widowControl/>
              <w:jc w:val="center"/>
              <w:rPr>
                <w:rFonts w:ascii="宋体" w:hAnsi="宋体" w:cs="宋体"/>
                <w:sz w:val="18"/>
                <w:szCs w:val="18"/>
              </w:rPr>
            </w:pPr>
          </w:p>
        </w:tc>
        <w:tc>
          <w:tcPr>
            <w:tcW w:w="2268" w:type="dxa"/>
            <w:vMerge/>
            <w:vAlign w:val="center"/>
          </w:tcPr>
          <w:p w14:paraId="77D06D73" w14:textId="77777777" w:rsidR="001F112E" w:rsidRPr="000B449C" w:rsidRDefault="001F112E" w:rsidP="00783559">
            <w:pPr>
              <w:widowControl/>
              <w:jc w:val="center"/>
              <w:rPr>
                <w:rFonts w:ascii="宋体" w:hAnsi="宋体" w:cs="宋体"/>
                <w:sz w:val="18"/>
                <w:szCs w:val="18"/>
              </w:rPr>
            </w:pPr>
          </w:p>
        </w:tc>
        <w:tc>
          <w:tcPr>
            <w:tcW w:w="3260" w:type="dxa"/>
            <w:vAlign w:val="center"/>
            <w:hideMark/>
          </w:tcPr>
          <w:p w14:paraId="1203DE93" w14:textId="2CEDD6DB" w:rsidR="001F112E" w:rsidRPr="000B449C" w:rsidRDefault="001F112E" w:rsidP="001F112E">
            <w:pPr>
              <w:widowControl/>
              <w:jc w:val="center"/>
              <w:rPr>
                <w:rFonts w:ascii="宋体" w:hAnsi="宋体" w:cs="宋体"/>
                <w:sz w:val="18"/>
                <w:szCs w:val="18"/>
              </w:rPr>
            </w:pPr>
            <w:r w:rsidRPr="000B449C">
              <w:rPr>
                <w:rFonts w:ascii="宋体" w:hAnsi="宋体" w:cs="宋体"/>
                <w:sz w:val="18"/>
                <w:szCs w:val="18"/>
              </w:rPr>
              <w:t xml:space="preserve">0 </w:t>
            </w:r>
            <w:r w:rsidRPr="000B449C">
              <w:rPr>
                <w:rFonts w:ascii="宋体" w:hAnsi="宋体" w:cs="宋体" w:hint="eastAsia"/>
                <w:sz w:val="18"/>
                <w:szCs w:val="18"/>
              </w:rPr>
              <w:t>m</w:t>
            </w:r>
            <w:r w:rsidRPr="000B449C">
              <w:rPr>
                <w:rFonts w:ascii="宋体" w:hAnsi="宋体" w:cs="宋体"/>
                <w:sz w:val="18"/>
                <w:szCs w:val="18"/>
              </w:rPr>
              <w:t>～</w:t>
            </w:r>
            <w:r w:rsidRPr="000B449C">
              <w:rPr>
                <w:rFonts w:ascii="宋体" w:hAnsi="宋体" w:cs="宋体" w:hint="eastAsia"/>
                <w:sz w:val="18"/>
                <w:szCs w:val="18"/>
              </w:rPr>
              <w:t>50</w:t>
            </w:r>
            <w:r w:rsidR="00063632">
              <w:rPr>
                <w:rFonts w:ascii="宋体" w:hAnsi="宋体" w:cs="宋体"/>
                <w:sz w:val="18"/>
                <w:szCs w:val="18"/>
              </w:rPr>
              <w:t xml:space="preserve"> </w:t>
            </w:r>
            <w:r w:rsidRPr="000B449C">
              <w:rPr>
                <w:rFonts w:ascii="宋体" w:hAnsi="宋体" w:cs="宋体" w:hint="eastAsia"/>
                <w:sz w:val="18"/>
                <w:szCs w:val="18"/>
              </w:rPr>
              <w:t>m</w:t>
            </w:r>
          </w:p>
        </w:tc>
        <w:tc>
          <w:tcPr>
            <w:tcW w:w="2693" w:type="dxa"/>
            <w:hideMark/>
          </w:tcPr>
          <w:p w14:paraId="397E6261" w14:textId="2C3AC9CB" w:rsidR="001F112E" w:rsidRPr="000B449C" w:rsidRDefault="001F112E" w:rsidP="006F0023">
            <w:pPr>
              <w:spacing w:line="320" w:lineRule="exact"/>
              <w:jc w:val="center"/>
              <w:rPr>
                <w:rFonts w:ascii="宋体" w:hAnsi="宋体"/>
                <w:sz w:val="18"/>
                <w:szCs w:val="18"/>
              </w:rPr>
            </w:pPr>
            <w:r w:rsidRPr="000B449C">
              <w:rPr>
                <w:rFonts w:ascii="宋体" w:hAnsi="宋体" w:hint="eastAsia"/>
                <w:sz w:val="18"/>
                <w:szCs w:val="18"/>
              </w:rPr>
              <w:t>10</w:t>
            </w:r>
            <w:r w:rsidR="00063632">
              <w:rPr>
                <w:rFonts w:ascii="宋体" w:hAnsi="宋体"/>
                <w:sz w:val="18"/>
                <w:szCs w:val="18"/>
              </w:rPr>
              <w:t xml:space="preserve"> </w:t>
            </w:r>
            <w:r w:rsidRPr="000B449C">
              <w:rPr>
                <w:rFonts w:ascii="宋体" w:hAnsi="宋体" w:hint="eastAsia"/>
                <w:sz w:val="18"/>
                <w:szCs w:val="18"/>
              </w:rPr>
              <w:t>mm</w:t>
            </w:r>
          </w:p>
        </w:tc>
      </w:tr>
      <w:tr w:rsidR="000B449C" w:rsidRPr="000B449C" w14:paraId="3665514F" w14:textId="77777777" w:rsidTr="005D29D0">
        <w:tc>
          <w:tcPr>
            <w:tcW w:w="993" w:type="dxa"/>
            <w:vAlign w:val="center"/>
            <w:hideMark/>
          </w:tcPr>
          <w:p w14:paraId="11F4005A" w14:textId="77777777" w:rsidR="001F112E" w:rsidRPr="000B449C" w:rsidRDefault="001F112E" w:rsidP="00783559">
            <w:pPr>
              <w:widowControl/>
              <w:jc w:val="center"/>
              <w:rPr>
                <w:rFonts w:ascii="宋体" w:hAnsi="宋体" w:cs="宋体"/>
                <w:sz w:val="18"/>
                <w:szCs w:val="18"/>
              </w:rPr>
            </w:pPr>
            <w:r w:rsidRPr="000B449C">
              <w:rPr>
                <w:rFonts w:ascii="宋体" w:hAnsi="宋体" w:cs="宋体"/>
                <w:sz w:val="18"/>
                <w:szCs w:val="18"/>
              </w:rPr>
              <w:t>3</w:t>
            </w:r>
          </w:p>
        </w:tc>
        <w:tc>
          <w:tcPr>
            <w:tcW w:w="2268" w:type="dxa"/>
            <w:hideMark/>
          </w:tcPr>
          <w:p w14:paraId="58BE2C0C" w14:textId="77777777" w:rsidR="001F112E" w:rsidRPr="000B449C" w:rsidRDefault="001F112E" w:rsidP="006F0023">
            <w:pPr>
              <w:spacing w:line="320" w:lineRule="exact"/>
              <w:jc w:val="center"/>
              <w:rPr>
                <w:rFonts w:ascii="宋体" w:hAnsi="宋体"/>
                <w:sz w:val="18"/>
                <w:szCs w:val="18"/>
              </w:rPr>
            </w:pPr>
            <w:r w:rsidRPr="000B449C">
              <w:rPr>
                <w:rFonts w:ascii="宋体" w:hAnsi="宋体" w:hint="eastAsia"/>
                <w:sz w:val="18"/>
                <w:szCs w:val="18"/>
              </w:rPr>
              <w:t>时间</w:t>
            </w:r>
          </w:p>
        </w:tc>
        <w:tc>
          <w:tcPr>
            <w:tcW w:w="3260" w:type="dxa"/>
            <w:hideMark/>
          </w:tcPr>
          <w:p w14:paraId="12ACC0C6" w14:textId="4868EFE4" w:rsidR="001F112E" w:rsidRPr="000B449C" w:rsidRDefault="001F112E" w:rsidP="006F0023">
            <w:pPr>
              <w:spacing w:line="320" w:lineRule="exact"/>
              <w:jc w:val="center"/>
              <w:rPr>
                <w:rFonts w:ascii="宋体" w:hAnsi="宋体"/>
                <w:sz w:val="18"/>
                <w:szCs w:val="18"/>
              </w:rPr>
            </w:pPr>
            <w:r w:rsidRPr="000B449C">
              <w:rPr>
                <w:rFonts w:ascii="宋体" w:hAnsi="宋体" w:hint="eastAsia"/>
                <w:sz w:val="18"/>
                <w:szCs w:val="18"/>
              </w:rPr>
              <w:t>0</w:t>
            </w:r>
            <w:r w:rsidR="00063632">
              <w:rPr>
                <w:rFonts w:ascii="宋体" w:hAnsi="宋体"/>
                <w:sz w:val="18"/>
                <w:szCs w:val="18"/>
              </w:rPr>
              <w:t xml:space="preserve"> </w:t>
            </w:r>
            <w:r w:rsidRPr="000B449C">
              <w:rPr>
                <w:rFonts w:ascii="宋体" w:hAnsi="宋体" w:hint="eastAsia"/>
                <w:sz w:val="18"/>
                <w:szCs w:val="18"/>
              </w:rPr>
              <w:t>h～24</w:t>
            </w:r>
            <w:r w:rsidR="00063632">
              <w:rPr>
                <w:rFonts w:ascii="宋体" w:hAnsi="宋体"/>
                <w:sz w:val="18"/>
                <w:szCs w:val="18"/>
              </w:rPr>
              <w:t xml:space="preserve"> </w:t>
            </w:r>
            <w:r w:rsidRPr="000B449C">
              <w:rPr>
                <w:rFonts w:ascii="宋体" w:hAnsi="宋体" w:hint="eastAsia"/>
                <w:sz w:val="18"/>
                <w:szCs w:val="18"/>
              </w:rPr>
              <w:t>h</w:t>
            </w:r>
          </w:p>
        </w:tc>
        <w:tc>
          <w:tcPr>
            <w:tcW w:w="2693" w:type="dxa"/>
            <w:hideMark/>
          </w:tcPr>
          <w:p w14:paraId="086C1B70" w14:textId="665C2DA9" w:rsidR="001F112E" w:rsidRPr="000B449C" w:rsidRDefault="001F112E" w:rsidP="006F0023">
            <w:pPr>
              <w:spacing w:line="320" w:lineRule="exact"/>
              <w:jc w:val="center"/>
              <w:rPr>
                <w:rFonts w:ascii="宋体" w:hAnsi="宋体"/>
                <w:sz w:val="18"/>
                <w:szCs w:val="18"/>
              </w:rPr>
            </w:pPr>
            <w:r w:rsidRPr="000B449C">
              <w:rPr>
                <w:rFonts w:ascii="宋体" w:hAnsi="宋体" w:hint="eastAsia"/>
                <w:sz w:val="18"/>
                <w:szCs w:val="18"/>
              </w:rPr>
              <w:t>0.5</w:t>
            </w:r>
            <w:r w:rsidR="00063632">
              <w:rPr>
                <w:rFonts w:ascii="宋体" w:hAnsi="宋体"/>
                <w:sz w:val="18"/>
                <w:szCs w:val="18"/>
              </w:rPr>
              <w:t xml:space="preserve"> </w:t>
            </w:r>
            <w:r w:rsidRPr="000B449C">
              <w:rPr>
                <w:rFonts w:ascii="宋体" w:hAnsi="宋体" w:hint="eastAsia"/>
                <w:sz w:val="18"/>
                <w:szCs w:val="18"/>
              </w:rPr>
              <w:t>s/d</w:t>
            </w:r>
          </w:p>
        </w:tc>
      </w:tr>
      <w:tr w:rsidR="000B449C" w:rsidRPr="000B449C" w14:paraId="0DA2D139" w14:textId="77777777" w:rsidTr="005D29D0">
        <w:tc>
          <w:tcPr>
            <w:tcW w:w="993" w:type="dxa"/>
            <w:vAlign w:val="center"/>
            <w:hideMark/>
          </w:tcPr>
          <w:p w14:paraId="67ED1153" w14:textId="77777777" w:rsidR="001F112E" w:rsidRPr="000B449C" w:rsidRDefault="00F67887" w:rsidP="00783559">
            <w:pPr>
              <w:widowControl/>
              <w:jc w:val="center"/>
              <w:rPr>
                <w:rFonts w:ascii="宋体" w:hAnsi="宋体" w:cs="宋体"/>
                <w:sz w:val="18"/>
                <w:szCs w:val="18"/>
              </w:rPr>
            </w:pPr>
            <w:r w:rsidRPr="000B449C">
              <w:rPr>
                <w:rFonts w:ascii="宋体" w:hAnsi="宋体" w:cs="宋体" w:hint="eastAsia"/>
                <w:sz w:val="18"/>
                <w:szCs w:val="18"/>
              </w:rPr>
              <w:t>4</w:t>
            </w:r>
          </w:p>
        </w:tc>
        <w:tc>
          <w:tcPr>
            <w:tcW w:w="2268" w:type="dxa"/>
            <w:hideMark/>
          </w:tcPr>
          <w:p w14:paraId="0CBE7DE3" w14:textId="77777777" w:rsidR="001F112E" w:rsidRPr="000B449C" w:rsidRDefault="001F112E" w:rsidP="006F0023">
            <w:pPr>
              <w:spacing w:line="320" w:lineRule="exact"/>
              <w:jc w:val="center"/>
              <w:rPr>
                <w:rFonts w:ascii="宋体" w:hAnsi="宋体"/>
                <w:sz w:val="18"/>
                <w:szCs w:val="18"/>
              </w:rPr>
            </w:pPr>
            <w:r w:rsidRPr="000B449C">
              <w:rPr>
                <w:rFonts w:ascii="宋体" w:hAnsi="宋体" w:hint="eastAsia"/>
                <w:sz w:val="18"/>
                <w:szCs w:val="18"/>
              </w:rPr>
              <w:t>噪声</w:t>
            </w:r>
          </w:p>
        </w:tc>
        <w:tc>
          <w:tcPr>
            <w:tcW w:w="3260" w:type="dxa"/>
            <w:hideMark/>
          </w:tcPr>
          <w:p w14:paraId="02F0340D" w14:textId="1C0DD140" w:rsidR="001F112E" w:rsidRPr="000B449C" w:rsidRDefault="00DF1A0E" w:rsidP="006F0023">
            <w:pPr>
              <w:spacing w:line="320" w:lineRule="exact"/>
              <w:jc w:val="center"/>
              <w:rPr>
                <w:rFonts w:ascii="宋体" w:hAnsi="宋体"/>
                <w:sz w:val="18"/>
                <w:szCs w:val="18"/>
              </w:rPr>
            </w:pPr>
            <w:r w:rsidRPr="000B449C">
              <w:rPr>
                <w:rFonts w:ascii="宋体" w:hAnsi="宋体" w:hint="eastAsia"/>
                <w:sz w:val="18"/>
                <w:szCs w:val="18"/>
              </w:rPr>
              <w:t>35</w:t>
            </w:r>
            <w:r w:rsidR="00063632">
              <w:rPr>
                <w:rFonts w:ascii="宋体" w:hAnsi="宋体"/>
                <w:sz w:val="18"/>
                <w:szCs w:val="18"/>
              </w:rPr>
              <w:t xml:space="preserve"> </w:t>
            </w:r>
            <w:r w:rsidR="001F112E" w:rsidRPr="000B449C">
              <w:rPr>
                <w:rFonts w:ascii="宋体" w:hAnsi="宋体" w:hint="eastAsia"/>
                <w:sz w:val="18"/>
                <w:szCs w:val="18"/>
              </w:rPr>
              <w:t>dB(A)～130</w:t>
            </w:r>
            <w:r w:rsidR="00063632">
              <w:rPr>
                <w:rFonts w:ascii="宋体" w:hAnsi="宋体"/>
                <w:sz w:val="18"/>
                <w:szCs w:val="18"/>
              </w:rPr>
              <w:t xml:space="preserve"> </w:t>
            </w:r>
            <w:r w:rsidR="001F112E" w:rsidRPr="000B449C">
              <w:rPr>
                <w:rFonts w:ascii="宋体" w:hAnsi="宋体" w:hint="eastAsia"/>
                <w:sz w:val="18"/>
                <w:szCs w:val="18"/>
              </w:rPr>
              <w:t>dB(A)</w:t>
            </w:r>
          </w:p>
        </w:tc>
        <w:tc>
          <w:tcPr>
            <w:tcW w:w="2693" w:type="dxa"/>
            <w:hideMark/>
          </w:tcPr>
          <w:p w14:paraId="54098E3E" w14:textId="77777777" w:rsidR="001F112E" w:rsidRPr="000B449C" w:rsidRDefault="00D46CEF" w:rsidP="006F0023">
            <w:pPr>
              <w:spacing w:line="320" w:lineRule="exact"/>
              <w:jc w:val="center"/>
              <w:rPr>
                <w:rFonts w:ascii="宋体" w:hAnsi="宋体"/>
                <w:sz w:val="18"/>
                <w:szCs w:val="18"/>
              </w:rPr>
            </w:pPr>
            <w:r w:rsidRPr="000B449C">
              <w:rPr>
                <w:rFonts w:ascii="宋体" w:hAnsi="宋体" w:hint="eastAsia"/>
                <w:sz w:val="18"/>
                <w:szCs w:val="18"/>
              </w:rPr>
              <w:t>Ⅱ</w:t>
            </w:r>
            <w:r w:rsidR="001F112E" w:rsidRPr="000B449C">
              <w:rPr>
                <w:rFonts w:ascii="宋体" w:hAnsi="宋体" w:hint="eastAsia"/>
                <w:sz w:val="18"/>
                <w:szCs w:val="18"/>
              </w:rPr>
              <w:t>级</w:t>
            </w:r>
          </w:p>
        </w:tc>
      </w:tr>
      <w:tr w:rsidR="000B449C" w:rsidRPr="000B449C" w14:paraId="7ACCC5D8" w14:textId="77777777" w:rsidTr="00183124">
        <w:tc>
          <w:tcPr>
            <w:tcW w:w="993" w:type="dxa"/>
            <w:vAlign w:val="center"/>
          </w:tcPr>
          <w:p w14:paraId="3A412304" w14:textId="77777777" w:rsidR="00F67887" w:rsidRPr="000B449C" w:rsidRDefault="00F67887" w:rsidP="00783559">
            <w:pPr>
              <w:widowControl/>
              <w:jc w:val="center"/>
              <w:rPr>
                <w:rFonts w:ascii="宋体" w:hAnsi="宋体" w:cs="宋体"/>
                <w:sz w:val="18"/>
                <w:szCs w:val="18"/>
              </w:rPr>
            </w:pPr>
            <w:r w:rsidRPr="000B449C">
              <w:rPr>
                <w:rFonts w:ascii="宋体" w:hAnsi="宋体" w:cs="宋体" w:hint="eastAsia"/>
                <w:sz w:val="18"/>
                <w:szCs w:val="18"/>
              </w:rPr>
              <w:t>5</w:t>
            </w:r>
          </w:p>
        </w:tc>
        <w:tc>
          <w:tcPr>
            <w:tcW w:w="2268" w:type="dxa"/>
            <w:vAlign w:val="center"/>
          </w:tcPr>
          <w:p w14:paraId="6FE929D7" w14:textId="77777777" w:rsidR="00F67887" w:rsidRPr="000B449C" w:rsidRDefault="00F67887" w:rsidP="00183124">
            <w:pPr>
              <w:spacing w:line="300" w:lineRule="exact"/>
              <w:jc w:val="center"/>
              <w:rPr>
                <w:rFonts w:ascii="宋体" w:hAnsi="宋体" w:cs="Times New Roman"/>
                <w:bCs/>
                <w:sz w:val="18"/>
                <w:szCs w:val="18"/>
              </w:rPr>
            </w:pPr>
            <w:r w:rsidRPr="000B449C">
              <w:rPr>
                <w:rFonts w:ascii="宋体" w:hAnsi="宋体" w:cs="Times New Roman" w:hint="eastAsia"/>
                <w:bCs/>
                <w:sz w:val="18"/>
                <w:szCs w:val="18"/>
              </w:rPr>
              <w:t>角度</w:t>
            </w:r>
          </w:p>
        </w:tc>
        <w:tc>
          <w:tcPr>
            <w:tcW w:w="3260" w:type="dxa"/>
            <w:vAlign w:val="center"/>
          </w:tcPr>
          <w:p w14:paraId="5EF711B1" w14:textId="77777777" w:rsidR="00F67887" w:rsidRPr="000B449C" w:rsidRDefault="00F67887" w:rsidP="00183124">
            <w:pPr>
              <w:spacing w:line="300" w:lineRule="exact"/>
              <w:jc w:val="center"/>
              <w:rPr>
                <w:rFonts w:ascii="宋体" w:hAnsi="宋体" w:cs="Times New Roman"/>
                <w:bCs/>
                <w:sz w:val="18"/>
                <w:szCs w:val="18"/>
              </w:rPr>
            </w:pPr>
            <w:r w:rsidRPr="000B449C">
              <w:rPr>
                <w:rFonts w:ascii="宋体" w:hAnsi="宋体" w:cs="Times New Roman"/>
                <w:bCs/>
                <w:sz w:val="18"/>
                <w:szCs w:val="18"/>
              </w:rPr>
              <w:t>0</w:t>
            </w:r>
            <w:r w:rsidRPr="000B449C">
              <w:rPr>
                <w:rFonts w:ascii="宋体" w:hAnsi="宋体" w:cs="Times New Roman" w:hint="eastAsia"/>
                <w:bCs/>
                <w:sz w:val="18"/>
                <w:szCs w:val="18"/>
              </w:rPr>
              <w:t>°～90°</w:t>
            </w:r>
          </w:p>
        </w:tc>
        <w:tc>
          <w:tcPr>
            <w:tcW w:w="2693" w:type="dxa"/>
            <w:vAlign w:val="center"/>
          </w:tcPr>
          <w:p w14:paraId="476EA56B" w14:textId="77777777" w:rsidR="00F67887" w:rsidRPr="000B449C" w:rsidRDefault="00F67887" w:rsidP="00183124">
            <w:pPr>
              <w:spacing w:line="300" w:lineRule="exact"/>
              <w:jc w:val="center"/>
              <w:rPr>
                <w:rFonts w:ascii="宋体" w:hAnsi="宋体" w:cs="Times New Roman"/>
                <w:bCs/>
                <w:sz w:val="18"/>
                <w:szCs w:val="18"/>
              </w:rPr>
            </w:pPr>
            <w:r w:rsidRPr="000B449C">
              <w:rPr>
                <w:rFonts w:ascii="宋体" w:hAnsi="宋体" w:cs="Times New Roman" w:hint="eastAsia"/>
                <w:bCs/>
                <w:sz w:val="18"/>
                <w:szCs w:val="18"/>
              </w:rPr>
              <w:t>1°</w:t>
            </w:r>
          </w:p>
        </w:tc>
      </w:tr>
    </w:tbl>
    <w:p w14:paraId="1CCEF6B7" w14:textId="77777777" w:rsidR="00107CC1" w:rsidRPr="000B449C" w:rsidRDefault="00F67887" w:rsidP="00E932F7">
      <w:pPr>
        <w:pStyle w:val="afff0"/>
        <w:spacing w:before="156" w:after="156"/>
        <w:ind w:leftChars="-1" w:left="-2"/>
        <w:rPr>
          <w:rFonts w:cs="Times New Roman"/>
        </w:rPr>
      </w:pPr>
      <w:bookmarkStart w:id="279" w:name="_Toc144603928"/>
      <w:bookmarkStart w:id="280" w:name="_Toc144604102"/>
      <w:bookmarkStart w:id="281" w:name="_Toc138045028"/>
      <w:bookmarkStart w:id="282" w:name="_Toc138045059"/>
      <w:bookmarkStart w:id="283" w:name="_Toc138045079"/>
      <w:bookmarkStart w:id="284" w:name="_Toc138058136"/>
      <w:bookmarkStart w:id="285" w:name="_Toc138058185"/>
      <w:bookmarkStart w:id="286" w:name="_Toc138125791"/>
      <w:bookmarkStart w:id="287" w:name="_Toc144690731"/>
      <w:bookmarkStart w:id="288" w:name="_Toc144690752"/>
      <w:bookmarkStart w:id="289" w:name="_Toc144691289"/>
      <w:bookmarkStart w:id="290" w:name="_Toc145493890"/>
      <w:bookmarkStart w:id="291" w:name="_Toc149468553"/>
      <w:bookmarkStart w:id="292" w:name="_Toc222819274"/>
      <w:bookmarkStart w:id="293" w:name="_Toc222819296"/>
      <w:bookmarkStart w:id="294" w:name="_Toc222822222"/>
      <w:bookmarkStart w:id="295" w:name="_Toc223146570"/>
      <w:bookmarkStart w:id="296" w:name="_Toc223227791"/>
      <w:bookmarkStart w:id="297" w:name="_Toc223246118"/>
      <w:bookmarkStart w:id="298" w:name="_Toc223246172"/>
      <w:bookmarkStart w:id="299" w:name="_Toc223406809"/>
      <w:bookmarkStart w:id="300" w:name="_Toc223407005"/>
      <w:bookmarkStart w:id="301" w:name="_Toc223424575"/>
      <w:bookmarkStart w:id="302" w:name="_Toc223426842"/>
      <w:bookmarkStart w:id="303" w:name="_Toc223428192"/>
      <w:bookmarkStart w:id="304" w:name="_Toc223529316"/>
      <w:bookmarkStart w:id="305" w:name="_Toc223748819"/>
      <w:bookmarkStart w:id="306" w:name="_Toc224100700"/>
      <w:bookmarkStart w:id="307" w:name="_Toc229723933"/>
      <w:bookmarkStart w:id="308" w:name="_Toc229723947"/>
      <w:bookmarkStart w:id="309" w:name="_Toc229815897"/>
      <w:bookmarkStart w:id="310" w:name="_Toc229881833"/>
      <w:bookmarkStart w:id="311" w:name="_Toc229995663"/>
      <w:bookmarkStart w:id="312" w:name="_Toc229996176"/>
      <w:bookmarkStart w:id="313" w:name="_Toc229998257"/>
      <w:bookmarkStart w:id="314" w:name="_Toc235170365"/>
      <w:bookmarkStart w:id="315" w:name="_Toc235239648"/>
      <w:bookmarkStart w:id="316" w:name="_Toc256514056"/>
      <w:bookmarkStart w:id="317" w:name="_Toc258401737"/>
      <w:bookmarkStart w:id="318" w:name="_Toc519691877"/>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0B449C">
        <w:rPr>
          <w:rFonts w:hint="eastAsia"/>
        </w:rPr>
        <w:t>6</w:t>
      </w:r>
      <w:r w:rsidR="00E932F7" w:rsidRPr="000B449C">
        <w:rPr>
          <w:rFonts w:hint="eastAsia"/>
        </w:rPr>
        <w:t xml:space="preserve">  </w:t>
      </w:r>
      <w:r w:rsidR="00107CC1" w:rsidRPr="000B449C">
        <w:rPr>
          <w:rFonts w:hint="eastAsia"/>
        </w:rPr>
        <w:t>初次鉴定</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4ADB9F13" w14:textId="77777777" w:rsidR="00107CC1" w:rsidRPr="000B449C" w:rsidRDefault="00F67887" w:rsidP="0066496D">
      <w:pPr>
        <w:pStyle w:val="afff5"/>
        <w:spacing w:beforeLines="50" w:before="156" w:afterLines="50" w:after="156"/>
        <w:rPr>
          <w:rFonts w:ascii="黑体" w:hAnsi="黑体" w:cs="黑体"/>
        </w:rPr>
      </w:pPr>
      <w:bookmarkStart w:id="319" w:name="_Toc138045060"/>
      <w:bookmarkStart w:id="320" w:name="_Toc148080293"/>
      <w:bookmarkStart w:id="321" w:name="_Toc149468554"/>
      <w:bookmarkStart w:id="322" w:name="_Toc222819297"/>
      <w:bookmarkStart w:id="323" w:name="_Toc222822223"/>
      <w:bookmarkStart w:id="324" w:name="_Toc223146571"/>
      <w:bookmarkStart w:id="325" w:name="_Toc223227792"/>
      <w:bookmarkStart w:id="326" w:name="_Toc223246119"/>
      <w:bookmarkStart w:id="327" w:name="_Toc223246173"/>
      <w:bookmarkStart w:id="328" w:name="_Toc223406810"/>
      <w:bookmarkStart w:id="329" w:name="_Toc223407006"/>
      <w:bookmarkStart w:id="330" w:name="_Toc223424576"/>
      <w:bookmarkStart w:id="331" w:name="_Toc223426843"/>
      <w:bookmarkStart w:id="332" w:name="_Toc223428193"/>
      <w:bookmarkStart w:id="333" w:name="_Toc223529317"/>
      <w:bookmarkStart w:id="334" w:name="_Toc223748820"/>
      <w:bookmarkStart w:id="335" w:name="_Toc224100701"/>
      <w:bookmarkStart w:id="336" w:name="_Toc229723948"/>
      <w:bookmarkStart w:id="337" w:name="_Toc229815898"/>
      <w:bookmarkStart w:id="338" w:name="_Toc229881834"/>
      <w:bookmarkStart w:id="339" w:name="_Toc229995664"/>
      <w:bookmarkStart w:id="340" w:name="_Toc229996177"/>
      <w:bookmarkStart w:id="341" w:name="_Toc229998258"/>
      <w:bookmarkStart w:id="342" w:name="_Toc235170366"/>
      <w:bookmarkStart w:id="343" w:name="_Toc235239649"/>
      <w:bookmarkStart w:id="344" w:name="_Toc256514057"/>
      <w:r w:rsidRPr="000B449C">
        <w:rPr>
          <w:rFonts w:ascii="黑体" w:hAnsi="黑体" w:cs="黑体" w:hint="eastAsia"/>
        </w:rPr>
        <w:t>6</w:t>
      </w:r>
      <w:r w:rsidR="00EA6327" w:rsidRPr="000B449C">
        <w:rPr>
          <w:rFonts w:ascii="黑体" w:hAnsi="黑体" w:cs="黑体" w:hint="eastAsia"/>
        </w:rPr>
        <w:t>.1</w:t>
      </w:r>
      <w:r w:rsidR="008C058D" w:rsidRPr="000B449C">
        <w:rPr>
          <w:rFonts w:ascii="黑体" w:hAnsi="黑体" w:cs="黑体" w:hint="eastAsia"/>
        </w:rPr>
        <w:t xml:space="preserve">  </w:t>
      </w:r>
      <w:r w:rsidR="00B7438B" w:rsidRPr="000B449C">
        <w:rPr>
          <w:rFonts w:ascii="黑体" w:hAnsi="黑体" w:cs="黑体" w:hint="eastAsia"/>
        </w:rPr>
        <w:t>一致性检查</w:t>
      </w:r>
    </w:p>
    <w:p w14:paraId="66727883" w14:textId="77777777" w:rsidR="00B7438B" w:rsidRPr="000B449C" w:rsidRDefault="00F67887" w:rsidP="0066496D">
      <w:pPr>
        <w:pStyle w:val="aff3"/>
        <w:spacing w:beforeLines="50" w:before="156" w:afterLines="50" w:after="156"/>
        <w:ind w:firstLineChars="0" w:firstLine="0"/>
        <w:rPr>
          <w:rFonts w:ascii="黑体" w:eastAsia="黑体" w:hAnsi="黑体"/>
        </w:rPr>
      </w:pPr>
      <w:r w:rsidRPr="000B449C">
        <w:rPr>
          <w:rFonts w:ascii="黑体" w:eastAsia="黑体" w:hAnsi="黑体" w:hint="eastAsia"/>
        </w:rPr>
        <w:t>6</w:t>
      </w:r>
      <w:r w:rsidR="00B7438B" w:rsidRPr="000B449C">
        <w:rPr>
          <w:rFonts w:ascii="黑体" w:eastAsia="黑体" w:hAnsi="黑体" w:hint="eastAsia"/>
        </w:rPr>
        <w:t xml:space="preserve">.1.1 </w:t>
      </w:r>
      <w:r w:rsidR="00C76C41" w:rsidRPr="000B449C">
        <w:rPr>
          <w:rFonts w:ascii="黑体" w:eastAsia="黑体" w:hAnsi="黑体" w:hint="eastAsia"/>
        </w:rPr>
        <w:t xml:space="preserve"> </w:t>
      </w:r>
      <w:r w:rsidR="00B7438B" w:rsidRPr="000B449C">
        <w:rPr>
          <w:rFonts w:ascii="黑体" w:eastAsia="黑体" w:hAnsi="黑体" w:hint="eastAsia"/>
        </w:rPr>
        <w:t>检查内容和方法</w:t>
      </w:r>
    </w:p>
    <w:p w14:paraId="508626E9" w14:textId="77777777" w:rsidR="00884CFF" w:rsidRPr="000B449C" w:rsidRDefault="00B7438B" w:rsidP="006B0897">
      <w:pPr>
        <w:spacing w:line="340" w:lineRule="exact"/>
        <w:ind w:firstLineChars="200" w:firstLine="420"/>
        <w:rPr>
          <w:rFonts w:ascii="宋体" w:hAnsi="宋体"/>
        </w:rPr>
      </w:pPr>
      <w:r w:rsidRPr="000B449C">
        <w:rPr>
          <w:rFonts w:ascii="宋体" w:hAnsi="宋体" w:hint="eastAsia"/>
        </w:rPr>
        <w:t>一致性检查的项目、允许变化的限制范围及检查方法见表</w:t>
      </w:r>
      <w:r w:rsidR="00030EFF" w:rsidRPr="000B449C">
        <w:rPr>
          <w:rFonts w:ascii="宋体" w:hAnsi="宋体" w:hint="eastAsia"/>
        </w:rPr>
        <w:t>2</w:t>
      </w:r>
      <w:r w:rsidRPr="000B449C">
        <w:rPr>
          <w:rFonts w:ascii="宋体" w:hAnsi="宋体" w:hint="eastAsia"/>
        </w:rPr>
        <w:t>。制造商填报的产品规格确认表的设计值应与其提供的产品执行标准、产品使用说明书所描述的产品技术规格值相一致。对照产品规格表的设计值对样机的相应项目进行一致性检查。</w:t>
      </w:r>
    </w:p>
    <w:p w14:paraId="458F9302" w14:textId="77777777" w:rsidR="006B0897" w:rsidRPr="003B2439" w:rsidRDefault="00833D2B" w:rsidP="0066496D">
      <w:pPr>
        <w:spacing w:beforeLines="50" w:before="156" w:afterLines="50" w:after="156"/>
        <w:jc w:val="center"/>
        <w:rPr>
          <w:rFonts w:ascii="宋体" w:hAnsi="宋体" w:cs="宋体"/>
          <w:kern w:val="0"/>
        </w:rPr>
      </w:pPr>
      <w:r w:rsidRPr="003B2439">
        <w:rPr>
          <w:rFonts w:ascii="黑体" w:eastAsia="黑体" w:hAnsi="黑体" w:cs="宋体"/>
          <w:kern w:val="0"/>
        </w:rPr>
        <w:t>表</w:t>
      </w:r>
      <w:r w:rsidR="00030EFF" w:rsidRPr="003B2439">
        <w:rPr>
          <w:rFonts w:ascii="黑体" w:eastAsia="黑体" w:hAnsi="黑体" w:cs="宋体" w:hint="eastAsia"/>
          <w:kern w:val="0"/>
        </w:rPr>
        <w:t>2</w:t>
      </w:r>
      <w:r w:rsidRPr="003B2439">
        <w:rPr>
          <w:rFonts w:ascii="黑体" w:eastAsia="黑体" w:hAnsi="黑体" w:cs="宋体"/>
          <w:kern w:val="0"/>
        </w:rPr>
        <w:t xml:space="preserve"> </w:t>
      </w:r>
      <w:r w:rsidR="00851A56" w:rsidRPr="003B2439">
        <w:rPr>
          <w:rFonts w:ascii="黑体" w:eastAsia="黑体" w:hAnsi="黑体" w:cs="宋体" w:hint="eastAsia"/>
          <w:kern w:val="0"/>
        </w:rPr>
        <w:t xml:space="preserve"> </w:t>
      </w:r>
      <w:r w:rsidRPr="003B2439">
        <w:rPr>
          <w:rFonts w:ascii="黑体" w:eastAsia="黑体" w:hAnsi="黑体" w:cs="宋体"/>
          <w:kern w:val="0"/>
        </w:rPr>
        <w:t>一致性检查项目、允许变化的限制范围及检查方法</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38"/>
        <w:gridCol w:w="2683"/>
        <w:gridCol w:w="1985"/>
      </w:tblGrid>
      <w:tr w:rsidR="000B449C" w:rsidRPr="000B449C" w14:paraId="39ED764C" w14:textId="77777777" w:rsidTr="001B7832">
        <w:trPr>
          <w:trHeight w:val="284"/>
        </w:trPr>
        <w:tc>
          <w:tcPr>
            <w:tcW w:w="709" w:type="dxa"/>
            <w:shd w:val="clear" w:color="auto" w:fill="auto"/>
          </w:tcPr>
          <w:p w14:paraId="30078FD1" w14:textId="77777777" w:rsidR="008C058D" w:rsidRPr="000B449C" w:rsidRDefault="008C058D" w:rsidP="001B7832">
            <w:pPr>
              <w:jc w:val="center"/>
              <w:rPr>
                <w:rFonts w:ascii="宋体" w:hAnsi="宋体" w:cs="Times New Roman"/>
                <w:sz w:val="18"/>
                <w:szCs w:val="18"/>
              </w:rPr>
            </w:pPr>
            <w:r w:rsidRPr="000B449C">
              <w:rPr>
                <w:rFonts w:ascii="宋体" w:hAnsi="宋体" w:cs="Times New Roman" w:hint="eastAsia"/>
                <w:sz w:val="18"/>
                <w:szCs w:val="18"/>
              </w:rPr>
              <w:t>序号</w:t>
            </w:r>
          </w:p>
        </w:tc>
        <w:tc>
          <w:tcPr>
            <w:tcW w:w="3838" w:type="dxa"/>
            <w:shd w:val="clear" w:color="auto" w:fill="auto"/>
          </w:tcPr>
          <w:p w14:paraId="2D250178" w14:textId="77777777" w:rsidR="008C058D" w:rsidRPr="000B449C" w:rsidRDefault="008C058D" w:rsidP="001B7832">
            <w:pPr>
              <w:jc w:val="center"/>
              <w:rPr>
                <w:rFonts w:ascii="宋体" w:hAnsi="宋体" w:cs="Times New Roman"/>
                <w:sz w:val="18"/>
                <w:szCs w:val="18"/>
              </w:rPr>
            </w:pPr>
            <w:r w:rsidRPr="000B449C">
              <w:rPr>
                <w:rFonts w:ascii="宋体" w:hAnsi="宋体" w:cs="Times New Roman" w:hint="eastAsia"/>
                <w:sz w:val="18"/>
                <w:szCs w:val="18"/>
              </w:rPr>
              <w:t>检查项目</w:t>
            </w:r>
          </w:p>
        </w:tc>
        <w:tc>
          <w:tcPr>
            <w:tcW w:w="2683" w:type="dxa"/>
            <w:shd w:val="clear" w:color="auto" w:fill="auto"/>
          </w:tcPr>
          <w:p w14:paraId="7FB62970" w14:textId="77777777" w:rsidR="008C058D" w:rsidRPr="000B449C" w:rsidRDefault="008C058D" w:rsidP="001B7832">
            <w:pPr>
              <w:jc w:val="center"/>
              <w:rPr>
                <w:rFonts w:ascii="宋体" w:hAnsi="宋体" w:cs="Times New Roman"/>
                <w:sz w:val="18"/>
                <w:szCs w:val="18"/>
              </w:rPr>
            </w:pPr>
            <w:r w:rsidRPr="000B449C">
              <w:rPr>
                <w:rFonts w:ascii="宋体" w:hAnsi="宋体" w:cs="Times New Roman" w:hint="eastAsia"/>
                <w:sz w:val="18"/>
                <w:szCs w:val="18"/>
              </w:rPr>
              <w:t>限制范围</w:t>
            </w:r>
          </w:p>
        </w:tc>
        <w:tc>
          <w:tcPr>
            <w:tcW w:w="1985" w:type="dxa"/>
            <w:shd w:val="clear" w:color="auto" w:fill="auto"/>
          </w:tcPr>
          <w:p w14:paraId="0A60AD85" w14:textId="77777777" w:rsidR="008C058D" w:rsidRPr="000B449C" w:rsidRDefault="008C058D" w:rsidP="001B7832">
            <w:pPr>
              <w:ind w:rightChars="-94" w:right="-197"/>
              <w:jc w:val="center"/>
              <w:rPr>
                <w:rFonts w:ascii="宋体" w:hAnsi="宋体" w:cs="Times New Roman"/>
                <w:sz w:val="18"/>
                <w:szCs w:val="18"/>
              </w:rPr>
            </w:pPr>
            <w:r w:rsidRPr="000B449C">
              <w:rPr>
                <w:rFonts w:ascii="宋体" w:hAnsi="宋体" w:cs="Times New Roman" w:hint="eastAsia"/>
                <w:sz w:val="18"/>
                <w:szCs w:val="18"/>
              </w:rPr>
              <w:t>检查方法</w:t>
            </w:r>
          </w:p>
        </w:tc>
      </w:tr>
      <w:tr w:rsidR="000B449C" w:rsidRPr="000B449C" w14:paraId="6D6608A0" w14:textId="77777777" w:rsidTr="001B7832">
        <w:trPr>
          <w:trHeight w:val="284"/>
        </w:trPr>
        <w:tc>
          <w:tcPr>
            <w:tcW w:w="709" w:type="dxa"/>
            <w:shd w:val="clear" w:color="auto" w:fill="auto"/>
            <w:vAlign w:val="center"/>
          </w:tcPr>
          <w:p w14:paraId="65E0172D" w14:textId="77777777" w:rsidR="008C058D" w:rsidRPr="000B449C" w:rsidRDefault="008C058D" w:rsidP="001B7832">
            <w:pPr>
              <w:jc w:val="center"/>
              <w:rPr>
                <w:rFonts w:ascii="宋体" w:hAnsi="宋体" w:cs="Times New Roman"/>
                <w:sz w:val="18"/>
                <w:szCs w:val="18"/>
              </w:rPr>
            </w:pPr>
            <w:r w:rsidRPr="000B449C">
              <w:rPr>
                <w:rFonts w:ascii="宋体" w:hAnsi="宋体" w:cs="Times New Roman" w:hint="eastAsia"/>
                <w:sz w:val="18"/>
                <w:szCs w:val="18"/>
              </w:rPr>
              <w:t>1</w:t>
            </w:r>
          </w:p>
        </w:tc>
        <w:tc>
          <w:tcPr>
            <w:tcW w:w="3838" w:type="dxa"/>
            <w:shd w:val="clear" w:color="auto" w:fill="auto"/>
            <w:vAlign w:val="center"/>
          </w:tcPr>
          <w:p w14:paraId="60E603D2" w14:textId="77777777" w:rsidR="008C058D" w:rsidRPr="000B449C" w:rsidRDefault="008C058D" w:rsidP="001B7832">
            <w:pPr>
              <w:jc w:val="left"/>
              <w:rPr>
                <w:rFonts w:ascii="Times New Roman" w:hAnsi="Times New Roman" w:cs="Times New Roman"/>
                <w:sz w:val="18"/>
                <w:szCs w:val="18"/>
              </w:rPr>
            </w:pPr>
            <w:r w:rsidRPr="000B449C">
              <w:rPr>
                <w:rFonts w:ascii="Times New Roman" w:hAnsi="Times New Roman" w:cs="Times New Roman" w:hint="eastAsia"/>
                <w:sz w:val="18"/>
                <w:szCs w:val="18"/>
              </w:rPr>
              <w:t>型号</w:t>
            </w:r>
            <w:r w:rsidR="00F2727C" w:rsidRPr="000B449C">
              <w:rPr>
                <w:rFonts w:ascii="Times New Roman" w:hAnsi="Times New Roman" w:cs="Times New Roman" w:hint="eastAsia"/>
                <w:sz w:val="18"/>
                <w:szCs w:val="18"/>
              </w:rPr>
              <w:t>名称</w:t>
            </w:r>
          </w:p>
        </w:tc>
        <w:tc>
          <w:tcPr>
            <w:tcW w:w="2683" w:type="dxa"/>
            <w:shd w:val="clear" w:color="auto" w:fill="auto"/>
            <w:vAlign w:val="center"/>
          </w:tcPr>
          <w:p w14:paraId="732D6D65" w14:textId="77777777" w:rsidR="008C058D" w:rsidRPr="000B449C" w:rsidRDefault="008C058D" w:rsidP="001B7832">
            <w:pPr>
              <w:jc w:val="center"/>
              <w:rPr>
                <w:rFonts w:ascii="宋体" w:hAnsi="宋体" w:cs="Times New Roman"/>
                <w:sz w:val="18"/>
                <w:szCs w:val="18"/>
              </w:rPr>
            </w:pPr>
            <w:r w:rsidRPr="000B449C">
              <w:rPr>
                <w:rFonts w:ascii="宋体" w:hAnsi="宋体" w:cs="Times New Roman" w:hint="eastAsia"/>
                <w:sz w:val="18"/>
                <w:szCs w:val="18"/>
              </w:rPr>
              <w:t>一致</w:t>
            </w:r>
          </w:p>
        </w:tc>
        <w:tc>
          <w:tcPr>
            <w:tcW w:w="1985" w:type="dxa"/>
            <w:shd w:val="clear" w:color="auto" w:fill="auto"/>
            <w:vAlign w:val="center"/>
          </w:tcPr>
          <w:p w14:paraId="30CAC14A" w14:textId="77777777" w:rsidR="008C058D" w:rsidRPr="000B449C" w:rsidRDefault="008C058D" w:rsidP="001B7832">
            <w:pPr>
              <w:jc w:val="center"/>
              <w:rPr>
                <w:rFonts w:ascii="宋体" w:hAnsi="宋体" w:cs="Times New Roman"/>
                <w:sz w:val="18"/>
                <w:szCs w:val="18"/>
              </w:rPr>
            </w:pPr>
            <w:r w:rsidRPr="000B449C">
              <w:rPr>
                <w:rFonts w:ascii="宋体" w:hAnsi="宋体" w:cs="Times New Roman" w:hint="eastAsia"/>
                <w:sz w:val="18"/>
                <w:szCs w:val="18"/>
              </w:rPr>
              <w:t>核对</w:t>
            </w:r>
          </w:p>
        </w:tc>
      </w:tr>
      <w:tr w:rsidR="000B449C" w:rsidRPr="000B449C" w14:paraId="1D5DC9EF" w14:textId="77777777" w:rsidTr="001B7832">
        <w:trPr>
          <w:trHeight w:val="284"/>
        </w:trPr>
        <w:tc>
          <w:tcPr>
            <w:tcW w:w="709" w:type="dxa"/>
            <w:shd w:val="clear" w:color="auto" w:fill="auto"/>
          </w:tcPr>
          <w:p w14:paraId="7E65CCAB" w14:textId="77777777" w:rsidR="006B0897" w:rsidRPr="000B449C" w:rsidRDefault="00F67887" w:rsidP="001B7832">
            <w:pPr>
              <w:jc w:val="center"/>
              <w:rPr>
                <w:rFonts w:ascii="宋体" w:hAnsi="宋体" w:cs="Times New Roman"/>
                <w:sz w:val="18"/>
                <w:szCs w:val="18"/>
              </w:rPr>
            </w:pPr>
            <w:r w:rsidRPr="000B449C">
              <w:rPr>
                <w:rFonts w:ascii="宋体" w:hAnsi="宋体" w:cs="Times New Roman" w:hint="eastAsia"/>
                <w:sz w:val="18"/>
                <w:szCs w:val="18"/>
              </w:rPr>
              <w:t>2</w:t>
            </w:r>
          </w:p>
        </w:tc>
        <w:tc>
          <w:tcPr>
            <w:tcW w:w="3838" w:type="dxa"/>
            <w:shd w:val="clear" w:color="auto" w:fill="auto"/>
            <w:vAlign w:val="center"/>
          </w:tcPr>
          <w:p w14:paraId="2269C7B7" w14:textId="77777777" w:rsidR="006B0897" w:rsidRPr="000B449C" w:rsidRDefault="006B0897" w:rsidP="001B7832">
            <w:pPr>
              <w:jc w:val="left"/>
              <w:rPr>
                <w:rFonts w:ascii="宋体" w:hAnsi="宋体" w:cs="Times New Roman"/>
                <w:sz w:val="18"/>
                <w:szCs w:val="18"/>
              </w:rPr>
            </w:pPr>
            <w:r w:rsidRPr="000B449C">
              <w:rPr>
                <w:rFonts w:ascii="宋体" w:hAnsi="宋体" w:cs="Times New Roman" w:hint="eastAsia"/>
                <w:sz w:val="18"/>
                <w:szCs w:val="18"/>
              </w:rPr>
              <w:t>整机外形尺寸（长×宽×高）</w:t>
            </w:r>
          </w:p>
        </w:tc>
        <w:tc>
          <w:tcPr>
            <w:tcW w:w="2683" w:type="dxa"/>
            <w:shd w:val="clear" w:color="auto" w:fill="auto"/>
            <w:vAlign w:val="center"/>
          </w:tcPr>
          <w:p w14:paraId="4F1F7A3E" w14:textId="77777777" w:rsidR="006B0897" w:rsidRPr="000B449C" w:rsidRDefault="006B0897" w:rsidP="001B7832">
            <w:pPr>
              <w:jc w:val="center"/>
              <w:rPr>
                <w:rFonts w:ascii="宋体" w:hAnsi="宋体" w:cs="Times New Roman"/>
                <w:sz w:val="18"/>
                <w:szCs w:val="18"/>
              </w:rPr>
            </w:pPr>
            <w:r w:rsidRPr="000B449C">
              <w:rPr>
                <w:rFonts w:ascii="宋体" w:hAnsi="宋体" w:cs="Times New Roman" w:hint="eastAsia"/>
                <w:sz w:val="18"/>
                <w:szCs w:val="18"/>
              </w:rPr>
              <w:t>允许偏差为5</w:t>
            </w:r>
            <w:r w:rsidRPr="000B449C">
              <w:rPr>
                <w:rFonts w:ascii="宋体" w:hAnsi="宋体" w:cs="Times New Roman"/>
                <w:sz w:val="18"/>
                <w:szCs w:val="18"/>
              </w:rPr>
              <w:t>%</w:t>
            </w:r>
          </w:p>
        </w:tc>
        <w:tc>
          <w:tcPr>
            <w:tcW w:w="1985" w:type="dxa"/>
            <w:shd w:val="clear" w:color="auto" w:fill="auto"/>
            <w:vAlign w:val="center"/>
          </w:tcPr>
          <w:p w14:paraId="05A1704C" w14:textId="77777777" w:rsidR="006B0897" w:rsidRPr="000B449C" w:rsidRDefault="006B0897" w:rsidP="001B7832">
            <w:pPr>
              <w:jc w:val="center"/>
              <w:rPr>
                <w:rFonts w:ascii="宋体" w:hAnsi="宋体" w:cs="Times New Roman"/>
                <w:sz w:val="18"/>
                <w:szCs w:val="18"/>
              </w:rPr>
            </w:pPr>
            <w:r w:rsidRPr="000B449C">
              <w:rPr>
                <w:rFonts w:ascii="宋体" w:hAnsi="宋体" w:cs="Times New Roman" w:hint="eastAsia"/>
                <w:sz w:val="18"/>
                <w:szCs w:val="18"/>
              </w:rPr>
              <w:t>测量</w:t>
            </w:r>
          </w:p>
        </w:tc>
      </w:tr>
      <w:tr w:rsidR="000B449C" w:rsidRPr="000B449C" w14:paraId="11891A90" w14:textId="77777777" w:rsidTr="001B7832">
        <w:trPr>
          <w:trHeight w:val="284"/>
        </w:trPr>
        <w:tc>
          <w:tcPr>
            <w:tcW w:w="709" w:type="dxa"/>
            <w:shd w:val="clear" w:color="auto" w:fill="auto"/>
          </w:tcPr>
          <w:p w14:paraId="3218A3C0" w14:textId="77777777" w:rsidR="006B0897" w:rsidRPr="000B449C" w:rsidRDefault="00F67887" w:rsidP="001B7832">
            <w:pPr>
              <w:jc w:val="center"/>
              <w:rPr>
                <w:rFonts w:ascii="宋体" w:hAnsi="宋体" w:cs="Times New Roman"/>
                <w:sz w:val="18"/>
                <w:szCs w:val="18"/>
              </w:rPr>
            </w:pPr>
            <w:r w:rsidRPr="000B449C">
              <w:rPr>
                <w:rFonts w:ascii="宋体" w:hAnsi="宋体" w:cs="Times New Roman" w:hint="eastAsia"/>
                <w:sz w:val="18"/>
                <w:szCs w:val="18"/>
              </w:rPr>
              <w:t>3</w:t>
            </w:r>
          </w:p>
        </w:tc>
        <w:tc>
          <w:tcPr>
            <w:tcW w:w="3838" w:type="dxa"/>
            <w:shd w:val="clear" w:color="auto" w:fill="auto"/>
            <w:vAlign w:val="center"/>
          </w:tcPr>
          <w:p w14:paraId="764ED2FD" w14:textId="77777777" w:rsidR="006B0897" w:rsidRPr="000B449C" w:rsidRDefault="006B0897" w:rsidP="001B7832">
            <w:pPr>
              <w:jc w:val="left"/>
              <w:rPr>
                <w:rFonts w:ascii="宋体" w:hAnsi="宋体" w:cs="Times New Roman"/>
                <w:sz w:val="18"/>
                <w:szCs w:val="18"/>
              </w:rPr>
            </w:pPr>
            <w:r w:rsidRPr="000B449C">
              <w:rPr>
                <w:rFonts w:ascii="宋体" w:hAnsi="宋体" w:cs="Times New Roman" w:hint="eastAsia"/>
                <w:sz w:val="18"/>
                <w:szCs w:val="18"/>
              </w:rPr>
              <w:t>货箱内侧尺寸（长×宽×高）</w:t>
            </w:r>
          </w:p>
        </w:tc>
        <w:tc>
          <w:tcPr>
            <w:tcW w:w="2683" w:type="dxa"/>
            <w:shd w:val="clear" w:color="auto" w:fill="auto"/>
            <w:vAlign w:val="center"/>
          </w:tcPr>
          <w:p w14:paraId="490136BC" w14:textId="77777777" w:rsidR="006B0897" w:rsidRPr="000B449C" w:rsidRDefault="006B0897" w:rsidP="001B7832">
            <w:pPr>
              <w:jc w:val="center"/>
              <w:rPr>
                <w:rFonts w:ascii="宋体" w:hAnsi="宋体" w:cs="Times New Roman"/>
                <w:sz w:val="18"/>
                <w:szCs w:val="18"/>
              </w:rPr>
            </w:pPr>
            <w:r w:rsidRPr="000B449C">
              <w:rPr>
                <w:rFonts w:ascii="宋体" w:hAnsi="宋体" w:cs="Times New Roman" w:hint="eastAsia"/>
                <w:sz w:val="18"/>
                <w:szCs w:val="18"/>
              </w:rPr>
              <w:t>允许偏差为5</w:t>
            </w:r>
            <w:r w:rsidRPr="000B449C">
              <w:rPr>
                <w:rFonts w:ascii="宋体" w:hAnsi="宋体" w:cs="Times New Roman"/>
                <w:sz w:val="18"/>
                <w:szCs w:val="18"/>
              </w:rPr>
              <w:t>%</w:t>
            </w:r>
          </w:p>
        </w:tc>
        <w:tc>
          <w:tcPr>
            <w:tcW w:w="1985" w:type="dxa"/>
            <w:shd w:val="clear" w:color="auto" w:fill="auto"/>
            <w:vAlign w:val="center"/>
          </w:tcPr>
          <w:p w14:paraId="4E9DA9D4" w14:textId="77777777" w:rsidR="006B0897" w:rsidRPr="000B449C" w:rsidRDefault="006B0897" w:rsidP="001B7832">
            <w:pPr>
              <w:jc w:val="center"/>
              <w:rPr>
                <w:rFonts w:ascii="宋体" w:hAnsi="宋体" w:cs="Times New Roman"/>
                <w:sz w:val="18"/>
                <w:szCs w:val="18"/>
              </w:rPr>
            </w:pPr>
            <w:r w:rsidRPr="000B449C">
              <w:rPr>
                <w:rFonts w:ascii="宋体" w:hAnsi="宋体" w:cs="Times New Roman" w:hint="eastAsia"/>
                <w:sz w:val="18"/>
                <w:szCs w:val="18"/>
              </w:rPr>
              <w:t>测量</w:t>
            </w:r>
          </w:p>
        </w:tc>
      </w:tr>
      <w:tr w:rsidR="000B449C" w:rsidRPr="000B449C" w14:paraId="22EF6B46" w14:textId="77777777" w:rsidTr="001B7832">
        <w:trPr>
          <w:trHeight w:val="284"/>
        </w:trPr>
        <w:tc>
          <w:tcPr>
            <w:tcW w:w="709" w:type="dxa"/>
            <w:shd w:val="clear" w:color="auto" w:fill="auto"/>
          </w:tcPr>
          <w:p w14:paraId="53CCB30B" w14:textId="77777777" w:rsidR="006B0897" w:rsidRPr="000B449C" w:rsidRDefault="00F67887" w:rsidP="001B7832">
            <w:pPr>
              <w:jc w:val="center"/>
              <w:rPr>
                <w:rFonts w:ascii="宋体" w:hAnsi="宋体" w:cs="Times New Roman"/>
                <w:sz w:val="18"/>
                <w:szCs w:val="18"/>
              </w:rPr>
            </w:pPr>
            <w:r w:rsidRPr="000B449C">
              <w:rPr>
                <w:rFonts w:ascii="宋体" w:hAnsi="宋体" w:cs="Times New Roman" w:hint="eastAsia"/>
                <w:sz w:val="18"/>
                <w:szCs w:val="18"/>
              </w:rPr>
              <w:t>4</w:t>
            </w:r>
          </w:p>
        </w:tc>
        <w:tc>
          <w:tcPr>
            <w:tcW w:w="3838" w:type="dxa"/>
            <w:shd w:val="clear" w:color="auto" w:fill="auto"/>
            <w:vAlign w:val="center"/>
          </w:tcPr>
          <w:p w14:paraId="6EFD97B1" w14:textId="77777777" w:rsidR="006B0897" w:rsidRPr="000B449C" w:rsidRDefault="006B0897" w:rsidP="001B7832">
            <w:pPr>
              <w:jc w:val="left"/>
              <w:rPr>
                <w:rFonts w:ascii="宋体" w:hAnsi="宋体" w:cs="Times New Roman"/>
                <w:sz w:val="18"/>
                <w:szCs w:val="18"/>
              </w:rPr>
            </w:pPr>
            <w:r w:rsidRPr="000B449C">
              <w:rPr>
                <w:rFonts w:ascii="宋体" w:hAnsi="宋体" w:cs="Times New Roman" w:hint="eastAsia"/>
                <w:sz w:val="18"/>
                <w:szCs w:val="18"/>
              </w:rPr>
              <w:t>整</w:t>
            </w:r>
            <w:r w:rsidR="00F67887" w:rsidRPr="000B449C">
              <w:rPr>
                <w:rFonts w:ascii="宋体" w:hAnsi="宋体" w:cs="Times New Roman" w:hint="eastAsia"/>
                <w:sz w:val="18"/>
                <w:szCs w:val="18"/>
              </w:rPr>
              <w:t>备</w:t>
            </w:r>
            <w:r w:rsidRPr="000B449C">
              <w:rPr>
                <w:rFonts w:ascii="宋体" w:hAnsi="宋体" w:cs="Times New Roman" w:hint="eastAsia"/>
                <w:sz w:val="18"/>
                <w:szCs w:val="18"/>
              </w:rPr>
              <w:t>质量</w:t>
            </w:r>
          </w:p>
        </w:tc>
        <w:tc>
          <w:tcPr>
            <w:tcW w:w="2683" w:type="dxa"/>
            <w:shd w:val="clear" w:color="auto" w:fill="auto"/>
            <w:vAlign w:val="center"/>
          </w:tcPr>
          <w:p w14:paraId="11B15452" w14:textId="77777777" w:rsidR="006B0897" w:rsidRPr="000B449C" w:rsidRDefault="006B0897" w:rsidP="001B7832">
            <w:pPr>
              <w:jc w:val="center"/>
              <w:rPr>
                <w:rFonts w:ascii="宋体" w:hAnsi="宋体" w:cs="Times New Roman"/>
                <w:sz w:val="18"/>
                <w:szCs w:val="18"/>
              </w:rPr>
            </w:pPr>
            <w:r w:rsidRPr="000B449C">
              <w:rPr>
                <w:rFonts w:ascii="宋体" w:hAnsi="宋体" w:cs="Times New Roman" w:hint="eastAsia"/>
                <w:sz w:val="18"/>
                <w:szCs w:val="18"/>
              </w:rPr>
              <w:t>允许偏差为5%</w:t>
            </w:r>
          </w:p>
        </w:tc>
        <w:tc>
          <w:tcPr>
            <w:tcW w:w="1985" w:type="dxa"/>
            <w:shd w:val="clear" w:color="auto" w:fill="auto"/>
            <w:vAlign w:val="center"/>
          </w:tcPr>
          <w:p w14:paraId="5AFC7A5F" w14:textId="77777777" w:rsidR="006B0897" w:rsidRPr="000B449C" w:rsidRDefault="006B0897" w:rsidP="001B7832">
            <w:pPr>
              <w:jc w:val="center"/>
              <w:rPr>
                <w:rFonts w:ascii="宋体" w:hAnsi="宋体" w:cs="Times New Roman"/>
                <w:sz w:val="18"/>
                <w:szCs w:val="18"/>
              </w:rPr>
            </w:pPr>
            <w:r w:rsidRPr="000B449C">
              <w:rPr>
                <w:rFonts w:ascii="宋体" w:hAnsi="宋体" w:cs="Times New Roman" w:hint="eastAsia"/>
                <w:sz w:val="18"/>
                <w:szCs w:val="18"/>
              </w:rPr>
              <w:t>测量</w:t>
            </w:r>
          </w:p>
        </w:tc>
      </w:tr>
      <w:tr w:rsidR="000B449C" w:rsidRPr="000B449C" w14:paraId="5464B98C" w14:textId="77777777" w:rsidTr="001B7832">
        <w:trPr>
          <w:trHeight w:val="284"/>
        </w:trPr>
        <w:tc>
          <w:tcPr>
            <w:tcW w:w="709" w:type="dxa"/>
            <w:shd w:val="clear" w:color="auto" w:fill="auto"/>
          </w:tcPr>
          <w:p w14:paraId="55F33153" w14:textId="77777777" w:rsidR="00F67887" w:rsidRPr="000B449C" w:rsidRDefault="00F67887" w:rsidP="001B7832">
            <w:pPr>
              <w:jc w:val="center"/>
              <w:rPr>
                <w:rFonts w:ascii="宋体" w:hAnsi="宋体" w:cs="Times New Roman"/>
                <w:sz w:val="18"/>
                <w:szCs w:val="18"/>
              </w:rPr>
            </w:pPr>
            <w:r w:rsidRPr="000B449C">
              <w:rPr>
                <w:rFonts w:ascii="宋体" w:hAnsi="宋体" w:cs="Times New Roman" w:hint="eastAsia"/>
                <w:sz w:val="18"/>
                <w:szCs w:val="18"/>
              </w:rPr>
              <w:t>5</w:t>
            </w:r>
          </w:p>
        </w:tc>
        <w:tc>
          <w:tcPr>
            <w:tcW w:w="3838" w:type="dxa"/>
            <w:shd w:val="clear" w:color="auto" w:fill="auto"/>
            <w:vAlign w:val="center"/>
          </w:tcPr>
          <w:p w14:paraId="6DB80F45" w14:textId="77777777" w:rsidR="00F67887" w:rsidRPr="00D679A4" w:rsidRDefault="00F67887" w:rsidP="001B7832">
            <w:pPr>
              <w:widowControl/>
              <w:autoSpaceDE w:val="0"/>
              <w:autoSpaceDN w:val="0"/>
              <w:jc w:val="left"/>
              <w:rPr>
                <w:rFonts w:ascii="宋体" w:hAnsi="宋体" w:cs="Times New Roman"/>
                <w:noProof/>
                <w:color w:val="000000" w:themeColor="text1"/>
                <w:kern w:val="0"/>
                <w:sz w:val="18"/>
                <w:szCs w:val="18"/>
              </w:rPr>
            </w:pPr>
            <w:r w:rsidRPr="00D679A4">
              <w:rPr>
                <w:rFonts w:ascii="宋体" w:hAnsi="宋体" w:cs="Times New Roman" w:hint="eastAsia"/>
                <w:noProof/>
                <w:color w:val="000000" w:themeColor="text1"/>
                <w:kern w:val="0"/>
                <w:sz w:val="18"/>
                <w:szCs w:val="18"/>
              </w:rPr>
              <w:t xml:space="preserve">配套发动机标定功率 </w:t>
            </w:r>
          </w:p>
        </w:tc>
        <w:tc>
          <w:tcPr>
            <w:tcW w:w="2683" w:type="dxa"/>
            <w:shd w:val="clear" w:color="auto" w:fill="auto"/>
            <w:vAlign w:val="center"/>
          </w:tcPr>
          <w:p w14:paraId="492ECD44" w14:textId="77777777" w:rsidR="00F67887" w:rsidRPr="000B449C" w:rsidRDefault="00F67887" w:rsidP="001B7832">
            <w:pPr>
              <w:jc w:val="center"/>
              <w:rPr>
                <w:rFonts w:ascii="Times New Roman" w:hAnsi="Times New Roman" w:cs="Times New Roman"/>
                <w:sz w:val="18"/>
                <w:szCs w:val="18"/>
              </w:rPr>
            </w:pPr>
            <w:r w:rsidRPr="000B449C">
              <w:rPr>
                <w:rFonts w:ascii="Times New Roman" w:hAnsi="Times New Roman" w:cs="Times New Roman" w:hint="eastAsia"/>
                <w:sz w:val="18"/>
                <w:szCs w:val="18"/>
              </w:rPr>
              <w:t>一致</w:t>
            </w:r>
          </w:p>
        </w:tc>
        <w:tc>
          <w:tcPr>
            <w:tcW w:w="1985" w:type="dxa"/>
            <w:shd w:val="clear" w:color="auto" w:fill="auto"/>
            <w:vAlign w:val="center"/>
          </w:tcPr>
          <w:p w14:paraId="238585A4" w14:textId="77777777" w:rsidR="00F67887" w:rsidRPr="000B449C" w:rsidRDefault="00F67887" w:rsidP="001B7832">
            <w:pPr>
              <w:jc w:val="center"/>
              <w:rPr>
                <w:rFonts w:ascii="Times New Roman" w:hAnsi="Times New Roman" w:cs="Times New Roman"/>
                <w:sz w:val="18"/>
                <w:szCs w:val="18"/>
              </w:rPr>
            </w:pPr>
            <w:r w:rsidRPr="000B449C">
              <w:rPr>
                <w:rFonts w:ascii="Times New Roman" w:hAnsi="Times New Roman" w:cs="Times New Roman" w:hint="eastAsia"/>
                <w:sz w:val="18"/>
                <w:szCs w:val="18"/>
              </w:rPr>
              <w:t>核对</w:t>
            </w:r>
          </w:p>
        </w:tc>
      </w:tr>
      <w:tr w:rsidR="000B449C" w:rsidRPr="000B449C" w14:paraId="3039D525" w14:textId="77777777" w:rsidTr="001B7832">
        <w:trPr>
          <w:trHeight w:val="284"/>
        </w:trPr>
        <w:tc>
          <w:tcPr>
            <w:tcW w:w="709" w:type="dxa"/>
            <w:shd w:val="clear" w:color="auto" w:fill="auto"/>
          </w:tcPr>
          <w:p w14:paraId="372F08F3" w14:textId="77777777" w:rsidR="00F67887" w:rsidRPr="000B449C" w:rsidRDefault="00F67887" w:rsidP="001B7832">
            <w:pPr>
              <w:jc w:val="center"/>
              <w:rPr>
                <w:rFonts w:ascii="宋体" w:hAnsi="宋体" w:cs="Times New Roman"/>
                <w:sz w:val="18"/>
                <w:szCs w:val="18"/>
              </w:rPr>
            </w:pPr>
            <w:r w:rsidRPr="000B449C">
              <w:rPr>
                <w:rFonts w:ascii="宋体" w:hAnsi="宋体" w:cs="Times New Roman" w:hint="eastAsia"/>
                <w:sz w:val="18"/>
                <w:szCs w:val="18"/>
              </w:rPr>
              <w:t>6</w:t>
            </w:r>
          </w:p>
        </w:tc>
        <w:tc>
          <w:tcPr>
            <w:tcW w:w="3838" w:type="dxa"/>
            <w:shd w:val="clear" w:color="auto" w:fill="auto"/>
            <w:vAlign w:val="center"/>
          </w:tcPr>
          <w:p w14:paraId="22772AFF" w14:textId="77777777" w:rsidR="00F67887" w:rsidRPr="00D679A4" w:rsidRDefault="00F67887" w:rsidP="001B7832">
            <w:pPr>
              <w:widowControl/>
              <w:autoSpaceDE w:val="0"/>
              <w:autoSpaceDN w:val="0"/>
              <w:jc w:val="left"/>
              <w:rPr>
                <w:rFonts w:ascii="宋体" w:hAnsi="宋体" w:cs="Times New Roman"/>
                <w:noProof/>
                <w:color w:val="000000" w:themeColor="text1"/>
                <w:kern w:val="0"/>
                <w:sz w:val="18"/>
                <w:szCs w:val="18"/>
              </w:rPr>
            </w:pPr>
            <w:r w:rsidRPr="00D679A4">
              <w:rPr>
                <w:rFonts w:ascii="宋体" w:hAnsi="宋体" w:cs="Times New Roman" w:hint="eastAsia"/>
                <w:noProof/>
                <w:color w:val="000000" w:themeColor="text1"/>
                <w:kern w:val="0"/>
                <w:sz w:val="18"/>
                <w:szCs w:val="18"/>
              </w:rPr>
              <w:t>配套发动机标定转速</w:t>
            </w:r>
          </w:p>
        </w:tc>
        <w:tc>
          <w:tcPr>
            <w:tcW w:w="2683" w:type="dxa"/>
            <w:shd w:val="clear" w:color="auto" w:fill="auto"/>
            <w:vAlign w:val="center"/>
          </w:tcPr>
          <w:p w14:paraId="50B92E82" w14:textId="77777777" w:rsidR="00F67887" w:rsidRPr="000B449C" w:rsidRDefault="00F67887" w:rsidP="001B7832">
            <w:pPr>
              <w:jc w:val="center"/>
              <w:rPr>
                <w:rFonts w:ascii="Times New Roman" w:hAnsi="Times New Roman" w:cs="Times New Roman"/>
                <w:sz w:val="18"/>
                <w:szCs w:val="18"/>
              </w:rPr>
            </w:pPr>
            <w:r w:rsidRPr="000B449C">
              <w:rPr>
                <w:rFonts w:ascii="Times New Roman" w:hAnsi="Times New Roman" w:cs="Times New Roman" w:hint="eastAsia"/>
                <w:sz w:val="18"/>
                <w:szCs w:val="18"/>
              </w:rPr>
              <w:t>一致</w:t>
            </w:r>
          </w:p>
        </w:tc>
        <w:tc>
          <w:tcPr>
            <w:tcW w:w="1985" w:type="dxa"/>
            <w:shd w:val="clear" w:color="auto" w:fill="auto"/>
            <w:vAlign w:val="center"/>
          </w:tcPr>
          <w:p w14:paraId="6B3A2211" w14:textId="77777777" w:rsidR="00F67887" w:rsidRPr="000B449C" w:rsidRDefault="00F67887" w:rsidP="001B7832">
            <w:pPr>
              <w:jc w:val="center"/>
              <w:rPr>
                <w:rFonts w:ascii="Times New Roman" w:hAnsi="Times New Roman" w:cs="Times New Roman"/>
                <w:sz w:val="18"/>
                <w:szCs w:val="18"/>
              </w:rPr>
            </w:pPr>
            <w:r w:rsidRPr="000B449C">
              <w:rPr>
                <w:rFonts w:ascii="Times New Roman" w:hAnsi="Times New Roman" w:cs="Times New Roman" w:hint="eastAsia"/>
                <w:sz w:val="18"/>
                <w:szCs w:val="18"/>
              </w:rPr>
              <w:t>核对</w:t>
            </w:r>
          </w:p>
        </w:tc>
      </w:tr>
      <w:tr w:rsidR="000B449C" w:rsidRPr="000B449C" w14:paraId="39D433B2" w14:textId="77777777" w:rsidTr="001B7832">
        <w:trPr>
          <w:trHeight w:val="284"/>
        </w:trPr>
        <w:tc>
          <w:tcPr>
            <w:tcW w:w="709" w:type="dxa"/>
            <w:shd w:val="clear" w:color="auto" w:fill="auto"/>
          </w:tcPr>
          <w:p w14:paraId="35B2C6BB"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7</w:t>
            </w:r>
          </w:p>
        </w:tc>
        <w:tc>
          <w:tcPr>
            <w:tcW w:w="3838" w:type="dxa"/>
            <w:shd w:val="clear" w:color="auto" w:fill="auto"/>
            <w:vAlign w:val="center"/>
          </w:tcPr>
          <w:p w14:paraId="267EC90E" w14:textId="77777777" w:rsidR="00D46CEF" w:rsidRPr="000B449C" w:rsidRDefault="00D46CEF" w:rsidP="001B7832">
            <w:pPr>
              <w:jc w:val="left"/>
              <w:rPr>
                <w:rFonts w:ascii="宋体" w:hAnsi="宋体" w:cs="Times New Roman"/>
                <w:sz w:val="18"/>
                <w:szCs w:val="18"/>
              </w:rPr>
            </w:pPr>
            <w:r w:rsidRPr="000B449C">
              <w:rPr>
                <w:rFonts w:ascii="宋体" w:hAnsi="宋体" w:cs="Times New Roman" w:hint="eastAsia"/>
                <w:sz w:val="18"/>
                <w:szCs w:val="18"/>
              </w:rPr>
              <w:t>履带接地长度</w:t>
            </w:r>
          </w:p>
        </w:tc>
        <w:tc>
          <w:tcPr>
            <w:tcW w:w="2683" w:type="dxa"/>
            <w:shd w:val="clear" w:color="auto" w:fill="auto"/>
            <w:vAlign w:val="center"/>
          </w:tcPr>
          <w:p w14:paraId="68F3DEBF"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允许偏差为5%</w:t>
            </w:r>
          </w:p>
        </w:tc>
        <w:tc>
          <w:tcPr>
            <w:tcW w:w="1985" w:type="dxa"/>
            <w:shd w:val="clear" w:color="auto" w:fill="auto"/>
            <w:vAlign w:val="center"/>
          </w:tcPr>
          <w:p w14:paraId="6EB53C38"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测量</w:t>
            </w:r>
          </w:p>
        </w:tc>
      </w:tr>
      <w:tr w:rsidR="000B449C" w:rsidRPr="000B449C" w14:paraId="2D0667ED" w14:textId="77777777" w:rsidTr="001B7832">
        <w:trPr>
          <w:trHeight w:val="284"/>
        </w:trPr>
        <w:tc>
          <w:tcPr>
            <w:tcW w:w="709" w:type="dxa"/>
            <w:shd w:val="clear" w:color="auto" w:fill="auto"/>
          </w:tcPr>
          <w:p w14:paraId="1CCFF72D"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8</w:t>
            </w:r>
          </w:p>
        </w:tc>
        <w:tc>
          <w:tcPr>
            <w:tcW w:w="3838" w:type="dxa"/>
            <w:shd w:val="clear" w:color="auto" w:fill="auto"/>
            <w:vAlign w:val="center"/>
          </w:tcPr>
          <w:p w14:paraId="714A4612" w14:textId="77777777" w:rsidR="00D46CEF" w:rsidRPr="000B449C" w:rsidRDefault="00D46CEF" w:rsidP="001B7832">
            <w:pPr>
              <w:jc w:val="left"/>
              <w:rPr>
                <w:rFonts w:ascii="宋体" w:hAnsi="宋体" w:cs="Times New Roman"/>
                <w:sz w:val="18"/>
                <w:szCs w:val="18"/>
              </w:rPr>
            </w:pPr>
            <w:r w:rsidRPr="000B449C">
              <w:rPr>
                <w:rFonts w:ascii="宋体" w:hAnsi="宋体" w:cs="Times New Roman" w:hint="eastAsia"/>
                <w:sz w:val="18"/>
                <w:szCs w:val="18"/>
              </w:rPr>
              <w:t>履带宽度</w:t>
            </w:r>
          </w:p>
        </w:tc>
        <w:tc>
          <w:tcPr>
            <w:tcW w:w="2683" w:type="dxa"/>
            <w:shd w:val="clear" w:color="auto" w:fill="auto"/>
            <w:vAlign w:val="center"/>
          </w:tcPr>
          <w:p w14:paraId="496F20BE"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允许偏差为5%</w:t>
            </w:r>
          </w:p>
        </w:tc>
        <w:tc>
          <w:tcPr>
            <w:tcW w:w="1985" w:type="dxa"/>
            <w:shd w:val="clear" w:color="auto" w:fill="auto"/>
            <w:vAlign w:val="center"/>
          </w:tcPr>
          <w:p w14:paraId="4747EAC5"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测量</w:t>
            </w:r>
          </w:p>
        </w:tc>
      </w:t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tbl>
    <w:p w14:paraId="7B1BBF4E" w14:textId="77777777" w:rsidR="00AE7FED" w:rsidRDefault="00AE7FED" w:rsidP="0066496D">
      <w:pPr>
        <w:spacing w:beforeLines="50" w:before="156" w:afterLines="50" w:after="156"/>
        <w:jc w:val="center"/>
        <w:rPr>
          <w:rFonts w:ascii="黑体" w:eastAsia="黑体" w:hAnsi="黑体" w:cs="宋体"/>
          <w:kern w:val="0"/>
        </w:rPr>
      </w:pPr>
    </w:p>
    <w:p w14:paraId="69CDB933" w14:textId="77777777" w:rsidR="00851A56" w:rsidRPr="000B449C" w:rsidRDefault="00851A56" w:rsidP="0066496D">
      <w:pPr>
        <w:spacing w:beforeLines="50" w:before="156" w:afterLines="50" w:after="156"/>
        <w:jc w:val="center"/>
        <w:rPr>
          <w:rFonts w:ascii="宋体" w:hAnsi="宋体" w:cs="宋体"/>
          <w:kern w:val="0"/>
          <w:sz w:val="24"/>
          <w:szCs w:val="24"/>
        </w:rPr>
      </w:pPr>
      <w:r w:rsidRPr="003B2439">
        <w:rPr>
          <w:rFonts w:ascii="黑体" w:eastAsia="黑体" w:hAnsi="黑体" w:cs="宋体"/>
          <w:kern w:val="0"/>
        </w:rPr>
        <w:t>表</w:t>
      </w:r>
      <w:r w:rsidR="00030EFF" w:rsidRPr="003B2439">
        <w:rPr>
          <w:rFonts w:ascii="黑体" w:eastAsia="黑体" w:hAnsi="黑体" w:cs="宋体" w:hint="eastAsia"/>
          <w:kern w:val="0"/>
        </w:rPr>
        <w:t>2</w:t>
      </w:r>
      <w:r w:rsidRPr="003B2439">
        <w:rPr>
          <w:rFonts w:ascii="黑体" w:eastAsia="黑体" w:hAnsi="黑体" w:cs="宋体"/>
          <w:kern w:val="0"/>
        </w:rPr>
        <w:t xml:space="preserve"> </w:t>
      </w:r>
      <w:r w:rsidR="00030EFF" w:rsidRPr="003B2439">
        <w:rPr>
          <w:rFonts w:ascii="黑体" w:eastAsia="黑体" w:hAnsi="黑体" w:cs="宋体" w:hint="eastAsia"/>
          <w:kern w:val="0"/>
        </w:rPr>
        <w:t xml:space="preserve"> </w:t>
      </w:r>
      <w:r w:rsidRPr="003B2439">
        <w:rPr>
          <w:rFonts w:ascii="黑体" w:eastAsia="黑体" w:hAnsi="黑体" w:cs="宋体"/>
          <w:kern w:val="0"/>
        </w:rPr>
        <w:t>一致性检查项目、允许变化的限制范围及检查方法</w:t>
      </w:r>
      <w:r w:rsidRPr="001B7832">
        <w:rPr>
          <w:rFonts w:asciiTheme="minorEastAsia" w:eastAsiaTheme="minorEastAsia" w:hAnsiTheme="minorEastAsia" w:cs="宋体" w:hint="eastAsia"/>
          <w:kern w:val="0"/>
        </w:rPr>
        <w:t>（续）</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38"/>
        <w:gridCol w:w="2683"/>
        <w:gridCol w:w="1985"/>
      </w:tblGrid>
      <w:tr w:rsidR="000B449C" w:rsidRPr="000B449C" w14:paraId="0FB21896" w14:textId="77777777" w:rsidTr="001B7832">
        <w:trPr>
          <w:trHeight w:val="284"/>
        </w:trPr>
        <w:tc>
          <w:tcPr>
            <w:tcW w:w="709" w:type="dxa"/>
            <w:shd w:val="clear" w:color="auto" w:fill="auto"/>
          </w:tcPr>
          <w:p w14:paraId="1446CC05" w14:textId="77777777" w:rsidR="00851A56" w:rsidRPr="000B449C" w:rsidRDefault="00851A56" w:rsidP="001B7832">
            <w:pPr>
              <w:jc w:val="center"/>
              <w:rPr>
                <w:rFonts w:ascii="宋体" w:hAnsi="宋体" w:cs="Times New Roman"/>
                <w:sz w:val="18"/>
                <w:szCs w:val="18"/>
              </w:rPr>
            </w:pPr>
            <w:r w:rsidRPr="000B449C">
              <w:rPr>
                <w:rFonts w:ascii="宋体" w:hAnsi="宋体" w:cs="Times New Roman" w:hint="eastAsia"/>
                <w:sz w:val="18"/>
                <w:szCs w:val="18"/>
              </w:rPr>
              <w:t>序号</w:t>
            </w:r>
          </w:p>
        </w:tc>
        <w:tc>
          <w:tcPr>
            <w:tcW w:w="3838" w:type="dxa"/>
            <w:shd w:val="clear" w:color="auto" w:fill="auto"/>
          </w:tcPr>
          <w:p w14:paraId="7B0DA445" w14:textId="77777777" w:rsidR="00851A56" w:rsidRPr="000B449C" w:rsidRDefault="00851A56" w:rsidP="001B7832">
            <w:pPr>
              <w:jc w:val="center"/>
              <w:rPr>
                <w:rFonts w:ascii="宋体" w:hAnsi="宋体" w:cs="Times New Roman"/>
                <w:sz w:val="18"/>
                <w:szCs w:val="18"/>
              </w:rPr>
            </w:pPr>
            <w:r w:rsidRPr="000B449C">
              <w:rPr>
                <w:rFonts w:ascii="宋体" w:hAnsi="宋体" w:cs="Times New Roman" w:hint="eastAsia"/>
                <w:sz w:val="18"/>
                <w:szCs w:val="18"/>
              </w:rPr>
              <w:t>检查项目</w:t>
            </w:r>
          </w:p>
        </w:tc>
        <w:tc>
          <w:tcPr>
            <w:tcW w:w="2683" w:type="dxa"/>
            <w:shd w:val="clear" w:color="auto" w:fill="auto"/>
          </w:tcPr>
          <w:p w14:paraId="5563DDB5" w14:textId="77777777" w:rsidR="00851A56" w:rsidRPr="000B449C" w:rsidRDefault="00851A56" w:rsidP="001B7832">
            <w:pPr>
              <w:jc w:val="center"/>
              <w:rPr>
                <w:rFonts w:ascii="宋体" w:hAnsi="宋体" w:cs="Times New Roman"/>
                <w:sz w:val="18"/>
                <w:szCs w:val="18"/>
              </w:rPr>
            </w:pPr>
            <w:r w:rsidRPr="000B449C">
              <w:rPr>
                <w:rFonts w:ascii="宋体" w:hAnsi="宋体" w:cs="Times New Roman" w:hint="eastAsia"/>
                <w:sz w:val="18"/>
                <w:szCs w:val="18"/>
              </w:rPr>
              <w:t>限制范围</w:t>
            </w:r>
          </w:p>
        </w:tc>
        <w:tc>
          <w:tcPr>
            <w:tcW w:w="1985" w:type="dxa"/>
            <w:shd w:val="clear" w:color="auto" w:fill="auto"/>
          </w:tcPr>
          <w:p w14:paraId="733D3F4B" w14:textId="77777777" w:rsidR="00851A56" w:rsidRPr="000B449C" w:rsidRDefault="00851A56" w:rsidP="001B7832">
            <w:pPr>
              <w:ind w:rightChars="-94" w:right="-197"/>
              <w:jc w:val="center"/>
              <w:rPr>
                <w:rFonts w:ascii="宋体" w:hAnsi="宋体" w:cs="Times New Roman"/>
                <w:sz w:val="18"/>
                <w:szCs w:val="18"/>
              </w:rPr>
            </w:pPr>
            <w:r w:rsidRPr="000B449C">
              <w:rPr>
                <w:rFonts w:ascii="宋体" w:hAnsi="宋体" w:cs="Times New Roman" w:hint="eastAsia"/>
                <w:sz w:val="18"/>
                <w:szCs w:val="18"/>
              </w:rPr>
              <w:t>检查方法</w:t>
            </w:r>
          </w:p>
        </w:tc>
      </w:tr>
      <w:tr w:rsidR="000B449C" w:rsidRPr="000B449C" w14:paraId="5192B108" w14:textId="77777777" w:rsidTr="001B7832">
        <w:trPr>
          <w:trHeight w:val="284"/>
        </w:trPr>
        <w:tc>
          <w:tcPr>
            <w:tcW w:w="709" w:type="dxa"/>
            <w:shd w:val="clear" w:color="auto" w:fill="auto"/>
          </w:tcPr>
          <w:p w14:paraId="3E65DB2E"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9</w:t>
            </w:r>
          </w:p>
        </w:tc>
        <w:tc>
          <w:tcPr>
            <w:tcW w:w="3838" w:type="dxa"/>
            <w:shd w:val="clear" w:color="auto" w:fill="auto"/>
            <w:vAlign w:val="center"/>
          </w:tcPr>
          <w:p w14:paraId="64963F63" w14:textId="77777777" w:rsidR="00D46CEF" w:rsidRPr="000B449C" w:rsidRDefault="00D46CEF" w:rsidP="001B7832">
            <w:pPr>
              <w:jc w:val="left"/>
              <w:rPr>
                <w:rFonts w:ascii="宋体" w:hAnsi="宋体" w:cs="Times New Roman"/>
                <w:sz w:val="18"/>
                <w:szCs w:val="18"/>
              </w:rPr>
            </w:pPr>
            <w:r w:rsidRPr="000B449C">
              <w:rPr>
                <w:rFonts w:ascii="宋体" w:hAnsi="宋体" w:cs="Times New Roman" w:hint="eastAsia"/>
                <w:sz w:val="18"/>
                <w:szCs w:val="18"/>
              </w:rPr>
              <w:t>履带轨距</w:t>
            </w:r>
          </w:p>
        </w:tc>
        <w:tc>
          <w:tcPr>
            <w:tcW w:w="2683" w:type="dxa"/>
            <w:shd w:val="clear" w:color="auto" w:fill="auto"/>
            <w:vAlign w:val="center"/>
          </w:tcPr>
          <w:p w14:paraId="730AA456"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允许偏差为5%</w:t>
            </w:r>
          </w:p>
        </w:tc>
        <w:tc>
          <w:tcPr>
            <w:tcW w:w="1985" w:type="dxa"/>
            <w:shd w:val="clear" w:color="auto" w:fill="auto"/>
            <w:vAlign w:val="center"/>
          </w:tcPr>
          <w:p w14:paraId="7A4F5C3E"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测量</w:t>
            </w:r>
          </w:p>
        </w:tc>
      </w:tr>
      <w:tr w:rsidR="000B449C" w:rsidRPr="000B449C" w14:paraId="1513918E" w14:textId="77777777" w:rsidTr="001B7832">
        <w:trPr>
          <w:trHeight w:val="284"/>
        </w:trPr>
        <w:tc>
          <w:tcPr>
            <w:tcW w:w="709" w:type="dxa"/>
            <w:shd w:val="clear" w:color="auto" w:fill="auto"/>
          </w:tcPr>
          <w:p w14:paraId="039E5926" w14:textId="77777777" w:rsidR="00D46CEF" w:rsidRPr="000B449C" w:rsidRDefault="00D46CEF" w:rsidP="001B7832">
            <w:pPr>
              <w:jc w:val="center"/>
              <w:rPr>
                <w:rFonts w:ascii="宋体" w:hAnsi="宋体" w:cs="Times New Roman"/>
                <w:sz w:val="18"/>
                <w:szCs w:val="18"/>
              </w:rPr>
            </w:pPr>
            <w:r w:rsidRPr="000B449C">
              <w:rPr>
                <w:rFonts w:ascii="宋体" w:hAnsi="宋体" w:cs="Times New Roman" w:hint="eastAsia"/>
                <w:sz w:val="18"/>
                <w:szCs w:val="18"/>
              </w:rPr>
              <w:t>10</w:t>
            </w:r>
          </w:p>
        </w:tc>
        <w:tc>
          <w:tcPr>
            <w:tcW w:w="3838" w:type="dxa"/>
            <w:shd w:val="clear" w:color="auto" w:fill="auto"/>
            <w:vAlign w:val="center"/>
          </w:tcPr>
          <w:p w14:paraId="6CCEC717" w14:textId="77777777" w:rsidR="00D46CEF" w:rsidRPr="000B449C" w:rsidRDefault="00D46CEF" w:rsidP="001B7832">
            <w:pPr>
              <w:jc w:val="left"/>
              <w:rPr>
                <w:rFonts w:ascii="宋体" w:hAnsi="宋体" w:cs="Times New Roman"/>
                <w:sz w:val="18"/>
                <w:szCs w:val="18"/>
              </w:rPr>
            </w:pPr>
            <w:r w:rsidRPr="000B449C">
              <w:rPr>
                <w:rFonts w:ascii="宋体" w:hAnsi="宋体" w:cs="Times New Roman" w:hint="eastAsia"/>
                <w:sz w:val="18"/>
                <w:szCs w:val="18"/>
              </w:rPr>
              <w:t>履带</w:t>
            </w:r>
            <w:proofErr w:type="gramStart"/>
            <w:r w:rsidRPr="000B449C">
              <w:rPr>
                <w:rFonts w:ascii="宋体" w:hAnsi="宋体" w:cs="Times New Roman" w:hint="eastAsia"/>
                <w:sz w:val="18"/>
                <w:szCs w:val="18"/>
              </w:rPr>
              <w:t>接地比压</w:t>
            </w:r>
            <w:proofErr w:type="gramEnd"/>
          </w:p>
        </w:tc>
        <w:tc>
          <w:tcPr>
            <w:tcW w:w="2683" w:type="dxa"/>
            <w:shd w:val="clear" w:color="auto" w:fill="auto"/>
            <w:vAlign w:val="center"/>
          </w:tcPr>
          <w:p w14:paraId="53B8B7B6" w14:textId="31061A90" w:rsidR="00D46CEF" w:rsidRPr="000B449C" w:rsidRDefault="00674165" w:rsidP="001B7832">
            <w:pPr>
              <w:jc w:val="center"/>
              <w:rPr>
                <w:rFonts w:ascii="宋体" w:hAnsi="宋体" w:cs="Times New Roman"/>
                <w:sz w:val="18"/>
                <w:szCs w:val="18"/>
              </w:rPr>
            </w:pPr>
            <w:r w:rsidRPr="000B449C">
              <w:rPr>
                <w:rFonts w:ascii="宋体" w:hAnsi="宋体" w:cs="Times New Roman" w:hint="eastAsia"/>
                <w:sz w:val="18"/>
                <w:szCs w:val="18"/>
              </w:rPr>
              <w:t>允许偏差为10</w:t>
            </w:r>
            <w:r w:rsidR="00310608" w:rsidRPr="000B449C">
              <w:rPr>
                <w:rFonts w:ascii="宋体" w:hAnsi="宋体" w:cs="Times New Roman" w:hint="eastAsia"/>
                <w:sz w:val="18"/>
                <w:szCs w:val="18"/>
              </w:rPr>
              <w:t>%</w:t>
            </w:r>
          </w:p>
        </w:tc>
        <w:tc>
          <w:tcPr>
            <w:tcW w:w="1985" w:type="dxa"/>
            <w:shd w:val="clear" w:color="auto" w:fill="auto"/>
            <w:vAlign w:val="center"/>
          </w:tcPr>
          <w:p w14:paraId="706CB2C8" w14:textId="77777777" w:rsidR="00D46CEF" w:rsidRPr="000B449C" w:rsidRDefault="00674165" w:rsidP="001B7832">
            <w:pPr>
              <w:jc w:val="center"/>
              <w:rPr>
                <w:rFonts w:ascii="宋体" w:hAnsi="宋体" w:cs="Times New Roman"/>
                <w:sz w:val="18"/>
                <w:szCs w:val="18"/>
              </w:rPr>
            </w:pPr>
            <w:r w:rsidRPr="000B449C">
              <w:rPr>
                <w:rFonts w:ascii="宋体" w:hAnsi="宋体" w:cs="Times New Roman" w:hint="eastAsia"/>
                <w:sz w:val="18"/>
                <w:szCs w:val="18"/>
              </w:rPr>
              <w:t>测量</w:t>
            </w:r>
          </w:p>
        </w:tc>
      </w:tr>
      <w:tr w:rsidR="003B2439" w:rsidRPr="000B449C" w14:paraId="2842EB0F" w14:textId="77777777" w:rsidTr="001B7832">
        <w:trPr>
          <w:trHeight w:val="284"/>
        </w:trPr>
        <w:tc>
          <w:tcPr>
            <w:tcW w:w="9215" w:type="dxa"/>
            <w:gridSpan w:val="4"/>
            <w:shd w:val="clear" w:color="auto" w:fill="auto"/>
            <w:vAlign w:val="center"/>
          </w:tcPr>
          <w:p w14:paraId="2E164ADE" w14:textId="77777777" w:rsidR="003B2439" w:rsidRPr="000B449C" w:rsidRDefault="003B2439" w:rsidP="001B7832">
            <w:pPr>
              <w:jc w:val="left"/>
              <w:rPr>
                <w:rFonts w:ascii="宋体" w:hAnsi="宋体" w:cs="Times New Roman"/>
                <w:sz w:val="18"/>
                <w:szCs w:val="18"/>
              </w:rPr>
            </w:pPr>
            <w:r w:rsidRPr="009C15B8">
              <w:rPr>
                <w:rFonts w:ascii="黑体" w:eastAsia="黑体" w:hAnsi="黑体" w:cs="Times New Roman" w:hint="eastAsia"/>
                <w:sz w:val="18"/>
                <w:szCs w:val="18"/>
              </w:rPr>
              <w:t>注：</w:t>
            </w:r>
            <w:r w:rsidRPr="000B449C">
              <w:rPr>
                <w:rFonts w:ascii="宋体" w:hAnsi="宋体" w:cs="Times New Roman" w:hint="eastAsia"/>
                <w:sz w:val="18"/>
                <w:szCs w:val="18"/>
              </w:rPr>
              <w:t>履带接地长度为前后着地轮轴心线的水平距离加一个履带节距。</w:t>
            </w:r>
          </w:p>
        </w:tc>
      </w:tr>
    </w:tbl>
    <w:p w14:paraId="2A407212" w14:textId="77777777" w:rsidR="008C058D" w:rsidRPr="000B449C" w:rsidRDefault="009C7F78" w:rsidP="0066496D">
      <w:pPr>
        <w:widowControl/>
        <w:spacing w:beforeLines="50" w:before="156" w:afterLines="50" w:after="156"/>
        <w:jc w:val="left"/>
        <w:outlineLvl w:val="3"/>
        <w:rPr>
          <w:rFonts w:ascii="黑体" w:eastAsia="黑体" w:hAnsi="黑体" w:cs="Times New Roman"/>
          <w:kern w:val="0"/>
          <w:szCs w:val="20"/>
        </w:rPr>
      </w:pPr>
      <w:r w:rsidRPr="000B449C">
        <w:rPr>
          <w:rFonts w:ascii="黑体" w:eastAsia="黑体" w:hAnsi="黑体" w:cs="Times New Roman" w:hint="eastAsia"/>
          <w:kern w:val="0"/>
          <w:szCs w:val="20"/>
        </w:rPr>
        <w:t>6</w:t>
      </w:r>
      <w:r w:rsidR="00851A56" w:rsidRPr="000B449C">
        <w:rPr>
          <w:rFonts w:ascii="黑体" w:eastAsia="黑体" w:hAnsi="黑体" w:cs="Times New Roman" w:hint="eastAsia"/>
          <w:kern w:val="0"/>
          <w:szCs w:val="20"/>
        </w:rPr>
        <w:t xml:space="preserve">.1.2  </w:t>
      </w:r>
      <w:r w:rsidR="008C058D" w:rsidRPr="000B449C">
        <w:rPr>
          <w:rFonts w:ascii="黑体" w:eastAsia="黑体" w:hAnsi="黑体" w:cs="Times New Roman" w:hint="eastAsia"/>
          <w:kern w:val="0"/>
          <w:szCs w:val="20"/>
        </w:rPr>
        <w:t>判定规则</w:t>
      </w:r>
    </w:p>
    <w:p w14:paraId="0564EB4B" w14:textId="77777777" w:rsidR="008C058D" w:rsidRPr="000B449C" w:rsidRDefault="008C058D" w:rsidP="008C058D">
      <w:pPr>
        <w:widowControl/>
        <w:ind w:firstLineChars="200" w:firstLine="420"/>
        <w:jc w:val="left"/>
        <w:outlineLvl w:val="3"/>
        <w:rPr>
          <w:rFonts w:ascii="宋体" w:hAnsi="宋体" w:cs="Times New Roman"/>
          <w:kern w:val="0"/>
          <w:u w:val="single"/>
        </w:rPr>
      </w:pPr>
      <w:r w:rsidRPr="000B449C">
        <w:rPr>
          <w:rFonts w:ascii="Times New Roman" w:hAnsi="Times New Roman" w:cs="Times New Roman" w:hint="eastAsia"/>
        </w:rPr>
        <w:t>一致性检查的全部项目的结果均满足表</w:t>
      </w:r>
      <w:r w:rsidR="00030EFF" w:rsidRPr="000B449C">
        <w:rPr>
          <w:rFonts w:ascii="宋体" w:hAnsi="宋体" w:cs="Times New Roman" w:hint="eastAsia"/>
        </w:rPr>
        <w:t>2</w:t>
      </w:r>
      <w:r w:rsidRPr="000B449C">
        <w:rPr>
          <w:rFonts w:ascii="Times New Roman" w:hAnsi="Times New Roman" w:cs="Times New Roman" w:hint="eastAsia"/>
        </w:rPr>
        <w:t>要求时，一致性检查结论为符合大纲要求；否则，一致性检查结论为不符合大纲要求。</w:t>
      </w:r>
    </w:p>
    <w:p w14:paraId="0BA34C0E" w14:textId="77777777" w:rsidR="008C058D" w:rsidRPr="000B449C" w:rsidRDefault="009C7F78" w:rsidP="0066496D">
      <w:pPr>
        <w:widowControl/>
        <w:spacing w:beforeLines="50" w:before="156" w:afterLines="50" w:after="156" w:line="320" w:lineRule="exact"/>
        <w:jc w:val="left"/>
        <w:outlineLvl w:val="2"/>
        <w:rPr>
          <w:rFonts w:ascii="黑体" w:eastAsia="黑体" w:hAnsi="黑体" w:cs="Times New Roman"/>
          <w:szCs w:val="24"/>
        </w:rPr>
      </w:pPr>
      <w:bookmarkStart w:id="345" w:name="_Toc449093395"/>
      <w:r w:rsidRPr="000B449C">
        <w:rPr>
          <w:rFonts w:ascii="黑体" w:eastAsia="黑体" w:hAnsi="黑体" w:cs="Times New Roman" w:hint="eastAsia"/>
          <w:kern w:val="0"/>
          <w:szCs w:val="20"/>
        </w:rPr>
        <w:t>6</w:t>
      </w:r>
      <w:r w:rsidR="00030EFF" w:rsidRPr="000B449C">
        <w:rPr>
          <w:rFonts w:ascii="黑体" w:eastAsia="黑体" w:hAnsi="黑体" w:cs="Times New Roman" w:hint="eastAsia"/>
          <w:kern w:val="0"/>
          <w:szCs w:val="20"/>
        </w:rPr>
        <w:t xml:space="preserve">.2  </w:t>
      </w:r>
      <w:r w:rsidR="008C058D" w:rsidRPr="000B449C">
        <w:rPr>
          <w:rFonts w:ascii="黑体" w:eastAsia="黑体" w:hAnsi="黑体" w:cs="Times New Roman" w:hint="eastAsia"/>
          <w:kern w:val="0"/>
          <w:szCs w:val="20"/>
        </w:rPr>
        <w:t xml:space="preserve"> 安全性评价</w:t>
      </w:r>
      <w:bookmarkEnd w:id="345"/>
    </w:p>
    <w:p w14:paraId="12A96438" w14:textId="77777777" w:rsidR="008C058D" w:rsidRPr="000B449C" w:rsidRDefault="009C7F78" w:rsidP="008C058D">
      <w:pPr>
        <w:spacing w:before="50" w:after="50" w:line="360" w:lineRule="exact"/>
        <w:rPr>
          <w:rFonts w:ascii="黑体" w:eastAsia="黑体" w:hAnsi="黑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.2.1  安全防护</w:t>
      </w:r>
    </w:p>
    <w:p w14:paraId="0776757D" w14:textId="77777777" w:rsidR="008C058D" w:rsidRPr="000B449C" w:rsidRDefault="009C7F78" w:rsidP="008C058D">
      <w:pPr>
        <w:spacing w:line="360" w:lineRule="exact"/>
        <w:rPr>
          <w:rFonts w:ascii="宋体" w:hAnsi="宋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 xml:space="preserve">.2.1.1  </w:t>
      </w:r>
      <w:r w:rsidR="00E017D6" w:rsidRPr="000B449C">
        <w:rPr>
          <w:rFonts w:ascii="宋体" w:hAnsi="宋体" w:cs="Times New Roman" w:hint="eastAsia"/>
          <w:szCs w:val="24"/>
        </w:rPr>
        <w:t>对操作及相关人员可能触及到的外露旋转、传动部件</w:t>
      </w:r>
      <w:r w:rsidR="008C058D" w:rsidRPr="000B449C">
        <w:rPr>
          <w:rFonts w:ascii="宋体" w:hAnsi="宋体" w:cs="Times New Roman" w:hint="eastAsia"/>
          <w:szCs w:val="24"/>
        </w:rPr>
        <w:t>齿轮、链条、链轮、皮带、皮带轮、摩擦传动装置等动力传动部件，</w:t>
      </w:r>
      <w:r w:rsidR="00E017D6" w:rsidRPr="000B449C">
        <w:rPr>
          <w:rFonts w:ascii="宋体" w:hAnsi="宋体" w:cs="Times New Roman" w:hint="eastAsia"/>
          <w:szCs w:val="24"/>
        </w:rPr>
        <w:t>应设置安全防护装置</w:t>
      </w:r>
      <w:r w:rsidR="008C058D" w:rsidRPr="000B449C">
        <w:rPr>
          <w:rFonts w:ascii="宋体" w:hAnsi="宋体" w:cs="Times New Roman" w:hint="eastAsia"/>
          <w:szCs w:val="24"/>
        </w:rPr>
        <w:t>。</w:t>
      </w:r>
      <w:r w:rsidR="00E017D6" w:rsidRPr="000B449C">
        <w:rPr>
          <w:rFonts w:ascii="宋体" w:hAnsi="宋体" w:cs="Times New Roman" w:hint="eastAsia"/>
          <w:szCs w:val="24"/>
        </w:rPr>
        <w:t>安全防护装置应固定牢固，无尖角和</w:t>
      </w:r>
      <w:proofErr w:type="gramStart"/>
      <w:r w:rsidR="00E017D6" w:rsidRPr="000B449C">
        <w:rPr>
          <w:rFonts w:ascii="宋体" w:hAnsi="宋体" w:cs="Times New Roman" w:hint="eastAsia"/>
          <w:szCs w:val="24"/>
        </w:rPr>
        <w:t>锐棱</w:t>
      </w:r>
      <w:proofErr w:type="gramEnd"/>
      <w:r w:rsidR="00E017D6" w:rsidRPr="000B449C">
        <w:rPr>
          <w:rFonts w:ascii="宋体" w:hAnsi="宋体" w:cs="Times New Roman" w:hint="eastAsia"/>
          <w:szCs w:val="24"/>
        </w:rPr>
        <w:t>，符合GB 10395.1的规定。</w:t>
      </w:r>
    </w:p>
    <w:p w14:paraId="6685F847" w14:textId="77777777" w:rsidR="008C058D" w:rsidRPr="000B449C" w:rsidRDefault="009C7F78" w:rsidP="008C058D">
      <w:pPr>
        <w:spacing w:line="360" w:lineRule="exact"/>
        <w:rPr>
          <w:rFonts w:ascii="宋体" w:hAnsi="宋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.2.1.2</w:t>
      </w:r>
      <w:r w:rsidR="008C058D" w:rsidRPr="000B449C">
        <w:rPr>
          <w:rFonts w:ascii="宋体" w:hAnsi="宋体" w:cs="Times New Roman" w:hint="eastAsia"/>
          <w:szCs w:val="24"/>
        </w:rPr>
        <w:t xml:space="preserve">  发动机排气部件应有防护，排气方向应避开所有操纵位置上的操作者。</w:t>
      </w:r>
    </w:p>
    <w:p w14:paraId="3C929AA7" w14:textId="77777777" w:rsidR="008C058D" w:rsidRPr="000B449C" w:rsidRDefault="009C7F78" w:rsidP="0066496D">
      <w:pPr>
        <w:spacing w:beforeLines="50" w:before="156" w:afterLines="50" w:after="156" w:line="360" w:lineRule="exact"/>
        <w:rPr>
          <w:rFonts w:ascii="黑体" w:eastAsia="黑体" w:hAnsi="黑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w:t>
      </w:r>
      <w:r w:rsidR="00993078" w:rsidRPr="000B449C">
        <w:rPr>
          <w:rFonts w:ascii="黑体" w:eastAsia="黑体" w:hAnsi="黑体" w:cs="Times New Roman" w:hint="eastAsia"/>
          <w:szCs w:val="24"/>
        </w:rPr>
        <w:t xml:space="preserve">2.2 </w:t>
      </w:r>
      <w:r w:rsidR="008C058D" w:rsidRPr="000B449C">
        <w:rPr>
          <w:rFonts w:ascii="黑体" w:eastAsia="黑体" w:hAnsi="黑体" w:cs="Times New Roman" w:hint="eastAsia"/>
          <w:szCs w:val="24"/>
        </w:rPr>
        <w:t xml:space="preserve"> 安全信息</w:t>
      </w:r>
    </w:p>
    <w:p w14:paraId="5F43D0DB" w14:textId="77777777" w:rsidR="008C058D" w:rsidRPr="000B449C" w:rsidRDefault="009C7F78" w:rsidP="008C058D">
      <w:pPr>
        <w:spacing w:line="360" w:lineRule="exact"/>
        <w:rPr>
          <w:rFonts w:ascii="宋体" w:hAnsi="宋体" w:cs="Times New Roman"/>
          <w:szCs w:val="24"/>
        </w:rPr>
      </w:pPr>
      <w:r w:rsidRPr="000B449C">
        <w:rPr>
          <w:rFonts w:ascii="黑体" w:eastAsia="黑体" w:hAnsi="黑体" w:cs="Times New Roman" w:hint="eastAsia"/>
          <w:szCs w:val="24"/>
        </w:rPr>
        <w:t>6</w:t>
      </w:r>
      <w:r w:rsidR="00993078" w:rsidRPr="000B449C">
        <w:rPr>
          <w:rFonts w:ascii="黑体" w:eastAsia="黑体" w:hAnsi="黑体" w:cs="Times New Roman" w:hint="eastAsia"/>
          <w:szCs w:val="24"/>
        </w:rPr>
        <w:t>.2.2.1</w:t>
      </w:r>
      <w:r w:rsidR="008C058D" w:rsidRPr="000B449C">
        <w:rPr>
          <w:rFonts w:ascii="黑体" w:eastAsia="黑体" w:hAnsi="黑体" w:cs="Times New Roman" w:hint="eastAsia"/>
          <w:szCs w:val="24"/>
        </w:rPr>
        <w:t xml:space="preserve"> </w:t>
      </w:r>
      <w:r w:rsidR="008C058D" w:rsidRPr="000B449C">
        <w:rPr>
          <w:rFonts w:ascii="宋体" w:hAnsi="宋体" w:cs="Times New Roman" w:hint="eastAsia"/>
          <w:szCs w:val="24"/>
        </w:rPr>
        <w:t xml:space="preserve"> 在旋转工作部件、带轮、传动带、排气管等危险部位附近的明显位置上应设置安全标志，安全标志应符合 GB 10396 的规定。</w:t>
      </w:r>
    </w:p>
    <w:p w14:paraId="47B059BE" w14:textId="77777777" w:rsidR="008C058D" w:rsidRPr="000B449C" w:rsidRDefault="009C7F78" w:rsidP="008C058D">
      <w:pPr>
        <w:spacing w:line="360" w:lineRule="exact"/>
        <w:rPr>
          <w:rFonts w:ascii="宋体" w:hAnsi="宋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szCs w:val="24"/>
        </w:rPr>
        <w:t>.</w:t>
      </w:r>
      <w:r w:rsidR="00993078" w:rsidRPr="000B449C">
        <w:rPr>
          <w:rFonts w:ascii="黑体" w:eastAsia="黑体" w:hAnsi="黑体" w:cs="Times New Roman" w:hint="eastAsia"/>
          <w:szCs w:val="24"/>
        </w:rPr>
        <w:t xml:space="preserve">2.2.2 </w:t>
      </w:r>
      <w:r w:rsidR="008C058D" w:rsidRPr="000B449C">
        <w:rPr>
          <w:rFonts w:ascii="黑体" w:eastAsia="黑体" w:hAnsi="黑体" w:cs="Times New Roman" w:hint="eastAsia"/>
          <w:szCs w:val="24"/>
        </w:rPr>
        <w:t xml:space="preserve"> </w:t>
      </w:r>
      <w:r w:rsidR="008C058D" w:rsidRPr="000B449C">
        <w:rPr>
          <w:rFonts w:ascii="宋体" w:hAnsi="宋体" w:cs="Times New Roman" w:hint="eastAsia"/>
          <w:szCs w:val="24"/>
        </w:rPr>
        <w:t>产品使用说明书中应有安全注意事项说明，产品上设置的安全标志应在使用说明书中复现。</w:t>
      </w:r>
    </w:p>
    <w:p w14:paraId="536FB559" w14:textId="77777777" w:rsidR="008C058D" w:rsidRPr="000B449C" w:rsidRDefault="009C7F78" w:rsidP="0066496D">
      <w:pPr>
        <w:spacing w:beforeLines="50" w:before="156" w:line="360" w:lineRule="exact"/>
        <w:rPr>
          <w:rFonts w:ascii="黑体" w:eastAsia="黑体" w:hAnsi="黑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.2.3  安全装备</w:t>
      </w:r>
    </w:p>
    <w:p w14:paraId="7F8D03AD" w14:textId="77777777" w:rsidR="008C058D" w:rsidRPr="000B449C" w:rsidRDefault="009C7F78" w:rsidP="008C058D">
      <w:pPr>
        <w:spacing w:line="360" w:lineRule="exact"/>
        <w:rPr>
          <w:rFonts w:ascii="Times New Roman" w:hAnsi="Times New Roman" w:cs="Times New Roman"/>
        </w:rPr>
      </w:pPr>
      <w:r w:rsidRPr="000B449C">
        <w:rPr>
          <w:rFonts w:ascii="黑体" w:eastAsia="黑体" w:hAnsi="黑体" w:cs="Times New Roman" w:hint="eastAsia"/>
        </w:rPr>
        <w:t>6</w:t>
      </w:r>
      <w:r w:rsidR="008C058D" w:rsidRPr="000B449C">
        <w:rPr>
          <w:rFonts w:ascii="黑体" w:eastAsia="黑体" w:hAnsi="黑体" w:cs="Times New Roman"/>
        </w:rPr>
        <w:t>.2.</w:t>
      </w:r>
      <w:r w:rsidR="008C058D" w:rsidRPr="000B449C">
        <w:rPr>
          <w:rFonts w:ascii="黑体" w:eastAsia="黑体" w:hAnsi="黑体" w:cs="Times New Roman" w:hint="eastAsia"/>
        </w:rPr>
        <w:t>3</w:t>
      </w:r>
      <w:r w:rsidR="008C058D" w:rsidRPr="000B449C">
        <w:rPr>
          <w:rFonts w:ascii="黑体" w:eastAsia="黑体" w:hAnsi="黑体" w:cs="Times New Roman"/>
        </w:rPr>
        <w:t>.1</w:t>
      </w:r>
      <w:r w:rsidR="008C058D" w:rsidRPr="000B449C">
        <w:rPr>
          <w:rFonts w:ascii="黑体" w:eastAsia="黑体" w:hAnsi="黑体" w:cs="Times New Roman" w:hint="eastAsia"/>
        </w:rPr>
        <w:t xml:space="preserve">  </w:t>
      </w:r>
      <w:r w:rsidR="008C058D" w:rsidRPr="000B449C">
        <w:rPr>
          <w:rFonts w:ascii="Times New Roman" w:hAnsi="Times New Roman" w:cs="Times New Roman" w:hint="eastAsia"/>
        </w:rPr>
        <w:t>应有防止意外起动发动机的装置。</w:t>
      </w:r>
    </w:p>
    <w:p w14:paraId="5FD2F6B6" w14:textId="77777777" w:rsidR="008C058D" w:rsidRPr="000B449C" w:rsidRDefault="009C7F78" w:rsidP="008C058D">
      <w:pPr>
        <w:spacing w:line="360" w:lineRule="exact"/>
        <w:rPr>
          <w:rFonts w:ascii="Times New Roman" w:hAnsi="Times New Roman" w:cs="Times New Roman"/>
        </w:rPr>
      </w:pPr>
      <w:r w:rsidRPr="000B449C">
        <w:rPr>
          <w:rFonts w:ascii="黑体" w:eastAsia="黑体" w:hAnsi="黑体" w:cs="Times New Roman" w:hint="eastAsia"/>
        </w:rPr>
        <w:t>6</w:t>
      </w:r>
      <w:r w:rsidR="008C058D" w:rsidRPr="000B449C">
        <w:rPr>
          <w:rFonts w:ascii="黑体" w:eastAsia="黑体" w:hAnsi="黑体" w:cs="Times New Roman" w:hint="eastAsia"/>
        </w:rPr>
        <w:t xml:space="preserve">.2.3.2  </w:t>
      </w:r>
      <w:r w:rsidR="008C058D" w:rsidRPr="000B449C">
        <w:rPr>
          <w:rFonts w:ascii="Times New Roman" w:hAnsi="Times New Roman" w:cs="Times New Roman" w:hint="eastAsia"/>
        </w:rPr>
        <w:t>挡</w:t>
      </w:r>
      <w:proofErr w:type="gramStart"/>
      <w:r w:rsidR="008C058D" w:rsidRPr="000B449C">
        <w:rPr>
          <w:rFonts w:ascii="Times New Roman" w:hAnsi="Times New Roman" w:cs="Times New Roman" w:hint="eastAsia"/>
        </w:rPr>
        <w:t>位设置</w:t>
      </w:r>
      <w:proofErr w:type="gramEnd"/>
      <w:r w:rsidR="008C058D" w:rsidRPr="000B449C">
        <w:rPr>
          <w:rFonts w:ascii="Times New Roman" w:hAnsi="Times New Roman" w:cs="Times New Roman" w:hint="eastAsia"/>
        </w:rPr>
        <w:t>应合理，进退</w:t>
      </w:r>
      <w:proofErr w:type="gramStart"/>
      <w:r w:rsidR="008C058D" w:rsidRPr="000B449C">
        <w:rPr>
          <w:rFonts w:ascii="Times New Roman" w:hAnsi="Times New Roman" w:cs="Times New Roman" w:hint="eastAsia"/>
        </w:rPr>
        <w:t>挡不能</w:t>
      </w:r>
      <w:proofErr w:type="gramEnd"/>
      <w:r w:rsidR="008C058D" w:rsidRPr="000B449C">
        <w:rPr>
          <w:rFonts w:ascii="Times New Roman" w:hAnsi="Times New Roman" w:cs="Times New Roman" w:hint="eastAsia"/>
        </w:rPr>
        <w:t>并排设置，保证不能在摘下前进挡的同时误挂上后退挡。</w:t>
      </w:r>
    </w:p>
    <w:p w14:paraId="3B4F8F7D" w14:textId="77777777" w:rsidR="00E017D6" w:rsidRPr="000B449C" w:rsidRDefault="009C7F78" w:rsidP="008C058D">
      <w:pPr>
        <w:spacing w:line="360" w:lineRule="exact"/>
        <w:rPr>
          <w:rFonts w:ascii="Times New Roman" w:hAnsi="Times New Roman" w:cs="Times New Roman"/>
        </w:rPr>
      </w:pPr>
      <w:r w:rsidRPr="000B449C">
        <w:rPr>
          <w:rFonts w:ascii="黑体" w:eastAsia="黑体" w:hAnsi="黑体" w:cs="Times New Roman" w:hint="eastAsia"/>
        </w:rPr>
        <w:t>6</w:t>
      </w:r>
      <w:r w:rsidR="00E017D6" w:rsidRPr="000B449C">
        <w:rPr>
          <w:rFonts w:ascii="黑体" w:eastAsia="黑体" w:hAnsi="黑体" w:cs="Times New Roman" w:hint="eastAsia"/>
        </w:rPr>
        <w:t xml:space="preserve">.2.3.3  </w:t>
      </w:r>
      <w:r w:rsidR="00E017D6" w:rsidRPr="000B449C">
        <w:rPr>
          <w:rFonts w:ascii="Times New Roman" w:hAnsi="Times New Roman" w:cs="Times New Roman" w:hint="eastAsia"/>
        </w:rPr>
        <w:t>操作者在机器部件升起状态下进行保养和维修作业的，应设置机械支撑机构或液压锁定装置，以防止其意外落下。机械支撑机构应用与整机颜色有明显差别的颜色进行标识，或者应在该装置上或其附近设置安全标识。</w:t>
      </w:r>
    </w:p>
    <w:p w14:paraId="76409369" w14:textId="77777777" w:rsidR="008C058D" w:rsidRPr="000B449C" w:rsidRDefault="009C7F78" w:rsidP="0066496D">
      <w:pPr>
        <w:spacing w:beforeLines="50" w:before="156" w:afterLines="50" w:after="156" w:line="360" w:lineRule="exact"/>
        <w:rPr>
          <w:rFonts w:ascii="黑体" w:eastAsia="黑体" w:hAnsi="黑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.2.4  安全性能</w:t>
      </w:r>
    </w:p>
    <w:p w14:paraId="26641DA7" w14:textId="77777777" w:rsidR="008C058D" w:rsidRPr="000B449C" w:rsidRDefault="00BD28B8" w:rsidP="008C058D">
      <w:pPr>
        <w:spacing w:line="360" w:lineRule="exact"/>
        <w:rPr>
          <w:rFonts w:ascii="黑体" w:eastAsia="黑体" w:hAnsi="Times New Roman" w:cs="Times New Roman"/>
          <w:kern w:val="0"/>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 xml:space="preserve">.2.4.1  </w:t>
      </w:r>
      <w:r w:rsidRPr="000B449C">
        <w:rPr>
          <w:rFonts w:ascii="黑体" w:eastAsia="黑体" w:hAnsi="Times New Roman" w:cs="Times New Roman" w:hint="eastAsia"/>
          <w:kern w:val="0"/>
        </w:rPr>
        <w:t>侧倾</w:t>
      </w:r>
      <w:proofErr w:type="gramStart"/>
      <w:r w:rsidRPr="000B449C">
        <w:rPr>
          <w:rFonts w:ascii="黑体" w:eastAsia="黑体" w:hAnsi="Times New Roman" w:cs="Times New Roman" w:hint="eastAsia"/>
          <w:kern w:val="0"/>
        </w:rPr>
        <w:t>稳定角</w:t>
      </w:r>
      <w:proofErr w:type="gramEnd"/>
      <w:r w:rsidR="008C058D" w:rsidRPr="000B449C">
        <w:rPr>
          <w:rFonts w:ascii="黑体" w:eastAsia="黑体" w:hAnsi="Times New Roman" w:cs="Times New Roman" w:hint="eastAsia"/>
          <w:kern w:val="0"/>
        </w:rPr>
        <w:t>测定</w:t>
      </w:r>
    </w:p>
    <w:p w14:paraId="69D268E8" w14:textId="77777777" w:rsidR="00E27410" w:rsidRPr="000B449C" w:rsidRDefault="00BD28B8" w:rsidP="00674165">
      <w:pPr>
        <w:widowControl/>
        <w:numPr>
          <w:ilvl w:val="1"/>
          <w:numId w:val="0"/>
        </w:numPr>
        <w:spacing w:beforeLines="50" w:before="156" w:afterLines="50" w:after="156" w:line="360" w:lineRule="exact"/>
        <w:ind w:firstLineChars="200" w:firstLine="420"/>
        <w:jc w:val="left"/>
        <w:outlineLvl w:val="2"/>
        <w:rPr>
          <w:rFonts w:ascii="宋体" w:hAnsi="宋体" w:cs="Times New Roman"/>
          <w:kern w:val="0"/>
          <w:szCs w:val="20"/>
        </w:rPr>
      </w:pPr>
      <w:r w:rsidRPr="000B449C">
        <w:rPr>
          <w:rFonts w:ascii="宋体" w:hAnsi="宋体" w:cs="Times New Roman" w:hint="eastAsia"/>
          <w:kern w:val="0"/>
          <w:szCs w:val="20"/>
        </w:rPr>
        <w:t>在空载、静态状态下，分左、右两边把履带式田园搬运机置于不妨碍其翻转的侧倾试验台上，安装好防侧滑和防侧翻保护装置，操作侧倾试验台，使履带式田园搬运机缓慢向左或向右倾斜</w:t>
      </w:r>
      <w:r w:rsidR="004B4DD6" w:rsidRPr="000B449C">
        <w:rPr>
          <w:rFonts w:ascii="宋体" w:hAnsi="宋体" w:cs="Times New Roman" w:hint="eastAsia"/>
          <w:kern w:val="0"/>
          <w:szCs w:val="20"/>
        </w:rPr>
        <w:t>不小于</w:t>
      </w:r>
      <w:r w:rsidR="00183124" w:rsidRPr="000B449C">
        <w:rPr>
          <w:rFonts w:ascii="宋体" w:hAnsi="宋体" w:cs="Times New Roman"/>
          <w:kern w:val="0"/>
          <w:szCs w:val="20"/>
        </w:rPr>
        <w:t>35°</w:t>
      </w:r>
      <w:r w:rsidRPr="000B449C">
        <w:rPr>
          <w:rFonts w:ascii="宋体" w:hAnsi="宋体" w:cs="Times New Roman" w:hint="eastAsia"/>
          <w:kern w:val="0"/>
          <w:szCs w:val="20"/>
        </w:rPr>
        <w:t>，均不发生倾翻现象。</w:t>
      </w:r>
      <w:r w:rsidR="00674165" w:rsidRPr="000B449C">
        <w:rPr>
          <w:rFonts w:ascii="宋体" w:hAnsi="宋体" w:cs="Times New Roman" w:hint="eastAsia"/>
          <w:kern w:val="0"/>
          <w:szCs w:val="20"/>
        </w:rPr>
        <w:t>可采信具有资质的检验检测机构出具的检验报告（加盖 CMA 章）。</w:t>
      </w:r>
    </w:p>
    <w:p w14:paraId="480F72EF" w14:textId="77777777" w:rsidR="008C058D" w:rsidRPr="000B449C" w:rsidRDefault="009C7F78" w:rsidP="0066496D">
      <w:pPr>
        <w:widowControl/>
        <w:numPr>
          <w:ilvl w:val="1"/>
          <w:numId w:val="0"/>
        </w:numPr>
        <w:spacing w:beforeLines="50" w:before="156" w:line="360" w:lineRule="exact"/>
        <w:jc w:val="left"/>
        <w:outlineLvl w:val="2"/>
        <w:rPr>
          <w:rFonts w:ascii="黑体" w:eastAsia="黑体" w:hAnsi="Times New Roman" w:cs="Times New Roman"/>
          <w:kern w:val="0"/>
        </w:rPr>
      </w:pPr>
      <w:r w:rsidRPr="000B449C">
        <w:rPr>
          <w:rFonts w:ascii="黑体" w:eastAsia="黑体" w:hAnsi="Times New Roman" w:cs="Times New Roman" w:hint="eastAsia"/>
          <w:kern w:val="0"/>
        </w:rPr>
        <w:t>6</w:t>
      </w:r>
      <w:r w:rsidR="008C058D" w:rsidRPr="000B449C">
        <w:rPr>
          <w:rFonts w:ascii="黑体" w:eastAsia="黑体" w:hAnsi="Times New Roman" w:cs="Times New Roman"/>
          <w:kern w:val="0"/>
        </w:rPr>
        <w:t>.2.4.</w:t>
      </w:r>
      <w:r w:rsidR="008C058D" w:rsidRPr="000B449C">
        <w:rPr>
          <w:rFonts w:ascii="黑体" w:eastAsia="黑体" w:hAnsi="Times New Roman" w:cs="Times New Roman" w:hint="eastAsia"/>
          <w:kern w:val="0"/>
        </w:rPr>
        <w:t xml:space="preserve">2  </w:t>
      </w:r>
      <w:r w:rsidRPr="000B449C">
        <w:rPr>
          <w:rFonts w:ascii="黑体" w:eastAsia="黑体" w:hAnsi="Times New Roman" w:cs="Times New Roman" w:hint="eastAsia"/>
          <w:kern w:val="0"/>
        </w:rPr>
        <w:t>驻车</w:t>
      </w:r>
      <w:r w:rsidR="008C058D" w:rsidRPr="000B449C">
        <w:rPr>
          <w:rFonts w:ascii="黑体" w:eastAsia="黑体" w:hAnsi="Times New Roman" w:cs="Times New Roman" w:hint="eastAsia"/>
          <w:kern w:val="0"/>
        </w:rPr>
        <w:t>制动性能测定</w:t>
      </w:r>
    </w:p>
    <w:p w14:paraId="13B90ED2" w14:textId="7286FAE2" w:rsidR="00E27410" w:rsidRPr="000B449C" w:rsidRDefault="00E27410" w:rsidP="00E27410">
      <w:pPr>
        <w:spacing w:line="360" w:lineRule="exact"/>
        <w:ind w:firstLineChars="200" w:firstLine="420"/>
        <w:rPr>
          <w:rFonts w:ascii="宋体" w:hAnsi="Times New Roman" w:cs="Times New Roman"/>
          <w:kern w:val="0"/>
          <w:szCs w:val="20"/>
        </w:rPr>
      </w:pPr>
      <w:r w:rsidRPr="000B449C">
        <w:rPr>
          <w:rFonts w:ascii="宋体" w:hAnsi="Times New Roman" w:cs="Times New Roman" w:hint="eastAsia"/>
          <w:kern w:val="0"/>
          <w:szCs w:val="20"/>
        </w:rPr>
        <w:t>在</w:t>
      </w:r>
      <w:r w:rsidR="009C7F78" w:rsidRPr="000B449C">
        <w:rPr>
          <w:rFonts w:ascii="宋体" w:hAnsi="Times New Roman" w:cs="Times New Roman" w:hint="eastAsia"/>
          <w:kern w:val="0"/>
          <w:szCs w:val="20"/>
        </w:rPr>
        <w:t>空</w:t>
      </w:r>
      <w:r w:rsidRPr="000B449C">
        <w:rPr>
          <w:rFonts w:ascii="宋体" w:hAnsi="Times New Roman" w:cs="Times New Roman" w:hint="eastAsia"/>
          <w:kern w:val="0"/>
          <w:szCs w:val="20"/>
        </w:rPr>
        <w:t>载状态</w:t>
      </w:r>
      <w:r w:rsidR="009C7F78" w:rsidRPr="000B449C">
        <w:rPr>
          <w:rFonts w:ascii="宋体" w:hAnsi="Times New Roman" w:cs="Times New Roman" w:hint="eastAsia"/>
          <w:kern w:val="0"/>
          <w:szCs w:val="20"/>
        </w:rPr>
        <w:t>下</w:t>
      </w:r>
      <w:r w:rsidRPr="000B449C">
        <w:rPr>
          <w:rFonts w:ascii="宋体" w:hAnsi="Times New Roman" w:cs="Times New Roman" w:hint="eastAsia"/>
          <w:kern w:val="0"/>
          <w:szCs w:val="20"/>
        </w:rPr>
        <w:t>，履带式</w:t>
      </w:r>
      <w:r w:rsidR="009C7F78" w:rsidRPr="000B449C">
        <w:rPr>
          <w:rFonts w:ascii="宋体" w:hAnsi="Times New Roman" w:cs="Times New Roman" w:hint="eastAsia"/>
          <w:kern w:val="0"/>
          <w:szCs w:val="20"/>
        </w:rPr>
        <w:t>田园</w:t>
      </w:r>
      <w:r w:rsidRPr="000B449C">
        <w:rPr>
          <w:rFonts w:ascii="宋体" w:hAnsi="Times New Roman" w:cs="Times New Roman" w:hint="eastAsia"/>
          <w:kern w:val="0"/>
          <w:szCs w:val="20"/>
        </w:rPr>
        <w:t>搬运机在</w:t>
      </w:r>
      <w:r w:rsidR="00F2727C" w:rsidRPr="000B449C">
        <w:rPr>
          <w:rFonts w:ascii="宋体" w:hAnsi="Times New Roman" w:cs="Times New Roman" w:hint="eastAsia"/>
          <w:kern w:val="0"/>
          <w:szCs w:val="20"/>
        </w:rPr>
        <w:t>30</w:t>
      </w:r>
      <w:r w:rsidRPr="000B449C">
        <w:rPr>
          <w:rFonts w:ascii="宋体" w:hAnsi="Times New Roman" w:cs="Times New Roman" w:hint="eastAsia"/>
          <w:kern w:val="0"/>
          <w:szCs w:val="20"/>
        </w:rPr>
        <w:t>%的试验坡道上驻车，变速器置于空挡，发动机熄火，保持时间不少于5</w:t>
      </w:r>
      <w:r w:rsidR="00AE7FED">
        <w:rPr>
          <w:rFonts w:ascii="宋体" w:hAnsi="Times New Roman" w:cs="Times New Roman" w:hint="eastAsia"/>
          <w:kern w:val="0"/>
          <w:szCs w:val="20"/>
        </w:rPr>
        <w:t xml:space="preserve"> </w:t>
      </w:r>
      <w:r w:rsidRPr="000B449C">
        <w:rPr>
          <w:rFonts w:ascii="宋体" w:hAnsi="Times New Roman" w:cs="Times New Roman" w:hint="eastAsia"/>
          <w:kern w:val="0"/>
          <w:szCs w:val="20"/>
        </w:rPr>
        <w:t>min。上下坡各试验1次。</w:t>
      </w:r>
    </w:p>
    <w:p w14:paraId="3D7A5984" w14:textId="77777777" w:rsidR="008C058D" w:rsidRPr="000B449C" w:rsidRDefault="00290015" w:rsidP="0066496D">
      <w:pPr>
        <w:spacing w:beforeLines="50" w:before="156" w:afterLines="50" w:after="156" w:line="360" w:lineRule="exact"/>
        <w:rPr>
          <w:rFonts w:ascii="黑体" w:eastAsia="黑体" w:hAnsi="黑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szCs w:val="24"/>
        </w:rPr>
        <w:t>.2.4.</w:t>
      </w:r>
      <w:r w:rsidR="008C058D" w:rsidRPr="000B449C">
        <w:rPr>
          <w:rFonts w:ascii="黑体" w:eastAsia="黑体" w:hAnsi="黑体" w:cs="Times New Roman" w:hint="eastAsia"/>
          <w:szCs w:val="24"/>
        </w:rPr>
        <w:t>3  噪声</w:t>
      </w:r>
      <w:r w:rsidR="008C4010" w:rsidRPr="000B449C">
        <w:rPr>
          <w:rFonts w:ascii="黑体" w:eastAsia="黑体" w:hAnsi="黑体" w:cs="Times New Roman" w:hint="eastAsia"/>
          <w:szCs w:val="24"/>
        </w:rPr>
        <w:t>测定</w:t>
      </w:r>
    </w:p>
    <w:p w14:paraId="19C904E2" w14:textId="77777777" w:rsidR="008C058D" w:rsidRPr="000B449C" w:rsidRDefault="00290015" w:rsidP="0066496D">
      <w:pPr>
        <w:spacing w:beforeLines="50" w:before="156" w:afterLines="50" w:after="156" w:line="360" w:lineRule="exact"/>
        <w:rPr>
          <w:rFonts w:ascii="黑体" w:eastAsia="黑体" w:hAnsi="黑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szCs w:val="24"/>
        </w:rPr>
        <w:t>.2.4.</w:t>
      </w:r>
      <w:r w:rsidR="008C058D" w:rsidRPr="000B449C">
        <w:rPr>
          <w:rFonts w:ascii="黑体" w:eastAsia="黑体" w:hAnsi="黑体" w:cs="Times New Roman" w:hint="eastAsia"/>
          <w:szCs w:val="24"/>
        </w:rPr>
        <w:t>3.1  试验条件</w:t>
      </w:r>
    </w:p>
    <w:p w14:paraId="4FCD031B" w14:textId="4C4F0E3D" w:rsidR="008C058D" w:rsidRPr="000B449C" w:rsidRDefault="008C058D" w:rsidP="008C058D">
      <w:pPr>
        <w:spacing w:line="360" w:lineRule="exact"/>
        <w:ind w:firstLineChars="200" w:firstLine="420"/>
        <w:rPr>
          <w:rFonts w:ascii="宋体" w:hAnsi="宋体" w:cs="Times New Roman"/>
          <w:szCs w:val="24"/>
        </w:rPr>
      </w:pPr>
      <w:r w:rsidRPr="000B449C">
        <w:rPr>
          <w:rFonts w:ascii="宋体" w:hAnsi="宋体" w:cs="Times New Roman" w:hint="eastAsia"/>
          <w:szCs w:val="24"/>
        </w:rPr>
        <w:t>在测试场地中心周围半径</w:t>
      </w:r>
      <w:r w:rsidR="00F2727C" w:rsidRPr="000B449C">
        <w:rPr>
          <w:rFonts w:ascii="宋体" w:hAnsi="宋体" w:cs="Times New Roman" w:hint="eastAsia"/>
          <w:szCs w:val="24"/>
        </w:rPr>
        <w:t>25</w:t>
      </w:r>
      <w:r w:rsidR="00AE7FED">
        <w:rPr>
          <w:rFonts w:ascii="宋体" w:hAnsi="宋体" w:cs="Times New Roman" w:hint="eastAsia"/>
          <w:szCs w:val="24"/>
        </w:rPr>
        <w:t xml:space="preserve"> </w:t>
      </w:r>
      <w:r w:rsidR="00F2727C" w:rsidRPr="000B449C">
        <w:rPr>
          <w:rFonts w:ascii="宋体" w:hAnsi="宋体" w:cs="Times New Roman" w:hint="eastAsia"/>
          <w:szCs w:val="24"/>
        </w:rPr>
        <w:t>m</w:t>
      </w:r>
      <w:r w:rsidRPr="000B449C">
        <w:rPr>
          <w:rFonts w:ascii="宋体" w:hAnsi="宋体" w:cs="Times New Roman" w:hint="eastAsia"/>
          <w:szCs w:val="24"/>
        </w:rPr>
        <w:t>范围内，不得有如建筑物、围墙、岩石和机器设备等大的噪声反射物。测量时，天气良好，风速不大于5</w:t>
      </w:r>
      <w:r w:rsidR="00AE7FED">
        <w:rPr>
          <w:rFonts w:ascii="宋体" w:hAnsi="宋体" w:cs="Times New Roman" w:hint="eastAsia"/>
          <w:szCs w:val="24"/>
        </w:rPr>
        <w:t xml:space="preserve"> </w:t>
      </w:r>
      <w:r w:rsidRPr="000B449C">
        <w:rPr>
          <w:rFonts w:ascii="宋体" w:hAnsi="宋体" w:cs="Times New Roman" w:hint="eastAsia"/>
          <w:szCs w:val="24"/>
        </w:rPr>
        <w:t>m/s，实测噪声值与本底噪声值之差不小于10</w:t>
      </w:r>
      <w:r w:rsidR="00AE7FED">
        <w:rPr>
          <w:rFonts w:ascii="宋体" w:hAnsi="宋体" w:cs="Times New Roman" w:hint="eastAsia"/>
          <w:szCs w:val="24"/>
        </w:rPr>
        <w:t xml:space="preserve"> </w:t>
      </w:r>
      <w:r w:rsidRPr="000B449C">
        <w:rPr>
          <w:rFonts w:ascii="宋体" w:hAnsi="宋体" w:cs="Times New Roman" w:hint="eastAsia"/>
          <w:szCs w:val="24"/>
        </w:rPr>
        <w:t>dB（A）。</w:t>
      </w:r>
    </w:p>
    <w:p w14:paraId="06FCF4B6" w14:textId="77777777" w:rsidR="008C4010" w:rsidRPr="000B449C" w:rsidRDefault="00290015" w:rsidP="0066496D">
      <w:pPr>
        <w:spacing w:beforeLines="50" w:before="156" w:afterLines="50" w:after="156" w:line="360" w:lineRule="exact"/>
        <w:rPr>
          <w:rFonts w:ascii="黑体" w:eastAsia="黑体" w:hAnsi="黑体" w:cs="Times New Roman"/>
          <w:szCs w:val="24"/>
        </w:rPr>
      </w:pPr>
      <w:r w:rsidRPr="000B449C">
        <w:rPr>
          <w:rFonts w:ascii="黑体" w:eastAsia="黑体" w:hAnsi="黑体" w:cs="Times New Roman" w:hint="eastAsia"/>
          <w:szCs w:val="24"/>
        </w:rPr>
        <w:t>6</w:t>
      </w:r>
      <w:r w:rsidR="008C4010" w:rsidRPr="000B449C">
        <w:rPr>
          <w:rFonts w:ascii="黑体" w:eastAsia="黑体" w:hAnsi="黑体" w:cs="Times New Roman" w:hint="eastAsia"/>
          <w:szCs w:val="24"/>
        </w:rPr>
        <w:t>.2.4.3.</w:t>
      </w:r>
      <w:r w:rsidR="00E27410" w:rsidRPr="000B449C">
        <w:rPr>
          <w:rFonts w:ascii="黑体" w:eastAsia="黑体" w:hAnsi="黑体" w:cs="Times New Roman" w:hint="eastAsia"/>
          <w:szCs w:val="24"/>
        </w:rPr>
        <w:t>2</w:t>
      </w:r>
      <w:r w:rsidR="008C4010" w:rsidRPr="000B449C">
        <w:rPr>
          <w:rFonts w:ascii="黑体" w:eastAsia="黑体" w:hAnsi="黑体" w:cs="Times New Roman" w:hint="eastAsia"/>
          <w:szCs w:val="24"/>
        </w:rPr>
        <w:t xml:space="preserve">  驾驶员操作位置处噪声试验方法</w:t>
      </w:r>
    </w:p>
    <w:p w14:paraId="31448BB0" w14:textId="52320C0D" w:rsidR="008C4010" w:rsidRPr="000B449C" w:rsidRDefault="008C4010" w:rsidP="00DB1570">
      <w:pPr>
        <w:tabs>
          <w:tab w:val="left" w:pos="4620"/>
        </w:tabs>
        <w:spacing w:line="360" w:lineRule="exact"/>
        <w:ind w:firstLine="430"/>
        <w:rPr>
          <w:rFonts w:ascii="宋体" w:hAnsi="宋体" w:cs="Times New Roman"/>
          <w:szCs w:val="24"/>
        </w:rPr>
      </w:pPr>
      <w:r w:rsidRPr="000B449C">
        <w:rPr>
          <w:rFonts w:ascii="宋体" w:hAnsi="宋体" w:cs="Times New Roman" w:hint="eastAsia"/>
          <w:szCs w:val="24"/>
        </w:rPr>
        <w:t>用声级计的“A”</w:t>
      </w:r>
      <w:r w:rsidR="00AA3C54" w:rsidRPr="000B449C">
        <w:rPr>
          <w:rFonts w:ascii="宋体" w:hAnsi="宋体" w:cs="Times New Roman" w:hint="eastAsia"/>
          <w:szCs w:val="24"/>
        </w:rPr>
        <w:t>计权网络和“慢”</w:t>
      </w:r>
      <w:r w:rsidR="00AE7FED">
        <w:rPr>
          <w:rFonts w:ascii="宋体" w:hAnsi="宋体" w:cs="Times New Roman" w:hint="eastAsia"/>
          <w:szCs w:val="24"/>
        </w:rPr>
        <w:t>挡</w:t>
      </w:r>
      <w:r w:rsidR="00AA3C54" w:rsidRPr="000B449C">
        <w:rPr>
          <w:rFonts w:ascii="宋体" w:hAnsi="宋体" w:cs="Times New Roman" w:hint="eastAsia"/>
          <w:szCs w:val="24"/>
        </w:rPr>
        <w:t>进行测量，将声级计传声器安放在驾驶员的头盔架上噪声较大的一侧，并使传声器朝前</w:t>
      </w:r>
      <w:r w:rsidR="00A30D80" w:rsidRPr="000B449C">
        <w:rPr>
          <w:rFonts w:ascii="宋体" w:hAnsi="宋体" w:cs="Times New Roman" w:hint="eastAsia"/>
          <w:szCs w:val="24"/>
        </w:rPr>
        <w:t>，与眼眉等高，距头盔架中间平面250</w:t>
      </w:r>
      <w:r w:rsidR="00AE7FED">
        <w:rPr>
          <w:rFonts w:ascii="宋体" w:hAnsi="宋体" w:cs="Times New Roman" w:hint="eastAsia"/>
          <w:szCs w:val="24"/>
        </w:rPr>
        <w:t xml:space="preserve"> </w:t>
      </w:r>
      <w:r w:rsidR="00A30D80" w:rsidRPr="000B449C">
        <w:rPr>
          <w:rFonts w:ascii="宋体" w:hAnsi="宋体" w:cs="Times New Roman" w:hint="eastAsia"/>
          <w:szCs w:val="24"/>
        </w:rPr>
        <w:t>mm</w:t>
      </w:r>
      <w:r w:rsidR="00AE2A0C" w:rsidRPr="000B449C">
        <w:rPr>
          <w:rFonts w:ascii="宋体" w:hAnsi="宋体" w:cs="Times New Roman" w:hint="eastAsia"/>
          <w:szCs w:val="24"/>
        </w:rPr>
        <w:t>±</w:t>
      </w:r>
      <w:r w:rsidR="00A30D80" w:rsidRPr="000B449C">
        <w:rPr>
          <w:rFonts w:ascii="宋体" w:hAnsi="宋体" w:cs="Times New Roman" w:hint="eastAsia"/>
          <w:szCs w:val="24"/>
        </w:rPr>
        <w:t>20</w:t>
      </w:r>
      <w:r w:rsidR="00AE7FED">
        <w:rPr>
          <w:rFonts w:ascii="宋体" w:hAnsi="宋体" w:cs="Times New Roman" w:hint="eastAsia"/>
          <w:szCs w:val="24"/>
        </w:rPr>
        <w:t xml:space="preserve"> </w:t>
      </w:r>
      <w:r w:rsidR="00A30D80" w:rsidRPr="000B449C">
        <w:rPr>
          <w:rFonts w:ascii="宋体" w:hAnsi="宋体" w:cs="Times New Roman" w:hint="eastAsia"/>
          <w:szCs w:val="24"/>
        </w:rPr>
        <w:t>mm的耳旁处</w:t>
      </w:r>
      <w:r w:rsidR="00AE2A0C" w:rsidRPr="000B449C">
        <w:rPr>
          <w:rFonts w:ascii="宋体" w:hAnsi="宋体" w:cs="Times New Roman" w:hint="eastAsia"/>
          <w:szCs w:val="24"/>
        </w:rPr>
        <w:t>。</w:t>
      </w:r>
    </w:p>
    <w:p w14:paraId="2DAFA0CD" w14:textId="65053AFE" w:rsidR="00DB1570" w:rsidRPr="000B449C" w:rsidRDefault="00DB1570" w:rsidP="00DB1570">
      <w:pPr>
        <w:tabs>
          <w:tab w:val="left" w:pos="4620"/>
        </w:tabs>
        <w:spacing w:line="360" w:lineRule="exact"/>
        <w:ind w:firstLine="430"/>
        <w:rPr>
          <w:rFonts w:ascii="宋体" w:hAnsi="宋体" w:cs="Times New Roman"/>
          <w:szCs w:val="24"/>
        </w:rPr>
      </w:pPr>
      <w:r w:rsidRPr="000B449C">
        <w:rPr>
          <w:rFonts w:ascii="宋体" w:hAnsi="宋体" w:cs="Times New Roman" w:hint="eastAsia"/>
          <w:szCs w:val="24"/>
        </w:rPr>
        <w:t>进行试验时，</w:t>
      </w:r>
      <w:r w:rsidR="00DF1A0E" w:rsidRPr="000B449C">
        <w:rPr>
          <w:rFonts w:ascii="宋体" w:hAnsi="宋体" w:cs="Times New Roman" w:hint="eastAsia"/>
          <w:szCs w:val="24"/>
        </w:rPr>
        <w:t>田园搬运机</w:t>
      </w:r>
      <w:r w:rsidR="00B87AB0" w:rsidRPr="000B449C">
        <w:rPr>
          <w:rFonts w:ascii="宋体" w:hAnsi="宋体" w:cs="Times New Roman" w:hint="eastAsia"/>
          <w:szCs w:val="24"/>
        </w:rPr>
        <w:t>满载状态下</w:t>
      </w:r>
      <w:r w:rsidRPr="000B449C">
        <w:rPr>
          <w:rFonts w:ascii="宋体" w:hAnsi="宋体" w:cs="Times New Roman" w:hint="eastAsia"/>
          <w:szCs w:val="24"/>
        </w:rPr>
        <w:t>在各个</w:t>
      </w:r>
      <w:r w:rsidR="00AE7FED">
        <w:rPr>
          <w:rFonts w:ascii="宋体" w:hAnsi="宋体" w:cs="Times New Roman" w:hint="eastAsia"/>
          <w:szCs w:val="24"/>
        </w:rPr>
        <w:t>挡</w:t>
      </w:r>
      <w:r w:rsidRPr="000B449C">
        <w:rPr>
          <w:rFonts w:ascii="宋体" w:hAnsi="宋体" w:cs="Times New Roman" w:hint="eastAsia"/>
          <w:szCs w:val="24"/>
        </w:rPr>
        <w:t>位上，发动机油门全开，待其稳定后，读取最大噪声值并测定其前进速度。左右两侧分别测3次，同侧3次测定值之差应不大于2 dB（A），同侧3次测定值取平均值，取左右两侧平均值中较大值为检查结果。</w:t>
      </w:r>
    </w:p>
    <w:p w14:paraId="45B8A559" w14:textId="77777777" w:rsidR="008C058D" w:rsidRPr="000B449C" w:rsidRDefault="00290015" w:rsidP="0066496D">
      <w:pPr>
        <w:widowControl/>
        <w:spacing w:beforeLines="50" w:before="156" w:afterLines="50" w:after="156" w:line="360" w:lineRule="exact"/>
        <w:jc w:val="left"/>
        <w:outlineLvl w:val="3"/>
        <w:rPr>
          <w:rFonts w:ascii="Times New Roman" w:eastAsia="黑体" w:hAnsi="Times New Roman" w:cs="Times New Roman"/>
          <w:kern w:val="0"/>
          <w:szCs w:val="20"/>
        </w:rPr>
      </w:pPr>
      <w:r w:rsidRPr="000B449C">
        <w:rPr>
          <w:rFonts w:ascii="黑体" w:eastAsia="黑体" w:hAnsi="黑体" w:cs="Times New Roman" w:hint="eastAsia"/>
          <w:kern w:val="0"/>
          <w:szCs w:val="20"/>
        </w:rPr>
        <w:t>6</w:t>
      </w:r>
      <w:r w:rsidR="008C058D" w:rsidRPr="000B449C">
        <w:rPr>
          <w:rFonts w:ascii="黑体" w:eastAsia="黑体" w:hAnsi="黑体" w:cs="Times New Roman" w:hint="eastAsia"/>
          <w:kern w:val="0"/>
          <w:szCs w:val="20"/>
        </w:rPr>
        <w:t>.2.</w:t>
      </w:r>
      <w:r w:rsidR="00993078" w:rsidRPr="000B449C">
        <w:rPr>
          <w:rFonts w:ascii="黑体" w:eastAsia="黑体" w:hAnsi="黑体" w:cs="Times New Roman" w:hint="eastAsia"/>
          <w:kern w:val="0"/>
          <w:szCs w:val="20"/>
        </w:rPr>
        <w:t xml:space="preserve">5 </w:t>
      </w:r>
      <w:r w:rsidR="008C058D" w:rsidRPr="000B449C">
        <w:rPr>
          <w:rFonts w:ascii="Times New Roman" w:eastAsia="黑体" w:hAnsi="Times New Roman" w:cs="Times New Roman" w:hint="eastAsia"/>
          <w:kern w:val="0"/>
          <w:szCs w:val="20"/>
        </w:rPr>
        <w:t xml:space="preserve"> </w:t>
      </w:r>
      <w:r w:rsidR="008C058D" w:rsidRPr="000B449C">
        <w:rPr>
          <w:rFonts w:ascii="Times New Roman" w:eastAsia="黑体" w:hAnsi="Times New Roman" w:cs="Times New Roman" w:hint="eastAsia"/>
          <w:kern w:val="0"/>
          <w:szCs w:val="20"/>
        </w:rPr>
        <w:t>判定规则</w:t>
      </w:r>
    </w:p>
    <w:p w14:paraId="57AC2F1B" w14:textId="77777777" w:rsidR="008C058D" w:rsidRPr="000B449C" w:rsidRDefault="008C058D" w:rsidP="008C058D">
      <w:pPr>
        <w:widowControl/>
        <w:autoSpaceDE w:val="0"/>
        <w:autoSpaceDN w:val="0"/>
        <w:spacing w:line="360" w:lineRule="exact"/>
        <w:ind w:firstLineChars="200" w:firstLine="420"/>
        <w:rPr>
          <w:rFonts w:ascii="宋体" w:hAnsi="宋体" w:cs="Times New Roman"/>
          <w:kern w:val="0"/>
          <w:szCs w:val="20"/>
        </w:rPr>
      </w:pPr>
      <w:r w:rsidRPr="000B449C">
        <w:rPr>
          <w:rFonts w:ascii="宋体" w:hAnsi="Times New Roman" w:cs="Times New Roman" w:hint="eastAsia"/>
          <w:kern w:val="0"/>
          <w:szCs w:val="20"/>
        </w:rPr>
        <w:t>安全防护、安全信息、安全装备和安全性能均满</w:t>
      </w:r>
      <w:r w:rsidRPr="000B449C">
        <w:rPr>
          <w:rFonts w:ascii="宋体" w:hAnsi="宋体" w:cs="Times New Roman" w:hint="eastAsia"/>
          <w:kern w:val="0"/>
        </w:rPr>
        <w:t>足要求时，安</w:t>
      </w:r>
      <w:r w:rsidRPr="000B449C">
        <w:rPr>
          <w:rFonts w:ascii="宋体" w:hAnsi="Times New Roman" w:cs="Times New Roman" w:hint="eastAsia"/>
          <w:kern w:val="0"/>
          <w:szCs w:val="20"/>
        </w:rPr>
        <w:t>全性评价结论为</w:t>
      </w:r>
      <w:bookmarkStart w:id="346" w:name="_Toc449093396"/>
      <w:r w:rsidRPr="000B449C">
        <w:rPr>
          <w:rFonts w:ascii="宋体" w:hAnsi="宋体" w:cs="Times New Roman" w:hint="eastAsia"/>
          <w:kern w:val="0"/>
          <w:szCs w:val="20"/>
        </w:rPr>
        <w:t>符合大纲要求；否则，安全性评价结论为不符合大纲要求。</w:t>
      </w:r>
    </w:p>
    <w:p w14:paraId="03980E9B" w14:textId="14B50E2C" w:rsidR="008C058D" w:rsidRPr="000B449C" w:rsidRDefault="008C058D" w:rsidP="0066496D">
      <w:pPr>
        <w:widowControl/>
        <w:autoSpaceDE w:val="0"/>
        <w:autoSpaceDN w:val="0"/>
        <w:spacing w:beforeLines="50" w:before="156" w:afterLines="50" w:after="156" w:line="300" w:lineRule="exact"/>
        <w:jc w:val="center"/>
        <w:rPr>
          <w:rFonts w:ascii="黑体" w:eastAsia="黑体" w:hAnsi="黑体" w:cs="Times New Roman"/>
          <w:kern w:val="0"/>
          <w:szCs w:val="20"/>
        </w:rPr>
      </w:pPr>
      <w:r w:rsidRPr="000B449C">
        <w:rPr>
          <w:rFonts w:ascii="黑体" w:eastAsia="黑体" w:hAnsi="黑体" w:cs="Times New Roman" w:hint="eastAsia"/>
          <w:kern w:val="0"/>
          <w:szCs w:val="20"/>
        </w:rPr>
        <w:t>表</w:t>
      </w:r>
      <w:r w:rsidR="00F455E5" w:rsidRPr="000B449C">
        <w:rPr>
          <w:rFonts w:ascii="黑体" w:eastAsia="黑体" w:hAnsi="黑体" w:cs="Times New Roman" w:hint="eastAsia"/>
          <w:kern w:val="0"/>
          <w:szCs w:val="20"/>
        </w:rPr>
        <w:t>3</w:t>
      </w:r>
      <w:r w:rsidRPr="000B449C">
        <w:rPr>
          <w:rFonts w:ascii="黑体" w:eastAsia="黑体" w:hAnsi="黑体" w:cs="Times New Roman" w:hint="eastAsia"/>
          <w:kern w:val="0"/>
          <w:szCs w:val="20"/>
        </w:rPr>
        <w:t xml:space="preserve">  安全性评价判定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55"/>
        <w:gridCol w:w="1313"/>
        <w:gridCol w:w="709"/>
        <w:gridCol w:w="5777"/>
      </w:tblGrid>
      <w:tr w:rsidR="000B449C" w:rsidRPr="000B449C" w14:paraId="2C12760E" w14:textId="77777777" w:rsidTr="001B7832">
        <w:trPr>
          <w:trHeight w:val="284"/>
        </w:trPr>
        <w:tc>
          <w:tcPr>
            <w:tcW w:w="817" w:type="dxa"/>
            <w:shd w:val="clear" w:color="auto" w:fill="auto"/>
          </w:tcPr>
          <w:p w14:paraId="7B750415"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序号</w:t>
            </w:r>
          </w:p>
        </w:tc>
        <w:tc>
          <w:tcPr>
            <w:tcW w:w="2268" w:type="dxa"/>
            <w:gridSpan w:val="2"/>
            <w:shd w:val="clear" w:color="auto" w:fill="auto"/>
          </w:tcPr>
          <w:p w14:paraId="532A872C"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项 目</w:t>
            </w:r>
          </w:p>
        </w:tc>
        <w:tc>
          <w:tcPr>
            <w:tcW w:w="709" w:type="dxa"/>
            <w:shd w:val="clear" w:color="auto" w:fill="auto"/>
          </w:tcPr>
          <w:p w14:paraId="21909268"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单位</w:t>
            </w:r>
          </w:p>
        </w:tc>
        <w:tc>
          <w:tcPr>
            <w:tcW w:w="5777" w:type="dxa"/>
            <w:shd w:val="clear" w:color="auto" w:fill="auto"/>
          </w:tcPr>
          <w:p w14:paraId="424D5714"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要求</w:t>
            </w:r>
          </w:p>
        </w:tc>
      </w:tr>
      <w:tr w:rsidR="000B449C" w:rsidRPr="000B449C" w14:paraId="57721191" w14:textId="77777777" w:rsidTr="001B7832">
        <w:trPr>
          <w:trHeight w:val="284"/>
        </w:trPr>
        <w:tc>
          <w:tcPr>
            <w:tcW w:w="817" w:type="dxa"/>
            <w:shd w:val="clear" w:color="auto" w:fill="auto"/>
          </w:tcPr>
          <w:p w14:paraId="5B47BE1E"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1</w:t>
            </w:r>
          </w:p>
        </w:tc>
        <w:tc>
          <w:tcPr>
            <w:tcW w:w="2268" w:type="dxa"/>
            <w:gridSpan w:val="2"/>
            <w:shd w:val="clear" w:color="auto" w:fill="auto"/>
          </w:tcPr>
          <w:p w14:paraId="6A55663A" w14:textId="77777777" w:rsidR="008C058D" w:rsidRPr="000B449C" w:rsidRDefault="008C058D" w:rsidP="008C058D">
            <w:pPr>
              <w:widowControl/>
              <w:autoSpaceDE w:val="0"/>
              <w:autoSpaceDN w:val="0"/>
              <w:rPr>
                <w:rFonts w:ascii="宋体" w:hAnsi="宋体" w:cs="Times New Roman"/>
                <w:kern w:val="0"/>
                <w:sz w:val="18"/>
              </w:rPr>
            </w:pPr>
            <w:r w:rsidRPr="000B449C">
              <w:rPr>
                <w:rFonts w:ascii="宋体" w:hAnsi="宋体" w:cs="Times New Roman" w:hint="eastAsia"/>
                <w:kern w:val="0"/>
                <w:sz w:val="18"/>
              </w:rPr>
              <w:t>安全防护</w:t>
            </w:r>
          </w:p>
        </w:tc>
        <w:tc>
          <w:tcPr>
            <w:tcW w:w="709" w:type="dxa"/>
            <w:shd w:val="clear" w:color="auto" w:fill="auto"/>
            <w:vAlign w:val="center"/>
          </w:tcPr>
          <w:p w14:paraId="693FBD66"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w:t>
            </w:r>
          </w:p>
        </w:tc>
        <w:tc>
          <w:tcPr>
            <w:tcW w:w="5777" w:type="dxa"/>
            <w:shd w:val="clear" w:color="auto" w:fill="auto"/>
          </w:tcPr>
          <w:p w14:paraId="4D51D556" w14:textId="00ED770B" w:rsidR="008C058D" w:rsidRPr="000B449C" w:rsidRDefault="008C058D" w:rsidP="00AE7FED">
            <w:pPr>
              <w:widowControl/>
              <w:autoSpaceDE w:val="0"/>
              <w:autoSpaceDN w:val="0"/>
              <w:rPr>
                <w:rFonts w:ascii="宋体" w:hAnsi="宋体" w:cs="Times New Roman"/>
                <w:kern w:val="0"/>
                <w:sz w:val="18"/>
              </w:rPr>
            </w:pPr>
            <w:r w:rsidRPr="000B449C">
              <w:rPr>
                <w:rFonts w:ascii="宋体" w:hAnsi="宋体" w:cs="Times New Roman" w:hint="eastAsia"/>
                <w:kern w:val="0"/>
                <w:sz w:val="18"/>
              </w:rPr>
              <w:t>符合本大纲</w:t>
            </w:r>
            <w:r w:rsidR="00E83CBE" w:rsidRPr="000B449C">
              <w:rPr>
                <w:rFonts w:ascii="宋体" w:hAnsi="宋体" w:cs="Times New Roman" w:hint="eastAsia"/>
                <w:kern w:val="0"/>
                <w:sz w:val="18"/>
              </w:rPr>
              <w:t>6</w:t>
            </w:r>
            <w:r w:rsidRPr="000B449C">
              <w:rPr>
                <w:rFonts w:ascii="宋体" w:hAnsi="宋体" w:cs="Times New Roman" w:hint="eastAsia"/>
                <w:kern w:val="0"/>
                <w:sz w:val="18"/>
              </w:rPr>
              <w:t>.2.1的要求</w:t>
            </w:r>
          </w:p>
        </w:tc>
      </w:tr>
      <w:tr w:rsidR="000B449C" w:rsidRPr="000B449C" w14:paraId="2CA99512" w14:textId="77777777" w:rsidTr="001B7832">
        <w:trPr>
          <w:trHeight w:val="284"/>
        </w:trPr>
        <w:tc>
          <w:tcPr>
            <w:tcW w:w="817" w:type="dxa"/>
            <w:shd w:val="clear" w:color="auto" w:fill="auto"/>
          </w:tcPr>
          <w:p w14:paraId="4E18D2E6"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2</w:t>
            </w:r>
          </w:p>
        </w:tc>
        <w:tc>
          <w:tcPr>
            <w:tcW w:w="2268" w:type="dxa"/>
            <w:gridSpan w:val="2"/>
            <w:shd w:val="clear" w:color="auto" w:fill="auto"/>
          </w:tcPr>
          <w:p w14:paraId="295F98A0" w14:textId="77777777" w:rsidR="008C058D" w:rsidRPr="000B449C" w:rsidRDefault="008C058D" w:rsidP="008C058D">
            <w:pPr>
              <w:widowControl/>
              <w:autoSpaceDE w:val="0"/>
              <w:autoSpaceDN w:val="0"/>
              <w:rPr>
                <w:rFonts w:ascii="宋体" w:hAnsi="宋体" w:cs="Times New Roman"/>
                <w:kern w:val="0"/>
                <w:sz w:val="18"/>
              </w:rPr>
            </w:pPr>
            <w:r w:rsidRPr="000B449C">
              <w:rPr>
                <w:rFonts w:ascii="宋体" w:hAnsi="宋体" w:cs="Times New Roman" w:hint="eastAsia"/>
                <w:kern w:val="0"/>
                <w:sz w:val="18"/>
              </w:rPr>
              <w:t>安全信息</w:t>
            </w:r>
          </w:p>
        </w:tc>
        <w:tc>
          <w:tcPr>
            <w:tcW w:w="709" w:type="dxa"/>
            <w:shd w:val="clear" w:color="auto" w:fill="auto"/>
            <w:vAlign w:val="center"/>
          </w:tcPr>
          <w:p w14:paraId="536EE826"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w:t>
            </w:r>
          </w:p>
        </w:tc>
        <w:tc>
          <w:tcPr>
            <w:tcW w:w="5777" w:type="dxa"/>
            <w:shd w:val="clear" w:color="auto" w:fill="auto"/>
          </w:tcPr>
          <w:p w14:paraId="60CCD238" w14:textId="30FC984B" w:rsidR="008C058D" w:rsidRPr="000B449C" w:rsidRDefault="008C058D" w:rsidP="00AE7FED">
            <w:pPr>
              <w:widowControl/>
              <w:autoSpaceDE w:val="0"/>
              <w:autoSpaceDN w:val="0"/>
              <w:rPr>
                <w:rFonts w:ascii="宋体" w:hAnsi="宋体" w:cs="Times New Roman"/>
                <w:kern w:val="0"/>
                <w:sz w:val="18"/>
              </w:rPr>
            </w:pPr>
            <w:r w:rsidRPr="000B449C">
              <w:rPr>
                <w:rFonts w:ascii="宋体" w:hAnsi="宋体" w:cs="Times New Roman" w:hint="eastAsia"/>
                <w:kern w:val="0"/>
                <w:sz w:val="18"/>
              </w:rPr>
              <w:t>符合本大纲</w:t>
            </w:r>
            <w:r w:rsidR="00E83CBE" w:rsidRPr="000B449C">
              <w:rPr>
                <w:rFonts w:ascii="宋体" w:hAnsi="宋体" w:cs="Times New Roman" w:hint="eastAsia"/>
                <w:kern w:val="0"/>
                <w:sz w:val="18"/>
              </w:rPr>
              <w:t>6</w:t>
            </w:r>
            <w:r w:rsidRPr="000B449C">
              <w:rPr>
                <w:rFonts w:ascii="宋体" w:hAnsi="宋体" w:cs="Times New Roman" w:hint="eastAsia"/>
                <w:kern w:val="0"/>
                <w:sz w:val="18"/>
              </w:rPr>
              <w:t>.2.2的要求</w:t>
            </w:r>
          </w:p>
        </w:tc>
      </w:tr>
      <w:tr w:rsidR="000B449C" w:rsidRPr="000B449C" w14:paraId="5BB1BC9C" w14:textId="77777777" w:rsidTr="001B7832">
        <w:trPr>
          <w:trHeight w:val="284"/>
        </w:trPr>
        <w:tc>
          <w:tcPr>
            <w:tcW w:w="817" w:type="dxa"/>
            <w:shd w:val="clear" w:color="auto" w:fill="auto"/>
          </w:tcPr>
          <w:p w14:paraId="00C8AE82"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3</w:t>
            </w:r>
          </w:p>
        </w:tc>
        <w:tc>
          <w:tcPr>
            <w:tcW w:w="2268" w:type="dxa"/>
            <w:gridSpan w:val="2"/>
            <w:shd w:val="clear" w:color="auto" w:fill="auto"/>
          </w:tcPr>
          <w:p w14:paraId="2DDB51F9" w14:textId="77777777" w:rsidR="008C058D" w:rsidRPr="000B449C" w:rsidRDefault="008C058D" w:rsidP="008C058D">
            <w:pPr>
              <w:widowControl/>
              <w:autoSpaceDE w:val="0"/>
              <w:autoSpaceDN w:val="0"/>
              <w:rPr>
                <w:rFonts w:ascii="宋体" w:hAnsi="宋体" w:cs="Times New Roman"/>
                <w:kern w:val="0"/>
                <w:sz w:val="18"/>
              </w:rPr>
            </w:pPr>
            <w:r w:rsidRPr="000B449C">
              <w:rPr>
                <w:rFonts w:ascii="宋体" w:hAnsi="宋体" w:cs="Times New Roman" w:hint="eastAsia"/>
                <w:kern w:val="0"/>
                <w:sz w:val="18"/>
              </w:rPr>
              <w:t>安全装备</w:t>
            </w:r>
          </w:p>
        </w:tc>
        <w:tc>
          <w:tcPr>
            <w:tcW w:w="709" w:type="dxa"/>
            <w:shd w:val="clear" w:color="auto" w:fill="auto"/>
            <w:vAlign w:val="center"/>
          </w:tcPr>
          <w:p w14:paraId="51E47F65" w14:textId="77777777" w:rsidR="008C058D" w:rsidRPr="000B449C" w:rsidRDefault="008C058D" w:rsidP="008C058D">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w:t>
            </w:r>
          </w:p>
        </w:tc>
        <w:tc>
          <w:tcPr>
            <w:tcW w:w="5777" w:type="dxa"/>
            <w:shd w:val="clear" w:color="auto" w:fill="auto"/>
          </w:tcPr>
          <w:p w14:paraId="45F8250A" w14:textId="656B5108" w:rsidR="008C058D" w:rsidRPr="000B449C" w:rsidRDefault="008C058D" w:rsidP="00AE7FED">
            <w:pPr>
              <w:widowControl/>
              <w:autoSpaceDE w:val="0"/>
              <w:autoSpaceDN w:val="0"/>
              <w:rPr>
                <w:rFonts w:ascii="宋体" w:hAnsi="宋体" w:cs="Times New Roman"/>
                <w:kern w:val="0"/>
                <w:sz w:val="18"/>
              </w:rPr>
            </w:pPr>
            <w:r w:rsidRPr="000B449C">
              <w:rPr>
                <w:rFonts w:ascii="宋体" w:hAnsi="宋体" w:cs="Times New Roman" w:hint="eastAsia"/>
                <w:kern w:val="0"/>
                <w:sz w:val="18"/>
              </w:rPr>
              <w:t>符合本大纲</w:t>
            </w:r>
            <w:r w:rsidR="00E83CBE" w:rsidRPr="000B449C">
              <w:rPr>
                <w:rFonts w:ascii="宋体" w:hAnsi="宋体" w:cs="Times New Roman" w:hint="eastAsia"/>
                <w:kern w:val="0"/>
                <w:sz w:val="18"/>
              </w:rPr>
              <w:t>6</w:t>
            </w:r>
            <w:r w:rsidRPr="000B449C">
              <w:rPr>
                <w:rFonts w:ascii="宋体" w:hAnsi="宋体" w:cs="Times New Roman" w:hint="eastAsia"/>
                <w:kern w:val="0"/>
                <w:sz w:val="18"/>
              </w:rPr>
              <w:t>.2.3的要求</w:t>
            </w:r>
          </w:p>
        </w:tc>
      </w:tr>
      <w:tr w:rsidR="000B449C" w:rsidRPr="000B449C" w14:paraId="3F90417D" w14:textId="77777777" w:rsidTr="001B7832">
        <w:trPr>
          <w:trHeight w:val="284"/>
        </w:trPr>
        <w:tc>
          <w:tcPr>
            <w:tcW w:w="817" w:type="dxa"/>
            <w:vMerge w:val="restart"/>
            <w:shd w:val="clear" w:color="auto" w:fill="auto"/>
            <w:vAlign w:val="center"/>
          </w:tcPr>
          <w:p w14:paraId="4C9D8D8E" w14:textId="77777777" w:rsidR="00BD28B8" w:rsidRPr="000B449C" w:rsidRDefault="00BD28B8" w:rsidP="004054B4">
            <w:pPr>
              <w:autoSpaceDE w:val="0"/>
              <w:autoSpaceDN w:val="0"/>
              <w:jc w:val="center"/>
              <w:rPr>
                <w:rFonts w:ascii="宋体" w:hAnsi="宋体" w:cs="Times New Roman"/>
                <w:kern w:val="0"/>
                <w:sz w:val="18"/>
              </w:rPr>
            </w:pPr>
            <w:r w:rsidRPr="000B449C">
              <w:rPr>
                <w:rFonts w:ascii="宋体" w:hAnsi="宋体" w:cs="Times New Roman" w:hint="eastAsia"/>
                <w:kern w:val="0"/>
                <w:sz w:val="18"/>
              </w:rPr>
              <w:t>4</w:t>
            </w:r>
          </w:p>
        </w:tc>
        <w:tc>
          <w:tcPr>
            <w:tcW w:w="955" w:type="dxa"/>
            <w:vMerge w:val="restart"/>
            <w:shd w:val="clear" w:color="auto" w:fill="auto"/>
            <w:vAlign w:val="center"/>
          </w:tcPr>
          <w:p w14:paraId="534C551B" w14:textId="77777777" w:rsidR="00BD28B8" w:rsidRPr="000B449C" w:rsidRDefault="00BD28B8" w:rsidP="004054B4">
            <w:pPr>
              <w:autoSpaceDE w:val="0"/>
              <w:autoSpaceDN w:val="0"/>
              <w:jc w:val="center"/>
              <w:rPr>
                <w:rFonts w:ascii="宋体" w:hAnsi="宋体" w:cs="Times New Roman"/>
                <w:kern w:val="0"/>
                <w:sz w:val="18"/>
              </w:rPr>
            </w:pPr>
            <w:r w:rsidRPr="000B449C">
              <w:rPr>
                <w:rFonts w:ascii="宋体" w:hAnsi="宋体" w:cs="Times New Roman" w:hint="eastAsia"/>
                <w:kern w:val="0"/>
                <w:sz w:val="18"/>
              </w:rPr>
              <w:t>安全性能</w:t>
            </w:r>
          </w:p>
        </w:tc>
        <w:tc>
          <w:tcPr>
            <w:tcW w:w="1313" w:type="dxa"/>
            <w:shd w:val="clear" w:color="auto" w:fill="auto"/>
            <w:vAlign w:val="center"/>
          </w:tcPr>
          <w:p w14:paraId="3269C274" w14:textId="77777777" w:rsidR="00BD28B8" w:rsidRPr="000B449C" w:rsidRDefault="00BD28B8" w:rsidP="00932992">
            <w:pPr>
              <w:widowControl/>
              <w:autoSpaceDE w:val="0"/>
              <w:autoSpaceDN w:val="0"/>
              <w:rPr>
                <w:rFonts w:ascii="宋体" w:hAnsi="宋体" w:cs="Times New Roman"/>
                <w:kern w:val="0"/>
                <w:sz w:val="18"/>
              </w:rPr>
            </w:pPr>
            <w:r w:rsidRPr="000B449C">
              <w:rPr>
                <w:rFonts w:ascii="宋体" w:hAnsi="宋体" w:cs="Times New Roman" w:hint="eastAsia"/>
                <w:kern w:val="0"/>
                <w:sz w:val="18"/>
              </w:rPr>
              <w:t>侧倾</w:t>
            </w:r>
            <w:proofErr w:type="gramStart"/>
            <w:r w:rsidRPr="000B449C">
              <w:rPr>
                <w:rFonts w:ascii="宋体" w:hAnsi="宋体" w:cs="Times New Roman" w:hint="eastAsia"/>
                <w:kern w:val="0"/>
                <w:sz w:val="18"/>
              </w:rPr>
              <w:t>稳定角</w:t>
            </w:r>
            <w:proofErr w:type="gramEnd"/>
          </w:p>
        </w:tc>
        <w:tc>
          <w:tcPr>
            <w:tcW w:w="709" w:type="dxa"/>
            <w:shd w:val="clear" w:color="auto" w:fill="auto"/>
            <w:vAlign w:val="center"/>
          </w:tcPr>
          <w:p w14:paraId="1E55A739" w14:textId="77777777" w:rsidR="00BD28B8" w:rsidRPr="000B449C" w:rsidRDefault="00183124" w:rsidP="00932992">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w:t>
            </w:r>
          </w:p>
        </w:tc>
        <w:tc>
          <w:tcPr>
            <w:tcW w:w="5777" w:type="dxa"/>
            <w:shd w:val="clear" w:color="auto" w:fill="auto"/>
            <w:vAlign w:val="center"/>
          </w:tcPr>
          <w:p w14:paraId="56FCE955" w14:textId="611098CD" w:rsidR="00BD28B8" w:rsidRPr="000B449C" w:rsidRDefault="00183124" w:rsidP="00AE7FED">
            <w:pPr>
              <w:autoSpaceDE w:val="0"/>
              <w:autoSpaceDN w:val="0"/>
              <w:jc w:val="left"/>
              <w:rPr>
                <w:rFonts w:ascii="宋体" w:hAnsi="宋体" w:cs="Times New Roman"/>
                <w:kern w:val="0"/>
                <w:sz w:val="18"/>
              </w:rPr>
            </w:pPr>
            <w:r w:rsidRPr="000B449C">
              <w:rPr>
                <w:rFonts w:ascii="宋体" w:hAnsi="宋体" w:cs="Times New Roman" w:hint="eastAsia"/>
                <w:kern w:val="0"/>
                <w:sz w:val="18"/>
              </w:rPr>
              <w:t>向左或向右倾斜</w:t>
            </w:r>
            <w:r w:rsidR="00314B35" w:rsidRPr="00314B35">
              <w:rPr>
                <w:rFonts w:ascii="宋体" w:hAnsi="宋体" w:cs="Times New Roman" w:hint="eastAsia"/>
                <w:kern w:val="0"/>
                <w:sz w:val="18"/>
              </w:rPr>
              <w:t>不小于</w:t>
            </w:r>
            <w:r w:rsidRPr="000B449C">
              <w:rPr>
                <w:rFonts w:ascii="宋体" w:hAnsi="宋体" w:cs="Times New Roman" w:hint="eastAsia"/>
                <w:kern w:val="0"/>
                <w:sz w:val="18"/>
              </w:rPr>
              <w:t>35°，均不发生倾翻现象</w:t>
            </w:r>
          </w:p>
        </w:tc>
      </w:tr>
      <w:tr w:rsidR="000B449C" w:rsidRPr="000B449C" w14:paraId="3D44291C" w14:textId="77777777" w:rsidTr="001B7832">
        <w:trPr>
          <w:trHeight w:val="284"/>
        </w:trPr>
        <w:tc>
          <w:tcPr>
            <w:tcW w:w="817" w:type="dxa"/>
            <w:vMerge/>
            <w:shd w:val="clear" w:color="auto" w:fill="auto"/>
            <w:vAlign w:val="center"/>
          </w:tcPr>
          <w:p w14:paraId="1C2D298F" w14:textId="77777777" w:rsidR="004054B4" w:rsidRPr="000B449C" w:rsidRDefault="004054B4" w:rsidP="006F247C">
            <w:pPr>
              <w:widowControl/>
              <w:autoSpaceDE w:val="0"/>
              <w:autoSpaceDN w:val="0"/>
              <w:jc w:val="center"/>
              <w:rPr>
                <w:rFonts w:ascii="宋体" w:hAnsi="宋体" w:cs="Times New Roman"/>
                <w:kern w:val="0"/>
                <w:sz w:val="18"/>
              </w:rPr>
            </w:pPr>
          </w:p>
        </w:tc>
        <w:tc>
          <w:tcPr>
            <w:tcW w:w="955" w:type="dxa"/>
            <w:vMerge/>
            <w:shd w:val="clear" w:color="auto" w:fill="auto"/>
            <w:vAlign w:val="center"/>
          </w:tcPr>
          <w:p w14:paraId="0BA021ED" w14:textId="77777777" w:rsidR="004054B4" w:rsidRPr="000B449C" w:rsidRDefault="004054B4" w:rsidP="006F247C">
            <w:pPr>
              <w:widowControl/>
              <w:autoSpaceDE w:val="0"/>
              <w:autoSpaceDN w:val="0"/>
              <w:rPr>
                <w:rFonts w:ascii="宋体" w:hAnsi="宋体" w:cs="Times New Roman"/>
                <w:kern w:val="0"/>
                <w:sz w:val="18"/>
              </w:rPr>
            </w:pPr>
          </w:p>
        </w:tc>
        <w:tc>
          <w:tcPr>
            <w:tcW w:w="1313" w:type="dxa"/>
            <w:shd w:val="clear" w:color="auto" w:fill="auto"/>
            <w:vAlign w:val="center"/>
          </w:tcPr>
          <w:p w14:paraId="194245CF" w14:textId="77777777" w:rsidR="004054B4" w:rsidRPr="000B449C" w:rsidRDefault="00E94DC7" w:rsidP="006F247C">
            <w:pPr>
              <w:widowControl/>
              <w:autoSpaceDE w:val="0"/>
              <w:autoSpaceDN w:val="0"/>
              <w:rPr>
                <w:rFonts w:ascii="宋体" w:hAnsi="宋体" w:cs="Times New Roman"/>
                <w:kern w:val="0"/>
                <w:sz w:val="18"/>
              </w:rPr>
            </w:pPr>
            <w:r w:rsidRPr="000B449C">
              <w:rPr>
                <w:rFonts w:ascii="宋体" w:hAnsi="宋体" w:cs="Times New Roman" w:hint="eastAsia"/>
                <w:kern w:val="0"/>
                <w:sz w:val="18"/>
              </w:rPr>
              <w:t>驻车</w:t>
            </w:r>
            <w:r w:rsidR="004054B4" w:rsidRPr="000B449C">
              <w:rPr>
                <w:rFonts w:ascii="宋体" w:hAnsi="宋体" w:cs="Times New Roman" w:hint="eastAsia"/>
                <w:kern w:val="0"/>
                <w:sz w:val="18"/>
              </w:rPr>
              <w:t>制动性能</w:t>
            </w:r>
          </w:p>
        </w:tc>
        <w:tc>
          <w:tcPr>
            <w:tcW w:w="709" w:type="dxa"/>
            <w:shd w:val="clear" w:color="auto" w:fill="auto"/>
            <w:vAlign w:val="center"/>
          </w:tcPr>
          <w:p w14:paraId="1E7CDF55" w14:textId="77777777" w:rsidR="004054B4" w:rsidRPr="000B449C" w:rsidRDefault="004054B4" w:rsidP="006F247C">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w:t>
            </w:r>
          </w:p>
        </w:tc>
        <w:tc>
          <w:tcPr>
            <w:tcW w:w="5777" w:type="dxa"/>
            <w:shd w:val="clear" w:color="auto" w:fill="auto"/>
          </w:tcPr>
          <w:p w14:paraId="37907E25" w14:textId="54C2E06A" w:rsidR="004054B4" w:rsidRPr="000B449C" w:rsidRDefault="00E94DC7" w:rsidP="00AE7FED">
            <w:pPr>
              <w:widowControl/>
              <w:autoSpaceDE w:val="0"/>
              <w:autoSpaceDN w:val="0"/>
              <w:rPr>
                <w:rFonts w:ascii="宋体" w:hAnsi="宋体" w:cs="Times New Roman"/>
                <w:kern w:val="0"/>
                <w:sz w:val="18"/>
              </w:rPr>
            </w:pPr>
            <w:r w:rsidRPr="000B449C">
              <w:rPr>
                <w:rFonts w:ascii="宋体" w:hAnsi="宋体" w:cs="Times New Roman" w:hint="eastAsia"/>
                <w:kern w:val="0"/>
                <w:sz w:val="18"/>
              </w:rPr>
              <w:t>空</w:t>
            </w:r>
            <w:r w:rsidR="00F2727C" w:rsidRPr="000B449C">
              <w:rPr>
                <w:rFonts w:ascii="宋体" w:hAnsi="宋体" w:cs="Times New Roman" w:hint="eastAsia"/>
                <w:kern w:val="0"/>
                <w:sz w:val="18"/>
              </w:rPr>
              <w:t>载状态下，</w:t>
            </w:r>
            <w:r w:rsidR="004054B4" w:rsidRPr="000B449C">
              <w:rPr>
                <w:rFonts w:ascii="宋体" w:hAnsi="宋体" w:cs="Times New Roman" w:hint="eastAsia"/>
                <w:kern w:val="0"/>
                <w:sz w:val="18"/>
              </w:rPr>
              <w:t>履带式</w:t>
            </w:r>
            <w:r w:rsidRPr="000B449C">
              <w:rPr>
                <w:rFonts w:ascii="宋体" w:hAnsi="宋体" w:cs="Times New Roman" w:hint="eastAsia"/>
                <w:kern w:val="0"/>
                <w:sz w:val="18"/>
              </w:rPr>
              <w:t>田园</w:t>
            </w:r>
            <w:r w:rsidR="004054B4" w:rsidRPr="000B449C">
              <w:rPr>
                <w:rFonts w:ascii="宋体" w:hAnsi="宋体" w:cs="Times New Roman" w:hint="eastAsia"/>
                <w:kern w:val="0"/>
                <w:sz w:val="18"/>
              </w:rPr>
              <w:t>搬运机能可靠地停在</w:t>
            </w:r>
            <w:r w:rsidR="00F2727C" w:rsidRPr="000B449C">
              <w:rPr>
                <w:rFonts w:ascii="宋体" w:hAnsi="宋体" w:cs="Times New Roman" w:hint="eastAsia"/>
                <w:kern w:val="0"/>
                <w:sz w:val="18"/>
              </w:rPr>
              <w:t>30</w:t>
            </w:r>
            <w:r w:rsidR="004054B4" w:rsidRPr="000B449C">
              <w:rPr>
                <w:rFonts w:ascii="宋体" w:hAnsi="宋体" w:cs="Times New Roman" w:hint="eastAsia"/>
                <w:kern w:val="0"/>
                <w:sz w:val="18"/>
              </w:rPr>
              <w:t>%的干硬纵向坡道上</w:t>
            </w:r>
          </w:p>
        </w:tc>
      </w:tr>
      <w:tr w:rsidR="000B449C" w:rsidRPr="000B449C" w14:paraId="63FD478F" w14:textId="77777777" w:rsidTr="001B7832">
        <w:trPr>
          <w:trHeight w:val="284"/>
        </w:trPr>
        <w:tc>
          <w:tcPr>
            <w:tcW w:w="817" w:type="dxa"/>
            <w:vMerge/>
            <w:shd w:val="clear" w:color="auto" w:fill="auto"/>
            <w:vAlign w:val="center"/>
          </w:tcPr>
          <w:p w14:paraId="7AE9DE93" w14:textId="77777777" w:rsidR="004054B4" w:rsidRPr="000B449C" w:rsidRDefault="004054B4" w:rsidP="006F247C">
            <w:pPr>
              <w:widowControl/>
              <w:autoSpaceDE w:val="0"/>
              <w:autoSpaceDN w:val="0"/>
              <w:rPr>
                <w:rFonts w:ascii="宋体" w:hAnsi="宋体" w:cs="Times New Roman"/>
                <w:kern w:val="0"/>
                <w:sz w:val="18"/>
              </w:rPr>
            </w:pPr>
          </w:p>
        </w:tc>
        <w:tc>
          <w:tcPr>
            <w:tcW w:w="955" w:type="dxa"/>
            <w:vMerge/>
            <w:shd w:val="clear" w:color="auto" w:fill="auto"/>
            <w:vAlign w:val="center"/>
          </w:tcPr>
          <w:p w14:paraId="790CB193" w14:textId="77777777" w:rsidR="004054B4" w:rsidRPr="000B449C" w:rsidRDefault="004054B4" w:rsidP="006F247C">
            <w:pPr>
              <w:widowControl/>
              <w:autoSpaceDE w:val="0"/>
              <w:autoSpaceDN w:val="0"/>
              <w:rPr>
                <w:rFonts w:ascii="宋体" w:hAnsi="宋体" w:cs="Times New Roman"/>
                <w:kern w:val="0"/>
                <w:sz w:val="18"/>
              </w:rPr>
            </w:pPr>
          </w:p>
        </w:tc>
        <w:tc>
          <w:tcPr>
            <w:tcW w:w="1313" w:type="dxa"/>
            <w:shd w:val="clear" w:color="auto" w:fill="auto"/>
            <w:vAlign w:val="center"/>
          </w:tcPr>
          <w:p w14:paraId="77053E20" w14:textId="77777777" w:rsidR="004054B4" w:rsidRPr="000B449C" w:rsidRDefault="004054B4" w:rsidP="006F247C">
            <w:pPr>
              <w:widowControl/>
              <w:autoSpaceDE w:val="0"/>
              <w:autoSpaceDN w:val="0"/>
              <w:rPr>
                <w:rFonts w:ascii="宋体" w:hAnsi="宋体" w:cs="Times New Roman"/>
                <w:kern w:val="0"/>
                <w:sz w:val="18"/>
              </w:rPr>
            </w:pPr>
            <w:r w:rsidRPr="000B449C">
              <w:rPr>
                <w:rFonts w:ascii="宋体" w:hAnsi="宋体" w:cs="Times New Roman" w:hint="eastAsia"/>
                <w:kern w:val="0"/>
                <w:sz w:val="18"/>
              </w:rPr>
              <w:t>耳旁噪声</w:t>
            </w:r>
          </w:p>
        </w:tc>
        <w:tc>
          <w:tcPr>
            <w:tcW w:w="709" w:type="dxa"/>
            <w:shd w:val="clear" w:color="auto" w:fill="auto"/>
            <w:vAlign w:val="center"/>
          </w:tcPr>
          <w:p w14:paraId="1F2D36DB" w14:textId="77777777" w:rsidR="004054B4" w:rsidRPr="000B449C" w:rsidRDefault="004054B4" w:rsidP="006F247C">
            <w:pPr>
              <w:widowControl/>
              <w:autoSpaceDE w:val="0"/>
              <w:autoSpaceDN w:val="0"/>
              <w:jc w:val="center"/>
              <w:rPr>
                <w:rFonts w:ascii="宋体" w:hAnsi="宋体" w:cs="Times New Roman"/>
                <w:kern w:val="0"/>
                <w:sz w:val="18"/>
              </w:rPr>
            </w:pPr>
            <w:r w:rsidRPr="000B449C">
              <w:rPr>
                <w:rFonts w:ascii="宋体" w:hAnsi="宋体" w:cs="Times New Roman" w:hint="eastAsia"/>
                <w:kern w:val="0"/>
                <w:sz w:val="18"/>
              </w:rPr>
              <w:t>dB（A）</w:t>
            </w:r>
          </w:p>
        </w:tc>
        <w:tc>
          <w:tcPr>
            <w:tcW w:w="5777" w:type="dxa"/>
            <w:shd w:val="clear" w:color="auto" w:fill="auto"/>
          </w:tcPr>
          <w:p w14:paraId="249E3252" w14:textId="77777777" w:rsidR="004054B4" w:rsidRPr="000B449C" w:rsidRDefault="004054B4" w:rsidP="006F247C">
            <w:pPr>
              <w:widowControl/>
              <w:autoSpaceDE w:val="0"/>
              <w:autoSpaceDN w:val="0"/>
              <w:rPr>
                <w:rFonts w:ascii="宋体" w:hAnsi="宋体" w:cs="Times New Roman"/>
                <w:kern w:val="0"/>
                <w:sz w:val="18"/>
              </w:rPr>
            </w:pPr>
            <w:r w:rsidRPr="000B449C">
              <w:rPr>
                <w:rFonts w:ascii="宋体" w:hAnsi="宋体" w:cs="Times New Roman" w:hint="eastAsia"/>
                <w:kern w:val="0"/>
                <w:sz w:val="18"/>
              </w:rPr>
              <w:t>≤95</w:t>
            </w:r>
          </w:p>
        </w:tc>
      </w:tr>
    </w:tbl>
    <w:p w14:paraId="06AF15A4" w14:textId="77777777" w:rsidR="008C058D" w:rsidRPr="000B449C" w:rsidRDefault="00E94DC7" w:rsidP="0066496D">
      <w:pPr>
        <w:widowControl/>
        <w:autoSpaceDE w:val="0"/>
        <w:autoSpaceDN w:val="0"/>
        <w:spacing w:beforeLines="50" w:before="156" w:afterLines="50" w:after="156"/>
        <w:rPr>
          <w:rFonts w:ascii="Times New Roman" w:eastAsia="黑体" w:hAnsi="Times New Roman" w:cs="Times New Roman"/>
          <w:kern w:val="0"/>
        </w:rPr>
      </w:pPr>
      <w:r w:rsidRPr="000B449C">
        <w:rPr>
          <w:rFonts w:ascii="黑体" w:eastAsia="黑体" w:hAnsi="黑体" w:cs="Times New Roman" w:hint="eastAsia"/>
          <w:kern w:val="0"/>
        </w:rPr>
        <w:t>6</w:t>
      </w:r>
      <w:r w:rsidR="008C058D" w:rsidRPr="000B449C">
        <w:rPr>
          <w:rFonts w:ascii="黑体" w:eastAsia="黑体" w:hAnsi="黑体" w:cs="Times New Roman" w:hint="eastAsia"/>
          <w:kern w:val="0"/>
        </w:rPr>
        <w:t>.3  适用性评价</w:t>
      </w:r>
      <w:bookmarkEnd w:id="346"/>
    </w:p>
    <w:p w14:paraId="05DDDC25" w14:textId="77777777" w:rsidR="008C058D" w:rsidRPr="000B449C" w:rsidRDefault="00E94DC7" w:rsidP="0066496D">
      <w:pPr>
        <w:widowControl/>
        <w:numPr>
          <w:ilvl w:val="3"/>
          <w:numId w:val="0"/>
        </w:numPr>
        <w:spacing w:beforeLines="50" w:before="156" w:afterLines="50" w:after="156"/>
        <w:jc w:val="left"/>
        <w:outlineLvl w:val="3"/>
        <w:rPr>
          <w:rFonts w:ascii="黑体" w:eastAsia="黑体" w:hAnsi="黑体" w:cs="Times New Roman"/>
        </w:rPr>
      </w:pPr>
      <w:r w:rsidRPr="000B449C">
        <w:rPr>
          <w:rFonts w:ascii="黑体" w:eastAsia="黑体" w:hAnsi="黑体" w:cs="Times New Roman" w:hint="eastAsia"/>
          <w:kern w:val="0"/>
        </w:rPr>
        <w:t>6</w:t>
      </w:r>
      <w:r w:rsidR="008C058D" w:rsidRPr="000B449C">
        <w:rPr>
          <w:rFonts w:ascii="黑体" w:eastAsia="黑体" w:hAnsi="黑体" w:cs="Times New Roman" w:hint="eastAsia"/>
          <w:kern w:val="0"/>
        </w:rPr>
        <w:t xml:space="preserve">.3.1  </w:t>
      </w:r>
      <w:r w:rsidR="008C058D" w:rsidRPr="000B449C">
        <w:rPr>
          <w:rFonts w:ascii="黑体" w:eastAsia="黑体" w:hAnsi="黑体" w:cs="Times New Roman" w:hint="eastAsia"/>
        </w:rPr>
        <w:t>评价方法</w:t>
      </w:r>
    </w:p>
    <w:p w14:paraId="2B532752" w14:textId="77777777" w:rsidR="008C058D" w:rsidRPr="000B449C" w:rsidRDefault="00BF3A19" w:rsidP="008C058D">
      <w:pPr>
        <w:widowControl/>
        <w:numPr>
          <w:ilvl w:val="3"/>
          <w:numId w:val="0"/>
        </w:numPr>
        <w:spacing w:line="320" w:lineRule="exact"/>
        <w:ind w:firstLineChars="200" w:firstLine="420"/>
        <w:jc w:val="left"/>
        <w:outlineLvl w:val="3"/>
        <w:rPr>
          <w:rFonts w:ascii="宋体" w:hAnsi="宋体" w:cs="Times New Roman"/>
        </w:rPr>
      </w:pPr>
      <w:r w:rsidRPr="000B449C">
        <w:rPr>
          <w:rFonts w:ascii="宋体" w:hAnsi="宋体" w:cs="Times New Roman" w:hint="eastAsia"/>
          <w:bCs/>
          <w:szCs w:val="24"/>
        </w:rPr>
        <w:t>适用性评价采用</w:t>
      </w:r>
      <w:r w:rsidR="00E94DC7" w:rsidRPr="000B449C">
        <w:rPr>
          <w:rFonts w:ascii="宋体" w:hAnsi="宋体" w:cs="Times New Roman" w:hint="eastAsia"/>
          <w:bCs/>
          <w:szCs w:val="24"/>
        </w:rPr>
        <w:t>性能</w:t>
      </w:r>
      <w:r w:rsidRPr="000B449C">
        <w:rPr>
          <w:rFonts w:ascii="宋体" w:hAnsi="宋体" w:cs="Times New Roman" w:hint="eastAsia"/>
          <w:bCs/>
          <w:szCs w:val="24"/>
        </w:rPr>
        <w:t>试验与适用性用户意见调查相结合的方法进行。</w:t>
      </w:r>
    </w:p>
    <w:p w14:paraId="30185140" w14:textId="77777777" w:rsidR="008C058D" w:rsidRPr="000B449C" w:rsidRDefault="00E94DC7" w:rsidP="0066496D">
      <w:pPr>
        <w:widowControl/>
        <w:numPr>
          <w:ilvl w:val="3"/>
          <w:numId w:val="0"/>
        </w:numPr>
        <w:spacing w:beforeLines="50" w:before="156" w:afterLines="50" w:after="156"/>
        <w:jc w:val="left"/>
        <w:outlineLvl w:val="3"/>
        <w:rPr>
          <w:rFonts w:ascii="黑体" w:eastAsia="黑体" w:hAnsi="黑体" w:cs="Times New Roman"/>
        </w:rPr>
      </w:pPr>
      <w:r w:rsidRPr="000B449C">
        <w:rPr>
          <w:rFonts w:ascii="黑体" w:eastAsia="黑体" w:hAnsi="黑体" w:cs="Times New Roman" w:hint="eastAsia"/>
        </w:rPr>
        <w:t>6</w:t>
      </w:r>
      <w:r w:rsidR="008C058D" w:rsidRPr="000B449C">
        <w:rPr>
          <w:rFonts w:ascii="黑体" w:eastAsia="黑体" w:hAnsi="黑体" w:cs="Times New Roman" w:hint="eastAsia"/>
        </w:rPr>
        <w:t>.3.2 评价内容</w:t>
      </w:r>
    </w:p>
    <w:p w14:paraId="2FF1E3A3" w14:textId="2AF8A1F7" w:rsidR="008C058D" w:rsidRPr="000B449C" w:rsidRDefault="008C058D" w:rsidP="008C058D">
      <w:pPr>
        <w:widowControl/>
        <w:numPr>
          <w:ilvl w:val="3"/>
          <w:numId w:val="0"/>
        </w:numPr>
        <w:spacing w:line="300" w:lineRule="exact"/>
        <w:ind w:firstLineChars="200" w:firstLine="420"/>
        <w:jc w:val="left"/>
        <w:outlineLvl w:val="3"/>
        <w:rPr>
          <w:rFonts w:ascii="宋体" w:hAnsi="宋体" w:cs="Times New Roman"/>
        </w:rPr>
      </w:pPr>
      <w:r w:rsidRPr="000B449C">
        <w:rPr>
          <w:rFonts w:ascii="Times New Roman" w:hAnsi="Times New Roman" w:cs="Times New Roman" w:hint="eastAsia"/>
        </w:rPr>
        <w:t>评价内容包括</w:t>
      </w:r>
      <w:r w:rsidR="009D474F" w:rsidRPr="009D474F">
        <w:rPr>
          <w:rFonts w:ascii="Times New Roman" w:hAnsi="宋体" w:cs="Times New Roman" w:hint="eastAsia"/>
          <w:spacing w:val="-8"/>
        </w:rPr>
        <w:t>行驶直线性试验</w:t>
      </w:r>
      <w:r w:rsidR="00E94DC7" w:rsidRPr="000B449C">
        <w:rPr>
          <w:rFonts w:ascii="宋体" w:hAnsi="宋体" w:cs="Times New Roman" w:hint="eastAsia"/>
        </w:rPr>
        <w:t>、</w:t>
      </w:r>
      <w:r w:rsidR="009D474F" w:rsidRPr="009D474F">
        <w:rPr>
          <w:rFonts w:ascii="宋体" w:hAnsi="宋体" w:cs="Times New Roman" w:hint="eastAsia"/>
        </w:rPr>
        <w:t>最大举升倾角试验</w:t>
      </w:r>
      <w:r w:rsidR="009D474F">
        <w:rPr>
          <w:rFonts w:ascii="宋体" w:hAnsi="宋体" w:cs="Times New Roman" w:hint="eastAsia"/>
        </w:rPr>
        <w:t>、</w:t>
      </w:r>
      <w:r w:rsidR="009D474F" w:rsidRPr="009D474F">
        <w:rPr>
          <w:rFonts w:ascii="宋体" w:hAnsi="宋体" w:cs="Times New Roman" w:hint="eastAsia"/>
        </w:rPr>
        <w:t>货箱静沉降试验</w:t>
      </w:r>
      <w:r w:rsidR="00E94DC7" w:rsidRPr="000B449C">
        <w:rPr>
          <w:rFonts w:ascii="宋体" w:hAnsi="宋体" w:cs="Times New Roman" w:hint="eastAsia"/>
        </w:rPr>
        <w:t>和用户调查的适用度。</w:t>
      </w:r>
    </w:p>
    <w:p w14:paraId="6DB6A074" w14:textId="77777777" w:rsidR="008C058D" w:rsidRPr="000B449C" w:rsidRDefault="00E94DC7" w:rsidP="0066496D">
      <w:pPr>
        <w:widowControl/>
        <w:numPr>
          <w:ilvl w:val="3"/>
          <w:numId w:val="0"/>
        </w:numPr>
        <w:spacing w:beforeLines="50" w:before="156" w:afterLines="50" w:after="156"/>
        <w:jc w:val="left"/>
        <w:outlineLvl w:val="3"/>
        <w:rPr>
          <w:rFonts w:ascii="黑体" w:eastAsia="黑体" w:hAnsi="黑体" w:cs="Times New Roman"/>
        </w:rPr>
      </w:pPr>
      <w:r w:rsidRPr="000B449C">
        <w:rPr>
          <w:rFonts w:ascii="黑体" w:eastAsia="黑体" w:hAnsi="黑体" w:cs="Times New Roman" w:hint="eastAsia"/>
        </w:rPr>
        <w:t>6</w:t>
      </w:r>
      <w:r w:rsidR="008C058D" w:rsidRPr="000B449C">
        <w:rPr>
          <w:rFonts w:ascii="黑体" w:eastAsia="黑体" w:hAnsi="黑体" w:cs="Times New Roman" w:hint="eastAsia"/>
        </w:rPr>
        <w:t>.3.3  性能试验</w:t>
      </w:r>
    </w:p>
    <w:p w14:paraId="123683D8" w14:textId="003975F4" w:rsidR="008C058D" w:rsidRPr="000B449C" w:rsidRDefault="00E94DC7" w:rsidP="0066496D">
      <w:pPr>
        <w:spacing w:beforeLines="50" w:before="156" w:afterLines="50" w:after="156" w:line="320" w:lineRule="exact"/>
        <w:rPr>
          <w:rFonts w:ascii="黑体" w:eastAsia="黑体" w:hAnsi="黑体" w:cs="Times New Roman"/>
          <w:szCs w:val="24"/>
        </w:rPr>
      </w:pPr>
      <w:r w:rsidRPr="000B449C">
        <w:rPr>
          <w:rFonts w:ascii="黑体" w:eastAsia="黑体" w:hAnsi="黑体" w:cs="Times New Roman" w:hint="eastAsia"/>
          <w:szCs w:val="24"/>
        </w:rPr>
        <w:t>6</w:t>
      </w:r>
      <w:r w:rsidR="008C058D" w:rsidRPr="000B449C">
        <w:rPr>
          <w:rFonts w:ascii="黑体" w:eastAsia="黑体" w:hAnsi="黑体" w:cs="Times New Roman" w:hint="eastAsia"/>
          <w:szCs w:val="24"/>
        </w:rPr>
        <w:t>.3.3.1</w:t>
      </w:r>
      <w:r w:rsidR="005740AD" w:rsidRPr="000B449C">
        <w:rPr>
          <w:rFonts w:ascii="黑体" w:eastAsia="黑体" w:hAnsi="黑体" w:cs="Times New Roman" w:hint="eastAsia"/>
          <w:szCs w:val="24"/>
        </w:rPr>
        <w:t xml:space="preserve"> </w:t>
      </w:r>
      <w:r w:rsidR="00851A56" w:rsidRPr="000B449C">
        <w:rPr>
          <w:rFonts w:ascii="黑体" w:eastAsia="黑体" w:hAnsi="黑体" w:cs="Times New Roman" w:hint="eastAsia"/>
          <w:szCs w:val="24"/>
        </w:rPr>
        <w:t xml:space="preserve">  </w:t>
      </w:r>
      <w:r w:rsidR="005740AD" w:rsidRPr="000B449C">
        <w:rPr>
          <w:rFonts w:ascii="黑体" w:eastAsia="黑体" w:hAnsi="黑体" w:cs="Times New Roman" w:hint="eastAsia"/>
          <w:szCs w:val="24"/>
        </w:rPr>
        <w:t>行驶直线性试验</w:t>
      </w:r>
    </w:p>
    <w:p w14:paraId="506CB921" w14:textId="46F67B6F" w:rsidR="008C058D" w:rsidRPr="000B449C" w:rsidRDefault="005740AD" w:rsidP="008C058D">
      <w:pPr>
        <w:spacing w:line="340" w:lineRule="exact"/>
        <w:ind w:firstLineChars="200" w:firstLine="420"/>
        <w:rPr>
          <w:rFonts w:ascii="宋体" w:hAnsi="宋体" w:cs="Times New Roman"/>
          <w:szCs w:val="24"/>
        </w:rPr>
      </w:pPr>
      <w:r w:rsidRPr="000B449C">
        <w:rPr>
          <w:rFonts w:ascii="宋体" w:hAnsi="宋体" w:cs="Times New Roman" w:hint="eastAsia"/>
          <w:szCs w:val="24"/>
        </w:rPr>
        <w:t>在试验场上划出10</w:t>
      </w:r>
      <w:r w:rsidR="00AE7FED">
        <w:rPr>
          <w:rFonts w:ascii="宋体" w:hAnsi="宋体" w:cs="Times New Roman" w:hint="eastAsia"/>
          <w:szCs w:val="24"/>
        </w:rPr>
        <w:t xml:space="preserve"> </w:t>
      </w:r>
      <w:r w:rsidRPr="000B449C">
        <w:rPr>
          <w:rFonts w:ascii="宋体" w:hAnsi="宋体" w:cs="Times New Roman" w:hint="eastAsia"/>
          <w:szCs w:val="24"/>
        </w:rPr>
        <w:t>m测区，</w:t>
      </w:r>
      <w:r w:rsidR="007F7E99" w:rsidRPr="000B449C">
        <w:rPr>
          <w:rFonts w:ascii="宋体" w:hAnsi="宋体" w:cs="Times New Roman" w:hint="eastAsia"/>
          <w:szCs w:val="24"/>
        </w:rPr>
        <w:t>履带式田园搬运机</w:t>
      </w:r>
      <w:r w:rsidRPr="000B449C">
        <w:rPr>
          <w:rFonts w:ascii="宋体" w:hAnsi="宋体" w:cs="Times New Roman" w:hint="eastAsia"/>
          <w:szCs w:val="24"/>
        </w:rPr>
        <w:t>以2</w:t>
      </w:r>
      <w:r w:rsidR="00AE7FED">
        <w:rPr>
          <w:rFonts w:ascii="宋体" w:hAnsi="宋体" w:cs="Times New Roman" w:hint="eastAsia"/>
          <w:szCs w:val="24"/>
        </w:rPr>
        <w:t xml:space="preserve"> </w:t>
      </w:r>
      <w:r w:rsidRPr="000B449C">
        <w:rPr>
          <w:rFonts w:ascii="宋体" w:hAnsi="宋体" w:cs="Times New Roman" w:hint="eastAsia"/>
          <w:szCs w:val="24"/>
        </w:rPr>
        <w:t>km/h速度抵达测区</w:t>
      </w:r>
      <w:proofErr w:type="gramStart"/>
      <w:r w:rsidRPr="000B449C">
        <w:rPr>
          <w:rFonts w:ascii="宋体" w:hAnsi="宋体" w:cs="Times New Roman" w:hint="eastAsia"/>
          <w:szCs w:val="24"/>
        </w:rPr>
        <w:t>起始线</w:t>
      </w:r>
      <w:proofErr w:type="gramEnd"/>
      <w:r w:rsidRPr="000B449C">
        <w:rPr>
          <w:rFonts w:ascii="宋体" w:hAnsi="宋体" w:cs="Times New Roman" w:hint="eastAsia"/>
          <w:szCs w:val="24"/>
        </w:rPr>
        <w:t>时，驾驶员双手离把，车辆自由行驶直至抵达测试区终线即停车，测量被试车行驶轨迹与中线距离，取</w:t>
      </w:r>
      <w:r w:rsidR="00AE7FED">
        <w:rPr>
          <w:rFonts w:ascii="宋体" w:hAnsi="宋体" w:cs="Times New Roman" w:hint="eastAsia"/>
          <w:szCs w:val="24"/>
        </w:rPr>
        <w:t>3</w:t>
      </w:r>
      <w:r w:rsidRPr="000B449C">
        <w:rPr>
          <w:rFonts w:ascii="宋体" w:hAnsi="宋体" w:cs="Times New Roman" w:hint="eastAsia"/>
          <w:szCs w:val="24"/>
        </w:rPr>
        <w:t>次测值的平均值，若</w:t>
      </w:r>
      <w:r w:rsidR="00AE7FED">
        <w:rPr>
          <w:rFonts w:ascii="宋体" w:hAnsi="宋体" w:cs="Times New Roman" w:hint="eastAsia"/>
          <w:szCs w:val="24"/>
        </w:rPr>
        <w:t>3</w:t>
      </w:r>
      <w:r w:rsidRPr="000B449C">
        <w:rPr>
          <w:rFonts w:ascii="宋体" w:hAnsi="宋体" w:cs="Times New Roman" w:hint="eastAsia"/>
          <w:szCs w:val="24"/>
        </w:rPr>
        <w:t>次试验中出现偏离方向相反情况，则测试无效应调整后重新测试。</w:t>
      </w:r>
    </w:p>
    <w:p w14:paraId="760701A6" w14:textId="754747F8" w:rsidR="00973AE1" w:rsidRPr="000B449C" w:rsidRDefault="00E94DC7" w:rsidP="0066496D">
      <w:pPr>
        <w:widowControl/>
        <w:tabs>
          <w:tab w:val="center" w:pos="4201"/>
          <w:tab w:val="right" w:leader="dot" w:pos="9298"/>
        </w:tabs>
        <w:autoSpaceDE w:val="0"/>
        <w:autoSpaceDN w:val="0"/>
        <w:spacing w:beforeLines="50" w:before="156" w:afterLines="50" w:after="156" w:line="320" w:lineRule="exact"/>
        <w:rPr>
          <w:rFonts w:ascii="黑体" w:eastAsia="黑体" w:hAnsi="黑体" w:cs="Times New Roman"/>
          <w:kern w:val="0"/>
          <w:szCs w:val="20"/>
        </w:rPr>
      </w:pPr>
      <w:r w:rsidRPr="000B449C">
        <w:rPr>
          <w:rFonts w:ascii="黑体" w:eastAsia="黑体" w:hAnsi="黑体" w:cs="Times New Roman" w:hint="eastAsia"/>
          <w:kern w:val="0"/>
          <w:szCs w:val="20"/>
        </w:rPr>
        <w:t>6</w:t>
      </w:r>
      <w:r w:rsidR="00D45EFE" w:rsidRPr="000B449C">
        <w:rPr>
          <w:rFonts w:ascii="黑体" w:eastAsia="黑体" w:hAnsi="黑体" w:cs="Times New Roman" w:hint="eastAsia"/>
          <w:kern w:val="0"/>
          <w:szCs w:val="20"/>
        </w:rPr>
        <w:t>.3.3.</w:t>
      </w:r>
      <w:r w:rsidRPr="000B449C">
        <w:rPr>
          <w:rFonts w:ascii="黑体" w:eastAsia="黑体" w:hAnsi="黑体" w:cs="Times New Roman" w:hint="eastAsia"/>
          <w:kern w:val="0"/>
          <w:szCs w:val="20"/>
        </w:rPr>
        <w:t xml:space="preserve">2 </w:t>
      </w:r>
      <w:r w:rsidR="008A509D" w:rsidRPr="000B449C">
        <w:rPr>
          <w:rFonts w:ascii="黑体" w:eastAsia="黑体" w:hAnsi="黑体" w:cs="Times New Roman" w:hint="eastAsia"/>
          <w:kern w:val="0"/>
          <w:szCs w:val="20"/>
        </w:rPr>
        <w:t xml:space="preserve"> </w:t>
      </w:r>
      <w:r w:rsidRPr="000B449C">
        <w:rPr>
          <w:rFonts w:ascii="黑体" w:eastAsia="黑体" w:hAnsi="黑体" w:cs="Times New Roman" w:hint="eastAsia"/>
          <w:kern w:val="0"/>
          <w:szCs w:val="20"/>
        </w:rPr>
        <w:t>最大举升</w:t>
      </w:r>
      <w:r w:rsidR="00043697" w:rsidRPr="000B449C">
        <w:rPr>
          <w:rFonts w:ascii="黑体" w:eastAsia="黑体" w:hAnsi="黑体" w:cs="Times New Roman" w:hint="eastAsia"/>
          <w:kern w:val="0"/>
          <w:szCs w:val="20"/>
        </w:rPr>
        <w:t>倾角</w:t>
      </w:r>
      <w:r w:rsidR="00310608" w:rsidRPr="000B449C">
        <w:rPr>
          <w:rFonts w:ascii="黑体" w:eastAsia="黑体" w:hAnsi="黑体" w:cs="Times New Roman" w:hint="eastAsia"/>
          <w:kern w:val="0"/>
          <w:szCs w:val="20"/>
        </w:rPr>
        <w:t>试验</w:t>
      </w:r>
    </w:p>
    <w:p w14:paraId="05D73545" w14:textId="77777777" w:rsidR="00D45EFE" w:rsidRPr="000B449C" w:rsidRDefault="00E94DC7" w:rsidP="00D45EFE">
      <w:pPr>
        <w:widowControl/>
        <w:tabs>
          <w:tab w:val="center" w:pos="4201"/>
          <w:tab w:val="right" w:leader="dot" w:pos="9298"/>
        </w:tabs>
        <w:autoSpaceDE w:val="0"/>
        <w:autoSpaceDN w:val="0"/>
        <w:spacing w:line="340" w:lineRule="exact"/>
        <w:ind w:firstLineChars="200" w:firstLine="420"/>
        <w:rPr>
          <w:rFonts w:ascii="宋体" w:hAnsi="宋体" w:cs="Times New Roman"/>
          <w:kern w:val="0"/>
          <w:szCs w:val="20"/>
        </w:rPr>
      </w:pPr>
      <w:r w:rsidRPr="000B449C">
        <w:rPr>
          <w:rFonts w:ascii="宋体" w:hAnsi="宋体" w:cs="Times New Roman" w:hint="eastAsia"/>
          <w:kern w:val="0"/>
          <w:szCs w:val="20"/>
        </w:rPr>
        <w:t>履带式</w:t>
      </w:r>
      <w:r w:rsidR="00DF1A0E" w:rsidRPr="000B449C">
        <w:rPr>
          <w:rFonts w:ascii="宋体" w:hAnsi="宋体" w:cs="Times New Roman" w:hint="eastAsia"/>
          <w:kern w:val="0"/>
          <w:szCs w:val="20"/>
        </w:rPr>
        <w:t>田园搬运机</w:t>
      </w:r>
      <w:r w:rsidR="00043697" w:rsidRPr="000B449C">
        <w:rPr>
          <w:rFonts w:ascii="宋体" w:hAnsi="宋体" w:cs="Times New Roman" w:hint="eastAsia"/>
          <w:kern w:val="0"/>
          <w:szCs w:val="20"/>
        </w:rPr>
        <w:t>置于</w:t>
      </w:r>
      <w:r w:rsidR="0009255E" w:rsidRPr="000B449C">
        <w:rPr>
          <w:rFonts w:ascii="宋体" w:hAnsi="宋体" w:cs="Times New Roman" w:hint="eastAsia"/>
          <w:kern w:val="0"/>
          <w:szCs w:val="20"/>
        </w:rPr>
        <w:t>硬质水平地面上，货箱举升到最高位置处</w:t>
      </w:r>
      <w:r w:rsidR="00D45EFE" w:rsidRPr="000B449C">
        <w:rPr>
          <w:rFonts w:ascii="宋体" w:hAnsi="宋体" w:cs="Times New Roman" w:hint="eastAsia"/>
          <w:kern w:val="0"/>
          <w:szCs w:val="20"/>
        </w:rPr>
        <w:t>。</w:t>
      </w:r>
      <w:r w:rsidR="0009255E" w:rsidRPr="000B449C">
        <w:rPr>
          <w:rFonts w:ascii="宋体" w:hAnsi="宋体" w:cs="Times New Roman" w:hint="eastAsia"/>
          <w:kern w:val="0"/>
          <w:szCs w:val="20"/>
        </w:rPr>
        <w:t>通过货箱底面的平面与水平面之间的夹角为</w:t>
      </w:r>
      <w:r w:rsidRPr="000B449C">
        <w:rPr>
          <w:rFonts w:ascii="宋体" w:hAnsi="宋体" w:cs="Times New Roman" w:hint="eastAsia"/>
          <w:kern w:val="0"/>
          <w:szCs w:val="20"/>
        </w:rPr>
        <w:t>最大举升</w:t>
      </w:r>
      <w:r w:rsidR="0009255E" w:rsidRPr="000B449C">
        <w:rPr>
          <w:rFonts w:ascii="宋体" w:hAnsi="宋体" w:cs="Times New Roman" w:hint="eastAsia"/>
          <w:kern w:val="0"/>
          <w:szCs w:val="20"/>
        </w:rPr>
        <w:t>倾角。</w:t>
      </w:r>
      <w:r w:rsidR="00E12FE8" w:rsidRPr="000B449C">
        <w:rPr>
          <w:rFonts w:ascii="宋体" w:hAnsi="宋体" w:cs="Times New Roman" w:hint="eastAsia"/>
          <w:kern w:val="0"/>
          <w:szCs w:val="20"/>
        </w:rPr>
        <w:t>最大举升倾角不小于45°。</w:t>
      </w:r>
    </w:p>
    <w:p w14:paraId="2C234433" w14:textId="39C33686" w:rsidR="00183124" w:rsidRPr="000B449C" w:rsidRDefault="00183124" w:rsidP="0066496D">
      <w:pPr>
        <w:spacing w:beforeLines="50" w:before="156" w:afterLines="50" w:after="156" w:line="320" w:lineRule="exact"/>
        <w:rPr>
          <w:rFonts w:ascii="黑体" w:eastAsia="黑体" w:hAnsi="黑体" w:cs="Times New Roman"/>
          <w:bCs/>
        </w:rPr>
      </w:pPr>
      <w:r w:rsidRPr="000B449C">
        <w:rPr>
          <w:rFonts w:ascii="黑体" w:eastAsia="黑体" w:hAnsi="黑体" w:cs="Times New Roman" w:hint="eastAsia"/>
          <w:bCs/>
        </w:rPr>
        <w:t xml:space="preserve">6.3.3.3  </w:t>
      </w:r>
      <w:r w:rsidR="00310608" w:rsidRPr="000B449C">
        <w:rPr>
          <w:rFonts w:ascii="黑体" w:eastAsia="黑体" w:hAnsi="黑体" w:cs="Times New Roman" w:hint="eastAsia"/>
          <w:bCs/>
        </w:rPr>
        <w:t>货箱</w:t>
      </w:r>
      <w:r w:rsidRPr="000B449C">
        <w:rPr>
          <w:rFonts w:ascii="黑体" w:eastAsia="黑体" w:hAnsi="黑体" w:cs="Times New Roman" w:hint="eastAsia"/>
          <w:bCs/>
        </w:rPr>
        <w:t>静沉降</w:t>
      </w:r>
      <w:r w:rsidR="00310608" w:rsidRPr="000B449C">
        <w:rPr>
          <w:rFonts w:ascii="黑体" w:eastAsia="黑体" w:hAnsi="黑体" w:cs="Times New Roman" w:hint="eastAsia"/>
          <w:bCs/>
        </w:rPr>
        <w:t>试验</w:t>
      </w:r>
    </w:p>
    <w:p w14:paraId="5FFC31D7" w14:textId="3139775E" w:rsidR="00183124" w:rsidRPr="000B449C" w:rsidRDefault="00183124" w:rsidP="00183124">
      <w:pPr>
        <w:spacing w:line="320" w:lineRule="exact"/>
        <w:rPr>
          <w:rFonts w:ascii="宋体" w:hAnsi="宋体" w:cs="Times New Roman"/>
          <w:bCs/>
        </w:rPr>
      </w:pPr>
      <w:r w:rsidRPr="000B449C">
        <w:rPr>
          <w:rFonts w:ascii="黑体" w:eastAsia="黑体" w:hAnsi="黑体" w:cs="Times New Roman" w:hint="eastAsia"/>
          <w:bCs/>
        </w:rPr>
        <w:t xml:space="preserve">   </w:t>
      </w:r>
      <w:r w:rsidRPr="000B449C">
        <w:rPr>
          <w:rFonts w:ascii="宋体" w:hAnsi="宋体" w:cs="Times New Roman" w:hint="eastAsia"/>
          <w:bCs/>
        </w:rPr>
        <w:t xml:space="preserve"> 履带式田园搬运机</w:t>
      </w:r>
      <w:r w:rsidR="00310608" w:rsidRPr="000B449C">
        <w:rPr>
          <w:rFonts w:ascii="宋体" w:hAnsi="宋体" w:cs="Times New Roman" w:hint="eastAsia"/>
          <w:bCs/>
        </w:rPr>
        <w:t>装载1</w:t>
      </w:r>
      <w:r w:rsidR="00310608" w:rsidRPr="000B449C">
        <w:rPr>
          <w:rFonts w:ascii="宋体" w:hAnsi="宋体" w:cs="Times New Roman"/>
          <w:bCs/>
        </w:rPr>
        <w:t>10</w:t>
      </w:r>
      <w:r w:rsidR="00310608" w:rsidRPr="000B449C">
        <w:rPr>
          <w:rFonts w:ascii="宋体" w:hAnsi="宋体" w:cs="Times New Roman" w:hint="eastAsia"/>
          <w:bCs/>
        </w:rPr>
        <w:t>%的最大装载质量载荷，载荷均匀分布并固定在</w:t>
      </w:r>
      <w:r w:rsidR="008573C2" w:rsidRPr="000B449C">
        <w:rPr>
          <w:rFonts w:ascii="宋体" w:hAnsi="宋体" w:cs="Times New Roman" w:hint="eastAsia"/>
          <w:bCs/>
        </w:rPr>
        <w:t>货箱</w:t>
      </w:r>
      <w:r w:rsidR="00310608" w:rsidRPr="000B449C">
        <w:rPr>
          <w:rFonts w:ascii="宋体" w:hAnsi="宋体" w:cs="Times New Roman" w:hint="eastAsia"/>
          <w:bCs/>
        </w:rPr>
        <w:t>内，当</w:t>
      </w:r>
      <w:r w:rsidR="008573C2" w:rsidRPr="000B449C">
        <w:rPr>
          <w:rFonts w:ascii="宋体" w:hAnsi="宋体" w:cs="Times New Roman" w:hint="eastAsia"/>
          <w:bCs/>
        </w:rPr>
        <w:t>货箱</w:t>
      </w:r>
      <w:proofErr w:type="gramStart"/>
      <w:r w:rsidR="00310608" w:rsidRPr="000B449C">
        <w:rPr>
          <w:rFonts w:ascii="宋体" w:hAnsi="宋体" w:cs="Times New Roman" w:hint="eastAsia"/>
          <w:bCs/>
        </w:rPr>
        <w:t>举升角达</w:t>
      </w:r>
      <w:proofErr w:type="gramEnd"/>
      <w:r w:rsidR="00310608" w:rsidRPr="000B449C">
        <w:rPr>
          <w:rFonts w:ascii="宋体" w:hAnsi="宋体" w:cs="Times New Roman" w:hint="eastAsia"/>
          <w:bCs/>
        </w:rPr>
        <w:t>2</w:t>
      </w:r>
      <w:r w:rsidR="00310608" w:rsidRPr="000B449C">
        <w:rPr>
          <w:rFonts w:ascii="宋体" w:hAnsi="宋体" w:cs="Times New Roman"/>
          <w:bCs/>
        </w:rPr>
        <w:t>0</w:t>
      </w:r>
      <w:r w:rsidR="00310608" w:rsidRPr="000B449C">
        <w:rPr>
          <w:rFonts w:ascii="宋体" w:hAnsi="宋体" w:cs="Times New Roman" w:hint="eastAsia"/>
          <w:bCs/>
        </w:rPr>
        <w:t>°时，将举升操纵手柄置于中立位置，发动机熄火。</w:t>
      </w:r>
      <w:r w:rsidR="008573C2" w:rsidRPr="000B449C">
        <w:rPr>
          <w:rFonts w:ascii="宋体" w:hAnsi="宋体" w:cs="Times New Roman" w:hint="eastAsia"/>
          <w:bCs/>
        </w:rPr>
        <w:t>测量货箱停留</w:t>
      </w:r>
      <w:r w:rsidR="008573C2" w:rsidRPr="000B449C">
        <w:rPr>
          <w:rFonts w:ascii="宋体" w:hAnsi="宋体" w:cs="Times New Roman"/>
          <w:bCs/>
        </w:rPr>
        <w:t>5</w:t>
      </w:r>
      <w:r w:rsidR="00AE7FED">
        <w:rPr>
          <w:rFonts w:ascii="宋体" w:hAnsi="宋体" w:cs="Times New Roman" w:hint="eastAsia"/>
          <w:bCs/>
        </w:rPr>
        <w:t xml:space="preserve"> </w:t>
      </w:r>
      <w:r w:rsidR="008573C2" w:rsidRPr="000B449C">
        <w:rPr>
          <w:rFonts w:ascii="宋体" w:hAnsi="宋体" w:cs="Times New Roman"/>
          <w:bCs/>
        </w:rPr>
        <w:t>m</w:t>
      </w:r>
      <w:r w:rsidR="008573C2" w:rsidRPr="000B449C">
        <w:rPr>
          <w:rFonts w:ascii="宋体" w:hAnsi="宋体" w:cs="Times New Roman" w:hint="eastAsia"/>
          <w:bCs/>
        </w:rPr>
        <w:t>in时货箱前端的垂直下降量，货箱</w:t>
      </w:r>
      <w:proofErr w:type="gramStart"/>
      <w:r w:rsidR="00310608" w:rsidRPr="000B449C">
        <w:rPr>
          <w:rFonts w:ascii="宋体" w:hAnsi="宋体" w:cs="Times New Roman" w:hint="eastAsia"/>
          <w:bCs/>
        </w:rPr>
        <w:t>自降量不</w:t>
      </w:r>
      <w:proofErr w:type="gramEnd"/>
      <w:r w:rsidR="00310608" w:rsidRPr="000B449C">
        <w:rPr>
          <w:rFonts w:ascii="宋体" w:hAnsi="宋体" w:cs="Times New Roman" w:hint="eastAsia"/>
          <w:bCs/>
        </w:rPr>
        <w:t>大于</w:t>
      </w:r>
      <w:r w:rsidR="00310608" w:rsidRPr="000B449C">
        <w:rPr>
          <w:rFonts w:ascii="宋体" w:hAnsi="宋体" w:cs="Times New Roman"/>
          <w:bCs/>
        </w:rPr>
        <w:t>5%</w:t>
      </w:r>
      <w:r w:rsidR="008573C2" w:rsidRPr="000B449C">
        <w:rPr>
          <w:rFonts w:ascii="宋体" w:hAnsi="宋体" w:cs="Times New Roman" w:hint="eastAsia"/>
          <w:bCs/>
        </w:rPr>
        <w:t>。</w:t>
      </w:r>
    </w:p>
    <w:p w14:paraId="6910F2B9" w14:textId="77777777" w:rsidR="008C058D" w:rsidRPr="000B449C" w:rsidRDefault="00E94DC7" w:rsidP="0066496D">
      <w:pPr>
        <w:spacing w:beforeLines="50" w:before="156" w:afterLines="50" w:after="156" w:line="320" w:lineRule="exact"/>
        <w:rPr>
          <w:rFonts w:ascii="黑体" w:eastAsia="黑体" w:hAnsi="黑体" w:cs="Times New Roman"/>
        </w:rPr>
      </w:pPr>
      <w:r w:rsidRPr="000B449C">
        <w:rPr>
          <w:rFonts w:ascii="黑体" w:eastAsia="黑体" w:hAnsi="黑体" w:cs="Times New Roman" w:hint="eastAsia"/>
        </w:rPr>
        <w:t>6</w:t>
      </w:r>
      <w:r w:rsidR="008C058D" w:rsidRPr="000B449C">
        <w:rPr>
          <w:rFonts w:ascii="黑体" w:eastAsia="黑体" w:hAnsi="黑体" w:cs="Times New Roman" w:hint="eastAsia"/>
        </w:rPr>
        <w:t>.3.4  适用性用户意见</w:t>
      </w:r>
    </w:p>
    <w:p w14:paraId="4A3C9972" w14:textId="77777777" w:rsidR="008C058D" w:rsidRPr="000B449C" w:rsidRDefault="008C058D" w:rsidP="008C058D">
      <w:pPr>
        <w:spacing w:line="320" w:lineRule="exact"/>
        <w:ind w:firstLineChars="200" w:firstLine="420"/>
        <w:rPr>
          <w:rFonts w:ascii="宋体" w:hAnsi="宋体" w:cs="Times New Roman"/>
        </w:rPr>
      </w:pPr>
      <w:r w:rsidRPr="000B449C">
        <w:rPr>
          <w:rFonts w:ascii="宋体" w:hAnsi="宋体" w:cs="Times New Roman" w:hint="eastAsia"/>
        </w:rPr>
        <w:t>按制造商提供的用户名单，依照附录</w:t>
      </w:r>
      <w:r w:rsidR="00E94DC7" w:rsidRPr="000B449C">
        <w:rPr>
          <w:rFonts w:ascii="宋体" w:hAnsi="宋体" w:cs="Times New Roman" w:hint="eastAsia"/>
        </w:rPr>
        <w:t>B</w:t>
      </w:r>
      <w:r w:rsidRPr="000B449C">
        <w:rPr>
          <w:rFonts w:ascii="宋体" w:hAnsi="宋体" w:cs="Times New Roman" w:hint="eastAsia"/>
        </w:rPr>
        <w:t>全部进行适用性用户意见调查。 采用实地、电话、信函任</w:t>
      </w:r>
      <w:proofErr w:type="gramStart"/>
      <w:r w:rsidRPr="000B449C">
        <w:rPr>
          <w:rFonts w:ascii="宋体" w:hAnsi="宋体" w:cs="Times New Roman" w:hint="eastAsia"/>
        </w:rPr>
        <w:t>一</w:t>
      </w:r>
      <w:proofErr w:type="gramEnd"/>
      <w:r w:rsidRPr="000B449C">
        <w:rPr>
          <w:rFonts w:ascii="宋体" w:hAnsi="宋体" w:cs="Times New Roman" w:hint="eastAsia"/>
        </w:rPr>
        <w:t>或组合</w:t>
      </w:r>
      <w:r w:rsidR="00183124" w:rsidRPr="000B449C">
        <w:rPr>
          <w:rFonts w:ascii="宋体" w:hAnsi="宋体" w:cs="Times New Roman" w:hint="eastAsia"/>
        </w:rPr>
        <w:t>方式进行</w:t>
      </w:r>
      <w:r w:rsidRPr="000B449C">
        <w:rPr>
          <w:rFonts w:ascii="宋体" w:hAnsi="宋体" w:cs="Times New Roman" w:hint="eastAsia"/>
        </w:rPr>
        <w:t>调查。</w:t>
      </w:r>
    </w:p>
    <w:p w14:paraId="11D77605" w14:textId="77777777" w:rsidR="008C058D" w:rsidRPr="000B449C" w:rsidRDefault="00E94DC7" w:rsidP="0066496D">
      <w:pPr>
        <w:spacing w:beforeLines="50" w:before="156" w:afterLines="50" w:after="156" w:line="320" w:lineRule="exact"/>
        <w:rPr>
          <w:rFonts w:ascii="黑体" w:eastAsia="黑体" w:hAnsi="黑体" w:cs="Times New Roman"/>
        </w:rPr>
      </w:pPr>
      <w:r w:rsidRPr="000B449C">
        <w:rPr>
          <w:rFonts w:ascii="黑体" w:eastAsia="黑体" w:hAnsi="黑体" w:cs="Times New Roman" w:hint="eastAsia"/>
        </w:rPr>
        <w:t>6</w:t>
      </w:r>
      <w:r w:rsidR="008C058D" w:rsidRPr="000B449C">
        <w:rPr>
          <w:rFonts w:ascii="黑体" w:eastAsia="黑体" w:hAnsi="黑体" w:cs="Times New Roman" w:hint="eastAsia"/>
        </w:rPr>
        <w:t xml:space="preserve">.3.5 </w:t>
      </w:r>
      <w:r w:rsidR="00091470" w:rsidRPr="000B449C">
        <w:rPr>
          <w:rFonts w:ascii="黑体" w:eastAsia="黑体" w:hAnsi="黑体" w:cs="Times New Roman" w:hint="eastAsia"/>
        </w:rPr>
        <w:t xml:space="preserve"> </w:t>
      </w:r>
      <w:r w:rsidR="008C058D" w:rsidRPr="000B449C">
        <w:rPr>
          <w:rFonts w:ascii="黑体" w:eastAsia="黑体" w:hAnsi="黑体" w:cs="Times New Roman" w:hint="eastAsia"/>
        </w:rPr>
        <w:t>判定规则</w:t>
      </w:r>
    </w:p>
    <w:p w14:paraId="11D75BDC" w14:textId="04A524B3" w:rsidR="008C058D" w:rsidRPr="000B449C" w:rsidRDefault="008C058D" w:rsidP="008C058D">
      <w:pPr>
        <w:spacing w:line="320" w:lineRule="exact"/>
        <w:ind w:firstLineChars="200" w:firstLine="420"/>
        <w:rPr>
          <w:rFonts w:ascii="宋体" w:hAnsi="宋体" w:cs="Times New Roman"/>
        </w:rPr>
      </w:pPr>
      <w:r w:rsidRPr="000B449C">
        <w:rPr>
          <w:rFonts w:ascii="宋体" w:hAnsi="宋体" w:cs="Times New Roman" w:hint="eastAsia"/>
        </w:rPr>
        <w:t>适用性评价项目全部满足表</w:t>
      </w:r>
      <w:r w:rsidR="00F455E5" w:rsidRPr="000B449C">
        <w:rPr>
          <w:rFonts w:ascii="宋体" w:hAnsi="宋体" w:cs="Times New Roman" w:hint="eastAsia"/>
        </w:rPr>
        <w:t>5</w:t>
      </w:r>
      <w:r w:rsidR="00AE7FED">
        <w:rPr>
          <w:rFonts w:ascii="宋体" w:hAnsi="宋体" w:cs="Times New Roman" w:hint="eastAsia"/>
        </w:rPr>
        <w:t>的</w:t>
      </w:r>
      <w:r w:rsidRPr="000B449C">
        <w:rPr>
          <w:rFonts w:ascii="宋体" w:hAnsi="宋体" w:cs="Times New Roman" w:hint="eastAsia"/>
        </w:rPr>
        <w:t>要求时，适用性评价结论为符合大纲要求；否则，适用性评价结论为不符合大纲要求。</w:t>
      </w:r>
    </w:p>
    <w:p w14:paraId="0DEBC9B0" w14:textId="77777777" w:rsidR="0077119C" w:rsidRPr="000B449C" w:rsidRDefault="00E94DC7" w:rsidP="0066496D">
      <w:pPr>
        <w:pStyle w:val="aff3"/>
        <w:spacing w:beforeLines="50" w:before="156" w:afterLines="50" w:after="156"/>
        <w:ind w:firstLineChars="0" w:firstLine="0"/>
        <w:rPr>
          <w:rFonts w:ascii="黑体" w:eastAsia="黑体" w:hAnsi="黑体" w:cs="Calibri"/>
          <w:kern w:val="2"/>
        </w:rPr>
      </w:pPr>
      <w:r w:rsidRPr="000B449C">
        <w:rPr>
          <w:rFonts w:ascii="黑体" w:eastAsia="黑体" w:hAnsi="黑体" w:cs="Calibri" w:hint="eastAsia"/>
          <w:kern w:val="2"/>
        </w:rPr>
        <w:t>6</w:t>
      </w:r>
      <w:r w:rsidR="0059313B" w:rsidRPr="000B449C">
        <w:rPr>
          <w:rFonts w:ascii="黑体" w:eastAsia="黑体" w:hAnsi="黑体" w:cs="Calibri"/>
          <w:kern w:val="2"/>
        </w:rPr>
        <w:t xml:space="preserve">.4 </w:t>
      </w:r>
      <w:r w:rsidR="00091470" w:rsidRPr="000B449C">
        <w:rPr>
          <w:rFonts w:ascii="黑体" w:eastAsia="黑体" w:hAnsi="黑体" w:cs="Calibri" w:hint="eastAsia"/>
          <w:kern w:val="2"/>
        </w:rPr>
        <w:t xml:space="preserve"> </w:t>
      </w:r>
      <w:r w:rsidR="0059313B" w:rsidRPr="000B449C">
        <w:rPr>
          <w:rFonts w:ascii="黑体" w:eastAsia="黑体" w:hAnsi="黑体" w:cs="Calibri"/>
          <w:kern w:val="2"/>
        </w:rPr>
        <w:t>可靠性评价</w:t>
      </w:r>
    </w:p>
    <w:p w14:paraId="29A51259" w14:textId="77777777" w:rsidR="0077119C" w:rsidRPr="000B449C" w:rsidRDefault="00E94DC7" w:rsidP="0066496D">
      <w:pPr>
        <w:pStyle w:val="aff3"/>
        <w:spacing w:beforeLines="50" w:before="156" w:afterLines="50" w:after="156"/>
        <w:ind w:firstLineChars="0" w:firstLine="0"/>
        <w:rPr>
          <w:rFonts w:ascii="黑体" w:eastAsia="黑体" w:hAnsi="黑体" w:cs="Calibri"/>
          <w:kern w:val="2"/>
        </w:rPr>
      </w:pPr>
      <w:r w:rsidRPr="000B449C">
        <w:rPr>
          <w:rFonts w:ascii="黑体" w:eastAsia="黑体" w:hAnsi="黑体" w:cs="Calibri" w:hint="eastAsia"/>
          <w:kern w:val="2"/>
        </w:rPr>
        <w:t>6</w:t>
      </w:r>
      <w:r w:rsidR="0059313B" w:rsidRPr="000B449C">
        <w:rPr>
          <w:rFonts w:ascii="黑体" w:eastAsia="黑体" w:hAnsi="黑体" w:cs="Calibri"/>
          <w:kern w:val="2"/>
        </w:rPr>
        <w:t xml:space="preserve">.4.1 </w:t>
      </w:r>
      <w:r w:rsidR="00091470" w:rsidRPr="000B449C">
        <w:rPr>
          <w:rFonts w:ascii="黑体" w:eastAsia="黑体" w:hAnsi="黑体" w:cs="Calibri" w:hint="eastAsia"/>
          <w:kern w:val="2"/>
        </w:rPr>
        <w:t xml:space="preserve"> </w:t>
      </w:r>
      <w:r w:rsidR="0059313B" w:rsidRPr="000B449C">
        <w:rPr>
          <w:rFonts w:ascii="黑体" w:eastAsia="黑体" w:hAnsi="黑体" w:cs="Calibri"/>
          <w:kern w:val="2"/>
        </w:rPr>
        <w:t>评价方法</w:t>
      </w:r>
    </w:p>
    <w:p w14:paraId="3CBD96A8" w14:textId="77777777" w:rsidR="0077119C" w:rsidRPr="000B449C" w:rsidRDefault="0059313B" w:rsidP="0077119C">
      <w:pPr>
        <w:pStyle w:val="aff3"/>
        <w:ind w:firstLineChars="0" w:firstLine="450"/>
        <w:rPr>
          <w:rFonts w:ascii="Calibri" w:hAnsi="Calibri" w:cs="Calibri"/>
          <w:kern w:val="2"/>
        </w:rPr>
      </w:pPr>
      <w:r w:rsidRPr="000B449C">
        <w:rPr>
          <w:rFonts w:hAnsi="宋体" w:cs="Calibri"/>
          <w:kern w:val="2"/>
        </w:rPr>
        <w:t>可靠性评价采用生产查定与用户调查相结合的方法进行。</w:t>
      </w:r>
    </w:p>
    <w:p w14:paraId="504978F5" w14:textId="77777777" w:rsidR="0077119C" w:rsidRPr="000B449C" w:rsidRDefault="00E94DC7" w:rsidP="0066496D">
      <w:pPr>
        <w:pStyle w:val="aff3"/>
        <w:spacing w:beforeLines="50" w:before="156" w:afterLines="50" w:after="156"/>
        <w:ind w:firstLineChars="0" w:firstLine="0"/>
        <w:rPr>
          <w:rFonts w:ascii="黑体" w:eastAsia="黑体" w:hAnsi="黑体" w:cs="Calibri"/>
          <w:kern w:val="2"/>
        </w:rPr>
      </w:pPr>
      <w:r w:rsidRPr="000B449C">
        <w:rPr>
          <w:rFonts w:ascii="黑体" w:eastAsia="黑体" w:hAnsi="黑体" w:cs="Calibri" w:hint="eastAsia"/>
          <w:kern w:val="2"/>
        </w:rPr>
        <w:t>6</w:t>
      </w:r>
      <w:r w:rsidR="0059313B" w:rsidRPr="000B449C">
        <w:rPr>
          <w:rFonts w:ascii="黑体" w:eastAsia="黑体" w:hAnsi="黑体" w:cs="Calibri"/>
          <w:kern w:val="2"/>
        </w:rPr>
        <w:t xml:space="preserve">.4.2 </w:t>
      </w:r>
      <w:r w:rsidR="00091470" w:rsidRPr="000B449C">
        <w:rPr>
          <w:rFonts w:ascii="黑体" w:eastAsia="黑体" w:hAnsi="黑体" w:cs="Calibri" w:hint="eastAsia"/>
          <w:kern w:val="2"/>
        </w:rPr>
        <w:t xml:space="preserve"> </w:t>
      </w:r>
      <w:r w:rsidR="0059313B" w:rsidRPr="000B449C">
        <w:rPr>
          <w:rFonts w:ascii="黑体" w:eastAsia="黑体" w:hAnsi="黑体" w:cs="Calibri"/>
          <w:kern w:val="2"/>
        </w:rPr>
        <w:t>评价内容</w:t>
      </w:r>
    </w:p>
    <w:p w14:paraId="2DB2253F" w14:textId="77777777" w:rsidR="0077119C" w:rsidRPr="000B449C" w:rsidRDefault="0059313B" w:rsidP="0077119C">
      <w:pPr>
        <w:pStyle w:val="aff3"/>
        <w:ind w:firstLineChars="0" w:firstLine="0"/>
        <w:rPr>
          <w:rFonts w:ascii="Calibri" w:hAnsi="Calibri" w:cs="Calibri"/>
          <w:kern w:val="2"/>
        </w:rPr>
      </w:pPr>
      <w:r w:rsidRPr="000B449C">
        <w:rPr>
          <w:rFonts w:hAnsi="宋体" w:cs="Calibri" w:hint="eastAsia"/>
          <w:kern w:val="2"/>
        </w:rPr>
        <w:t xml:space="preserve">    </w:t>
      </w:r>
      <w:r w:rsidRPr="000B449C">
        <w:rPr>
          <w:rFonts w:hAnsi="宋体" w:cs="Calibri"/>
          <w:kern w:val="2"/>
        </w:rPr>
        <w:t>可靠性评价的内容包括生产查定的有效度和用户满意度。</w:t>
      </w:r>
    </w:p>
    <w:p w14:paraId="264BBE5A" w14:textId="77777777" w:rsidR="0077119C" w:rsidRPr="000B449C" w:rsidRDefault="00E94DC7" w:rsidP="0066496D">
      <w:pPr>
        <w:pStyle w:val="aff3"/>
        <w:spacing w:beforeLines="50" w:before="156" w:afterLines="50" w:after="156"/>
        <w:ind w:firstLineChars="0" w:firstLine="0"/>
        <w:rPr>
          <w:rFonts w:ascii="黑体" w:eastAsia="黑体" w:hAnsi="黑体" w:cs="Calibri"/>
          <w:kern w:val="2"/>
        </w:rPr>
      </w:pPr>
      <w:r w:rsidRPr="000B449C">
        <w:rPr>
          <w:rFonts w:ascii="黑体" w:eastAsia="黑体" w:hAnsi="黑体" w:cs="Calibri" w:hint="eastAsia"/>
          <w:kern w:val="2"/>
        </w:rPr>
        <w:t>6</w:t>
      </w:r>
      <w:r w:rsidR="0059313B" w:rsidRPr="000B449C">
        <w:rPr>
          <w:rFonts w:ascii="黑体" w:eastAsia="黑体" w:hAnsi="黑体" w:cs="Calibri"/>
          <w:kern w:val="2"/>
        </w:rPr>
        <w:t xml:space="preserve">.4.2.1 </w:t>
      </w:r>
      <w:r w:rsidR="00091470" w:rsidRPr="000B449C">
        <w:rPr>
          <w:rFonts w:ascii="黑体" w:eastAsia="黑体" w:hAnsi="黑体" w:cs="Calibri" w:hint="eastAsia"/>
          <w:kern w:val="2"/>
        </w:rPr>
        <w:t xml:space="preserve"> </w:t>
      </w:r>
      <w:r w:rsidR="0059313B" w:rsidRPr="000B449C">
        <w:rPr>
          <w:rFonts w:ascii="黑体" w:eastAsia="黑体" w:hAnsi="黑体" w:cs="Calibri"/>
          <w:kern w:val="2"/>
        </w:rPr>
        <w:t>有效度</w:t>
      </w:r>
    </w:p>
    <w:p w14:paraId="42D23BB7" w14:textId="4E7D8872" w:rsidR="0059313B" w:rsidRPr="000B449C" w:rsidRDefault="0059313B" w:rsidP="00734CEB">
      <w:pPr>
        <w:pStyle w:val="aff3"/>
        <w:spacing w:line="340" w:lineRule="exact"/>
        <w:ind w:firstLineChars="0" w:firstLine="0"/>
      </w:pPr>
      <w:r w:rsidRPr="000B449C">
        <w:rPr>
          <w:rFonts w:hAnsi="宋体" w:cs="Calibri" w:hint="eastAsia"/>
          <w:kern w:val="2"/>
        </w:rPr>
        <w:t xml:space="preserve">    </w:t>
      </w:r>
      <w:r w:rsidRPr="000B449C">
        <w:rPr>
          <w:rFonts w:hAnsi="宋体" w:cs="Calibri"/>
          <w:kern w:val="2"/>
        </w:rPr>
        <w:t>生产查定时，样机数量为1台，</w:t>
      </w:r>
      <w:r w:rsidR="00183124" w:rsidRPr="000B449C">
        <w:rPr>
          <w:rFonts w:hAnsi="宋体" w:cs="Calibri"/>
          <w:kern w:val="2"/>
        </w:rPr>
        <w:t>履带式田园搬运机在适用的作业环境中</w:t>
      </w:r>
      <w:r w:rsidR="00183124" w:rsidRPr="000B449C">
        <w:rPr>
          <w:rFonts w:hAnsi="宋体" w:cs="Calibri" w:hint="eastAsia"/>
          <w:kern w:val="2"/>
        </w:rPr>
        <w:t>，</w:t>
      </w:r>
      <w:r w:rsidR="00183124" w:rsidRPr="000B449C">
        <w:rPr>
          <w:rFonts w:hAnsi="宋体" w:cs="Calibri"/>
          <w:kern w:val="2"/>
        </w:rPr>
        <w:t>以满载状态进行行走作业</w:t>
      </w:r>
      <w:r w:rsidR="00CF4047">
        <w:rPr>
          <w:rFonts w:hAnsi="宋体" w:cs="Calibri" w:hint="eastAsia"/>
          <w:kern w:val="2"/>
        </w:rPr>
        <w:t>，</w:t>
      </w:r>
      <w:r w:rsidR="00CF4047" w:rsidRPr="00CF4047">
        <w:rPr>
          <w:rFonts w:hAnsi="宋体" w:cs="Calibri" w:hint="eastAsia"/>
          <w:kern w:val="2"/>
        </w:rPr>
        <w:t>累计定时截尾试验时间为18</w:t>
      </w:r>
      <w:r w:rsidR="00AE7FED">
        <w:rPr>
          <w:rFonts w:hAnsi="宋体" w:cs="Calibri" w:hint="eastAsia"/>
          <w:kern w:val="2"/>
        </w:rPr>
        <w:t xml:space="preserve"> </w:t>
      </w:r>
      <w:r w:rsidR="00CF4047" w:rsidRPr="00CF4047">
        <w:rPr>
          <w:rFonts w:hAnsi="宋体" w:cs="Calibri" w:hint="eastAsia"/>
          <w:kern w:val="2"/>
        </w:rPr>
        <w:t>h的生产查定</w:t>
      </w:r>
      <w:r w:rsidRPr="000B449C">
        <w:rPr>
          <w:rFonts w:hAnsi="宋体" w:cs="Calibri"/>
          <w:kern w:val="2"/>
        </w:rPr>
        <w:t>。记录作业时间、调整保养时间、样机故障情况及排除时间，查定过程中不得发生致命故障、严重故障。按式（1）计算有效度指标</w:t>
      </w:r>
      <w:r w:rsidRPr="000B449C">
        <w:rPr>
          <w:rFonts w:hAnsi="宋体" w:cs="Calibri"/>
          <w:i/>
          <w:kern w:val="2"/>
        </w:rPr>
        <w:t>K</w:t>
      </w:r>
      <w:r w:rsidRPr="000B449C">
        <w:rPr>
          <w:rFonts w:hAnsi="宋体" w:cs="Calibri"/>
          <w:kern w:val="2"/>
        </w:rPr>
        <w:t>。</w:t>
      </w:r>
    </w:p>
    <w:p w14:paraId="1649BE17" w14:textId="77777777" w:rsidR="0059313B" w:rsidRPr="000B449C" w:rsidRDefault="00D45EFE" w:rsidP="00D45EFE">
      <w:pPr>
        <w:pStyle w:val="aff3"/>
        <w:ind w:firstLineChars="1500" w:firstLine="3150"/>
      </w:pPr>
      <w:r w:rsidRPr="000B449C">
        <w:rPr>
          <w:rFonts w:hAnsi="宋体"/>
          <w:position w:val="-4"/>
        </w:rPr>
        <w:object w:dxaOrig="239" w:dyaOrig="259" w14:anchorId="1F4FCC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2" o:spid="_x0000_i1025" type="#_x0000_t75" style="width:12pt;height:14.25pt;mso-position-horizontal-relative:page;mso-position-vertical-relative:page" o:ole="">
            <v:fill o:detectmouseclick="t"/>
            <v:imagedata r:id="rId21" o:title=""/>
          </v:shape>
          <o:OLEObject Type="Embed" ProgID="Equation.3" ShapeID="对象 2" DrawAspect="Content" ObjectID="_1668939846" r:id="rId22"/>
        </w:object>
      </w:r>
      <w:r w:rsidRPr="000B449C">
        <w:rPr>
          <w:rFonts w:hAnsi="宋体" w:hint="eastAsia"/>
        </w:rPr>
        <w:t>=</w:t>
      </w:r>
      <w:r w:rsidRPr="000B449C">
        <w:rPr>
          <w:rFonts w:hAnsi="宋体"/>
          <w:position w:val="-32"/>
        </w:rPr>
        <w:object w:dxaOrig="1480" w:dyaOrig="759" w14:anchorId="5352D5CC">
          <v:shape id="对象 3" o:spid="_x0000_i1026" type="#_x0000_t75" style="width:74.25pt;height:38.25pt;mso-position-horizontal-relative:page;mso-position-vertical-relative:page" o:ole="">
            <v:fill o:detectmouseclick="t"/>
            <v:imagedata r:id="rId23" o:title=""/>
          </v:shape>
          <o:OLEObject Type="Embed" ProgID="Equation.3" ShapeID="对象 3" DrawAspect="Content" ObjectID="_1668939847" r:id="rId24"/>
        </w:object>
      </w:r>
      <w:r w:rsidRPr="000B449C">
        <w:rPr>
          <w:rFonts w:hAnsi="宋体" w:hint="eastAsia"/>
        </w:rPr>
        <w:t>×100</w:t>
      </w:r>
      <w:r w:rsidRPr="000B449C">
        <w:rPr>
          <w:rFonts w:hAnsi="宋体" w:hint="eastAsia"/>
          <w:sz w:val="24"/>
        </w:rPr>
        <w:t>％</w:t>
      </w:r>
      <w:r w:rsidRPr="000B449C">
        <w:rPr>
          <w:rFonts w:hint="eastAsia"/>
        </w:rPr>
        <w:t>……</w:t>
      </w:r>
      <w:proofErr w:type="gramStart"/>
      <w:r w:rsidRPr="000B449C">
        <w:rPr>
          <w:rFonts w:hint="eastAsia"/>
        </w:rPr>
        <w:t>……………………………</w:t>
      </w:r>
      <w:r w:rsidRPr="000B449C">
        <w:rPr>
          <w:rFonts w:hAnsi="宋体" w:hint="eastAsia"/>
        </w:rPr>
        <w:t>……</w:t>
      </w:r>
      <w:proofErr w:type="gramEnd"/>
      <w:r w:rsidRPr="000B449C">
        <w:rPr>
          <w:rFonts w:hint="eastAsia"/>
        </w:rPr>
        <w:t>（1）</w:t>
      </w:r>
    </w:p>
    <w:p w14:paraId="260E2D55" w14:textId="77777777" w:rsidR="00D45EFE" w:rsidRPr="000B449C" w:rsidRDefault="006459F6" w:rsidP="00091470">
      <w:pPr>
        <w:pStyle w:val="aff3"/>
        <w:ind w:firstLine="420"/>
        <w:rPr>
          <w:rFonts w:ascii="Calibri" w:hAnsi="Calibri" w:cs="Calibri"/>
          <w:kern w:val="2"/>
        </w:rPr>
      </w:pPr>
      <w:r w:rsidRPr="000B449C">
        <w:rPr>
          <w:rFonts w:hAnsi="宋体" w:cs="Calibri"/>
          <w:kern w:val="2"/>
        </w:rPr>
        <w:t>式中：</w:t>
      </w:r>
    </w:p>
    <w:p w14:paraId="08EDD978" w14:textId="78EA1AFA" w:rsidR="00D45EFE" w:rsidRPr="000B449C" w:rsidRDefault="006459F6" w:rsidP="00734CEB">
      <w:pPr>
        <w:pStyle w:val="aff3"/>
        <w:spacing w:line="340" w:lineRule="exact"/>
        <w:ind w:firstLine="420"/>
        <w:rPr>
          <w:rFonts w:ascii="Calibri" w:hAnsi="Calibri" w:cs="Calibri"/>
          <w:kern w:val="2"/>
        </w:rPr>
      </w:pPr>
      <w:r w:rsidRPr="003B2439">
        <w:rPr>
          <w:rFonts w:asciiTheme="majorEastAsia" w:eastAsiaTheme="majorEastAsia" w:hAnsiTheme="majorEastAsia" w:cs="Times New Roman"/>
          <w:i/>
          <w:kern w:val="2"/>
        </w:rPr>
        <w:t>K</w:t>
      </w:r>
      <w:r w:rsidR="00D17854">
        <w:rPr>
          <w:rFonts w:asciiTheme="majorEastAsia" w:eastAsiaTheme="majorEastAsia" w:hAnsiTheme="majorEastAsia" w:cs="Times New Roman" w:hint="eastAsia"/>
          <w:i/>
          <w:kern w:val="2"/>
        </w:rPr>
        <w:t xml:space="preserve"> </w:t>
      </w:r>
      <w:r w:rsidRPr="000B449C">
        <w:rPr>
          <w:rFonts w:ascii="Times New Roman" w:cs="Times New Roman"/>
          <w:kern w:val="2"/>
        </w:rPr>
        <w:t>——</w:t>
      </w:r>
      <w:r w:rsidR="00267E5C">
        <w:rPr>
          <w:rFonts w:ascii="Times New Roman" w:cs="Times New Roman"/>
          <w:kern w:val="2"/>
        </w:rPr>
        <w:t xml:space="preserve"> </w:t>
      </w:r>
      <w:r w:rsidRPr="000B449C">
        <w:rPr>
          <w:rFonts w:hAnsi="宋体" w:cs="Calibri"/>
          <w:kern w:val="2"/>
        </w:rPr>
        <w:t>有效度；</w:t>
      </w:r>
    </w:p>
    <w:p w14:paraId="27BC7DED" w14:textId="77777777" w:rsidR="00D45EFE" w:rsidRPr="000B449C" w:rsidRDefault="00D45EFE" w:rsidP="00734CEB">
      <w:pPr>
        <w:pStyle w:val="aff3"/>
        <w:spacing w:line="340" w:lineRule="exact"/>
        <w:ind w:firstLine="420"/>
        <w:rPr>
          <w:rFonts w:ascii="Calibri" w:hAnsi="Calibri" w:cs="Calibri"/>
          <w:kern w:val="2"/>
        </w:rPr>
      </w:pPr>
      <w:r w:rsidRPr="003B2439">
        <w:rPr>
          <w:rFonts w:asciiTheme="majorEastAsia" w:eastAsiaTheme="majorEastAsia" w:hAnsiTheme="majorEastAsia" w:cs="Times New Roman" w:hint="eastAsia"/>
          <w:i/>
          <w:kern w:val="2"/>
        </w:rPr>
        <w:t>T</w:t>
      </w:r>
      <w:r w:rsidRPr="003B2439">
        <w:rPr>
          <w:rFonts w:asciiTheme="majorEastAsia" w:eastAsiaTheme="majorEastAsia" w:hAnsiTheme="majorEastAsia" w:cs="Times New Roman" w:hint="eastAsia"/>
          <w:i/>
          <w:kern w:val="2"/>
          <w:vertAlign w:val="subscript"/>
        </w:rPr>
        <w:t>Z</w:t>
      </w:r>
      <w:r w:rsidRPr="003B2439">
        <w:rPr>
          <w:rFonts w:asciiTheme="majorEastAsia" w:eastAsiaTheme="majorEastAsia" w:hAnsiTheme="majorEastAsia" w:cs="Calibri" w:hint="eastAsia"/>
          <w:kern w:val="2"/>
          <w:vertAlign w:val="subscript"/>
        </w:rPr>
        <w:t xml:space="preserve"> </w:t>
      </w:r>
      <w:r w:rsidRPr="000B449C">
        <w:rPr>
          <w:rFonts w:ascii="Times New Roman" w:cs="Times New Roman"/>
          <w:kern w:val="2"/>
        </w:rPr>
        <w:t>——</w:t>
      </w:r>
      <w:r w:rsidRPr="000B449C">
        <w:rPr>
          <w:rFonts w:ascii="Times New Roman" w:cs="Times New Roman" w:hint="eastAsia"/>
          <w:kern w:val="2"/>
        </w:rPr>
        <w:t xml:space="preserve"> </w:t>
      </w:r>
      <w:r w:rsidRPr="000B449C">
        <w:rPr>
          <w:rFonts w:hAnsi="宋体" w:cs="Calibri"/>
          <w:kern w:val="2"/>
        </w:rPr>
        <w:t>样机作业时间，单位为小时（h）；</w:t>
      </w:r>
    </w:p>
    <w:p w14:paraId="0537C2D2" w14:textId="77777777" w:rsidR="00D45EFE" w:rsidRPr="000B449C" w:rsidRDefault="00D45EFE" w:rsidP="00734CEB">
      <w:pPr>
        <w:pStyle w:val="aff3"/>
        <w:spacing w:line="340" w:lineRule="exact"/>
        <w:ind w:firstLine="420"/>
        <w:rPr>
          <w:rFonts w:hAnsi="宋体" w:cs="Calibri"/>
          <w:kern w:val="2"/>
        </w:rPr>
      </w:pPr>
      <w:r w:rsidRPr="003B2439">
        <w:rPr>
          <w:rFonts w:asciiTheme="majorEastAsia" w:eastAsiaTheme="majorEastAsia" w:hAnsiTheme="majorEastAsia" w:cs="Times New Roman" w:hint="eastAsia"/>
          <w:i/>
          <w:kern w:val="2"/>
        </w:rPr>
        <w:t>T</w:t>
      </w:r>
      <w:r w:rsidRPr="003B2439">
        <w:rPr>
          <w:rFonts w:asciiTheme="majorEastAsia" w:eastAsiaTheme="majorEastAsia" w:hAnsiTheme="majorEastAsia" w:cs="Times New Roman" w:hint="eastAsia"/>
          <w:i/>
          <w:kern w:val="2"/>
          <w:vertAlign w:val="subscript"/>
        </w:rPr>
        <w:t>g</w:t>
      </w:r>
      <w:r w:rsidRPr="00AA5415">
        <w:rPr>
          <w:rFonts w:ascii="Times New Roman" w:cs="Times New Roman" w:hint="eastAsia"/>
          <w:i/>
          <w:kern w:val="2"/>
        </w:rPr>
        <w:t xml:space="preserve"> </w:t>
      </w:r>
      <w:r w:rsidRPr="000B449C">
        <w:rPr>
          <w:rFonts w:ascii="Times New Roman" w:cs="Times New Roman"/>
          <w:kern w:val="2"/>
        </w:rPr>
        <w:t>——</w:t>
      </w:r>
      <w:r w:rsidRPr="000B449C">
        <w:rPr>
          <w:rFonts w:ascii="Times New Roman" w:cs="Times New Roman" w:hint="eastAsia"/>
          <w:kern w:val="2"/>
        </w:rPr>
        <w:t xml:space="preserve"> </w:t>
      </w:r>
      <w:r w:rsidRPr="000B449C">
        <w:rPr>
          <w:rFonts w:hAnsi="宋体" w:cs="Calibri"/>
          <w:kern w:val="2"/>
        </w:rPr>
        <w:t>样机故障排除时间，单位为小时（h）。</w:t>
      </w:r>
    </w:p>
    <w:p w14:paraId="47399DF9" w14:textId="77777777" w:rsidR="006459F6" w:rsidRPr="000B449C" w:rsidRDefault="00142A41" w:rsidP="0066496D">
      <w:pPr>
        <w:pStyle w:val="aff3"/>
        <w:spacing w:beforeLines="50" w:before="156" w:afterLines="50" w:after="156"/>
        <w:ind w:firstLineChars="0" w:firstLine="0"/>
        <w:rPr>
          <w:rFonts w:ascii="黑体" w:eastAsia="黑体" w:hAnsi="黑体"/>
        </w:rPr>
      </w:pPr>
      <w:r w:rsidRPr="000B449C">
        <w:rPr>
          <w:rStyle w:val="fontstyle01"/>
          <w:rFonts w:hint="default"/>
          <w:color w:val="auto"/>
          <w:sz w:val="21"/>
          <w:szCs w:val="21"/>
        </w:rPr>
        <w:t>6</w:t>
      </w:r>
      <w:r w:rsidR="006459F6" w:rsidRPr="000B449C">
        <w:rPr>
          <w:rStyle w:val="fontstyle01"/>
          <w:rFonts w:hint="default"/>
          <w:color w:val="auto"/>
          <w:sz w:val="21"/>
          <w:szCs w:val="21"/>
        </w:rPr>
        <w:t xml:space="preserve">.4.2.2 </w:t>
      </w:r>
      <w:r w:rsidR="00851A56" w:rsidRPr="000B449C">
        <w:rPr>
          <w:rStyle w:val="fontstyle01"/>
          <w:rFonts w:hint="default"/>
          <w:color w:val="auto"/>
          <w:sz w:val="21"/>
          <w:szCs w:val="21"/>
        </w:rPr>
        <w:t xml:space="preserve">  </w:t>
      </w:r>
      <w:r w:rsidR="006459F6" w:rsidRPr="000B449C">
        <w:rPr>
          <w:rStyle w:val="fontstyle01"/>
          <w:rFonts w:hint="default"/>
          <w:color w:val="auto"/>
          <w:sz w:val="21"/>
          <w:szCs w:val="21"/>
        </w:rPr>
        <w:t>用户满意度</w:t>
      </w:r>
    </w:p>
    <w:p w14:paraId="086E2F54" w14:textId="77777777" w:rsidR="006459F6" w:rsidRPr="000B449C" w:rsidRDefault="006459F6" w:rsidP="00734CEB">
      <w:pPr>
        <w:pStyle w:val="aff3"/>
        <w:spacing w:line="340" w:lineRule="exact"/>
        <w:ind w:firstLine="420"/>
        <w:rPr>
          <w:rFonts w:hAnsi="宋体" w:cs="Calibri"/>
          <w:kern w:val="2"/>
        </w:rPr>
      </w:pPr>
      <w:r w:rsidRPr="000B449C">
        <w:rPr>
          <w:rStyle w:val="fontstyle21"/>
          <w:rFonts w:hint="default"/>
          <w:color w:val="auto"/>
          <w:sz w:val="21"/>
          <w:szCs w:val="21"/>
        </w:rPr>
        <w:t>可靠性用户调查和适用性用户调查同时进行，调查</w:t>
      </w:r>
      <w:r w:rsidR="00E932F7" w:rsidRPr="000B449C">
        <w:rPr>
          <w:rStyle w:val="fontstyle21"/>
          <w:rFonts w:hint="default"/>
          <w:color w:val="auto"/>
          <w:sz w:val="21"/>
          <w:szCs w:val="21"/>
        </w:rPr>
        <w:t>用户使用过程中</w:t>
      </w:r>
      <w:r w:rsidRPr="000B449C">
        <w:rPr>
          <w:rStyle w:val="fontstyle21"/>
          <w:rFonts w:hint="default"/>
          <w:color w:val="auto"/>
          <w:sz w:val="21"/>
          <w:szCs w:val="21"/>
        </w:rPr>
        <w:t>的故障情况。按式（2）计算用户满意度</w:t>
      </w:r>
      <w:r w:rsidRPr="000B449C">
        <w:rPr>
          <w:rFonts w:ascii="Times New Roman" w:cs="Times New Roman"/>
          <w:i/>
          <w:kern w:val="2"/>
        </w:rPr>
        <w:t>S</w:t>
      </w:r>
      <w:r w:rsidRPr="000B449C">
        <w:rPr>
          <w:rStyle w:val="fontstyle21"/>
          <w:rFonts w:hint="default"/>
          <w:color w:val="auto"/>
          <w:sz w:val="21"/>
          <w:szCs w:val="21"/>
        </w:rPr>
        <w:t>。</w:t>
      </w:r>
    </w:p>
    <w:p w14:paraId="061A6324" w14:textId="77777777" w:rsidR="00D45EFE" w:rsidRPr="000B449C" w:rsidRDefault="00D45EFE" w:rsidP="00D45EFE">
      <w:pPr>
        <w:pStyle w:val="aff3"/>
        <w:ind w:firstLineChars="1700" w:firstLine="3570"/>
        <w:rPr>
          <w:rFonts w:hAnsi="宋体" w:cs="Calibri"/>
          <w:kern w:val="2"/>
          <w:sz w:val="22"/>
          <w:szCs w:val="22"/>
        </w:rPr>
      </w:pPr>
      <w:r w:rsidRPr="000B449C">
        <w:rPr>
          <w:rFonts w:hAnsi="宋体"/>
          <w:position w:val="-28"/>
        </w:rPr>
        <w:object w:dxaOrig="1579" w:dyaOrig="679" w14:anchorId="2BE0E839">
          <v:shape id="对象 17" o:spid="_x0000_i1027" type="#_x0000_t75" style="width:80.25pt;height:33.75pt;mso-position-horizontal-relative:page;mso-position-vertical-relative:page" o:ole="">
            <v:imagedata r:id="rId25" o:title=""/>
          </v:shape>
          <o:OLEObject Type="Embed" ProgID="Equation.DSMT4" ShapeID="对象 17" DrawAspect="Content" ObjectID="_1668939848" r:id="rId26"/>
        </w:object>
      </w:r>
      <w:r w:rsidRPr="000B449C">
        <w:rPr>
          <w:rFonts w:hAnsi="宋体" w:hint="eastAsia"/>
        </w:rPr>
        <w:t>……</w:t>
      </w:r>
      <w:proofErr w:type="gramStart"/>
      <w:r w:rsidRPr="000B449C">
        <w:rPr>
          <w:rFonts w:hAnsi="宋体" w:hint="eastAsia"/>
        </w:rPr>
        <w:t>…………………………………………</w:t>
      </w:r>
      <w:proofErr w:type="gramEnd"/>
      <w:r w:rsidRPr="000B449C">
        <w:rPr>
          <w:rFonts w:hAnsi="宋体" w:hint="eastAsia"/>
        </w:rPr>
        <w:t>（2）</w:t>
      </w:r>
    </w:p>
    <w:p w14:paraId="3D5A0357" w14:textId="77777777" w:rsidR="00D45EFE" w:rsidRPr="000B449C" w:rsidRDefault="006459F6" w:rsidP="006459F6">
      <w:pPr>
        <w:pStyle w:val="aff3"/>
        <w:ind w:firstLine="440"/>
        <w:rPr>
          <w:rFonts w:ascii="Calibri" w:hAnsi="Calibri" w:cs="Calibri"/>
          <w:kern w:val="2"/>
          <w:sz w:val="22"/>
          <w:szCs w:val="22"/>
        </w:rPr>
      </w:pPr>
      <w:r w:rsidRPr="000B449C">
        <w:rPr>
          <w:rFonts w:hAnsi="宋体" w:cs="Calibri"/>
          <w:kern w:val="2"/>
          <w:sz w:val="22"/>
          <w:szCs w:val="22"/>
        </w:rPr>
        <w:t>式中：</w:t>
      </w:r>
    </w:p>
    <w:p w14:paraId="413F0157" w14:textId="77777777" w:rsidR="00D45EFE" w:rsidRPr="000B449C" w:rsidRDefault="00D45EFE" w:rsidP="00734CEB">
      <w:pPr>
        <w:pStyle w:val="aff3"/>
        <w:spacing w:line="340" w:lineRule="exact"/>
        <w:ind w:firstLine="420"/>
        <w:rPr>
          <w:rFonts w:ascii="Calibri" w:hAnsi="Calibri" w:cs="Calibri"/>
          <w:kern w:val="2"/>
        </w:rPr>
      </w:pPr>
      <w:r w:rsidRPr="003B2439">
        <w:rPr>
          <w:rFonts w:asciiTheme="majorEastAsia" w:eastAsiaTheme="majorEastAsia" w:hAnsiTheme="majorEastAsia" w:cs="Times New Roman"/>
          <w:i/>
          <w:kern w:val="2"/>
        </w:rPr>
        <w:t>S</w:t>
      </w:r>
      <w:r w:rsidRPr="000B449C">
        <w:rPr>
          <w:rFonts w:ascii="Times New Roman" w:cs="Times New Roman" w:hint="eastAsia"/>
          <w:i/>
          <w:kern w:val="2"/>
        </w:rPr>
        <w:t xml:space="preserve"> </w:t>
      </w:r>
      <w:r w:rsidRPr="000B449C">
        <w:rPr>
          <w:rFonts w:ascii="Times New Roman" w:cs="Times New Roman"/>
          <w:kern w:val="2"/>
        </w:rPr>
        <w:t xml:space="preserve">—— </w:t>
      </w:r>
      <w:r w:rsidRPr="000B449C">
        <w:rPr>
          <w:rFonts w:hAnsi="宋体" w:cs="Calibri"/>
          <w:kern w:val="2"/>
        </w:rPr>
        <w:t>用户满意度（百分制）；</w:t>
      </w:r>
    </w:p>
    <w:p w14:paraId="29232D31" w14:textId="77777777" w:rsidR="00D45EFE" w:rsidRPr="000B449C" w:rsidRDefault="00D45EFE" w:rsidP="00734CEB">
      <w:pPr>
        <w:pStyle w:val="aff3"/>
        <w:spacing w:line="340" w:lineRule="exact"/>
        <w:ind w:firstLine="420"/>
        <w:rPr>
          <w:rFonts w:ascii="Calibri" w:hAnsi="Calibri" w:cs="Calibri"/>
          <w:kern w:val="2"/>
        </w:rPr>
      </w:pPr>
      <w:r w:rsidRPr="003B2439">
        <w:rPr>
          <w:rFonts w:asciiTheme="majorEastAsia" w:eastAsiaTheme="majorEastAsia" w:hAnsiTheme="majorEastAsia" w:cs="Times New Roman"/>
          <w:i/>
          <w:iCs/>
          <w:kern w:val="2"/>
        </w:rPr>
        <w:t>m</w:t>
      </w:r>
      <w:r w:rsidRPr="003B2439">
        <w:rPr>
          <w:rFonts w:asciiTheme="majorEastAsia" w:eastAsiaTheme="majorEastAsia" w:hAnsiTheme="majorEastAsia" w:cs="Times New Roman" w:hint="eastAsia"/>
          <w:i/>
          <w:iCs/>
          <w:kern w:val="2"/>
        </w:rPr>
        <w:t xml:space="preserve"> </w:t>
      </w:r>
      <w:r w:rsidRPr="000B449C">
        <w:rPr>
          <w:rFonts w:ascii="Times New Roman" w:cs="Times New Roman"/>
          <w:kern w:val="2"/>
        </w:rPr>
        <w:t xml:space="preserve">—— </w:t>
      </w:r>
      <w:r w:rsidRPr="000B449C">
        <w:rPr>
          <w:rFonts w:hAnsi="宋体" w:cs="Calibri"/>
          <w:kern w:val="2"/>
        </w:rPr>
        <w:t>调查的用户数；</w:t>
      </w:r>
    </w:p>
    <w:p w14:paraId="45896853" w14:textId="0856DE4A" w:rsidR="00D45EFE" w:rsidRPr="000B449C" w:rsidRDefault="00D45EFE" w:rsidP="00734CEB">
      <w:pPr>
        <w:pStyle w:val="aff3"/>
        <w:spacing w:line="340" w:lineRule="exact"/>
        <w:ind w:firstLineChars="177" w:firstLine="372"/>
        <w:rPr>
          <w:rFonts w:hAnsi="宋体" w:cs="Calibri"/>
          <w:kern w:val="2"/>
        </w:rPr>
      </w:pPr>
      <w:r w:rsidRPr="003B2439">
        <w:rPr>
          <w:rFonts w:asciiTheme="majorEastAsia" w:eastAsiaTheme="majorEastAsia" w:hAnsiTheme="majorEastAsia" w:cs="Times New Roman"/>
          <w:i/>
          <w:iCs/>
          <w:kern w:val="2"/>
        </w:rPr>
        <w:t>s</w:t>
      </w:r>
      <w:r w:rsidRPr="001B7832">
        <w:rPr>
          <w:rFonts w:asciiTheme="majorEastAsia" w:eastAsiaTheme="majorEastAsia" w:hAnsiTheme="majorEastAsia" w:cs="Times New Roman"/>
          <w:iCs/>
          <w:kern w:val="2"/>
          <w:vertAlign w:val="subscript"/>
        </w:rPr>
        <w:t>i</w:t>
      </w:r>
      <w:r w:rsidRPr="000B449C">
        <w:rPr>
          <w:rFonts w:ascii="Times New Roman" w:cs="Times New Roman"/>
          <w:kern w:val="2"/>
        </w:rPr>
        <w:t xml:space="preserve">—— </w:t>
      </w:r>
      <w:r w:rsidRPr="000B449C">
        <w:rPr>
          <w:rFonts w:hAnsi="宋体" w:cs="Calibri"/>
          <w:kern w:val="2"/>
        </w:rPr>
        <w:t>第</w:t>
      </w:r>
      <w:r w:rsidRPr="001B7832">
        <w:rPr>
          <w:rFonts w:hAnsi="宋体" w:cs="Calibri"/>
          <w:i/>
          <w:kern w:val="2"/>
        </w:rPr>
        <w:t>i</w:t>
      </w:r>
      <w:proofErr w:type="gramStart"/>
      <w:r w:rsidRPr="000B449C">
        <w:rPr>
          <w:rFonts w:hAnsi="宋体" w:cs="Calibri"/>
          <w:kern w:val="2"/>
        </w:rPr>
        <w:t>个</w:t>
      </w:r>
      <w:proofErr w:type="gramEnd"/>
      <w:r w:rsidRPr="000B449C">
        <w:rPr>
          <w:rFonts w:hAnsi="宋体" w:cs="Calibri"/>
          <w:kern w:val="2"/>
        </w:rPr>
        <w:t>用户赋予的满意度分值（5分制）。</w:t>
      </w:r>
    </w:p>
    <w:p w14:paraId="4374027B" w14:textId="77777777" w:rsidR="00E932F7" w:rsidRPr="000B449C" w:rsidRDefault="003532EA" w:rsidP="0066496D">
      <w:pPr>
        <w:pStyle w:val="aff3"/>
        <w:spacing w:beforeLines="50" w:before="156" w:afterLines="50" w:after="156"/>
        <w:ind w:firstLineChars="0" w:firstLine="0"/>
        <w:rPr>
          <w:rStyle w:val="fontstyle01"/>
          <w:rFonts w:hint="default"/>
          <w:color w:val="auto"/>
          <w:sz w:val="21"/>
          <w:szCs w:val="21"/>
        </w:rPr>
      </w:pPr>
      <w:r w:rsidRPr="000B449C">
        <w:rPr>
          <w:rStyle w:val="fontstyle01"/>
          <w:rFonts w:hint="default"/>
          <w:color w:val="auto"/>
          <w:sz w:val="21"/>
          <w:szCs w:val="21"/>
        </w:rPr>
        <w:t>6</w:t>
      </w:r>
      <w:r w:rsidR="006459F6" w:rsidRPr="000B449C">
        <w:rPr>
          <w:rStyle w:val="fontstyle01"/>
          <w:rFonts w:hint="default"/>
          <w:color w:val="auto"/>
          <w:sz w:val="21"/>
          <w:szCs w:val="21"/>
        </w:rPr>
        <w:t>.4.2.3</w:t>
      </w:r>
      <w:r w:rsidR="008A509D" w:rsidRPr="000B449C">
        <w:rPr>
          <w:rStyle w:val="fontstyle01"/>
          <w:rFonts w:hint="default"/>
          <w:color w:val="auto"/>
          <w:sz w:val="21"/>
          <w:szCs w:val="21"/>
        </w:rPr>
        <w:t xml:space="preserve"> </w:t>
      </w:r>
      <w:r w:rsidR="006459F6" w:rsidRPr="000B449C">
        <w:rPr>
          <w:rStyle w:val="fontstyle01"/>
          <w:rFonts w:hint="default"/>
          <w:color w:val="auto"/>
          <w:sz w:val="21"/>
          <w:szCs w:val="21"/>
        </w:rPr>
        <w:t xml:space="preserve"> 故障分类</w:t>
      </w:r>
    </w:p>
    <w:p w14:paraId="40E857B4" w14:textId="77777777" w:rsidR="00AE7FED" w:rsidRDefault="00AE7FED" w:rsidP="00734CEB">
      <w:pPr>
        <w:pStyle w:val="aff3"/>
        <w:spacing w:beforeLines="50" w:before="156" w:afterLines="50" w:after="156"/>
        <w:ind w:firstLineChars="0" w:firstLine="0"/>
        <w:jc w:val="center"/>
        <w:rPr>
          <w:rStyle w:val="fontstyle01"/>
          <w:rFonts w:hint="default"/>
          <w:color w:val="auto"/>
          <w:sz w:val="21"/>
          <w:szCs w:val="21"/>
        </w:rPr>
      </w:pPr>
    </w:p>
    <w:p w14:paraId="67252B96" w14:textId="4819D7DD" w:rsidR="00091470" w:rsidRPr="000B449C" w:rsidRDefault="00E932F7" w:rsidP="00734CEB">
      <w:pPr>
        <w:pStyle w:val="aff3"/>
        <w:spacing w:beforeLines="50" w:before="156" w:afterLines="50" w:after="156"/>
        <w:ind w:firstLineChars="0" w:firstLine="0"/>
        <w:jc w:val="center"/>
        <w:rPr>
          <w:rFonts w:ascii="黑体" w:eastAsia="黑体" w:hAnsi="黑体"/>
        </w:rPr>
      </w:pPr>
      <w:r w:rsidRPr="000B449C">
        <w:rPr>
          <w:rStyle w:val="fontstyle01"/>
          <w:rFonts w:hint="default"/>
          <w:color w:val="auto"/>
          <w:sz w:val="21"/>
          <w:szCs w:val="21"/>
        </w:rPr>
        <w:t>表</w:t>
      </w:r>
      <w:r w:rsidR="00F455E5" w:rsidRPr="000B449C">
        <w:rPr>
          <w:rStyle w:val="fontstyle01"/>
          <w:rFonts w:hint="default"/>
          <w:color w:val="auto"/>
          <w:sz w:val="21"/>
          <w:szCs w:val="21"/>
        </w:rPr>
        <w:t xml:space="preserve">4 </w:t>
      </w:r>
      <w:r w:rsidRPr="000B449C">
        <w:rPr>
          <w:rStyle w:val="fontstyle01"/>
          <w:rFonts w:hint="default"/>
          <w:color w:val="auto"/>
          <w:sz w:val="21"/>
          <w:szCs w:val="21"/>
        </w:rPr>
        <w:t xml:space="preserve"> 故障分类</w:t>
      </w:r>
    </w:p>
    <w:tbl>
      <w:tblPr>
        <w:tblStyle w:val="14"/>
        <w:tblW w:w="0" w:type="auto"/>
        <w:tblInd w:w="441" w:type="dxa"/>
        <w:tblLook w:val="04A0" w:firstRow="1" w:lastRow="0" w:firstColumn="1" w:lastColumn="0" w:noHBand="0" w:noVBand="1"/>
      </w:tblPr>
      <w:tblGrid>
        <w:gridCol w:w="1369"/>
        <w:gridCol w:w="4536"/>
        <w:gridCol w:w="2977"/>
      </w:tblGrid>
      <w:tr w:rsidR="000B449C" w:rsidRPr="000B449C" w14:paraId="2F563629" w14:textId="77777777" w:rsidTr="000A67E9">
        <w:tc>
          <w:tcPr>
            <w:tcW w:w="1369" w:type="dxa"/>
          </w:tcPr>
          <w:p w14:paraId="18060BB0" w14:textId="77777777" w:rsidR="00E932F7" w:rsidRPr="000B449C" w:rsidRDefault="00E932F7" w:rsidP="00E932F7">
            <w:pPr>
              <w:widowControl/>
              <w:autoSpaceDE w:val="0"/>
              <w:autoSpaceDN w:val="0"/>
              <w:jc w:val="center"/>
              <w:rPr>
                <w:rFonts w:ascii="宋体" w:hAnsi="宋体"/>
                <w:sz w:val="18"/>
                <w:szCs w:val="18"/>
              </w:rPr>
            </w:pPr>
            <w:r w:rsidRPr="000B449C">
              <w:rPr>
                <w:rFonts w:ascii="宋体" w:hAnsi="宋体"/>
                <w:sz w:val="18"/>
                <w:szCs w:val="18"/>
              </w:rPr>
              <w:t>故障分类</w:t>
            </w:r>
          </w:p>
        </w:tc>
        <w:tc>
          <w:tcPr>
            <w:tcW w:w="4536" w:type="dxa"/>
          </w:tcPr>
          <w:p w14:paraId="3AFB0B85" w14:textId="77777777" w:rsidR="00E932F7" w:rsidRPr="000B449C" w:rsidRDefault="00E932F7" w:rsidP="00E932F7">
            <w:pPr>
              <w:widowControl/>
              <w:autoSpaceDE w:val="0"/>
              <w:autoSpaceDN w:val="0"/>
              <w:jc w:val="center"/>
              <w:rPr>
                <w:rFonts w:ascii="宋体" w:hAnsi="宋体"/>
                <w:sz w:val="18"/>
                <w:szCs w:val="18"/>
              </w:rPr>
            </w:pPr>
            <w:r w:rsidRPr="000B449C">
              <w:rPr>
                <w:rFonts w:ascii="宋体" w:hAnsi="宋体"/>
                <w:sz w:val="18"/>
                <w:szCs w:val="18"/>
              </w:rPr>
              <w:t>故障分类原则</w:t>
            </w:r>
          </w:p>
        </w:tc>
        <w:tc>
          <w:tcPr>
            <w:tcW w:w="2977" w:type="dxa"/>
          </w:tcPr>
          <w:p w14:paraId="4BF5CA14" w14:textId="77777777" w:rsidR="00E932F7" w:rsidRPr="000B449C" w:rsidRDefault="00E932F7" w:rsidP="00E932F7">
            <w:pPr>
              <w:widowControl/>
              <w:autoSpaceDE w:val="0"/>
              <w:autoSpaceDN w:val="0"/>
              <w:jc w:val="center"/>
              <w:rPr>
                <w:rFonts w:ascii="宋体" w:hAnsi="宋体"/>
                <w:sz w:val="18"/>
                <w:szCs w:val="18"/>
              </w:rPr>
            </w:pPr>
            <w:r w:rsidRPr="000B449C">
              <w:rPr>
                <w:rFonts w:ascii="宋体" w:hAnsi="宋体"/>
                <w:sz w:val="18"/>
                <w:szCs w:val="18"/>
              </w:rPr>
              <w:t>故障举例</w:t>
            </w:r>
          </w:p>
        </w:tc>
      </w:tr>
      <w:tr w:rsidR="000B449C" w:rsidRPr="000B449C" w14:paraId="3AEAE663" w14:textId="77777777" w:rsidTr="000A67E9">
        <w:tc>
          <w:tcPr>
            <w:tcW w:w="1369" w:type="dxa"/>
            <w:vAlign w:val="center"/>
          </w:tcPr>
          <w:p w14:paraId="19689505" w14:textId="77777777" w:rsidR="00E932F7" w:rsidRPr="000B449C" w:rsidRDefault="00E932F7" w:rsidP="00E932F7">
            <w:pPr>
              <w:widowControl/>
              <w:autoSpaceDE w:val="0"/>
              <w:autoSpaceDN w:val="0"/>
              <w:jc w:val="center"/>
              <w:rPr>
                <w:rFonts w:ascii="宋体" w:hAnsi="宋体"/>
                <w:sz w:val="18"/>
                <w:szCs w:val="18"/>
              </w:rPr>
            </w:pPr>
            <w:r w:rsidRPr="000B449C">
              <w:rPr>
                <w:rFonts w:ascii="宋体" w:hAnsi="宋体"/>
                <w:sz w:val="18"/>
                <w:szCs w:val="18"/>
              </w:rPr>
              <w:t>致命故障</w:t>
            </w:r>
          </w:p>
        </w:tc>
        <w:tc>
          <w:tcPr>
            <w:tcW w:w="4536" w:type="dxa"/>
          </w:tcPr>
          <w:p w14:paraId="5C29974A" w14:textId="77777777" w:rsidR="00E932F7" w:rsidRPr="000B449C" w:rsidRDefault="00E932F7" w:rsidP="001B7832">
            <w:pPr>
              <w:widowControl/>
              <w:autoSpaceDE w:val="0"/>
              <w:autoSpaceDN w:val="0"/>
              <w:ind w:firstLineChars="200" w:firstLine="360"/>
              <w:rPr>
                <w:rFonts w:ascii="宋体" w:hAnsi="宋体"/>
                <w:sz w:val="18"/>
                <w:szCs w:val="18"/>
              </w:rPr>
            </w:pPr>
            <w:r w:rsidRPr="000B449C">
              <w:rPr>
                <w:rFonts w:ascii="宋体" w:hAnsi="宋体"/>
                <w:sz w:val="18"/>
                <w:szCs w:val="18"/>
              </w:rPr>
              <w:t>机具功能完全丧失、危及作</w:t>
            </w:r>
            <w:r w:rsidR="00851A56" w:rsidRPr="000B449C">
              <w:rPr>
                <w:rFonts w:ascii="宋体" w:hAnsi="宋体"/>
                <w:sz w:val="18"/>
                <w:szCs w:val="18"/>
              </w:rPr>
              <w:t>业安全、造成人身伤亡或重大经济损失的故障</w:t>
            </w:r>
          </w:p>
        </w:tc>
        <w:tc>
          <w:tcPr>
            <w:tcW w:w="2977" w:type="dxa"/>
          </w:tcPr>
          <w:p w14:paraId="429DCDBF" w14:textId="77777777" w:rsidR="00E932F7" w:rsidRPr="000B449C" w:rsidRDefault="00E932F7" w:rsidP="001B7832">
            <w:pPr>
              <w:widowControl/>
              <w:autoSpaceDE w:val="0"/>
              <w:autoSpaceDN w:val="0"/>
              <w:ind w:firstLineChars="200" w:firstLine="360"/>
              <w:rPr>
                <w:rFonts w:ascii="宋体" w:hAnsi="宋体"/>
                <w:sz w:val="18"/>
                <w:szCs w:val="18"/>
              </w:rPr>
            </w:pPr>
            <w:r w:rsidRPr="000B449C">
              <w:rPr>
                <w:rFonts w:ascii="宋体" w:hAnsi="宋体" w:hint="eastAsia"/>
                <w:sz w:val="18"/>
                <w:szCs w:val="18"/>
              </w:rPr>
              <w:t>发动机损坏，制动器、变速箱损坏，重要构件断裂</w:t>
            </w:r>
          </w:p>
        </w:tc>
      </w:tr>
      <w:tr w:rsidR="000B449C" w:rsidRPr="000B449C" w14:paraId="7E9479BF" w14:textId="77777777" w:rsidTr="00FC261E">
        <w:tc>
          <w:tcPr>
            <w:tcW w:w="1369" w:type="dxa"/>
            <w:vAlign w:val="center"/>
          </w:tcPr>
          <w:p w14:paraId="6095412D" w14:textId="77777777" w:rsidR="00E83CBE" w:rsidRPr="000B449C" w:rsidRDefault="00E83CBE" w:rsidP="00183124">
            <w:pPr>
              <w:widowControl/>
              <w:autoSpaceDE w:val="0"/>
              <w:autoSpaceDN w:val="0"/>
              <w:jc w:val="center"/>
              <w:rPr>
                <w:rFonts w:ascii="宋体" w:hAnsi="宋体"/>
                <w:sz w:val="18"/>
                <w:szCs w:val="18"/>
              </w:rPr>
            </w:pPr>
            <w:r w:rsidRPr="000B449C">
              <w:rPr>
                <w:rFonts w:ascii="宋体" w:hAnsi="宋体"/>
                <w:sz w:val="18"/>
                <w:szCs w:val="18"/>
              </w:rPr>
              <w:t>严重故障</w:t>
            </w:r>
          </w:p>
        </w:tc>
        <w:tc>
          <w:tcPr>
            <w:tcW w:w="4536" w:type="dxa"/>
          </w:tcPr>
          <w:p w14:paraId="58F233B0" w14:textId="77777777" w:rsidR="00E83CBE" w:rsidRPr="000B449C" w:rsidRDefault="00E83CBE" w:rsidP="001B7832">
            <w:pPr>
              <w:widowControl/>
              <w:autoSpaceDE w:val="0"/>
              <w:autoSpaceDN w:val="0"/>
              <w:ind w:firstLineChars="200" w:firstLine="360"/>
              <w:rPr>
                <w:rFonts w:ascii="宋体" w:hAnsi="宋体"/>
                <w:sz w:val="18"/>
                <w:szCs w:val="18"/>
              </w:rPr>
            </w:pPr>
            <w:r w:rsidRPr="000B449C">
              <w:rPr>
                <w:rFonts w:ascii="宋体" w:hAnsi="宋体"/>
                <w:sz w:val="18"/>
                <w:szCs w:val="18"/>
              </w:rPr>
              <w:t>主要零部件或总成损坏、报废、导致功能严重下降、难以正常作业的严重故障</w:t>
            </w:r>
          </w:p>
        </w:tc>
        <w:tc>
          <w:tcPr>
            <w:tcW w:w="2977" w:type="dxa"/>
          </w:tcPr>
          <w:p w14:paraId="5EB5C6B2" w14:textId="77777777" w:rsidR="00E83CBE" w:rsidRPr="000B449C" w:rsidRDefault="00E83CBE" w:rsidP="001B7832">
            <w:pPr>
              <w:widowControl/>
              <w:autoSpaceDE w:val="0"/>
              <w:autoSpaceDN w:val="0"/>
              <w:ind w:firstLineChars="200" w:firstLine="360"/>
              <w:rPr>
                <w:rFonts w:ascii="宋体" w:hAnsi="宋体"/>
                <w:sz w:val="18"/>
                <w:szCs w:val="18"/>
              </w:rPr>
            </w:pPr>
            <w:r w:rsidRPr="000B449C">
              <w:rPr>
                <w:rFonts w:ascii="宋体" w:hAnsi="宋体"/>
                <w:sz w:val="18"/>
                <w:szCs w:val="18"/>
              </w:rPr>
              <w:t>主要液压元件损坏，各传动齿轮、传动轴承等主要零部件损坏</w:t>
            </w:r>
          </w:p>
        </w:tc>
      </w:tr>
      <w:tr w:rsidR="000B449C" w:rsidRPr="000B449C" w14:paraId="6B0236FE" w14:textId="77777777" w:rsidTr="00FC261E">
        <w:tc>
          <w:tcPr>
            <w:tcW w:w="1369" w:type="dxa"/>
            <w:vAlign w:val="center"/>
          </w:tcPr>
          <w:p w14:paraId="210F817C" w14:textId="77777777" w:rsidR="00E83CBE" w:rsidRPr="000B449C" w:rsidRDefault="00E83CBE" w:rsidP="00183124">
            <w:pPr>
              <w:widowControl/>
              <w:autoSpaceDE w:val="0"/>
              <w:autoSpaceDN w:val="0"/>
              <w:jc w:val="center"/>
              <w:rPr>
                <w:rFonts w:ascii="宋体" w:hAnsi="宋体"/>
                <w:sz w:val="18"/>
                <w:szCs w:val="18"/>
              </w:rPr>
            </w:pPr>
            <w:r w:rsidRPr="000B449C">
              <w:rPr>
                <w:rFonts w:ascii="宋体" w:hAnsi="宋体"/>
                <w:sz w:val="18"/>
                <w:szCs w:val="18"/>
              </w:rPr>
              <w:t>一般故障</w:t>
            </w:r>
          </w:p>
        </w:tc>
        <w:tc>
          <w:tcPr>
            <w:tcW w:w="4536" w:type="dxa"/>
            <w:vAlign w:val="center"/>
          </w:tcPr>
          <w:p w14:paraId="6AE73781" w14:textId="6A5FCD86" w:rsidR="00E83CBE" w:rsidRPr="000B449C" w:rsidRDefault="00E83CBE" w:rsidP="001B7832">
            <w:pPr>
              <w:widowControl/>
              <w:autoSpaceDE w:val="0"/>
              <w:autoSpaceDN w:val="0"/>
              <w:ind w:firstLineChars="200" w:firstLine="360"/>
              <w:rPr>
                <w:rFonts w:ascii="宋体" w:hAnsi="宋体"/>
                <w:sz w:val="18"/>
                <w:szCs w:val="18"/>
              </w:rPr>
            </w:pPr>
            <w:r w:rsidRPr="000B449C">
              <w:rPr>
                <w:rFonts w:ascii="宋体" w:hAnsi="宋体"/>
                <w:sz w:val="18"/>
                <w:szCs w:val="18"/>
              </w:rPr>
              <w:t>明显影响产品使用功能，在较短时间内可以排除的故障</w:t>
            </w:r>
          </w:p>
        </w:tc>
        <w:tc>
          <w:tcPr>
            <w:tcW w:w="2977" w:type="dxa"/>
          </w:tcPr>
          <w:p w14:paraId="43493850" w14:textId="77777777" w:rsidR="00E83CBE" w:rsidRPr="000B449C" w:rsidRDefault="00E83CBE" w:rsidP="001B7832">
            <w:pPr>
              <w:widowControl/>
              <w:autoSpaceDE w:val="0"/>
              <w:autoSpaceDN w:val="0"/>
              <w:ind w:firstLineChars="200" w:firstLine="360"/>
              <w:rPr>
                <w:rFonts w:ascii="宋体" w:hAnsi="宋体"/>
                <w:sz w:val="18"/>
                <w:szCs w:val="18"/>
              </w:rPr>
            </w:pPr>
            <w:r w:rsidRPr="000B449C">
              <w:rPr>
                <w:rFonts w:ascii="宋体" w:hAnsi="宋体"/>
                <w:sz w:val="18"/>
                <w:szCs w:val="18"/>
              </w:rPr>
              <w:t>变速箱齿轮不能正常啮合，漏水、漏油较严重，</w:t>
            </w:r>
            <w:r w:rsidRPr="000B449C">
              <w:rPr>
                <w:rFonts w:ascii="宋体" w:hAnsi="宋体" w:hint="eastAsia"/>
                <w:sz w:val="18"/>
                <w:szCs w:val="18"/>
              </w:rPr>
              <w:t>键、</w:t>
            </w:r>
            <w:r w:rsidRPr="000B449C">
              <w:rPr>
                <w:rFonts w:ascii="宋体" w:hAnsi="宋体"/>
                <w:sz w:val="18"/>
                <w:szCs w:val="18"/>
              </w:rPr>
              <w:t>销损坏</w:t>
            </w:r>
          </w:p>
        </w:tc>
      </w:tr>
    </w:tbl>
    <w:p w14:paraId="4F04979F" w14:textId="77777777" w:rsidR="00D45EFE" w:rsidRPr="000B449C" w:rsidRDefault="003532EA" w:rsidP="0066496D">
      <w:pPr>
        <w:pStyle w:val="aff3"/>
        <w:spacing w:beforeLines="50" w:before="156" w:afterLines="50" w:after="156"/>
        <w:ind w:left="420" w:hangingChars="200" w:hanging="420"/>
        <w:rPr>
          <w:rFonts w:ascii="黑体" w:eastAsia="黑体" w:hAnsi="黑体"/>
        </w:rPr>
      </w:pPr>
      <w:r w:rsidRPr="000B449C">
        <w:rPr>
          <w:rStyle w:val="fontstyle01"/>
          <w:rFonts w:hint="default"/>
          <w:color w:val="auto"/>
          <w:sz w:val="21"/>
          <w:szCs w:val="21"/>
        </w:rPr>
        <w:t>6</w:t>
      </w:r>
      <w:r w:rsidR="006459F6" w:rsidRPr="000B449C">
        <w:rPr>
          <w:rStyle w:val="fontstyle01"/>
          <w:rFonts w:hint="default"/>
          <w:color w:val="auto"/>
          <w:sz w:val="21"/>
          <w:szCs w:val="21"/>
        </w:rPr>
        <w:t xml:space="preserve">.4.3 </w:t>
      </w:r>
      <w:r w:rsidR="008A509D" w:rsidRPr="000B449C">
        <w:rPr>
          <w:rStyle w:val="fontstyle01"/>
          <w:rFonts w:hint="default"/>
          <w:color w:val="auto"/>
          <w:sz w:val="21"/>
          <w:szCs w:val="21"/>
        </w:rPr>
        <w:t xml:space="preserve">  </w:t>
      </w:r>
      <w:r w:rsidR="006459F6" w:rsidRPr="000B449C">
        <w:rPr>
          <w:rStyle w:val="fontstyle01"/>
          <w:rFonts w:hint="default"/>
          <w:color w:val="auto"/>
          <w:sz w:val="21"/>
          <w:szCs w:val="21"/>
        </w:rPr>
        <w:t>判定规则</w:t>
      </w:r>
    </w:p>
    <w:p w14:paraId="7E399795" w14:textId="77777777" w:rsidR="00D45EFE" w:rsidRPr="000B449C" w:rsidRDefault="003532EA" w:rsidP="00D45EFE">
      <w:pPr>
        <w:pStyle w:val="aff3"/>
        <w:ind w:firstLineChars="0" w:firstLine="0"/>
      </w:pPr>
      <w:r w:rsidRPr="000B449C">
        <w:rPr>
          <w:rStyle w:val="fontstyle01"/>
          <w:rFonts w:hint="default"/>
          <w:color w:val="auto"/>
          <w:sz w:val="21"/>
          <w:szCs w:val="21"/>
        </w:rPr>
        <w:t>6</w:t>
      </w:r>
      <w:r w:rsidR="00D45EFE" w:rsidRPr="000B449C">
        <w:rPr>
          <w:rStyle w:val="fontstyle01"/>
          <w:rFonts w:hint="default"/>
          <w:color w:val="auto"/>
          <w:sz w:val="21"/>
          <w:szCs w:val="21"/>
        </w:rPr>
        <w:t xml:space="preserve">.4.3.1 </w:t>
      </w:r>
      <w:r w:rsidR="00D45EFE" w:rsidRPr="000B449C">
        <w:rPr>
          <w:rStyle w:val="fontstyle21"/>
          <w:rFonts w:hint="default"/>
          <w:color w:val="auto"/>
          <w:sz w:val="21"/>
          <w:szCs w:val="21"/>
        </w:rPr>
        <w:t>有效度</w:t>
      </w:r>
      <w:r w:rsidR="00D45EFE" w:rsidRPr="000B449C">
        <w:rPr>
          <w:rStyle w:val="fontstyle21"/>
          <w:rFonts w:hint="default"/>
          <w:i/>
          <w:color w:val="auto"/>
          <w:sz w:val="21"/>
          <w:szCs w:val="21"/>
        </w:rPr>
        <w:t>K</w:t>
      </w:r>
      <w:r w:rsidR="00D45EFE" w:rsidRPr="000B449C">
        <w:rPr>
          <w:rStyle w:val="fontstyle21"/>
          <w:rFonts w:hint="default"/>
          <w:color w:val="auto"/>
          <w:sz w:val="21"/>
          <w:szCs w:val="21"/>
        </w:rPr>
        <w:t>≥98％，用户满意度</w:t>
      </w:r>
      <w:r w:rsidR="00D45EFE" w:rsidRPr="001B7832">
        <w:rPr>
          <w:rStyle w:val="fontstyle21"/>
          <w:rFonts w:hint="default"/>
          <w:i/>
          <w:color w:val="auto"/>
          <w:sz w:val="21"/>
          <w:szCs w:val="21"/>
        </w:rPr>
        <w:t>S</w:t>
      </w:r>
      <w:r w:rsidR="00D45EFE" w:rsidRPr="000B449C">
        <w:rPr>
          <w:rStyle w:val="fontstyle21"/>
          <w:rFonts w:hint="default"/>
          <w:color w:val="auto"/>
          <w:sz w:val="21"/>
          <w:szCs w:val="21"/>
        </w:rPr>
        <w:t>不小于80分，且生产查定和用户调查中未发生致命故障、严重故障时，可靠性评价结论为符合大纲要求；否则，可靠性评价结论为不符合大纲要求。</w:t>
      </w:r>
    </w:p>
    <w:p w14:paraId="027933C2" w14:textId="77777777" w:rsidR="00D45EFE" w:rsidRPr="000B449C" w:rsidRDefault="003532EA" w:rsidP="00D45EFE">
      <w:pPr>
        <w:pStyle w:val="aff3"/>
        <w:ind w:firstLineChars="0" w:firstLine="0"/>
      </w:pPr>
      <w:r w:rsidRPr="000B449C">
        <w:rPr>
          <w:rStyle w:val="fontstyle01"/>
          <w:rFonts w:hint="default"/>
          <w:color w:val="auto"/>
          <w:sz w:val="21"/>
          <w:szCs w:val="21"/>
        </w:rPr>
        <w:t>6</w:t>
      </w:r>
      <w:r w:rsidR="00D45EFE" w:rsidRPr="000B449C">
        <w:rPr>
          <w:rStyle w:val="fontstyle01"/>
          <w:rFonts w:hint="default"/>
          <w:color w:val="auto"/>
          <w:sz w:val="21"/>
          <w:szCs w:val="21"/>
        </w:rPr>
        <w:t xml:space="preserve">.4.3.2 </w:t>
      </w:r>
      <w:r w:rsidR="00D45EFE" w:rsidRPr="000B449C">
        <w:rPr>
          <w:rStyle w:val="fontstyle21"/>
          <w:rFonts w:hint="default"/>
          <w:color w:val="auto"/>
          <w:sz w:val="21"/>
          <w:szCs w:val="21"/>
        </w:rPr>
        <w:t>在生产查定中如果发生本大纲</w:t>
      </w:r>
      <w:r w:rsidR="00E83CBE" w:rsidRPr="000B449C">
        <w:rPr>
          <w:rStyle w:val="fontstyle21"/>
          <w:rFonts w:hint="default"/>
          <w:color w:val="auto"/>
          <w:sz w:val="21"/>
          <w:szCs w:val="21"/>
        </w:rPr>
        <w:t>6</w:t>
      </w:r>
      <w:r w:rsidR="00D45EFE" w:rsidRPr="000B449C">
        <w:rPr>
          <w:rStyle w:val="fontstyle21"/>
          <w:rFonts w:hint="default"/>
          <w:color w:val="auto"/>
          <w:sz w:val="21"/>
          <w:szCs w:val="21"/>
        </w:rPr>
        <w:t>.4.2.3所述的致命故障、严重故障时，试验不再继续进行，可靠性评价结论为不符合大纲要求。</w:t>
      </w:r>
    </w:p>
    <w:p w14:paraId="7EC33A11" w14:textId="77777777" w:rsidR="006459F6" w:rsidRPr="000B449C" w:rsidRDefault="003532EA" w:rsidP="0066496D">
      <w:pPr>
        <w:pStyle w:val="aff3"/>
        <w:spacing w:beforeLines="50" w:before="156" w:afterLines="50" w:after="156"/>
        <w:ind w:firstLineChars="0" w:firstLine="0"/>
      </w:pPr>
      <w:r w:rsidRPr="000B449C">
        <w:rPr>
          <w:rStyle w:val="fontstyle01"/>
          <w:rFonts w:hint="default"/>
          <w:color w:val="auto"/>
          <w:sz w:val="21"/>
          <w:szCs w:val="21"/>
        </w:rPr>
        <w:t>6</w:t>
      </w:r>
      <w:r w:rsidR="006459F6" w:rsidRPr="000B449C">
        <w:rPr>
          <w:rStyle w:val="fontstyle01"/>
          <w:rFonts w:hint="default"/>
          <w:color w:val="auto"/>
          <w:sz w:val="21"/>
          <w:szCs w:val="21"/>
        </w:rPr>
        <w:t xml:space="preserve">.5 </w:t>
      </w:r>
      <w:r w:rsidR="008A509D" w:rsidRPr="000B449C">
        <w:rPr>
          <w:rStyle w:val="fontstyle01"/>
          <w:rFonts w:hint="default"/>
          <w:color w:val="auto"/>
          <w:sz w:val="21"/>
          <w:szCs w:val="21"/>
        </w:rPr>
        <w:t xml:space="preserve"> </w:t>
      </w:r>
      <w:r w:rsidR="006459F6" w:rsidRPr="000B449C">
        <w:rPr>
          <w:rStyle w:val="fontstyle01"/>
          <w:rFonts w:hint="default"/>
          <w:color w:val="auto"/>
          <w:sz w:val="21"/>
          <w:szCs w:val="21"/>
        </w:rPr>
        <w:t>综合判定规则</w:t>
      </w:r>
    </w:p>
    <w:p w14:paraId="22979EE8" w14:textId="77777777" w:rsidR="00993078" w:rsidRPr="000B449C" w:rsidRDefault="00993078" w:rsidP="00993078">
      <w:pPr>
        <w:pStyle w:val="aff3"/>
        <w:ind w:leftChars="210" w:left="441" w:firstLineChars="0" w:firstLine="0"/>
        <w:rPr>
          <w:rFonts w:ascii="Calibri" w:hAnsi="Calibri" w:cs="Calibri"/>
          <w:kern w:val="2"/>
        </w:rPr>
      </w:pPr>
      <w:bookmarkStart w:id="347" w:name="_Toc451769321"/>
      <w:bookmarkStart w:id="348" w:name="_Toc451769390"/>
      <w:bookmarkStart w:id="349" w:name="_Toc453009770"/>
      <w:bookmarkStart w:id="350" w:name="_Toc453009890"/>
      <w:bookmarkStart w:id="351" w:name="_Toc454395373"/>
      <w:bookmarkStart w:id="352" w:name="_Toc454395527"/>
      <w:bookmarkStart w:id="353" w:name="_Toc454459898"/>
      <w:bookmarkStart w:id="354" w:name="_Toc2667546"/>
      <w:bookmarkStart w:id="355" w:name="_Toc2672593"/>
      <w:bookmarkStart w:id="356" w:name="_Toc3081268"/>
      <w:bookmarkStart w:id="357" w:name="_Toc3086535"/>
      <w:bookmarkStart w:id="358" w:name="_Toc454395528"/>
      <w:bookmarkStart w:id="359" w:name="_Toc454459899"/>
      <w:bookmarkStart w:id="360" w:name="_Toc461113459"/>
      <w:bookmarkStart w:id="361" w:name="_Toc519494295"/>
      <w:bookmarkStart w:id="362" w:name="_Toc519688891"/>
      <w:bookmarkStart w:id="363" w:name="_Toc519691889"/>
      <w:bookmarkEnd w:id="347"/>
      <w:bookmarkEnd w:id="348"/>
      <w:bookmarkEnd w:id="349"/>
      <w:bookmarkEnd w:id="350"/>
      <w:bookmarkEnd w:id="351"/>
      <w:bookmarkEnd w:id="352"/>
      <w:bookmarkEnd w:id="353"/>
      <w:r w:rsidRPr="000B449C">
        <w:rPr>
          <w:rFonts w:hAnsi="宋体" w:cs="Calibri"/>
          <w:kern w:val="2"/>
        </w:rPr>
        <w:t>综合判定要求见表</w:t>
      </w:r>
      <w:r w:rsidR="00F455E5" w:rsidRPr="000B449C">
        <w:rPr>
          <w:rFonts w:hAnsi="宋体" w:cs="Calibri" w:hint="eastAsia"/>
          <w:kern w:val="2"/>
        </w:rPr>
        <w:t>5</w:t>
      </w:r>
      <w:r w:rsidRPr="000B449C">
        <w:rPr>
          <w:rFonts w:hAnsi="宋体" w:cs="Calibri"/>
          <w:kern w:val="2"/>
        </w:rPr>
        <w:t>。</w:t>
      </w:r>
    </w:p>
    <w:p w14:paraId="2DB7F716" w14:textId="77777777" w:rsidR="00993078" w:rsidRPr="000B449C" w:rsidRDefault="00993078" w:rsidP="00993078">
      <w:pPr>
        <w:pStyle w:val="aff3"/>
        <w:ind w:firstLine="420"/>
      </w:pPr>
      <w:r w:rsidRPr="000B449C">
        <w:rPr>
          <w:rFonts w:hAnsi="宋体" w:cs="Calibri"/>
          <w:kern w:val="2"/>
        </w:rPr>
        <w:t>产品一致性检查、安全性评价、适用性评价、可靠性评价均符合大纲要求时，推广鉴定结论为通过；否则，推广鉴定结论为不通过。</w:t>
      </w:r>
    </w:p>
    <w:p w14:paraId="058EC171" w14:textId="227B1A9E" w:rsidR="00E932F7" w:rsidRPr="000B449C" w:rsidRDefault="00993078" w:rsidP="00E97B4F">
      <w:pPr>
        <w:widowControl/>
        <w:jc w:val="center"/>
        <w:rPr>
          <w:rFonts w:ascii="宋体" w:hAnsi="宋体" w:cs="宋体"/>
          <w:kern w:val="0"/>
          <w:sz w:val="22"/>
          <w:szCs w:val="24"/>
        </w:rPr>
      </w:pPr>
      <w:r w:rsidRPr="000B449C">
        <w:rPr>
          <w:rFonts w:ascii="黑体" w:eastAsia="黑体" w:hAnsi="黑体" w:cs="宋体"/>
          <w:kern w:val="0"/>
          <w:szCs w:val="22"/>
        </w:rPr>
        <w:t>表</w:t>
      </w:r>
      <w:r w:rsidR="00F455E5" w:rsidRPr="000B449C">
        <w:rPr>
          <w:rFonts w:ascii="黑体" w:eastAsia="黑体" w:hAnsi="黑体" w:cs="宋体" w:hint="eastAsia"/>
          <w:kern w:val="0"/>
          <w:szCs w:val="22"/>
        </w:rPr>
        <w:t>5</w:t>
      </w:r>
      <w:r w:rsidR="00D60E92" w:rsidRPr="000B449C">
        <w:rPr>
          <w:rFonts w:ascii="黑体" w:eastAsia="黑体" w:hAnsi="黑体" w:cs="宋体" w:hint="eastAsia"/>
          <w:kern w:val="0"/>
          <w:szCs w:val="22"/>
        </w:rPr>
        <w:t xml:space="preserve">  </w:t>
      </w:r>
      <w:r w:rsidRPr="000B449C">
        <w:rPr>
          <w:rFonts w:ascii="黑体" w:eastAsia="黑体" w:hAnsi="黑体" w:cs="宋体"/>
          <w:kern w:val="0"/>
          <w:szCs w:val="22"/>
        </w:rPr>
        <w:t>综合判定</w:t>
      </w:r>
    </w:p>
    <w:tbl>
      <w:tblPr>
        <w:tblW w:w="9073"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6"/>
        <w:gridCol w:w="709"/>
        <w:gridCol w:w="1843"/>
        <w:gridCol w:w="709"/>
        <w:gridCol w:w="4536"/>
      </w:tblGrid>
      <w:tr w:rsidR="000B449C" w:rsidRPr="000B449C" w14:paraId="7745C2CC" w14:textId="77777777" w:rsidTr="001B7832">
        <w:trPr>
          <w:trHeight w:val="284"/>
        </w:trPr>
        <w:tc>
          <w:tcPr>
            <w:tcW w:w="1276" w:type="dxa"/>
            <w:vMerge w:val="restart"/>
            <w:vAlign w:val="center"/>
          </w:tcPr>
          <w:p w14:paraId="509FB33D"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一级指标</w:t>
            </w:r>
          </w:p>
        </w:tc>
        <w:tc>
          <w:tcPr>
            <w:tcW w:w="7797" w:type="dxa"/>
            <w:gridSpan w:val="4"/>
            <w:vAlign w:val="center"/>
          </w:tcPr>
          <w:p w14:paraId="19AC04ED"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二级指标</w:t>
            </w:r>
          </w:p>
        </w:tc>
      </w:tr>
      <w:tr w:rsidR="000B449C" w:rsidRPr="000B449C" w14:paraId="3F87E97C" w14:textId="77777777" w:rsidTr="001B7832">
        <w:trPr>
          <w:trHeight w:val="284"/>
        </w:trPr>
        <w:tc>
          <w:tcPr>
            <w:tcW w:w="1276" w:type="dxa"/>
            <w:vMerge/>
            <w:vAlign w:val="center"/>
          </w:tcPr>
          <w:p w14:paraId="4A4F0FFC"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p>
        </w:tc>
        <w:tc>
          <w:tcPr>
            <w:tcW w:w="709" w:type="dxa"/>
            <w:vAlign w:val="center"/>
          </w:tcPr>
          <w:p w14:paraId="56250465"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序号</w:t>
            </w:r>
          </w:p>
        </w:tc>
        <w:tc>
          <w:tcPr>
            <w:tcW w:w="1843" w:type="dxa"/>
            <w:vAlign w:val="center"/>
          </w:tcPr>
          <w:p w14:paraId="65268C54"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项目</w:t>
            </w:r>
          </w:p>
        </w:tc>
        <w:tc>
          <w:tcPr>
            <w:tcW w:w="709" w:type="dxa"/>
            <w:vAlign w:val="center"/>
          </w:tcPr>
          <w:p w14:paraId="12E2531A"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单位</w:t>
            </w:r>
          </w:p>
        </w:tc>
        <w:tc>
          <w:tcPr>
            <w:tcW w:w="4536" w:type="dxa"/>
            <w:vAlign w:val="center"/>
          </w:tcPr>
          <w:p w14:paraId="0F9AC518"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要求</w:t>
            </w:r>
          </w:p>
        </w:tc>
      </w:tr>
      <w:tr w:rsidR="000B449C" w:rsidRPr="000B449C" w14:paraId="60183B54" w14:textId="77777777" w:rsidTr="001B7832">
        <w:trPr>
          <w:trHeight w:val="284"/>
        </w:trPr>
        <w:tc>
          <w:tcPr>
            <w:tcW w:w="1276" w:type="dxa"/>
            <w:vAlign w:val="center"/>
          </w:tcPr>
          <w:p w14:paraId="5C1503A0"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一致性检查</w:t>
            </w:r>
          </w:p>
        </w:tc>
        <w:tc>
          <w:tcPr>
            <w:tcW w:w="709" w:type="dxa"/>
            <w:vAlign w:val="center"/>
          </w:tcPr>
          <w:p w14:paraId="2D38F934"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1</w:t>
            </w:r>
          </w:p>
        </w:tc>
        <w:tc>
          <w:tcPr>
            <w:tcW w:w="1843" w:type="dxa"/>
            <w:vAlign w:val="center"/>
          </w:tcPr>
          <w:p w14:paraId="7DBCFED4" w14:textId="431ECFEA" w:rsidR="00E932F7" w:rsidRPr="003B2439" w:rsidRDefault="00E932F7" w:rsidP="001B7832">
            <w:pPr>
              <w:widowControl/>
              <w:tabs>
                <w:tab w:val="center" w:pos="4201"/>
                <w:tab w:val="right" w:leader="dot" w:pos="9298"/>
              </w:tabs>
              <w:autoSpaceDE w:val="0"/>
              <w:autoSpaceDN w:val="0"/>
              <w:contextualSpacing/>
              <w:jc w:val="left"/>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共检查</w:t>
            </w:r>
            <w:r w:rsidR="00314B35" w:rsidRPr="003B2439">
              <w:rPr>
                <w:rFonts w:asciiTheme="majorEastAsia" w:eastAsiaTheme="majorEastAsia" w:hAnsiTheme="majorEastAsia" w:cs="Times New Roman" w:hint="eastAsia"/>
                <w:bCs/>
                <w:kern w:val="0"/>
                <w:sz w:val="18"/>
                <w:szCs w:val="18"/>
              </w:rPr>
              <w:t>10</w:t>
            </w:r>
            <w:r w:rsidRPr="003B2439">
              <w:rPr>
                <w:rFonts w:asciiTheme="majorEastAsia" w:eastAsiaTheme="majorEastAsia" w:hAnsiTheme="majorEastAsia" w:cs="Times New Roman" w:hint="eastAsia"/>
                <w:bCs/>
                <w:kern w:val="0"/>
                <w:sz w:val="18"/>
                <w:szCs w:val="18"/>
              </w:rPr>
              <w:t>项（见表</w:t>
            </w:r>
            <w:r w:rsidR="00A91214" w:rsidRPr="003B2439">
              <w:rPr>
                <w:rFonts w:asciiTheme="majorEastAsia" w:eastAsiaTheme="majorEastAsia" w:hAnsiTheme="majorEastAsia" w:cs="Times New Roman" w:hint="eastAsia"/>
                <w:bCs/>
                <w:kern w:val="0"/>
                <w:sz w:val="18"/>
                <w:szCs w:val="18"/>
              </w:rPr>
              <w:t>2</w:t>
            </w:r>
            <w:r w:rsidRPr="003B2439">
              <w:rPr>
                <w:rFonts w:asciiTheme="majorEastAsia" w:eastAsiaTheme="majorEastAsia" w:hAnsiTheme="majorEastAsia" w:cs="Times New Roman" w:hint="eastAsia"/>
                <w:bCs/>
                <w:kern w:val="0"/>
                <w:sz w:val="18"/>
                <w:szCs w:val="18"/>
              </w:rPr>
              <w:t>）</w:t>
            </w:r>
          </w:p>
        </w:tc>
        <w:tc>
          <w:tcPr>
            <w:tcW w:w="709" w:type="dxa"/>
            <w:vAlign w:val="center"/>
          </w:tcPr>
          <w:p w14:paraId="5688FB08" w14:textId="77777777" w:rsidR="00E932F7" w:rsidRPr="003B2439" w:rsidRDefault="00E932F7"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60135106"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符合要求</w:t>
            </w:r>
          </w:p>
        </w:tc>
      </w:tr>
      <w:tr w:rsidR="000B449C" w:rsidRPr="000B449C" w14:paraId="66D7DB3C" w14:textId="77777777" w:rsidTr="001B7832">
        <w:trPr>
          <w:trHeight w:val="284"/>
        </w:trPr>
        <w:tc>
          <w:tcPr>
            <w:tcW w:w="1276" w:type="dxa"/>
            <w:vMerge w:val="restart"/>
            <w:vAlign w:val="center"/>
          </w:tcPr>
          <w:p w14:paraId="1CA8F1CA"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安全性评价</w:t>
            </w:r>
          </w:p>
        </w:tc>
        <w:tc>
          <w:tcPr>
            <w:tcW w:w="709" w:type="dxa"/>
            <w:vAlign w:val="center"/>
          </w:tcPr>
          <w:p w14:paraId="185097EB"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1</w:t>
            </w:r>
          </w:p>
        </w:tc>
        <w:tc>
          <w:tcPr>
            <w:tcW w:w="1843" w:type="dxa"/>
            <w:vAlign w:val="center"/>
          </w:tcPr>
          <w:p w14:paraId="66E0DB6D" w14:textId="77777777" w:rsidR="00E932F7" w:rsidRPr="003B2439" w:rsidRDefault="00E932F7" w:rsidP="001B7832">
            <w:pPr>
              <w:widowControl/>
              <w:tabs>
                <w:tab w:val="center" w:pos="4201"/>
                <w:tab w:val="right" w:leader="dot" w:pos="9298"/>
              </w:tabs>
              <w:autoSpaceDE w:val="0"/>
              <w:autoSpaceDN w:val="0"/>
              <w:contextualSpacing/>
              <w:jc w:val="left"/>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安全防护</w:t>
            </w:r>
          </w:p>
        </w:tc>
        <w:tc>
          <w:tcPr>
            <w:tcW w:w="709" w:type="dxa"/>
            <w:vAlign w:val="center"/>
          </w:tcPr>
          <w:p w14:paraId="5B4EC242" w14:textId="77777777" w:rsidR="00E932F7" w:rsidRPr="003B2439" w:rsidRDefault="00E932F7"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777F39C3" w14:textId="67B8F75D"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符合本大纲</w:t>
            </w:r>
            <w:r w:rsidR="00E83CBE" w:rsidRPr="003B2439">
              <w:rPr>
                <w:rFonts w:asciiTheme="majorEastAsia" w:eastAsiaTheme="majorEastAsia" w:hAnsiTheme="majorEastAsia" w:cs="Times New Roman" w:hint="eastAsia"/>
                <w:bCs/>
                <w:kern w:val="0"/>
                <w:sz w:val="18"/>
                <w:szCs w:val="18"/>
              </w:rPr>
              <w:t>6</w:t>
            </w:r>
            <w:r w:rsidRPr="003B2439">
              <w:rPr>
                <w:rFonts w:asciiTheme="majorEastAsia" w:eastAsiaTheme="majorEastAsia" w:hAnsiTheme="majorEastAsia" w:cs="Times New Roman" w:hint="eastAsia"/>
                <w:bCs/>
                <w:kern w:val="0"/>
                <w:sz w:val="18"/>
                <w:szCs w:val="18"/>
              </w:rPr>
              <w:t>.2.1的要求</w:t>
            </w:r>
          </w:p>
        </w:tc>
      </w:tr>
      <w:tr w:rsidR="000B449C" w:rsidRPr="000B449C" w14:paraId="2921CCFD" w14:textId="77777777" w:rsidTr="001B7832">
        <w:trPr>
          <w:trHeight w:val="284"/>
        </w:trPr>
        <w:tc>
          <w:tcPr>
            <w:tcW w:w="1276" w:type="dxa"/>
            <w:vMerge/>
            <w:vAlign w:val="center"/>
          </w:tcPr>
          <w:p w14:paraId="02026E22"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p>
        </w:tc>
        <w:tc>
          <w:tcPr>
            <w:tcW w:w="709" w:type="dxa"/>
            <w:vAlign w:val="center"/>
          </w:tcPr>
          <w:p w14:paraId="3247BFF5"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2</w:t>
            </w:r>
          </w:p>
        </w:tc>
        <w:tc>
          <w:tcPr>
            <w:tcW w:w="1843" w:type="dxa"/>
            <w:vAlign w:val="center"/>
          </w:tcPr>
          <w:p w14:paraId="059BD6ED" w14:textId="77777777" w:rsidR="00E932F7" w:rsidRPr="003B2439" w:rsidRDefault="00E932F7" w:rsidP="001B7832">
            <w:pPr>
              <w:widowControl/>
              <w:tabs>
                <w:tab w:val="center" w:pos="4201"/>
                <w:tab w:val="right" w:leader="dot" w:pos="9298"/>
              </w:tabs>
              <w:autoSpaceDE w:val="0"/>
              <w:autoSpaceDN w:val="0"/>
              <w:contextualSpacing/>
              <w:jc w:val="left"/>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安全信息</w:t>
            </w:r>
          </w:p>
        </w:tc>
        <w:tc>
          <w:tcPr>
            <w:tcW w:w="709" w:type="dxa"/>
            <w:vAlign w:val="center"/>
          </w:tcPr>
          <w:p w14:paraId="46910010" w14:textId="77777777" w:rsidR="00E932F7" w:rsidRPr="003B2439" w:rsidRDefault="00E932F7"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43BC47F8" w14:textId="3DF68E11"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符合本大纲</w:t>
            </w:r>
            <w:r w:rsidR="00E83CBE" w:rsidRPr="003B2439">
              <w:rPr>
                <w:rFonts w:asciiTheme="majorEastAsia" w:eastAsiaTheme="majorEastAsia" w:hAnsiTheme="majorEastAsia" w:cs="Times New Roman" w:hint="eastAsia"/>
                <w:bCs/>
                <w:kern w:val="0"/>
                <w:sz w:val="18"/>
                <w:szCs w:val="18"/>
              </w:rPr>
              <w:t>6</w:t>
            </w:r>
            <w:r w:rsidRPr="003B2439">
              <w:rPr>
                <w:rFonts w:asciiTheme="majorEastAsia" w:eastAsiaTheme="majorEastAsia" w:hAnsiTheme="majorEastAsia" w:cs="Times New Roman" w:hint="eastAsia"/>
                <w:bCs/>
                <w:kern w:val="0"/>
                <w:sz w:val="18"/>
                <w:szCs w:val="18"/>
              </w:rPr>
              <w:t>.2.2的要求</w:t>
            </w:r>
          </w:p>
        </w:tc>
      </w:tr>
      <w:tr w:rsidR="000B449C" w:rsidRPr="000B449C" w14:paraId="7AE19D38" w14:textId="77777777" w:rsidTr="001B7832">
        <w:trPr>
          <w:trHeight w:val="284"/>
        </w:trPr>
        <w:tc>
          <w:tcPr>
            <w:tcW w:w="1276" w:type="dxa"/>
            <w:vMerge/>
            <w:vAlign w:val="center"/>
          </w:tcPr>
          <w:p w14:paraId="10C1BBDD"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p>
        </w:tc>
        <w:tc>
          <w:tcPr>
            <w:tcW w:w="709" w:type="dxa"/>
            <w:vAlign w:val="center"/>
          </w:tcPr>
          <w:p w14:paraId="7350B85E"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3</w:t>
            </w:r>
          </w:p>
        </w:tc>
        <w:tc>
          <w:tcPr>
            <w:tcW w:w="1843" w:type="dxa"/>
            <w:vAlign w:val="center"/>
          </w:tcPr>
          <w:p w14:paraId="7ABDD8FE" w14:textId="77777777" w:rsidR="00E932F7" w:rsidRPr="003B2439" w:rsidRDefault="00E932F7" w:rsidP="001B7832">
            <w:pPr>
              <w:widowControl/>
              <w:tabs>
                <w:tab w:val="center" w:pos="4201"/>
                <w:tab w:val="right" w:leader="dot" w:pos="9298"/>
              </w:tabs>
              <w:autoSpaceDE w:val="0"/>
              <w:autoSpaceDN w:val="0"/>
              <w:contextualSpacing/>
              <w:jc w:val="left"/>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安全装备</w:t>
            </w:r>
          </w:p>
        </w:tc>
        <w:tc>
          <w:tcPr>
            <w:tcW w:w="709" w:type="dxa"/>
            <w:vAlign w:val="center"/>
          </w:tcPr>
          <w:p w14:paraId="603A8960" w14:textId="77777777" w:rsidR="00E932F7" w:rsidRPr="003B2439" w:rsidRDefault="00E932F7"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40B50084" w14:textId="36B4EF81"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符合本大纲</w:t>
            </w:r>
            <w:r w:rsidR="00E83CBE" w:rsidRPr="003B2439">
              <w:rPr>
                <w:rFonts w:asciiTheme="majorEastAsia" w:eastAsiaTheme="majorEastAsia" w:hAnsiTheme="majorEastAsia" w:cs="Times New Roman" w:hint="eastAsia"/>
                <w:bCs/>
                <w:kern w:val="0"/>
                <w:sz w:val="18"/>
                <w:szCs w:val="18"/>
              </w:rPr>
              <w:t>6</w:t>
            </w:r>
            <w:r w:rsidRPr="003B2439">
              <w:rPr>
                <w:rFonts w:asciiTheme="majorEastAsia" w:eastAsiaTheme="majorEastAsia" w:hAnsiTheme="majorEastAsia" w:cs="Times New Roman" w:hint="eastAsia"/>
                <w:bCs/>
                <w:kern w:val="0"/>
                <w:sz w:val="18"/>
                <w:szCs w:val="18"/>
              </w:rPr>
              <w:t>.2.3的要求</w:t>
            </w:r>
          </w:p>
        </w:tc>
      </w:tr>
      <w:tr w:rsidR="000B449C" w:rsidRPr="000B449C" w14:paraId="0476D305" w14:textId="77777777" w:rsidTr="001B7832">
        <w:trPr>
          <w:trHeight w:val="284"/>
        </w:trPr>
        <w:tc>
          <w:tcPr>
            <w:tcW w:w="1276" w:type="dxa"/>
            <w:vMerge/>
            <w:vAlign w:val="center"/>
          </w:tcPr>
          <w:p w14:paraId="3C59624F"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p>
        </w:tc>
        <w:tc>
          <w:tcPr>
            <w:tcW w:w="709" w:type="dxa"/>
            <w:vAlign w:val="center"/>
          </w:tcPr>
          <w:p w14:paraId="4C1D3901" w14:textId="77777777"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4</w:t>
            </w:r>
          </w:p>
        </w:tc>
        <w:tc>
          <w:tcPr>
            <w:tcW w:w="1843" w:type="dxa"/>
            <w:vAlign w:val="center"/>
          </w:tcPr>
          <w:p w14:paraId="1820C012" w14:textId="77777777" w:rsidR="00E932F7" w:rsidRPr="003B2439" w:rsidRDefault="00E932F7" w:rsidP="001B7832">
            <w:pPr>
              <w:widowControl/>
              <w:tabs>
                <w:tab w:val="center" w:pos="4201"/>
                <w:tab w:val="right" w:leader="dot" w:pos="9298"/>
              </w:tabs>
              <w:autoSpaceDE w:val="0"/>
              <w:autoSpaceDN w:val="0"/>
              <w:contextualSpacing/>
              <w:jc w:val="left"/>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安全性能</w:t>
            </w:r>
          </w:p>
        </w:tc>
        <w:tc>
          <w:tcPr>
            <w:tcW w:w="709" w:type="dxa"/>
            <w:vAlign w:val="center"/>
          </w:tcPr>
          <w:p w14:paraId="3B752AD0" w14:textId="77777777" w:rsidR="00E932F7" w:rsidRPr="003B2439" w:rsidRDefault="00E932F7"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18F830DA" w14:textId="5654ECB9" w:rsidR="00E932F7" w:rsidRPr="003B2439" w:rsidRDefault="00E932F7"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符合本大纲</w:t>
            </w:r>
            <w:r w:rsidR="00E83CBE" w:rsidRPr="003B2439">
              <w:rPr>
                <w:rFonts w:asciiTheme="majorEastAsia" w:eastAsiaTheme="majorEastAsia" w:hAnsiTheme="majorEastAsia" w:cs="Times New Roman" w:hint="eastAsia"/>
                <w:bCs/>
                <w:kern w:val="0"/>
                <w:sz w:val="18"/>
                <w:szCs w:val="18"/>
              </w:rPr>
              <w:t>6</w:t>
            </w:r>
            <w:r w:rsidRPr="003B2439">
              <w:rPr>
                <w:rFonts w:asciiTheme="majorEastAsia" w:eastAsiaTheme="majorEastAsia" w:hAnsiTheme="majorEastAsia" w:cs="Times New Roman" w:hint="eastAsia"/>
                <w:bCs/>
                <w:kern w:val="0"/>
                <w:sz w:val="18"/>
                <w:szCs w:val="18"/>
              </w:rPr>
              <w:t>.2.4的要求</w:t>
            </w:r>
          </w:p>
        </w:tc>
      </w:tr>
      <w:tr w:rsidR="000B449C" w:rsidRPr="000B449C" w14:paraId="4503630E" w14:textId="77777777" w:rsidTr="001B7832">
        <w:trPr>
          <w:trHeight w:val="284"/>
        </w:trPr>
        <w:tc>
          <w:tcPr>
            <w:tcW w:w="1276" w:type="dxa"/>
            <w:vMerge w:val="restart"/>
            <w:vAlign w:val="center"/>
          </w:tcPr>
          <w:p w14:paraId="5D8A26A7" w14:textId="77777777" w:rsidR="00183124" w:rsidRPr="003B2439" w:rsidRDefault="00183124"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适用性评价</w:t>
            </w:r>
          </w:p>
        </w:tc>
        <w:tc>
          <w:tcPr>
            <w:tcW w:w="709" w:type="dxa"/>
            <w:vAlign w:val="center"/>
          </w:tcPr>
          <w:p w14:paraId="17F9CB95"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1</w:t>
            </w:r>
          </w:p>
        </w:tc>
        <w:tc>
          <w:tcPr>
            <w:tcW w:w="1843" w:type="dxa"/>
            <w:vAlign w:val="center"/>
          </w:tcPr>
          <w:p w14:paraId="6503D0B8" w14:textId="77777777" w:rsidR="00183124" w:rsidRPr="003B2439" w:rsidRDefault="00183124" w:rsidP="001B7832">
            <w:pPr>
              <w:contextualSpacing/>
              <w:jc w:val="left"/>
              <w:rPr>
                <w:rFonts w:asciiTheme="majorEastAsia" w:eastAsiaTheme="majorEastAsia" w:hAnsiTheme="majorEastAsia" w:cs="宋体"/>
                <w:sz w:val="18"/>
                <w:szCs w:val="18"/>
              </w:rPr>
            </w:pPr>
            <w:r w:rsidRPr="003B2439">
              <w:rPr>
                <w:rFonts w:asciiTheme="majorEastAsia" w:eastAsiaTheme="majorEastAsia" w:hAnsiTheme="majorEastAsia" w:cs="Times New Roman" w:hint="eastAsia"/>
                <w:kern w:val="0"/>
                <w:sz w:val="18"/>
                <w:szCs w:val="18"/>
              </w:rPr>
              <w:t>直线行驶的跑偏量</w:t>
            </w:r>
          </w:p>
        </w:tc>
        <w:tc>
          <w:tcPr>
            <w:tcW w:w="709" w:type="dxa"/>
            <w:vAlign w:val="center"/>
          </w:tcPr>
          <w:p w14:paraId="5E6B0885"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bCs/>
                <w:sz w:val="18"/>
                <w:szCs w:val="18"/>
              </w:rPr>
              <w:t>mm</w:t>
            </w:r>
          </w:p>
        </w:tc>
        <w:tc>
          <w:tcPr>
            <w:tcW w:w="4536" w:type="dxa"/>
            <w:vAlign w:val="center"/>
          </w:tcPr>
          <w:p w14:paraId="4B32C2D0" w14:textId="77777777" w:rsidR="00183124" w:rsidRPr="003B2439" w:rsidRDefault="00183124" w:rsidP="001B7832">
            <w:pPr>
              <w:widowControl/>
              <w:tabs>
                <w:tab w:val="center" w:pos="4201"/>
                <w:tab w:val="right" w:leader="dot" w:pos="9298"/>
              </w:tabs>
              <w:autoSpaceDE w:val="0"/>
              <w:autoSpaceDN w:val="0"/>
              <w:contextualSpacing/>
              <w:jc w:val="center"/>
              <w:rPr>
                <w:rFonts w:asciiTheme="majorEastAsia" w:eastAsiaTheme="majorEastAsia" w:hAnsiTheme="majorEastAsia" w:cs="宋体"/>
                <w:kern w:val="0"/>
                <w:sz w:val="18"/>
                <w:szCs w:val="18"/>
              </w:rPr>
            </w:pPr>
            <w:r w:rsidRPr="003B2439">
              <w:rPr>
                <w:rFonts w:asciiTheme="majorEastAsia" w:eastAsiaTheme="majorEastAsia" w:hAnsiTheme="majorEastAsia" w:cs="宋体" w:hint="eastAsia"/>
                <w:kern w:val="0"/>
                <w:sz w:val="18"/>
                <w:szCs w:val="18"/>
              </w:rPr>
              <w:t>≤300（前进）</w:t>
            </w:r>
          </w:p>
          <w:p w14:paraId="75687FFF" w14:textId="77777777" w:rsidR="00183124" w:rsidRPr="003B2439" w:rsidRDefault="00183124" w:rsidP="001B7832">
            <w:pPr>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宋体" w:hint="eastAsia"/>
                <w:kern w:val="0"/>
                <w:sz w:val="18"/>
                <w:szCs w:val="18"/>
              </w:rPr>
              <w:t>≤600（后退）</w:t>
            </w:r>
          </w:p>
        </w:tc>
      </w:tr>
      <w:tr w:rsidR="000B449C" w:rsidRPr="000B449C" w14:paraId="569D570D" w14:textId="77777777" w:rsidTr="001B7832">
        <w:trPr>
          <w:trHeight w:val="284"/>
        </w:trPr>
        <w:tc>
          <w:tcPr>
            <w:tcW w:w="1276" w:type="dxa"/>
            <w:vMerge/>
            <w:vAlign w:val="center"/>
          </w:tcPr>
          <w:p w14:paraId="2DFBEF06" w14:textId="77777777" w:rsidR="00183124" w:rsidRPr="003B2439" w:rsidRDefault="00183124" w:rsidP="001B7832">
            <w:pPr>
              <w:widowControl/>
              <w:tabs>
                <w:tab w:val="center" w:pos="4201"/>
                <w:tab w:val="right" w:leader="dot" w:pos="9298"/>
              </w:tabs>
              <w:autoSpaceDE w:val="0"/>
              <w:autoSpaceDN w:val="0"/>
              <w:ind w:firstLineChars="200" w:firstLine="360"/>
              <w:contextualSpacing/>
              <w:jc w:val="center"/>
              <w:rPr>
                <w:rFonts w:asciiTheme="majorEastAsia" w:eastAsiaTheme="majorEastAsia" w:hAnsiTheme="majorEastAsia" w:cs="Times New Roman"/>
                <w:bCs/>
                <w:kern w:val="0"/>
                <w:sz w:val="18"/>
                <w:szCs w:val="18"/>
              </w:rPr>
            </w:pPr>
          </w:p>
        </w:tc>
        <w:tc>
          <w:tcPr>
            <w:tcW w:w="709" w:type="dxa"/>
            <w:vAlign w:val="center"/>
          </w:tcPr>
          <w:p w14:paraId="350D71FA"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2</w:t>
            </w:r>
          </w:p>
        </w:tc>
        <w:tc>
          <w:tcPr>
            <w:tcW w:w="1843" w:type="dxa"/>
            <w:vAlign w:val="center"/>
          </w:tcPr>
          <w:p w14:paraId="5FDA5185" w14:textId="77777777" w:rsidR="00183124" w:rsidRPr="003B2439" w:rsidRDefault="00183124" w:rsidP="001B7832">
            <w:pPr>
              <w:contextualSpacing/>
              <w:jc w:val="left"/>
              <w:rPr>
                <w:rFonts w:asciiTheme="majorEastAsia" w:eastAsiaTheme="majorEastAsia" w:hAnsiTheme="majorEastAsia" w:cs="宋体"/>
                <w:sz w:val="18"/>
                <w:szCs w:val="18"/>
              </w:rPr>
            </w:pPr>
            <w:r w:rsidRPr="003B2439">
              <w:rPr>
                <w:rFonts w:asciiTheme="majorEastAsia" w:eastAsiaTheme="majorEastAsia" w:hAnsiTheme="majorEastAsia" w:cs="Times New Roman" w:hint="eastAsia"/>
                <w:kern w:val="0"/>
                <w:sz w:val="18"/>
                <w:szCs w:val="18"/>
              </w:rPr>
              <w:t>最大举升倾角</w:t>
            </w:r>
          </w:p>
        </w:tc>
        <w:tc>
          <w:tcPr>
            <w:tcW w:w="709" w:type="dxa"/>
            <w:vAlign w:val="center"/>
          </w:tcPr>
          <w:p w14:paraId="55764304" w14:textId="77777777" w:rsidR="00183124" w:rsidRPr="003B2439" w:rsidRDefault="00183124" w:rsidP="001B7832">
            <w:pPr>
              <w:contextualSpacing/>
              <w:jc w:val="center"/>
              <w:rPr>
                <w:rFonts w:asciiTheme="majorEastAsia" w:eastAsiaTheme="majorEastAsia" w:hAnsiTheme="majorEastAsia" w:cs="Times New Roman"/>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34F5D947" w14:textId="77777777" w:rsidR="00183124" w:rsidRPr="003B2439" w:rsidRDefault="00183124" w:rsidP="001B7832">
            <w:pPr>
              <w:widowControl/>
              <w:tabs>
                <w:tab w:val="center" w:pos="4201"/>
                <w:tab w:val="right" w:leader="dot" w:pos="9298"/>
              </w:tabs>
              <w:autoSpaceDE w:val="0"/>
              <w:autoSpaceDN w:val="0"/>
              <w:contextualSpacing/>
              <w:jc w:val="center"/>
              <w:rPr>
                <w:rFonts w:asciiTheme="majorEastAsia" w:eastAsiaTheme="majorEastAsia" w:hAnsiTheme="majorEastAsia" w:cs="宋体"/>
                <w:kern w:val="0"/>
                <w:sz w:val="18"/>
                <w:szCs w:val="18"/>
              </w:rPr>
            </w:pPr>
            <w:r w:rsidRPr="003B2439">
              <w:rPr>
                <w:rFonts w:asciiTheme="majorEastAsia" w:eastAsiaTheme="majorEastAsia" w:hAnsiTheme="majorEastAsia" w:cs="宋体"/>
                <w:kern w:val="0"/>
                <w:sz w:val="18"/>
                <w:szCs w:val="18"/>
              </w:rPr>
              <w:t>≥</w:t>
            </w:r>
            <w:r w:rsidRPr="003B2439">
              <w:rPr>
                <w:rFonts w:asciiTheme="majorEastAsia" w:eastAsiaTheme="majorEastAsia" w:hAnsiTheme="majorEastAsia" w:cs="宋体" w:hint="eastAsia"/>
                <w:kern w:val="0"/>
                <w:sz w:val="18"/>
                <w:szCs w:val="18"/>
              </w:rPr>
              <w:t>45</w:t>
            </w:r>
          </w:p>
        </w:tc>
      </w:tr>
      <w:tr w:rsidR="000B449C" w:rsidRPr="000B449C" w14:paraId="58460341" w14:textId="77777777" w:rsidTr="001B7832">
        <w:trPr>
          <w:trHeight w:val="284"/>
        </w:trPr>
        <w:tc>
          <w:tcPr>
            <w:tcW w:w="1276" w:type="dxa"/>
            <w:vMerge/>
            <w:vAlign w:val="center"/>
          </w:tcPr>
          <w:p w14:paraId="6D217AE4" w14:textId="77777777" w:rsidR="00183124" w:rsidRPr="003B2439" w:rsidRDefault="00183124" w:rsidP="001B7832">
            <w:pPr>
              <w:widowControl/>
              <w:tabs>
                <w:tab w:val="center" w:pos="4201"/>
                <w:tab w:val="right" w:leader="dot" w:pos="9298"/>
              </w:tabs>
              <w:autoSpaceDE w:val="0"/>
              <w:autoSpaceDN w:val="0"/>
              <w:ind w:firstLineChars="200" w:firstLine="360"/>
              <w:contextualSpacing/>
              <w:jc w:val="center"/>
              <w:rPr>
                <w:rFonts w:asciiTheme="majorEastAsia" w:eastAsiaTheme="majorEastAsia" w:hAnsiTheme="majorEastAsia" w:cs="Times New Roman"/>
                <w:bCs/>
                <w:kern w:val="0"/>
                <w:sz w:val="18"/>
                <w:szCs w:val="18"/>
              </w:rPr>
            </w:pPr>
          </w:p>
        </w:tc>
        <w:tc>
          <w:tcPr>
            <w:tcW w:w="709" w:type="dxa"/>
            <w:vAlign w:val="center"/>
          </w:tcPr>
          <w:p w14:paraId="38746F9E"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3</w:t>
            </w:r>
          </w:p>
        </w:tc>
        <w:tc>
          <w:tcPr>
            <w:tcW w:w="1843" w:type="dxa"/>
            <w:vAlign w:val="center"/>
          </w:tcPr>
          <w:p w14:paraId="65EAE4BA" w14:textId="217350FE" w:rsidR="00183124" w:rsidRPr="003B2439" w:rsidRDefault="008573C2" w:rsidP="001B7832">
            <w:pPr>
              <w:widowControl/>
              <w:tabs>
                <w:tab w:val="center" w:pos="4201"/>
                <w:tab w:val="right" w:leader="dot" w:pos="9298"/>
              </w:tabs>
              <w:autoSpaceDE w:val="0"/>
              <w:autoSpaceDN w:val="0"/>
              <w:contextualSpacing/>
              <w:jc w:val="left"/>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货箱</w:t>
            </w:r>
            <w:r w:rsidR="00183124" w:rsidRPr="003B2439">
              <w:rPr>
                <w:rFonts w:asciiTheme="majorEastAsia" w:eastAsiaTheme="majorEastAsia" w:hAnsiTheme="majorEastAsia" w:cs="Times New Roman" w:hint="eastAsia"/>
                <w:bCs/>
                <w:kern w:val="0"/>
                <w:sz w:val="18"/>
                <w:szCs w:val="18"/>
              </w:rPr>
              <w:t>静沉降</w:t>
            </w:r>
          </w:p>
        </w:tc>
        <w:tc>
          <w:tcPr>
            <w:tcW w:w="709" w:type="dxa"/>
            <w:vAlign w:val="center"/>
          </w:tcPr>
          <w:p w14:paraId="7F5595B9" w14:textId="0C56829F" w:rsidR="00183124" w:rsidRPr="003B2439" w:rsidRDefault="008573C2"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w:t>
            </w:r>
          </w:p>
        </w:tc>
        <w:tc>
          <w:tcPr>
            <w:tcW w:w="4536" w:type="dxa"/>
            <w:vAlign w:val="center"/>
          </w:tcPr>
          <w:p w14:paraId="115DD877" w14:textId="30F044EB" w:rsidR="00183124" w:rsidRPr="003B2439" w:rsidRDefault="00183124" w:rsidP="001B7832">
            <w:pPr>
              <w:widowControl/>
              <w:tabs>
                <w:tab w:val="center" w:pos="4201"/>
                <w:tab w:val="right" w:leader="dot" w:pos="9298"/>
              </w:tabs>
              <w:autoSpaceDE w:val="0"/>
              <w:autoSpaceDN w:val="0"/>
              <w:ind w:firstLineChars="16" w:firstLine="29"/>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w:t>
            </w:r>
            <w:r w:rsidR="008573C2" w:rsidRPr="003B2439">
              <w:rPr>
                <w:rFonts w:asciiTheme="majorEastAsia" w:eastAsiaTheme="majorEastAsia" w:hAnsiTheme="majorEastAsia" w:cs="Times New Roman"/>
                <w:bCs/>
                <w:kern w:val="0"/>
                <w:sz w:val="18"/>
                <w:szCs w:val="18"/>
              </w:rPr>
              <w:t>5</w:t>
            </w:r>
            <w:r w:rsidR="008573C2" w:rsidRPr="003B2439">
              <w:rPr>
                <w:rFonts w:asciiTheme="majorEastAsia" w:eastAsiaTheme="majorEastAsia" w:hAnsiTheme="majorEastAsia" w:cs="Times New Roman" w:hint="eastAsia"/>
                <w:bCs/>
                <w:kern w:val="0"/>
                <w:sz w:val="18"/>
                <w:szCs w:val="18"/>
              </w:rPr>
              <w:t>%</w:t>
            </w:r>
          </w:p>
        </w:tc>
      </w:tr>
      <w:tr w:rsidR="000B449C" w:rsidRPr="000B449C" w14:paraId="1E06AF2D" w14:textId="77777777" w:rsidTr="001B7832">
        <w:trPr>
          <w:trHeight w:val="284"/>
        </w:trPr>
        <w:tc>
          <w:tcPr>
            <w:tcW w:w="1276" w:type="dxa"/>
            <w:vMerge/>
            <w:vAlign w:val="center"/>
          </w:tcPr>
          <w:p w14:paraId="10F7AD08" w14:textId="77777777" w:rsidR="00183124" w:rsidRPr="003B2439" w:rsidRDefault="00183124" w:rsidP="001B7832">
            <w:pPr>
              <w:widowControl/>
              <w:tabs>
                <w:tab w:val="center" w:pos="4201"/>
                <w:tab w:val="right" w:leader="dot" w:pos="9298"/>
              </w:tabs>
              <w:autoSpaceDE w:val="0"/>
              <w:autoSpaceDN w:val="0"/>
              <w:ind w:firstLineChars="200" w:firstLine="360"/>
              <w:contextualSpacing/>
              <w:jc w:val="center"/>
              <w:rPr>
                <w:rFonts w:asciiTheme="majorEastAsia" w:eastAsiaTheme="majorEastAsia" w:hAnsiTheme="majorEastAsia" w:cs="Times New Roman"/>
                <w:bCs/>
                <w:kern w:val="0"/>
                <w:sz w:val="18"/>
                <w:szCs w:val="18"/>
              </w:rPr>
            </w:pPr>
          </w:p>
        </w:tc>
        <w:tc>
          <w:tcPr>
            <w:tcW w:w="709" w:type="dxa"/>
            <w:vAlign w:val="center"/>
          </w:tcPr>
          <w:p w14:paraId="08B5CC46"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4</w:t>
            </w:r>
          </w:p>
        </w:tc>
        <w:tc>
          <w:tcPr>
            <w:tcW w:w="1843" w:type="dxa"/>
            <w:vAlign w:val="center"/>
          </w:tcPr>
          <w:p w14:paraId="416A4E08" w14:textId="77777777" w:rsidR="00183124" w:rsidRPr="003B2439" w:rsidRDefault="00183124" w:rsidP="001B7832">
            <w:pPr>
              <w:contextualSpacing/>
              <w:jc w:val="left"/>
              <w:rPr>
                <w:rFonts w:asciiTheme="majorEastAsia" w:eastAsiaTheme="majorEastAsia" w:hAnsiTheme="majorEastAsia" w:cs="Times New Roman"/>
                <w:kern w:val="0"/>
                <w:sz w:val="18"/>
                <w:szCs w:val="18"/>
              </w:rPr>
            </w:pPr>
            <w:r w:rsidRPr="003B2439">
              <w:rPr>
                <w:rFonts w:asciiTheme="majorEastAsia" w:eastAsiaTheme="majorEastAsia" w:hAnsiTheme="majorEastAsia" w:cs="Times New Roman" w:hint="eastAsia"/>
                <w:kern w:val="0"/>
                <w:sz w:val="18"/>
                <w:szCs w:val="18"/>
              </w:rPr>
              <w:t>适用性用户意见</w:t>
            </w:r>
          </w:p>
        </w:tc>
        <w:tc>
          <w:tcPr>
            <w:tcW w:w="709" w:type="dxa"/>
            <w:vAlign w:val="center"/>
          </w:tcPr>
          <w:p w14:paraId="26405004" w14:textId="2648D5FF" w:rsidR="00183124" w:rsidRPr="003B2439" w:rsidRDefault="00267E5C" w:rsidP="001B7832">
            <w:pPr>
              <w:contextualSpacing/>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w:t>
            </w:r>
          </w:p>
        </w:tc>
        <w:tc>
          <w:tcPr>
            <w:tcW w:w="4536" w:type="dxa"/>
            <w:vAlign w:val="center"/>
          </w:tcPr>
          <w:p w14:paraId="0C4A6B65" w14:textId="77777777" w:rsidR="00183124" w:rsidRPr="003B2439" w:rsidRDefault="00183124" w:rsidP="001B7832">
            <w:pPr>
              <w:widowControl/>
              <w:ind w:firstLineChars="200" w:firstLine="360"/>
              <w:contextualSpacing/>
              <w:jc w:val="left"/>
              <w:rPr>
                <w:rFonts w:asciiTheme="majorEastAsia" w:eastAsiaTheme="majorEastAsia" w:hAnsiTheme="majorEastAsia" w:cs="宋体"/>
                <w:bCs/>
                <w:kern w:val="0"/>
                <w:sz w:val="18"/>
                <w:szCs w:val="18"/>
              </w:rPr>
            </w:pPr>
            <w:r w:rsidRPr="003B2439">
              <w:rPr>
                <w:rFonts w:asciiTheme="majorEastAsia" w:eastAsiaTheme="majorEastAsia" w:hAnsiTheme="majorEastAsia" w:cs="宋体" w:hint="eastAsia"/>
                <w:bCs/>
                <w:kern w:val="0"/>
                <w:sz w:val="18"/>
                <w:szCs w:val="18"/>
              </w:rPr>
              <w:t>用户适用性意见</w:t>
            </w:r>
            <w:r w:rsidRPr="003B2439">
              <w:rPr>
                <w:rFonts w:asciiTheme="majorEastAsia" w:eastAsiaTheme="majorEastAsia" w:hAnsiTheme="majorEastAsia" w:cs="宋体"/>
                <w:bCs/>
                <w:kern w:val="0"/>
                <w:sz w:val="18"/>
                <w:szCs w:val="18"/>
              </w:rPr>
              <w:t>调查内容中</w:t>
            </w:r>
            <w:r w:rsidRPr="003B2439">
              <w:rPr>
                <w:rFonts w:asciiTheme="majorEastAsia" w:eastAsiaTheme="majorEastAsia" w:hAnsiTheme="majorEastAsia" w:cs="宋体" w:hint="eastAsia"/>
                <w:bCs/>
                <w:kern w:val="0"/>
                <w:sz w:val="18"/>
                <w:szCs w:val="18"/>
              </w:rPr>
              <w:t>每项</w:t>
            </w:r>
            <w:r w:rsidRPr="003B2439">
              <w:rPr>
                <w:rFonts w:asciiTheme="majorEastAsia" w:eastAsiaTheme="majorEastAsia" w:hAnsiTheme="majorEastAsia" w:cs="宋体"/>
                <w:bCs/>
                <w:kern w:val="0"/>
                <w:sz w:val="18"/>
                <w:szCs w:val="18"/>
              </w:rPr>
              <w:t>评价为</w:t>
            </w:r>
            <w:r w:rsidRPr="003B2439">
              <w:rPr>
                <w:rFonts w:asciiTheme="majorEastAsia" w:eastAsiaTheme="majorEastAsia" w:hAnsiTheme="majorEastAsia" w:cs="宋体" w:hint="eastAsia"/>
                <w:bCs/>
                <w:kern w:val="0"/>
                <w:sz w:val="18"/>
                <w:szCs w:val="18"/>
              </w:rPr>
              <w:t>“</w:t>
            </w:r>
            <w:r w:rsidRPr="003B2439">
              <w:rPr>
                <w:rFonts w:asciiTheme="majorEastAsia" w:eastAsiaTheme="majorEastAsia" w:hAnsiTheme="majorEastAsia" w:cs="宋体"/>
                <w:bCs/>
                <w:kern w:val="0"/>
                <w:sz w:val="18"/>
                <w:szCs w:val="18"/>
              </w:rPr>
              <w:t>一般</w:t>
            </w:r>
            <w:r w:rsidRPr="003B2439">
              <w:rPr>
                <w:rFonts w:asciiTheme="majorEastAsia" w:eastAsiaTheme="majorEastAsia" w:hAnsiTheme="majorEastAsia" w:cs="宋体" w:hint="eastAsia"/>
                <w:bCs/>
                <w:kern w:val="0"/>
                <w:sz w:val="18"/>
                <w:szCs w:val="18"/>
              </w:rPr>
              <w:t>”</w:t>
            </w:r>
            <w:r w:rsidRPr="003B2439">
              <w:rPr>
                <w:rFonts w:asciiTheme="majorEastAsia" w:eastAsiaTheme="majorEastAsia" w:hAnsiTheme="majorEastAsia" w:cs="宋体"/>
                <w:bCs/>
                <w:kern w:val="0"/>
                <w:sz w:val="18"/>
                <w:szCs w:val="18"/>
              </w:rPr>
              <w:t>及以上的比例应</w:t>
            </w:r>
            <w:r w:rsidRPr="003B2439">
              <w:rPr>
                <w:rFonts w:asciiTheme="majorEastAsia" w:eastAsiaTheme="majorEastAsia" w:hAnsiTheme="majorEastAsia" w:cs="宋体" w:hint="eastAsia"/>
                <w:bCs/>
                <w:kern w:val="0"/>
                <w:sz w:val="18"/>
                <w:szCs w:val="18"/>
              </w:rPr>
              <w:t>不小于</w:t>
            </w:r>
            <w:r w:rsidRPr="003B2439">
              <w:rPr>
                <w:rFonts w:asciiTheme="majorEastAsia" w:eastAsiaTheme="majorEastAsia" w:hAnsiTheme="majorEastAsia" w:cs="宋体"/>
                <w:bCs/>
                <w:kern w:val="0"/>
                <w:sz w:val="18"/>
                <w:szCs w:val="18"/>
              </w:rPr>
              <w:t>80%</w:t>
            </w:r>
          </w:p>
        </w:tc>
      </w:tr>
      <w:tr w:rsidR="000B449C" w:rsidRPr="000B449C" w14:paraId="629DE65C" w14:textId="77777777" w:rsidTr="001B7832">
        <w:trPr>
          <w:trHeight w:val="284"/>
        </w:trPr>
        <w:tc>
          <w:tcPr>
            <w:tcW w:w="1276" w:type="dxa"/>
            <w:vMerge w:val="restart"/>
            <w:vAlign w:val="center"/>
          </w:tcPr>
          <w:p w14:paraId="017B0EA5" w14:textId="77777777" w:rsidR="00183124" w:rsidRPr="003B2439" w:rsidRDefault="00183124"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可靠性评价</w:t>
            </w:r>
          </w:p>
        </w:tc>
        <w:tc>
          <w:tcPr>
            <w:tcW w:w="709" w:type="dxa"/>
            <w:vAlign w:val="center"/>
          </w:tcPr>
          <w:p w14:paraId="68ED7361"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1</w:t>
            </w:r>
          </w:p>
        </w:tc>
        <w:tc>
          <w:tcPr>
            <w:tcW w:w="1843" w:type="dxa"/>
            <w:vAlign w:val="center"/>
          </w:tcPr>
          <w:p w14:paraId="78704D37" w14:textId="77777777" w:rsidR="00183124" w:rsidRPr="003B2439" w:rsidRDefault="00183124" w:rsidP="001B7832">
            <w:pPr>
              <w:contextualSpacing/>
              <w:jc w:val="left"/>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有效度</w:t>
            </w:r>
          </w:p>
        </w:tc>
        <w:tc>
          <w:tcPr>
            <w:tcW w:w="709" w:type="dxa"/>
            <w:vAlign w:val="center"/>
          </w:tcPr>
          <w:p w14:paraId="074F41C0"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069A2584"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≥98%</w:t>
            </w:r>
          </w:p>
        </w:tc>
      </w:tr>
      <w:tr w:rsidR="000B449C" w:rsidRPr="000B449C" w14:paraId="2C602AC6" w14:textId="77777777" w:rsidTr="001B7832">
        <w:trPr>
          <w:trHeight w:val="284"/>
        </w:trPr>
        <w:tc>
          <w:tcPr>
            <w:tcW w:w="1276" w:type="dxa"/>
            <w:vMerge/>
            <w:vAlign w:val="center"/>
          </w:tcPr>
          <w:p w14:paraId="5E9B341B" w14:textId="77777777" w:rsidR="00183124" w:rsidRPr="003B2439" w:rsidRDefault="00183124"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p>
        </w:tc>
        <w:tc>
          <w:tcPr>
            <w:tcW w:w="709" w:type="dxa"/>
            <w:vAlign w:val="center"/>
          </w:tcPr>
          <w:p w14:paraId="032AE41A" w14:textId="77777777" w:rsidR="00183124" w:rsidRPr="003B2439" w:rsidRDefault="00183124"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2</w:t>
            </w:r>
          </w:p>
        </w:tc>
        <w:tc>
          <w:tcPr>
            <w:tcW w:w="1843" w:type="dxa"/>
            <w:vAlign w:val="center"/>
          </w:tcPr>
          <w:p w14:paraId="1F7D6954" w14:textId="77777777" w:rsidR="00183124" w:rsidRPr="003B2439" w:rsidRDefault="00183124" w:rsidP="001B7832">
            <w:pPr>
              <w:contextualSpacing/>
              <w:jc w:val="left"/>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用户满意度</w:t>
            </w:r>
          </w:p>
        </w:tc>
        <w:tc>
          <w:tcPr>
            <w:tcW w:w="709" w:type="dxa"/>
            <w:vAlign w:val="center"/>
          </w:tcPr>
          <w:p w14:paraId="293E719E" w14:textId="77777777"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5B998A6C" w14:textId="332D8C21" w:rsidR="00183124" w:rsidRPr="003B2439" w:rsidRDefault="00183124" w:rsidP="001B7832">
            <w:pPr>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≥80</w:t>
            </w:r>
            <w:r w:rsidR="002F629D" w:rsidRPr="003B2439">
              <w:rPr>
                <w:rFonts w:asciiTheme="majorEastAsia" w:eastAsiaTheme="majorEastAsia" w:hAnsiTheme="majorEastAsia" w:cs="Times New Roman" w:hint="eastAsia"/>
                <w:bCs/>
                <w:sz w:val="18"/>
                <w:szCs w:val="18"/>
              </w:rPr>
              <w:t>分</w:t>
            </w:r>
          </w:p>
        </w:tc>
      </w:tr>
      <w:tr w:rsidR="000B449C" w:rsidRPr="000B449C" w14:paraId="7192177D" w14:textId="77777777" w:rsidTr="001B7832">
        <w:trPr>
          <w:trHeight w:val="284"/>
        </w:trPr>
        <w:tc>
          <w:tcPr>
            <w:tcW w:w="1276" w:type="dxa"/>
            <w:vMerge/>
            <w:vAlign w:val="center"/>
          </w:tcPr>
          <w:p w14:paraId="0055CA18" w14:textId="77777777" w:rsidR="00183124" w:rsidRPr="003B2439" w:rsidRDefault="00183124" w:rsidP="001B7832">
            <w:pPr>
              <w:widowControl/>
              <w:tabs>
                <w:tab w:val="center" w:pos="4201"/>
                <w:tab w:val="right" w:leader="dot" w:pos="9298"/>
              </w:tabs>
              <w:autoSpaceDE w:val="0"/>
              <w:autoSpaceDN w:val="0"/>
              <w:contextualSpacing/>
              <w:rPr>
                <w:rFonts w:asciiTheme="majorEastAsia" w:eastAsiaTheme="majorEastAsia" w:hAnsiTheme="majorEastAsia" w:cs="Times New Roman"/>
                <w:bCs/>
                <w:kern w:val="0"/>
                <w:sz w:val="18"/>
                <w:szCs w:val="18"/>
              </w:rPr>
            </w:pPr>
          </w:p>
        </w:tc>
        <w:tc>
          <w:tcPr>
            <w:tcW w:w="709" w:type="dxa"/>
            <w:vAlign w:val="center"/>
          </w:tcPr>
          <w:p w14:paraId="7636BE3A" w14:textId="77777777" w:rsidR="00183124" w:rsidRPr="003B2439" w:rsidRDefault="00183124" w:rsidP="001B7832">
            <w:pPr>
              <w:widowControl/>
              <w:tabs>
                <w:tab w:val="center" w:pos="4201"/>
                <w:tab w:val="right" w:leader="dot" w:pos="9298"/>
              </w:tabs>
              <w:autoSpaceDE w:val="0"/>
              <w:autoSpaceDN w:val="0"/>
              <w:contextualSpacing/>
              <w:jc w:val="center"/>
              <w:rPr>
                <w:rFonts w:asciiTheme="majorEastAsia" w:eastAsiaTheme="majorEastAsia" w:hAnsiTheme="majorEastAsia" w:cs="Times New Roman"/>
                <w:bCs/>
                <w:kern w:val="0"/>
                <w:sz w:val="18"/>
                <w:szCs w:val="18"/>
              </w:rPr>
            </w:pPr>
            <w:r w:rsidRPr="003B2439">
              <w:rPr>
                <w:rFonts w:asciiTheme="majorEastAsia" w:eastAsiaTheme="majorEastAsia" w:hAnsiTheme="majorEastAsia" w:cs="Times New Roman" w:hint="eastAsia"/>
                <w:bCs/>
                <w:kern w:val="0"/>
                <w:sz w:val="18"/>
                <w:szCs w:val="18"/>
              </w:rPr>
              <w:t>3</w:t>
            </w:r>
          </w:p>
        </w:tc>
        <w:tc>
          <w:tcPr>
            <w:tcW w:w="1843" w:type="dxa"/>
            <w:vAlign w:val="center"/>
          </w:tcPr>
          <w:p w14:paraId="2D2CAA2A" w14:textId="77777777" w:rsidR="00183124" w:rsidRPr="003B2439" w:rsidRDefault="00183124" w:rsidP="001B7832">
            <w:pPr>
              <w:contextualSpacing/>
              <w:jc w:val="left"/>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故障情况</w:t>
            </w:r>
          </w:p>
        </w:tc>
        <w:tc>
          <w:tcPr>
            <w:tcW w:w="709" w:type="dxa"/>
            <w:vAlign w:val="center"/>
          </w:tcPr>
          <w:p w14:paraId="2588CF1F" w14:textId="77777777" w:rsidR="00183124" w:rsidRPr="003B2439" w:rsidRDefault="00183124" w:rsidP="001B7832">
            <w:pPr>
              <w:ind w:left="148" w:hangingChars="82" w:hanging="148"/>
              <w:contextualSpacing/>
              <w:jc w:val="center"/>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w:t>
            </w:r>
          </w:p>
        </w:tc>
        <w:tc>
          <w:tcPr>
            <w:tcW w:w="4536" w:type="dxa"/>
            <w:vAlign w:val="center"/>
          </w:tcPr>
          <w:p w14:paraId="0C7EA524" w14:textId="77777777" w:rsidR="00183124" w:rsidRPr="003B2439" w:rsidRDefault="00183124" w:rsidP="001B7832">
            <w:pPr>
              <w:ind w:firstLineChars="200" w:firstLine="360"/>
              <w:contextualSpacing/>
              <w:jc w:val="left"/>
              <w:rPr>
                <w:rFonts w:asciiTheme="majorEastAsia" w:eastAsiaTheme="majorEastAsia" w:hAnsiTheme="majorEastAsia" w:cs="Times New Roman"/>
                <w:bCs/>
                <w:sz w:val="18"/>
                <w:szCs w:val="18"/>
              </w:rPr>
            </w:pPr>
            <w:r w:rsidRPr="003B2439">
              <w:rPr>
                <w:rFonts w:asciiTheme="majorEastAsia" w:eastAsiaTheme="majorEastAsia" w:hAnsiTheme="majorEastAsia" w:cs="Times New Roman" w:hint="eastAsia"/>
                <w:bCs/>
                <w:sz w:val="18"/>
                <w:szCs w:val="18"/>
              </w:rPr>
              <w:t>在生产查定和用户调查中未发生严重故障、致命故障</w:t>
            </w:r>
          </w:p>
        </w:tc>
      </w:tr>
    </w:tbl>
    <w:p w14:paraId="0C9C0635" w14:textId="77777777" w:rsidR="006459F6" w:rsidRPr="000B449C" w:rsidRDefault="00EF1E15" w:rsidP="0066496D">
      <w:pPr>
        <w:pStyle w:val="afff5"/>
        <w:spacing w:beforeLines="50" w:before="156" w:afterLines="50" w:after="156"/>
        <w:ind w:left="2"/>
        <w:rPr>
          <w:rFonts w:ascii="黑体" w:hAnsi="黑体" w:cs="黑体"/>
        </w:rPr>
      </w:pPr>
      <w:r w:rsidRPr="000B449C">
        <w:rPr>
          <w:rFonts w:ascii="黑体" w:hAnsi="黑体" w:cs="黑体" w:hint="eastAsia"/>
        </w:rPr>
        <w:t>7</w:t>
      </w:r>
      <w:r w:rsidR="006459F6" w:rsidRPr="000B449C">
        <w:rPr>
          <w:rFonts w:ascii="黑体" w:hAnsi="黑体" w:cs="黑体" w:hint="eastAsia"/>
        </w:rPr>
        <w:t xml:space="preserve"> </w:t>
      </w:r>
      <w:r w:rsidR="00F72217" w:rsidRPr="000B449C">
        <w:rPr>
          <w:rFonts w:ascii="黑体" w:hAnsi="黑体" w:cs="黑体" w:hint="eastAsia"/>
        </w:rPr>
        <w:t xml:space="preserve"> </w:t>
      </w:r>
      <w:r w:rsidR="006459F6" w:rsidRPr="000B449C">
        <w:rPr>
          <w:rFonts w:ascii="黑体" w:hAnsi="黑体" w:cs="黑体" w:hint="eastAsia"/>
        </w:rPr>
        <w:t>产品变更</w:t>
      </w:r>
    </w:p>
    <w:p w14:paraId="58A6D307" w14:textId="77777777" w:rsidR="00993078" w:rsidRPr="000B449C" w:rsidRDefault="00EF1E15" w:rsidP="0066496D">
      <w:pPr>
        <w:spacing w:beforeLines="50" w:before="156"/>
        <w:jc w:val="left"/>
        <w:rPr>
          <w:rFonts w:ascii="宋体" w:hAnsi="宋体" w:cs="黑体"/>
        </w:rPr>
      </w:pPr>
      <w:r w:rsidRPr="000B449C">
        <w:rPr>
          <w:rFonts w:ascii="黑体" w:eastAsia="黑体" w:hAnsi="黑体" w:cs="黑体" w:hint="eastAsia"/>
        </w:rPr>
        <w:t>7</w:t>
      </w:r>
      <w:r w:rsidR="006459F6" w:rsidRPr="000B449C">
        <w:rPr>
          <w:rFonts w:ascii="黑体" w:eastAsia="黑体" w:hAnsi="黑体" w:cs="黑体" w:hint="eastAsia"/>
        </w:rPr>
        <w:t>.1</w:t>
      </w:r>
      <w:r w:rsidR="006459F6" w:rsidRPr="000B449C">
        <w:rPr>
          <w:rFonts w:cs="黑体" w:hint="eastAsia"/>
        </w:rPr>
        <w:t xml:space="preserve"> </w:t>
      </w:r>
      <w:r w:rsidR="00993078" w:rsidRPr="000B449C">
        <w:rPr>
          <w:rFonts w:cs="黑体" w:hint="eastAsia"/>
        </w:rPr>
        <w:t xml:space="preserve"> </w:t>
      </w:r>
      <w:r w:rsidR="006459F6" w:rsidRPr="000B449C">
        <w:rPr>
          <w:rFonts w:ascii="宋体" w:hAnsi="宋体" w:cs="黑体" w:hint="eastAsia"/>
        </w:rPr>
        <w:t>通过推广鉴定的产品，在证书有效期内其产品结构和特征参数变化情形、变化幅度和</w:t>
      </w:r>
      <w:proofErr w:type="gramStart"/>
      <w:r w:rsidR="006459F6" w:rsidRPr="000B449C">
        <w:rPr>
          <w:rFonts w:ascii="宋体" w:hAnsi="宋体" w:cs="黑体" w:hint="eastAsia"/>
        </w:rPr>
        <w:t>要</w:t>
      </w:r>
      <w:proofErr w:type="gramEnd"/>
      <w:r w:rsidR="006459F6" w:rsidRPr="000B449C">
        <w:rPr>
          <w:rFonts w:ascii="宋体" w:hAnsi="宋体" w:cs="黑体" w:hint="eastAsia"/>
        </w:rPr>
        <w:t>求见表</w:t>
      </w:r>
      <w:r w:rsidR="00F455E5" w:rsidRPr="000B449C">
        <w:rPr>
          <w:rFonts w:ascii="宋体" w:hAnsi="宋体" w:cs="黑体" w:hint="eastAsia"/>
        </w:rPr>
        <w:t>6</w:t>
      </w:r>
      <w:r w:rsidR="006459F6" w:rsidRPr="000B449C">
        <w:rPr>
          <w:rFonts w:ascii="宋体" w:hAnsi="宋体" w:cs="黑体" w:hint="eastAsia"/>
        </w:rPr>
        <w:t>。</w:t>
      </w:r>
    </w:p>
    <w:p w14:paraId="12FAA117" w14:textId="77777777" w:rsidR="006459F6" w:rsidRPr="003B2439" w:rsidRDefault="006459F6" w:rsidP="000A37EF">
      <w:pPr>
        <w:jc w:val="center"/>
        <w:rPr>
          <w:rFonts w:ascii="宋体" w:hAnsi="宋体" w:cs="宋体"/>
          <w:kern w:val="0"/>
        </w:rPr>
      </w:pPr>
      <w:r w:rsidRPr="003B2439">
        <w:rPr>
          <w:rFonts w:ascii="黑体" w:eastAsia="黑体" w:hAnsi="黑体" w:cs="宋体"/>
          <w:kern w:val="0"/>
        </w:rPr>
        <w:t>表</w:t>
      </w:r>
      <w:r w:rsidR="00F455E5" w:rsidRPr="003B2439">
        <w:rPr>
          <w:rFonts w:ascii="黑体" w:eastAsia="黑体" w:hAnsi="黑体" w:cs="宋体" w:hint="eastAsia"/>
          <w:kern w:val="0"/>
        </w:rPr>
        <w:t>6</w:t>
      </w:r>
      <w:r w:rsidRPr="003B2439">
        <w:rPr>
          <w:rFonts w:ascii="黑体" w:eastAsia="黑体" w:hAnsi="黑体" w:cs="宋体"/>
          <w:kern w:val="0"/>
        </w:rPr>
        <w:t xml:space="preserve"> </w:t>
      </w:r>
      <w:r w:rsidR="00851A56" w:rsidRPr="003B2439">
        <w:rPr>
          <w:rFonts w:ascii="黑体" w:eastAsia="黑体" w:hAnsi="黑体" w:cs="宋体" w:hint="eastAsia"/>
          <w:kern w:val="0"/>
        </w:rPr>
        <w:t xml:space="preserve"> </w:t>
      </w:r>
      <w:r w:rsidRPr="003B2439">
        <w:rPr>
          <w:rFonts w:ascii="黑体" w:eastAsia="黑体" w:hAnsi="黑体" w:cs="宋体"/>
          <w:kern w:val="0"/>
        </w:rPr>
        <w:t>产品结构和特征参数变化情形、变化幅度及要求</w:t>
      </w:r>
    </w:p>
    <w:tbl>
      <w:tblPr>
        <w:tblW w:w="90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410"/>
        <w:gridCol w:w="1420"/>
        <w:gridCol w:w="2974"/>
        <w:gridCol w:w="1418"/>
      </w:tblGrid>
      <w:tr w:rsidR="000B449C" w:rsidRPr="000B449C" w14:paraId="176B9F2F" w14:textId="77777777" w:rsidTr="001B7832">
        <w:trPr>
          <w:trHeight w:val="284"/>
        </w:trPr>
        <w:tc>
          <w:tcPr>
            <w:tcW w:w="851" w:type="dxa"/>
            <w:shd w:val="clear" w:color="auto" w:fill="auto"/>
            <w:vAlign w:val="center"/>
          </w:tcPr>
          <w:p w14:paraId="3402B843" w14:textId="77777777" w:rsidR="00993078" w:rsidRPr="000B449C" w:rsidRDefault="00993078" w:rsidP="00D17854">
            <w:pPr>
              <w:jc w:val="center"/>
              <w:rPr>
                <w:rFonts w:ascii="宋体" w:hAnsi="宋体"/>
                <w:sz w:val="18"/>
                <w:szCs w:val="18"/>
              </w:rPr>
            </w:pPr>
            <w:r w:rsidRPr="000B449C">
              <w:rPr>
                <w:rFonts w:ascii="宋体" w:hAnsi="宋体" w:hint="eastAsia"/>
                <w:sz w:val="18"/>
                <w:szCs w:val="18"/>
              </w:rPr>
              <w:t>序号</w:t>
            </w:r>
          </w:p>
        </w:tc>
        <w:tc>
          <w:tcPr>
            <w:tcW w:w="2410" w:type="dxa"/>
            <w:shd w:val="clear" w:color="auto" w:fill="auto"/>
            <w:vAlign w:val="center"/>
          </w:tcPr>
          <w:p w14:paraId="6763B210" w14:textId="77777777" w:rsidR="00993078" w:rsidRPr="000B449C" w:rsidRDefault="00993078">
            <w:pPr>
              <w:jc w:val="center"/>
              <w:rPr>
                <w:rFonts w:ascii="宋体" w:hAnsi="宋体"/>
                <w:sz w:val="18"/>
                <w:szCs w:val="18"/>
              </w:rPr>
            </w:pPr>
            <w:r w:rsidRPr="000B449C">
              <w:rPr>
                <w:rFonts w:ascii="宋体" w:hAnsi="宋体" w:hint="eastAsia"/>
                <w:sz w:val="18"/>
                <w:szCs w:val="18"/>
              </w:rPr>
              <w:t>项目</w:t>
            </w:r>
          </w:p>
        </w:tc>
        <w:tc>
          <w:tcPr>
            <w:tcW w:w="1420" w:type="dxa"/>
            <w:shd w:val="clear" w:color="auto" w:fill="auto"/>
            <w:vAlign w:val="center"/>
          </w:tcPr>
          <w:p w14:paraId="76B2F3D7" w14:textId="77777777" w:rsidR="00993078" w:rsidRPr="000B449C" w:rsidRDefault="00993078">
            <w:pPr>
              <w:jc w:val="center"/>
              <w:rPr>
                <w:rFonts w:ascii="宋体" w:hAnsi="宋体"/>
                <w:sz w:val="18"/>
                <w:szCs w:val="18"/>
              </w:rPr>
            </w:pPr>
            <w:r w:rsidRPr="000B449C">
              <w:rPr>
                <w:rFonts w:ascii="宋体" w:hAnsi="宋体" w:hint="eastAsia"/>
                <w:sz w:val="18"/>
                <w:szCs w:val="18"/>
              </w:rPr>
              <w:t>变化情形</w:t>
            </w:r>
          </w:p>
        </w:tc>
        <w:tc>
          <w:tcPr>
            <w:tcW w:w="2974" w:type="dxa"/>
            <w:shd w:val="clear" w:color="auto" w:fill="auto"/>
            <w:vAlign w:val="center"/>
          </w:tcPr>
          <w:p w14:paraId="4A416BC0" w14:textId="77777777" w:rsidR="00993078" w:rsidRPr="000B449C" w:rsidRDefault="00993078">
            <w:pPr>
              <w:jc w:val="center"/>
              <w:rPr>
                <w:rFonts w:ascii="宋体" w:hAnsi="宋体"/>
                <w:sz w:val="18"/>
                <w:szCs w:val="18"/>
              </w:rPr>
            </w:pPr>
            <w:r w:rsidRPr="000B449C">
              <w:rPr>
                <w:rFonts w:ascii="宋体" w:hAnsi="宋体" w:hint="eastAsia"/>
                <w:sz w:val="18"/>
                <w:szCs w:val="18"/>
              </w:rPr>
              <w:t>变化幅度和要求</w:t>
            </w:r>
          </w:p>
        </w:tc>
        <w:tc>
          <w:tcPr>
            <w:tcW w:w="1418" w:type="dxa"/>
            <w:shd w:val="clear" w:color="auto" w:fill="auto"/>
            <w:vAlign w:val="center"/>
          </w:tcPr>
          <w:p w14:paraId="4ACF8D46" w14:textId="77777777" w:rsidR="00993078" w:rsidRPr="000B449C" w:rsidRDefault="00993078">
            <w:pPr>
              <w:jc w:val="center"/>
              <w:rPr>
                <w:rFonts w:ascii="宋体" w:hAnsi="宋体"/>
                <w:sz w:val="18"/>
                <w:szCs w:val="18"/>
              </w:rPr>
            </w:pPr>
            <w:r w:rsidRPr="000B449C">
              <w:rPr>
                <w:rFonts w:ascii="宋体" w:hAnsi="宋体" w:hint="eastAsia"/>
                <w:sz w:val="18"/>
                <w:szCs w:val="18"/>
              </w:rPr>
              <w:t>检查方法</w:t>
            </w:r>
          </w:p>
        </w:tc>
      </w:tr>
      <w:tr w:rsidR="000B449C" w:rsidRPr="000B449C" w14:paraId="77868DB8" w14:textId="77777777" w:rsidTr="001B7832">
        <w:trPr>
          <w:trHeight w:val="284"/>
        </w:trPr>
        <w:tc>
          <w:tcPr>
            <w:tcW w:w="851" w:type="dxa"/>
            <w:shd w:val="clear" w:color="auto" w:fill="auto"/>
            <w:vAlign w:val="center"/>
          </w:tcPr>
          <w:p w14:paraId="16C67F01" w14:textId="77777777" w:rsidR="00091470" w:rsidRPr="000B449C" w:rsidRDefault="00091470" w:rsidP="001B7832">
            <w:pPr>
              <w:jc w:val="center"/>
              <w:rPr>
                <w:rFonts w:ascii="宋体" w:hAnsi="宋体"/>
                <w:sz w:val="18"/>
                <w:szCs w:val="18"/>
              </w:rPr>
            </w:pPr>
            <w:r w:rsidRPr="000B449C">
              <w:rPr>
                <w:rFonts w:ascii="宋体" w:hAnsi="宋体" w:hint="eastAsia"/>
                <w:sz w:val="18"/>
                <w:szCs w:val="18"/>
              </w:rPr>
              <w:t>1</w:t>
            </w:r>
          </w:p>
        </w:tc>
        <w:tc>
          <w:tcPr>
            <w:tcW w:w="2410" w:type="dxa"/>
            <w:shd w:val="clear" w:color="auto" w:fill="auto"/>
            <w:vAlign w:val="center"/>
          </w:tcPr>
          <w:p w14:paraId="5803144A" w14:textId="77777777" w:rsidR="00091470" w:rsidRPr="000B449C" w:rsidRDefault="00091470" w:rsidP="001B7832">
            <w:pPr>
              <w:rPr>
                <w:rFonts w:ascii="宋体" w:hAnsi="宋体"/>
                <w:sz w:val="18"/>
                <w:szCs w:val="18"/>
              </w:rPr>
            </w:pPr>
            <w:r w:rsidRPr="000B449C">
              <w:rPr>
                <w:rFonts w:ascii="宋体" w:hAnsi="宋体" w:hint="eastAsia"/>
                <w:sz w:val="18"/>
                <w:szCs w:val="18"/>
              </w:rPr>
              <w:t>型号名称</w:t>
            </w:r>
          </w:p>
        </w:tc>
        <w:tc>
          <w:tcPr>
            <w:tcW w:w="1420" w:type="dxa"/>
            <w:shd w:val="clear" w:color="auto" w:fill="auto"/>
            <w:vAlign w:val="center"/>
          </w:tcPr>
          <w:p w14:paraId="092E4D4D" w14:textId="77777777" w:rsidR="00091470" w:rsidRPr="000B449C" w:rsidRDefault="00091470" w:rsidP="00D17854">
            <w:pPr>
              <w:jc w:val="center"/>
              <w:rPr>
                <w:rFonts w:ascii="宋体" w:hAnsi="宋体"/>
                <w:sz w:val="18"/>
                <w:szCs w:val="18"/>
              </w:rPr>
            </w:pPr>
            <w:r w:rsidRPr="000B449C">
              <w:rPr>
                <w:rFonts w:ascii="宋体" w:hAnsi="宋体" w:hint="eastAsia"/>
                <w:sz w:val="18"/>
                <w:szCs w:val="18"/>
              </w:rPr>
              <w:t>不允许变化</w:t>
            </w:r>
          </w:p>
        </w:tc>
        <w:tc>
          <w:tcPr>
            <w:tcW w:w="2974" w:type="dxa"/>
            <w:shd w:val="clear" w:color="auto" w:fill="auto"/>
            <w:vAlign w:val="center"/>
          </w:tcPr>
          <w:p w14:paraId="50584476" w14:textId="77777777" w:rsidR="00091470" w:rsidRPr="000B449C" w:rsidRDefault="00490889">
            <w:pPr>
              <w:jc w:val="center"/>
              <w:rPr>
                <w:rFonts w:ascii="宋体" w:hAnsi="宋体"/>
                <w:sz w:val="18"/>
                <w:szCs w:val="18"/>
              </w:rPr>
            </w:pPr>
            <w:r w:rsidRPr="000B449C">
              <w:rPr>
                <w:rFonts w:ascii="宋体" w:hAnsi="宋体" w:hint="eastAsia"/>
                <w:sz w:val="18"/>
                <w:szCs w:val="18"/>
              </w:rPr>
              <w:t>/</w:t>
            </w:r>
          </w:p>
        </w:tc>
        <w:tc>
          <w:tcPr>
            <w:tcW w:w="1418" w:type="dxa"/>
            <w:shd w:val="clear" w:color="auto" w:fill="auto"/>
            <w:vAlign w:val="center"/>
          </w:tcPr>
          <w:p w14:paraId="65473343" w14:textId="77777777" w:rsidR="00091470" w:rsidRPr="000B449C" w:rsidRDefault="00091470">
            <w:pPr>
              <w:jc w:val="center"/>
              <w:rPr>
                <w:rFonts w:ascii="宋体" w:hAnsi="宋体"/>
                <w:sz w:val="18"/>
                <w:szCs w:val="18"/>
              </w:rPr>
            </w:pPr>
            <w:r w:rsidRPr="000B449C">
              <w:rPr>
                <w:rFonts w:ascii="宋体" w:hAnsi="宋体"/>
                <w:sz w:val="18"/>
                <w:szCs w:val="18"/>
              </w:rPr>
              <w:t>/</w:t>
            </w:r>
          </w:p>
        </w:tc>
      </w:tr>
      <w:bookmarkEnd w:id="354"/>
      <w:bookmarkEnd w:id="355"/>
      <w:bookmarkEnd w:id="356"/>
      <w:bookmarkEnd w:id="357"/>
      <w:bookmarkEnd w:id="358"/>
      <w:bookmarkEnd w:id="359"/>
      <w:bookmarkEnd w:id="360"/>
      <w:bookmarkEnd w:id="361"/>
      <w:bookmarkEnd w:id="362"/>
      <w:bookmarkEnd w:id="363"/>
      <w:tr w:rsidR="000B449C" w:rsidRPr="000B449C" w14:paraId="6C2D60D4" w14:textId="77777777" w:rsidTr="001B7832">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415318" w14:textId="77777777" w:rsidR="00583852" w:rsidRPr="000B449C" w:rsidRDefault="00583852" w:rsidP="001B7832">
            <w:pPr>
              <w:jc w:val="center"/>
              <w:rPr>
                <w:rFonts w:ascii="宋体" w:hAnsi="宋体"/>
                <w:sz w:val="18"/>
                <w:szCs w:val="18"/>
              </w:rPr>
            </w:pPr>
            <w:r w:rsidRPr="000B449C">
              <w:rPr>
                <w:rFonts w:ascii="宋体" w:hAnsi="宋体" w:hint="eastAsia"/>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61D8075" w14:textId="77777777" w:rsidR="00583852" w:rsidRPr="000B449C" w:rsidRDefault="00583852" w:rsidP="001B7832">
            <w:pPr>
              <w:rPr>
                <w:rFonts w:ascii="宋体" w:hAnsi="宋体"/>
                <w:sz w:val="18"/>
                <w:szCs w:val="18"/>
              </w:rPr>
            </w:pPr>
            <w:r w:rsidRPr="000B449C">
              <w:rPr>
                <w:rFonts w:ascii="宋体" w:hAnsi="宋体" w:hint="eastAsia"/>
                <w:sz w:val="18"/>
                <w:szCs w:val="18"/>
              </w:rPr>
              <w:t>整机外形尺寸（长×宽×高）</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24D5DFF2" w14:textId="77777777" w:rsidR="00583852" w:rsidRPr="000B449C" w:rsidRDefault="00583852" w:rsidP="00D17854">
            <w:pPr>
              <w:jc w:val="center"/>
              <w:rPr>
                <w:rFonts w:ascii="宋体" w:hAnsi="宋体"/>
                <w:sz w:val="18"/>
                <w:szCs w:val="18"/>
              </w:rPr>
            </w:pPr>
            <w:r w:rsidRPr="000B449C">
              <w:rPr>
                <w:rFonts w:ascii="宋体" w:hAnsi="宋体" w:hint="eastAsia"/>
                <w:sz w:val="18"/>
                <w:szCs w:val="18"/>
              </w:rPr>
              <w:t>允许变化</w:t>
            </w:r>
          </w:p>
        </w:tc>
        <w:tc>
          <w:tcPr>
            <w:tcW w:w="2974" w:type="dxa"/>
            <w:tcBorders>
              <w:top w:val="single" w:sz="4" w:space="0" w:color="auto"/>
              <w:left w:val="single" w:sz="4" w:space="0" w:color="auto"/>
              <w:bottom w:val="single" w:sz="4" w:space="0" w:color="auto"/>
              <w:right w:val="single" w:sz="4" w:space="0" w:color="auto"/>
            </w:tcBorders>
            <w:shd w:val="clear" w:color="auto" w:fill="auto"/>
            <w:vAlign w:val="center"/>
          </w:tcPr>
          <w:p w14:paraId="3BFD1FC8" w14:textId="77777777" w:rsidR="00583852" w:rsidRPr="000B449C" w:rsidRDefault="00583852">
            <w:pPr>
              <w:jc w:val="center"/>
              <w:rPr>
                <w:rFonts w:ascii="宋体" w:hAnsi="宋体"/>
                <w:sz w:val="18"/>
                <w:szCs w:val="18"/>
              </w:rPr>
            </w:pPr>
            <w:r w:rsidRPr="000B449C">
              <w:rPr>
                <w:rFonts w:ascii="宋体" w:hAnsi="宋体" w:hint="eastAsia"/>
                <w:sz w:val="18"/>
                <w:szCs w:val="18"/>
              </w:rPr>
              <w:t>变化幅度≤10%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B8FF77" w14:textId="77777777" w:rsidR="00583852" w:rsidRPr="000B449C" w:rsidRDefault="00583852">
            <w:pPr>
              <w:jc w:val="center"/>
              <w:rPr>
                <w:rFonts w:ascii="宋体" w:hAnsi="宋体"/>
                <w:sz w:val="18"/>
                <w:szCs w:val="18"/>
              </w:rPr>
            </w:pPr>
            <w:r w:rsidRPr="000B449C">
              <w:rPr>
                <w:rFonts w:ascii="宋体" w:hAnsi="宋体" w:hint="eastAsia"/>
                <w:sz w:val="18"/>
                <w:szCs w:val="18"/>
              </w:rPr>
              <w:t>/</w:t>
            </w:r>
          </w:p>
        </w:tc>
      </w:tr>
      <w:tr w:rsidR="000B449C" w:rsidRPr="000B449C" w14:paraId="47E161CD" w14:textId="77777777" w:rsidTr="001B7832">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E894BC" w14:textId="77777777" w:rsidR="00583852" w:rsidRPr="000B449C" w:rsidRDefault="00583852" w:rsidP="001B7832">
            <w:pPr>
              <w:jc w:val="center"/>
              <w:rPr>
                <w:rFonts w:ascii="宋体" w:hAnsi="宋体"/>
                <w:sz w:val="18"/>
                <w:szCs w:val="18"/>
              </w:rPr>
            </w:pPr>
            <w:r w:rsidRPr="000B449C">
              <w:rPr>
                <w:rFonts w:ascii="宋体" w:hAnsi="宋体" w:hint="eastAsia"/>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C9EC38B" w14:textId="77777777" w:rsidR="00583852" w:rsidRPr="000B449C" w:rsidRDefault="00583852" w:rsidP="001B7832">
            <w:pPr>
              <w:rPr>
                <w:rFonts w:ascii="宋体" w:hAnsi="宋体"/>
                <w:sz w:val="18"/>
                <w:szCs w:val="18"/>
              </w:rPr>
            </w:pPr>
            <w:r w:rsidRPr="000B449C">
              <w:rPr>
                <w:rFonts w:ascii="宋体" w:hAnsi="宋体" w:hint="eastAsia"/>
                <w:sz w:val="18"/>
                <w:szCs w:val="18"/>
              </w:rPr>
              <w:t>货箱内侧尺寸（长×宽×高）</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61C07DC4" w14:textId="77777777" w:rsidR="00583852" w:rsidRPr="000B449C" w:rsidRDefault="00583852" w:rsidP="00D17854">
            <w:pPr>
              <w:jc w:val="center"/>
              <w:rPr>
                <w:rFonts w:ascii="宋体" w:hAnsi="宋体"/>
                <w:sz w:val="18"/>
                <w:szCs w:val="18"/>
              </w:rPr>
            </w:pPr>
            <w:r w:rsidRPr="000B449C">
              <w:rPr>
                <w:rFonts w:ascii="宋体" w:hAnsi="宋体" w:hint="eastAsia"/>
                <w:sz w:val="18"/>
                <w:szCs w:val="18"/>
              </w:rPr>
              <w:t>允许变化</w:t>
            </w:r>
          </w:p>
        </w:tc>
        <w:tc>
          <w:tcPr>
            <w:tcW w:w="2974" w:type="dxa"/>
            <w:tcBorders>
              <w:top w:val="single" w:sz="4" w:space="0" w:color="auto"/>
              <w:left w:val="single" w:sz="4" w:space="0" w:color="auto"/>
              <w:bottom w:val="single" w:sz="4" w:space="0" w:color="auto"/>
              <w:right w:val="single" w:sz="4" w:space="0" w:color="auto"/>
            </w:tcBorders>
            <w:shd w:val="clear" w:color="auto" w:fill="auto"/>
            <w:vAlign w:val="center"/>
          </w:tcPr>
          <w:p w14:paraId="30A5B2FA" w14:textId="77777777" w:rsidR="00583852" w:rsidRPr="000B449C" w:rsidRDefault="00583852">
            <w:pPr>
              <w:jc w:val="center"/>
              <w:rPr>
                <w:rFonts w:ascii="宋体" w:hAnsi="宋体"/>
                <w:sz w:val="18"/>
                <w:szCs w:val="18"/>
              </w:rPr>
            </w:pPr>
            <w:r w:rsidRPr="000B449C">
              <w:rPr>
                <w:rFonts w:ascii="宋体" w:hAnsi="宋体" w:hint="eastAsia"/>
                <w:sz w:val="18"/>
                <w:szCs w:val="18"/>
              </w:rPr>
              <w:t>变化幅度≤10%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CFF470" w14:textId="77777777" w:rsidR="00583852" w:rsidRPr="000B449C" w:rsidRDefault="00583852">
            <w:pPr>
              <w:jc w:val="center"/>
              <w:rPr>
                <w:rFonts w:ascii="宋体" w:hAnsi="宋体"/>
                <w:sz w:val="18"/>
                <w:szCs w:val="18"/>
              </w:rPr>
            </w:pPr>
            <w:r w:rsidRPr="000B449C">
              <w:rPr>
                <w:rFonts w:ascii="宋体" w:hAnsi="宋体" w:hint="eastAsia"/>
                <w:sz w:val="18"/>
                <w:szCs w:val="18"/>
              </w:rPr>
              <w:t>/</w:t>
            </w:r>
          </w:p>
        </w:tc>
      </w:tr>
    </w:tbl>
    <w:p w14:paraId="1A28FED7" w14:textId="77777777" w:rsidR="00E97B4F" w:rsidRDefault="00E97B4F" w:rsidP="00734CEB">
      <w:pPr>
        <w:jc w:val="center"/>
        <w:rPr>
          <w:rFonts w:ascii="黑体" w:eastAsia="黑体" w:hAnsi="黑体" w:cs="宋体"/>
          <w:kern w:val="0"/>
        </w:rPr>
      </w:pPr>
    </w:p>
    <w:p w14:paraId="7D6FF100" w14:textId="75B41F7D" w:rsidR="00734CEB" w:rsidRPr="000B449C" w:rsidRDefault="00734CEB" w:rsidP="00734CEB">
      <w:pPr>
        <w:jc w:val="center"/>
        <w:rPr>
          <w:rFonts w:ascii="宋体" w:hAnsi="宋体" w:cs="宋体"/>
          <w:kern w:val="0"/>
          <w:sz w:val="24"/>
          <w:szCs w:val="24"/>
        </w:rPr>
      </w:pPr>
      <w:r w:rsidRPr="003B2439">
        <w:rPr>
          <w:rFonts w:ascii="黑体" w:eastAsia="黑体" w:hAnsi="黑体" w:cs="宋体"/>
          <w:kern w:val="0"/>
        </w:rPr>
        <w:t>表</w:t>
      </w:r>
      <w:r w:rsidRPr="003B2439">
        <w:rPr>
          <w:rFonts w:ascii="黑体" w:eastAsia="黑体" w:hAnsi="黑体" w:cs="宋体" w:hint="eastAsia"/>
          <w:kern w:val="0"/>
        </w:rPr>
        <w:t>6</w:t>
      </w:r>
      <w:r w:rsidRPr="003B2439">
        <w:rPr>
          <w:rFonts w:ascii="黑体" w:eastAsia="黑体" w:hAnsi="黑体" w:cs="宋体"/>
          <w:kern w:val="0"/>
        </w:rPr>
        <w:t xml:space="preserve"> </w:t>
      </w:r>
      <w:r w:rsidRPr="003B2439">
        <w:rPr>
          <w:rFonts w:ascii="黑体" w:eastAsia="黑体" w:hAnsi="黑体" w:cs="宋体" w:hint="eastAsia"/>
          <w:kern w:val="0"/>
        </w:rPr>
        <w:t xml:space="preserve"> </w:t>
      </w:r>
      <w:r w:rsidRPr="003B2439">
        <w:rPr>
          <w:rFonts w:ascii="黑体" w:eastAsia="黑体" w:hAnsi="黑体" w:cs="宋体"/>
          <w:kern w:val="0"/>
        </w:rPr>
        <w:t>产品结构和特征参数变化情形、变化幅度及要求</w:t>
      </w:r>
      <w:r w:rsidRPr="001B7832">
        <w:rPr>
          <w:rFonts w:asciiTheme="minorEastAsia" w:eastAsiaTheme="minorEastAsia" w:hAnsiTheme="minorEastAsia" w:cs="宋体" w:hint="eastAsia"/>
          <w:kern w:val="0"/>
          <w:sz w:val="22"/>
          <w:szCs w:val="22"/>
        </w:rPr>
        <w:t>（</w:t>
      </w:r>
      <w:r w:rsidRPr="001B7832">
        <w:rPr>
          <w:rFonts w:asciiTheme="minorEastAsia" w:eastAsiaTheme="minorEastAsia" w:hAnsiTheme="minorEastAsia" w:cs="宋体" w:hint="eastAsia"/>
          <w:kern w:val="0"/>
        </w:rPr>
        <w:t>续</w:t>
      </w:r>
      <w:r w:rsidRPr="001B7832">
        <w:rPr>
          <w:rFonts w:asciiTheme="minorEastAsia" w:eastAsiaTheme="minorEastAsia" w:hAnsiTheme="minorEastAsia" w:cs="宋体" w:hint="eastAsia"/>
          <w:kern w:val="0"/>
          <w:sz w:val="22"/>
          <w:szCs w:val="22"/>
        </w:rPr>
        <w:t>）</w:t>
      </w:r>
    </w:p>
    <w:tbl>
      <w:tblPr>
        <w:tblW w:w="90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410"/>
        <w:gridCol w:w="1420"/>
        <w:gridCol w:w="2974"/>
        <w:gridCol w:w="1418"/>
      </w:tblGrid>
      <w:tr w:rsidR="000B449C" w:rsidRPr="000B449C" w14:paraId="6D23DBC3" w14:textId="77777777" w:rsidTr="001B7832">
        <w:trPr>
          <w:trHeight w:val="284"/>
        </w:trPr>
        <w:tc>
          <w:tcPr>
            <w:tcW w:w="851" w:type="dxa"/>
            <w:shd w:val="clear" w:color="auto" w:fill="auto"/>
            <w:vAlign w:val="center"/>
          </w:tcPr>
          <w:p w14:paraId="4A7D7E4B"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序号</w:t>
            </w:r>
          </w:p>
        </w:tc>
        <w:tc>
          <w:tcPr>
            <w:tcW w:w="2410" w:type="dxa"/>
            <w:shd w:val="clear" w:color="auto" w:fill="auto"/>
            <w:vAlign w:val="center"/>
          </w:tcPr>
          <w:p w14:paraId="4B62CF4C"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项目</w:t>
            </w:r>
          </w:p>
        </w:tc>
        <w:tc>
          <w:tcPr>
            <w:tcW w:w="1420" w:type="dxa"/>
            <w:shd w:val="clear" w:color="auto" w:fill="auto"/>
            <w:vAlign w:val="center"/>
          </w:tcPr>
          <w:p w14:paraId="28B77E76" w14:textId="77777777" w:rsidR="00734CEB" w:rsidRPr="000B449C" w:rsidRDefault="00734CEB">
            <w:pPr>
              <w:jc w:val="center"/>
              <w:rPr>
                <w:rFonts w:ascii="宋体" w:hAnsi="宋体"/>
                <w:sz w:val="18"/>
                <w:szCs w:val="18"/>
              </w:rPr>
            </w:pPr>
            <w:r w:rsidRPr="000B449C">
              <w:rPr>
                <w:rFonts w:ascii="宋体" w:hAnsi="宋体" w:hint="eastAsia"/>
                <w:sz w:val="18"/>
                <w:szCs w:val="18"/>
              </w:rPr>
              <w:t>变化情形</w:t>
            </w:r>
          </w:p>
        </w:tc>
        <w:tc>
          <w:tcPr>
            <w:tcW w:w="2974" w:type="dxa"/>
            <w:shd w:val="clear" w:color="auto" w:fill="auto"/>
            <w:vAlign w:val="center"/>
          </w:tcPr>
          <w:p w14:paraId="227B4544" w14:textId="77777777" w:rsidR="00734CEB" w:rsidRPr="000B449C" w:rsidRDefault="00734CEB">
            <w:pPr>
              <w:jc w:val="center"/>
              <w:rPr>
                <w:rFonts w:ascii="宋体" w:hAnsi="宋体"/>
                <w:sz w:val="18"/>
                <w:szCs w:val="18"/>
              </w:rPr>
            </w:pPr>
            <w:r w:rsidRPr="000B449C">
              <w:rPr>
                <w:rFonts w:ascii="宋体" w:hAnsi="宋体" w:hint="eastAsia"/>
                <w:sz w:val="18"/>
                <w:szCs w:val="18"/>
              </w:rPr>
              <w:t>变化幅度和要求</w:t>
            </w:r>
          </w:p>
        </w:tc>
        <w:tc>
          <w:tcPr>
            <w:tcW w:w="1418" w:type="dxa"/>
            <w:shd w:val="clear" w:color="auto" w:fill="auto"/>
            <w:vAlign w:val="center"/>
          </w:tcPr>
          <w:p w14:paraId="6E1D17B8" w14:textId="77777777" w:rsidR="00734CEB" w:rsidRPr="000B449C" w:rsidRDefault="00734CEB">
            <w:pPr>
              <w:jc w:val="center"/>
              <w:rPr>
                <w:rFonts w:ascii="宋体" w:hAnsi="宋体"/>
                <w:sz w:val="18"/>
                <w:szCs w:val="18"/>
              </w:rPr>
            </w:pPr>
            <w:r w:rsidRPr="000B449C">
              <w:rPr>
                <w:rFonts w:ascii="宋体" w:hAnsi="宋体" w:hint="eastAsia"/>
                <w:sz w:val="18"/>
                <w:szCs w:val="18"/>
              </w:rPr>
              <w:t>检查方法</w:t>
            </w:r>
          </w:p>
        </w:tc>
      </w:tr>
      <w:tr w:rsidR="000B449C" w:rsidRPr="000B449C" w14:paraId="413AFC01" w14:textId="77777777" w:rsidTr="001B7832">
        <w:trPr>
          <w:trHeight w:val="284"/>
        </w:trPr>
        <w:tc>
          <w:tcPr>
            <w:tcW w:w="851" w:type="dxa"/>
            <w:shd w:val="clear" w:color="auto" w:fill="auto"/>
            <w:vAlign w:val="center"/>
          </w:tcPr>
          <w:p w14:paraId="13B2B3AA"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4</w:t>
            </w:r>
          </w:p>
        </w:tc>
        <w:tc>
          <w:tcPr>
            <w:tcW w:w="2410" w:type="dxa"/>
            <w:shd w:val="clear" w:color="auto" w:fill="auto"/>
            <w:vAlign w:val="center"/>
          </w:tcPr>
          <w:p w14:paraId="49A342EB" w14:textId="77777777" w:rsidR="00734CEB" w:rsidRPr="000B449C" w:rsidRDefault="00734CEB" w:rsidP="00D17854">
            <w:pPr>
              <w:jc w:val="left"/>
              <w:rPr>
                <w:rFonts w:ascii="宋体" w:hAnsi="宋体"/>
                <w:sz w:val="18"/>
                <w:szCs w:val="18"/>
              </w:rPr>
            </w:pPr>
            <w:r w:rsidRPr="000B449C">
              <w:rPr>
                <w:rFonts w:ascii="宋体" w:hAnsi="宋体" w:hint="eastAsia"/>
                <w:sz w:val="18"/>
                <w:szCs w:val="18"/>
              </w:rPr>
              <w:t>整备质量</w:t>
            </w:r>
          </w:p>
        </w:tc>
        <w:tc>
          <w:tcPr>
            <w:tcW w:w="1420" w:type="dxa"/>
            <w:shd w:val="clear" w:color="auto" w:fill="auto"/>
            <w:vAlign w:val="center"/>
          </w:tcPr>
          <w:p w14:paraId="174B1A20" w14:textId="77777777" w:rsidR="00734CEB" w:rsidRPr="000B449C" w:rsidRDefault="00734CEB">
            <w:pPr>
              <w:jc w:val="center"/>
              <w:rPr>
                <w:rFonts w:ascii="宋体" w:hAnsi="宋体"/>
                <w:sz w:val="18"/>
                <w:szCs w:val="18"/>
              </w:rPr>
            </w:pPr>
            <w:r w:rsidRPr="000B449C">
              <w:rPr>
                <w:rFonts w:ascii="宋体" w:hAnsi="宋体" w:hint="eastAsia"/>
                <w:sz w:val="18"/>
                <w:szCs w:val="18"/>
              </w:rPr>
              <w:t>允许变化</w:t>
            </w:r>
          </w:p>
        </w:tc>
        <w:tc>
          <w:tcPr>
            <w:tcW w:w="2974" w:type="dxa"/>
            <w:shd w:val="clear" w:color="auto" w:fill="auto"/>
            <w:vAlign w:val="center"/>
          </w:tcPr>
          <w:p w14:paraId="3735EE8E" w14:textId="77777777" w:rsidR="00734CEB" w:rsidRPr="000B449C" w:rsidRDefault="00734CEB">
            <w:pPr>
              <w:jc w:val="center"/>
              <w:rPr>
                <w:rFonts w:ascii="宋体" w:hAnsi="宋体"/>
                <w:sz w:val="18"/>
                <w:szCs w:val="18"/>
              </w:rPr>
            </w:pPr>
            <w:r w:rsidRPr="000B449C">
              <w:rPr>
                <w:rFonts w:ascii="宋体" w:hAnsi="宋体" w:hint="eastAsia"/>
                <w:sz w:val="18"/>
                <w:szCs w:val="18"/>
              </w:rPr>
              <w:t>变化幅度≤10%</w:t>
            </w:r>
          </w:p>
        </w:tc>
        <w:tc>
          <w:tcPr>
            <w:tcW w:w="1418" w:type="dxa"/>
            <w:shd w:val="clear" w:color="auto" w:fill="auto"/>
            <w:vAlign w:val="center"/>
          </w:tcPr>
          <w:p w14:paraId="2B0D8884" w14:textId="77777777" w:rsidR="00734CEB" w:rsidRPr="000B449C" w:rsidRDefault="00734CEB">
            <w:pPr>
              <w:jc w:val="center"/>
              <w:rPr>
                <w:rFonts w:ascii="宋体" w:hAnsi="宋体"/>
                <w:sz w:val="18"/>
                <w:szCs w:val="18"/>
              </w:rPr>
            </w:pPr>
            <w:r w:rsidRPr="000B449C">
              <w:rPr>
                <w:rFonts w:ascii="宋体" w:hAnsi="宋体" w:hint="eastAsia"/>
                <w:sz w:val="18"/>
                <w:szCs w:val="18"/>
              </w:rPr>
              <w:t>/</w:t>
            </w:r>
          </w:p>
        </w:tc>
      </w:tr>
      <w:tr w:rsidR="000B449C" w:rsidRPr="000B449C" w14:paraId="661BB085" w14:textId="77777777" w:rsidTr="001B7832">
        <w:trPr>
          <w:trHeight w:val="284"/>
        </w:trPr>
        <w:tc>
          <w:tcPr>
            <w:tcW w:w="851" w:type="dxa"/>
            <w:shd w:val="clear" w:color="auto" w:fill="auto"/>
            <w:vAlign w:val="center"/>
          </w:tcPr>
          <w:p w14:paraId="0EE29A38"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5</w:t>
            </w:r>
          </w:p>
        </w:tc>
        <w:tc>
          <w:tcPr>
            <w:tcW w:w="2410" w:type="dxa"/>
            <w:shd w:val="clear" w:color="auto" w:fill="auto"/>
            <w:vAlign w:val="center"/>
          </w:tcPr>
          <w:p w14:paraId="26430061" w14:textId="77777777" w:rsidR="00734CEB" w:rsidRPr="000B449C" w:rsidRDefault="00734CEB" w:rsidP="00D17854">
            <w:pPr>
              <w:jc w:val="left"/>
              <w:rPr>
                <w:rFonts w:ascii="宋体" w:hAnsi="宋体"/>
                <w:sz w:val="18"/>
                <w:szCs w:val="18"/>
              </w:rPr>
            </w:pPr>
            <w:r w:rsidRPr="000B449C">
              <w:rPr>
                <w:rFonts w:ascii="宋体" w:hAnsi="宋体" w:hint="eastAsia"/>
                <w:sz w:val="18"/>
                <w:szCs w:val="18"/>
              </w:rPr>
              <w:t>额定</w:t>
            </w:r>
            <w:proofErr w:type="gramStart"/>
            <w:r w:rsidRPr="000B449C">
              <w:rPr>
                <w:rFonts w:ascii="宋体" w:hAnsi="宋体" w:hint="eastAsia"/>
                <w:sz w:val="18"/>
                <w:szCs w:val="18"/>
              </w:rPr>
              <w:t>载质量</w:t>
            </w:r>
            <w:proofErr w:type="gramEnd"/>
          </w:p>
        </w:tc>
        <w:tc>
          <w:tcPr>
            <w:tcW w:w="1420" w:type="dxa"/>
            <w:shd w:val="clear" w:color="auto" w:fill="auto"/>
            <w:vAlign w:val="center"/>
          </w:tcPr>
          <w:p w14:paraId="73725F41" w14:textId="77777777" w:rsidR="00734CEB" w:rsidRPr="000B449C" w:rsidRDefault="00734CEB">
            <w:pPr>
              <w:jc w:val="center"/>
              <w:rPr>
                <w:rFonts w:ascii="宋体" w:hAnsi="宋体"/>
                <w:sz w:val="18"/>
                <w:szCs w:val="18"/>
              </w:rPr>
            </w:pPr>
            <w:r w:rsidRPr="000B449C">
              <w:rPr>
                <w:rFonts w:ascii="宋体" w:hAnsi="宋体" w:hint="eastAsia"/>
                <w:sz w:val="18"/>
                <w:szCs w:val="18"/>
              </w:rPr>
              <w:t>不允许变化</w:t>
            </w:r>
          </w:p>
        </w:tc>
        <w:tc>
          <w:tcPr>
            <w:tcW w:w="2974" w:type="dxa"/>
            <w:shd w:val="clear" w:color="auto" w:fill="auto"/>
            <w:vAlign w:val="center"/>
          </w:tcPr>
          <w:p w14:paraId="05BD2E89" w14:textId="77777777" w:rsidR="00734CEB" w:rsidRPr="000B449C" w:rsidRDefault="00734CEB">
            <w:pPr>
              <w:jc w:val="center"/>
              <w:rPr>
                <w:rFonts w:ascii="宋体" w:hAnsi="宋体"/>
                <w:sz w:val="18"/>
                <w:szCs w:val="18"/>
              </w:rPr>
            </w:pPr>
            <w:r w:rsidRPr="000B449C">
              <w:rPr>
                <w:rFonts w:ascii="宋体" w:hAnsi="宋体" w:hint="eastAsia"/>
                <w:sz w:val="18"/>
                <w:szCs w:val="18"/>
              </w:rPr>
              <w:t>/</w:t>
            </w:r>
          </w:p>
        </w:tc>
        <w:tc>
          <w:tcPr>
            <w:tcW w:w="1418" w:type="dxa"/>
            <w:shd w:val="clear" w:color="auto" w:fill="auto"/>
            <w:vAlign w:val="center"/>
          </w:tcPr>
          <w:p w14:paraId="45AF033A" w14:textId="77777777" w:rsidR="00734CEB" w:rsidRPr="000B449C" w:rsidRDefault="00734CEB">
            <w:pPr>
              <w:jc w:val="center"/>
              <w:rPr>
                <w:rFonts w:ascii="宋体" w:hAnsi="宋体"/>
                <w:sz w:val="18"/>
                <w:szCs w:val="18"/>
              </w:rPr>
            </w:pPr>
            <w:r w:rsidRPr="000B449C">
              <w:rPr>
                <w:rFonts w:ascii="宋体" w:hAnsi="宋体" w:hint="eastAsia"/>
                <w:sz w:val="18"/>
                <w:szCs w:val="18"/>
              </w:rPr>
              <w:t>/</w:t>
            </w:r>
          </w:p>
        </w:tc>
      </w:tr>
      <w:tr w:rsidR="000B449C" w:rsidRPr="000B449C" w14:paraId="22EE861F" w14:textId="77777777" w:rsidTr="001B7832">
        <w:trPr>
          <w:trHeight w:val="284"/>
        </w:trPr>
        <w:tc>
          <w:tcPr>
            <w:tcW w:w="851" w:type="dxa"/>
            <w:shd w:val="clear" w:color="auto" w:fill="auto"/>
            <w:vAlign w:val="center"/>
          </w:tcPr>
          <w:p w14:paraId="4F4FC019"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6</w:t>
            </w:r>
          </w:p>
        </w:tc>
        <w:tc>
          <w:tcPr>
            <w:tcW w:w="2410" w:type="dxa"/>
            <w:shd w:val="clear" w:color="auto" w:fill="auto"/>
            <w:vAlign w:val="center"/>
          </w:tcPr>
          <w:p w14:paraId="41895A7F" w14:textId="77777777" w:rsidR="00734CEB" w:rsidRPr="000B449C" w:rsidRDefault="00734CEB" w:rsidP="00D17854">
            <w:pPr>
              <w:pStyle w:val="aff3"/>
              <w:ind w:firstLineChars="0" w:firstLine="0"/>
              <w:rPr>
                <w:rFonts w:hAnsi="宋体"/>
                <w:sz w:val="18"/>
                <w:szCs w:val="18"/>
              </w:rPr>
            </w:pPr>
            <w:r w:rsidRPr="000B449C">
              <w:rPr>
                <w:rFonts w:hAnsi="宋体" w:hint="eastAsia"/>
                <w:sz w:val="18"/>
                <w:szCs w:val="18"/>
              </w:rPr>
              <w:t xml:space="preserve">发动机标定功率                 </w:t>
            </w:r>
          </w:p>
        </w:tc>
        <w:tc>
          <w:tcPr>
            <w:tcW w:w="1420" w:type="dxa"/>
            <w:shd w:val="clear" w:color="auto" w:fill="auto"/>
            <w:vAlign w:val="center"/>
          </w:tcPr>
          <w:p w14:paraId="4D6184B1" w14:textId="77777777" w:rsidR="00734CEB" w:rsidRPr="000B449C" w:rsidRDefault="00734CEB">
            <w:pPr>
              <w:jc w:val="center"/>
              <w:rPr>
                <w:rFonts w:ascii="宋体" w:hAnsi="宋体"/>
                <w:sz w:val="18"/>
                <w:szCs w:val="18"/>
              </w:rPr>
            </w:pPr>
            <w:r w:rsidRPr="000B449C">
              <w:rPr>
                <w:rFonts w:ascii="宋体" w:hAnsi="宋体" w:hint="eastAsia"/>
                <w:sz w:val="18"/>
                <w:szCs w:val="18"/>
              </w:rPr>
              <w:t>允许变化</w:t>
            </w:r>
          </w:p>
        </w:tc>
        <w:tc>
          <w:tcPr>
            <w:tcW w:w="2974" w:type="dxa"/>
            <w:shd w:val="clear" w:color="auto" w:fill="auto"/>
            <w:vAlign w:val="center"/>
          </w:tcPr>
          <w:p w14:paraId="312C49E0" w14:textId="77777777" w:rsidR="00734CEB" w:rsidRPr="000B449C" w:rsidRDefault="00734CEB">
            <w:pPr>
              <w:jc w:val="center"/>
              <w:rPr>
                <w:rFonts w:ascii="宋体" w:hAnsi="宋体"/>
                <w:sz w:val="18"/>
                <w:szCs w:val="18"/>
              </w:rPr>
            </w:pPr>
            <w:r w:rsidRPr="000B449C">
              <w:rPr>
                <w:rFonts w:ascii="宋体" w:hAnsi="宋体" w:hint="eastAsia"/>
                <w:sz w:val="18"/>
                <w:szCs w:val="18"/>
              </w:rPr>
              <w:t>允许增加幅度≤10%</w:t>
            </w:r>
          </w:p>
        </w:tc>
        <w:tc>
          <w:tcPr>
            <w:tcW w:w="1418" w:type="dxa"/>
            <w:shd w:val="clear" w:color="auto" w:fill="auto"/>
            <w:vAlign w:val="center"/>
          </w:tcPr>
          <w:p w14:paraId="0B1AEC79" w14:textId="77777777" w:rsidR="00734CEB" w:rsidRPr="000B449C" w:rsidRDefault="00734CEB">
            <w:pPr>
              <w:jc w:val="center"/>
              <w:rPr>
                <w:rFonts w:ascii="宋体" w:hAnsi="宋体"/>
                <w:sz w:val="18"/>
                <w:szCs w:val="18"/>
              </w:rPr>
            </w:pPr>
            <w:r w:rsidRPr="000B449C">
              <w:rPr>
                <w:rFonts w:ascii="宋体" w:hAnsi="宋体" w:hint="eastAsia"/>
                <w:sz w:val="18"/>
                <w:szCs w:val="18"/>
              </w:rPr>
              <w:t>/</w:t>
            </w:r>
          </w:p>
        </w:tc>
      </w:tr>
      <w:tr w:rsidR="000B449C" w:rsidRPr="000B449C" w14:paraId="54B714C3" w14:textId="77777777" w:rsidTr="001B7832">
        <w:trPr>
          <w:trHeight w:val="284"/>
        </w:trPr>
        <w:tc>
          <w:tcPr>
            <w:tcW w:w="851" w:type="dxa"/>
            <w:shd w:val="clear" w:color="auto" w:fill="auto"/>
            <w:vAlign w:val="center"/>
          </w:tcPr>
          <w:p w14:paraId="339C1486"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7</w:t>
            </w:r>
          </w:p>
        </w:tc>
        <w:tc>
          <w:tcPr>
            <w:tcW w:w="2410" w:type="dxa"/>
            <w:shd w:val="clear" w:color="auto" w:fill="auto"/>
            <w:vAlign w:val="center"/>
          </w:tcPr>
          <w:p w14:paraId="05CC3A8A" w14:textId="77777777" w:rsidR="00734CEB" w:rsidRPr="000B449C" w:rsidRDefault="00734CEB" w:rsidP="00D17854">
            <w:pPr>
              <w:pStyle w:val="aff3"/>
              <w:ind w:firstLineChars="0" w:firstLine="0"/>
              <w:rPr>
                <w:rFonts w:hAnsi="宋体"/>
                <w:sz w:val="18"/>
                <w:szCs w:val="18"/>
              </w:rPr>
            </w:pPr>
            <w:r w:rsidRPr="000B449C">
              <w:rPr>
                <w:rFonts w:hAnsi="宋体" w:hint="eastAsia"/>
                <w:sz w:val="18"/>
                <w:szCs w:val="18"/>
              </w:rPr>
              <w:t>发动机标定转速</w:t>
            </w:r>
          </w:p>
        </w:tc>
        <w:tc>
          <w:tcPr>
            <w:tcW w:w="1420" w:type="dxa"/>
            <w:shd w:val="clear" w:color="auto" w:fill="auto"/>
            <w:vAlign w:val="center"/>
          </w:tcPr>
          <w:p w14:paraId="06EE7C27" w14:textId="77777777" w:rsidR="00734CEB" w:rsidRPr="000B449C" w:rsidRDefault="00734CEB">
            <w:pPr>
              <w:jc w:val="center"/>
              <w:rPr>
                <w:rFonts w:ascii="宋体" w:hAnsi="宋体"/>
                <w:sz w:val="18"/>
                <w:szCs w:val="18"/>
              </w:rPr>
            </w:pPr>
            <w:r w:rsidRPr="000B449C">
              <w:rPr>
                <w:rFonts w:ascii="宋体" w:hAnsi="宋体" w:hint="eastAsia"/>
                <w:sz w:val="18"/>
                <w:szCs w:val="18"/>
              </w:rPr>
              <w:t>允许变化</w:t>
            </w:r>
          </w:p>
        </w:tc>
        <w:tc>
          <w:tcPr>
            <w:tcW w:w="2974" w:type="dxa"/>
            <w:shd w:val="clear" w:color="auto" w:fill="auto"/>
            <w:vAlign w:val="center"/>
          </w:tcPr>
          <w:p w14:paraId="061DAA9B" w14:textId="77777777" w:rsidR="00734CEB" w:rsidRPr="000B449C" w:rsidRDefault="00734CEB">
            <w:pPr>
              <w:jc w:val="center"/>
              <w:rPr>
                <w:rFonts w:ascii="宋体" w:hAnsi="宋体"/>
                <w:sz w:val="18"/>
                <w:szCs w:val="18"/>
              </w:rPr>
            </w:pPr>
            <w:r w:rsidRPr="000B449C">
              <w:rPr>
                <w:rFonts w:ascii="宋体" w:hAnsi="宋体" w:hint="eastAsia"/>
                <w:sz w:val="18"/>
                <w:szCs w:val="18"/>
              </w:rPr>
              <w:t>变化幅度≤5%</w:t>
            </w:r>
          </w:p>
        </w:tc>
        <w:tc>
          <w:tcPr>
            <w:tcW w:w="1418" w:type="dxa"/>
            <w:shd w:val="clear" w:color="auto" w:fill="auto"/>
            <w:vAlign w:val="center"/>
          </w:tcPr>
          <w:p w14:paraId="3B26A5E5" w14:textId="77777777" w:rsidR="00734CEB" w:rsidRPr="000B449C" w:rsidRDefault="00734CEB">
            <w:pPr>
              <w:jc w:val="center"/>
              <w:rPr>
                <w:rFonts w:ascii="宋体" w:hAnsi="宋体"/>
                <w:sz w:val="18"/>
                <w:szCs w:val="18"/>
              </w:rPr>
            </w:pPr>
            <w:r w:rsidRPr="000B449C">
              <w:rPr>
                <w:rFonts w:ascii="宋体" w:hAnsi="宋体" w:hint="eastAsia"/>
                <w:sz w:val="18"/>
                <w:szCs w:val="18"/>
              </w:rPr>
              <w:t>/</w:t>
            </w:r>
          </w:p>
        </w:tc>
      </w:tr>
      <w:tr w:rsidR="000B449C" w:rsidRPr="000B449C" w14:paraId="05C6760C" w14:textId="77777777" w:rsidTr="001B7832">
        <w:trPr>
          <w:trHeight w:val="284"/>
        </w:trPr>
        <w:tc>
          <w:tcPr>
            <w:tcW w:w="851" w:type="dxa"/>
            <w:shd w:val="clear" w:color="auto" w:fill="auto"/>
            <w:vAlign w:val="center"/>
          </w:tcPr>
          <w:p w14:paraId="0EA45D20"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8</w:t>
            </w:r>
          </w:p>
        </w:tc>
        <w:tc>
          <w:tcPr>
            <w:tcW w:w="2410" w:type="dxa"/>
            <w:shd w:val="clear" w:color="auto" w:fill="auto"/>
            <w:vAlign w:val="center"/>
          </w:tcPr>
          <w:p w14:paraId="529557C3" w14:textId="77777777" w:rsidR="00734CEB" w:rsidRPr="000B449C" w:rsidRDefault="00734CEB" w:rsidP="00D17854">
            <w:pPr>
              <w:rPr>
                <w:rFonts w:ascii="宋体" w:hAnsi="宋体" w:cs="Times New Roman"/>
                <w:sz w:val="18"/>
                <w:szCs w:val="18"/>
              </w:rPr>
            </w:pPr>
            <w:r w:rsidRPr="000B449C">
              <w:rPr>
                <w:rFonts w:ascii="宋体" w:hAnsi="宋体" w:cs="Times New Roman" w:hint="eastAsia"/>
                <w:sz w:val="18"/>
                <w:szCs w:val="18"/>
              </w:rPr>
              <w:t>履带接地长度</w:t>
            </w:r>
          </w:p>
        </w:tc>
        <w:tc>
          <w:tcPr>
            <w:tcW w:w="1420" w:type="dxa"/>
            <w:shd w:val="clear" w:color="auto" w:fill="auto"/>
            <w:vAlign w:val="center"/>
          </w:tcPr>
          <w:p w14:paraId="4654A417" w14:textId="77777777" w:rsidR="00734CEB" w:rsidRPr="000B449C" w:rsidRDefault="00734CEB">
            <w:pPr>
              <w:jc w:val="center"/>
              <w:rPr>
                <w:rFonts w:ascii="宋体" w:hAnsi="宋体"/>
                <w:sz w:val="18"/>
                <w:szCs w:val="18"/>
              </w:rPr>
            </w:pPr>
            <w:r w:rsidRPr="000B449C">
              <w:rPr>
                <w:rFonts w:ascii="宋体" w:hAnsi="宋体" w:hint="eastAsia"/>
                <w:sz w:val="18"/>
                <w:szCs w:val="18"/>
              </w:rPr>
              <w:t>允许变化</w:t>
            </w:r>
          </w:p>
        </w:tc>
        <w:tc>
          <w:tcPr>
            <w:tcW w:w="2974" w:type="dxa"/>
            <w:shd w:val="clear" w:color="auto" w:fill="auto"/>
            <w:vAlign w:val="center"/>
          </w:tcPr>
          <w:p w14:paraId="3827CE70" w14:textId="77777777" w:rsidR="00734CEB" w:rsidRPr="000B449C" w:rsidRDefault="00734CEB">
            <w:pPr>
              <w:jc w:val="center"/>
              <w:rPr>
                <w:rFonts w:ascii="宋体" w:hAnsi="宋体"/>
                <w:sz w:val="18"/>
                <w:szCs w:val="18"/>
              </w:rPr>
            </w:pPr>
            <w:r w:rsidRPr="000B449C">
              <w:rPr>
                <w:rFonts w:ascii="宋体" w:hAnsi="宋体" w:hint="eastAsia"/>
                <w:sz w:val="18"/>
                <w:szCs w:val="18"/>
              </w:rPr>
              <w:t>允许增加幅度≤10%</w:t>
            </w:r>
          </w:p>
        </w:tc>
        <w:tc>
          <w:tcPr>
            <w:tcW w:w="1418" w:type="dxa"/>
            <w:shd w:val="clear" w:color="auto" w:fill="auto"/>
            <w:vAlign w:val="center"/>
          </w:tcPr>
          <w:p w14:paraId="6A276E7C" w14:textId="77777777" w:rsidR="00734CEB" w:rsidRPr="000B449C" w:rsidRDefault="00734CEB">
            <w:pPr>
              <w:jc w:val="center"/>
              <w:rPr>
                <w:rFonts w:ascii="宋体" w:hAnsi="宋体"/>
                <w:sz w:val="18"/>
                <w:szCs w:val="18"/>
              </w:rPr>
            </w:pPr>
            <w:r w:rsidRPr="000B449C">
              <w:rPr>
                <w:rFonts w:ascii="宋体" w:hAnsi="宋体" w:hint="eastAsia"/>
                <w:sz w:val="18"/>
                <w:szCs w:val="18"/>
              </w:rPr>
              <w:t>/</w:t>
            </w:r>
          </w:p>
        </w:tc>
      </w:tr>
      <w:tr w:rsidR="000B449C" w:rsidRPr="000B449C" w14:paraId="55AA35DC" w14:textId="77777777" w:rsidTr="001B7832">
        <w:trPr>
          <w:trHeight w:val="284"/>
        </w:trPr>
        <w:tc>
          <w:tcPr>
            <w:tcW w:w="851" w:type="dxa"/>
            <w:shd w:val="clear" w:color="auto" w:fill="auto"/>
            <w:vAlign w:val="center"/>
          </w:tcPr>
          <w:p w14:paraId="29AB6C86" w14:textId="77777777" w:rsidR="00734CEB" w:rsidRPr="000B449C" w:rsidRDefault="00734CEB" w:rsidP="00D17854">
            <w:pPr>
              <w:jc w:val="center"/>
              <w:rPr>
                <w:rFonts w:ascii="宋体" w:hAnsi="宋体"/>
                <w:sz w:val="18"/>
                <w:szCs w:val="18"/>
              </w:rPr>
            </w:pPr>
            <w:r w:rsidRPr="000B449C">
              <w:rPr>
                <w:rFonts w:ascii="宋体" w:hAnsi="宋体" w:hint="eastAsia"/>
                <w:sz w:val="18"/>
                <w:szCs w:val="18"/>
              </w:rPr>
              <w:t>9</w:t>
            </w:r>
          </w:p>
        </w:tc>
        <w:tc>
          <w:tcPr>
            <w:tcW w:w="2410" w:type="dxa"/>
            <w:shd w:val="clear" w:color="auto" w:fill="auto"/>
            <w:vAlign w:val="center"/>
          </w:tcPr>
          <w:p w14:paraId="306F1311" w14:textId="77777777" w:rsidR="00734CEB" w:rsidRPr="000B449C" w:rsidRDefault="00734CEB" w:rsidP="00D17854">
            <w:pPr>
              <w:rPr>
                <w:rFonts w:ascii="宋体" w:hAnsi="宋体" w:cs="Times New Roman"/>
                <w:sz w:val="18"/>
                <w:szCs w:val="18"/>
              </w:rPr>
            </w:pPr>
            <w:r w:rsidRPr="000B449C">
              <w:rPr>
                <w:rFonts w:ascii="宋体" w:hAnsi="宋体" w:cs="Times New Roman" w:hint="eastAsia"/>
                <w:sz w:val="18"/>
                <w:szCs w:val="18"/>
              </w:rPr>
              <w:t>履带宽度</w:t>
            </w:r>
          </w:p>
        </w:tc>
        <w:tc>
          <w:tcPr>
            <w:tcW w:w="1420" w:type="dxa"/>
            <w:shd w:val="clear" w:color="auto" w:fill="auto"/>
            <w:vAlign w:val="center"/>
          </w:tcPr>
          <w:p w14:paraId="303B4A78" w14:textId="77777777" w:rsidR="00734CEB" w:rsidRPr="000B449C" w:rsidRDefault="00734CEB">
            <w:pPr>
              <w:jc w:val="center"/>
              <w:rPr>
                <w:rFonts w:ascii="宋体" w:hAnsi="宋体"/>
                <w:sz w:val="18"/>
                <w:szCs w:val="18"/>
              </w:rPr>
            </w:pPr>
            <w:r w:rsidRPr="000B449C">
              <w:rPr>
                <w:rFonts w:ascii="宋体" w:hAnsi="宋体" w:hint="eastAsia"/>
                <w:sz w:val="18"/>
                <w:szCs w:val="18"/>
              </w:rPr>
              <w:t>允许变化</w:t>
            </w:r>
          </w:p>
        </w:tc>
        <w:tc>
          <w:tcPr>
            <w:tcW w:w="2974" w:type="dxa"/>
            <w:shd w:val="clear" w:color="auto" w:fill="auto"/>
            <w:vAlign w:val="center"/>
          </w:tcPr>
          <w:p w14:paraId="6DA4A885" w14:textId="77777777" w:rsidR="00734CEB" w:rsidRPr="000B449C" w:rsidRDefault="00734CEB">
            <w:pPr>
              <w:jc w:val="center"/>
              <w:rPr>
                <w:rFonts w:ascii="宋体" w:hAnsi="宋体"/>
                <w:sz w:val="18"/>
                <w:szCs w:val="18"/>
              </w:rPr>
            </w:pPr>
            <w:r w:rsidRPr="000B449C">
              <w:rPr>
                <w:rFonts w:ascii="宋体" w:hAnsi="宋体" w:hint="eastAsia"/>
                <w:sz w:val="18"/>
                <w:szCs w:val="18"/>
              </w:rPr>
              <w:t>变化幅度≤10%</w:t>
            </w:r>
          </w:p>
        </w:tc>
        <w:tc>
          <w:tcPr>
            <w:tcW w:w="1418" w:type="dxa"/>
            <w:shd w:val="clear" w:color="auto" w:fill="auto"/>
            <w:vAlign w:val="center"/>
          </w:tcPr>
          <w:p w14:paraId="60E1E8BB" w14:textId="77777777" w:rsidR="00734CEB" w:rsidRPr="000B449C" w:rsidRDefault="00734CEB">
            <w:pPr>
              <w:jc w:val="center"/>
              <w:rPr>
                <w:rFonts w:ascii="宋体" w:hAnsi="宋体"/>
                <w:sz w:val="18"/>
                <w:szCs w:val="18"/>
              </w:rPr>
            </w:pPr>
            <w:r w:rsidRPr="000B449C">
              <w:rPr>
                <w:rFonts w:ascii="宋体" w:hAnsi="宋体" w:hint="eastAsia"/>
                <w:sz w:val="18"/>
                <w:szCs w:val="18"/>
              </w:rPr>
              <w:t>/</w:t>
            </w:r>
          </w:p>
        </w:tc>
      </w:tr>
      <w:tr w:rsidR="000B449C" w:rsidRPr="000B449C" w14:paraId="222937D3" w14:textId="77777777" w:rsidTr="001B7832">
        <w:trPr>
          <w:trHeight w:val="284"/>
        </w:trPr>
        <w:tc>
          <w:tcPr>
            <w:tcW w:w="851" w:type="dxa"/>
            <w:shd w:val="clear" w:color="auto" w:fill="auto"/>
            <w:vAlign w:val="center"/>
          </w:tcPr>
          <w:p w14:paraId="7DE11049" w14:textId="77777777" w:rsidR="002F629D" w:rsidRPr="000B449C" w:rsidRDefault="002F629D" w:rsidP="00D17854">
            <w:pPr>
              <w:jc w:val="center"/>
              <w:rPr>
                <w:rFonts w:ascii="宋体" w:hAnsi="宋体"/>
                <w:sz w:val="18"/>
                <w:szCs w:val="18"/>
              </w:rPr>
            </w:pPr>
            <w:r w:rsidRPr="000B449C">
              <w:rPr>
                <w:rFonts w:ascii="宋体" w:hAnsi="宋体" w:hint="eastAsia"/>
                <w:sz w:val="18"/>
                <w:szCs w:val="18"/>
              </w:rPr>
              <w:t>10</w:t>
            </w:r>
          </w:p>
        </w:tc>
        <w:tc>
          <w:tcPr>
            <w:tcW w:w="2410" w:type="dxa"/>
            <w:shd w:val="clear" w:color="auto" w:fill="auto"/>
            <w:vAlign w:val="center"/>
          </w:tcPr>
          <w:p w14:paraId="3E3AB8C8" w14:textId="77777777" w:rsidR="002F629D" w:rsidRPr="000B449C" w:rsidRDefault="002F629D" w:rsidP="00D17854">
            <w:pPr>
              <w:rPr>
                <w:rFonts w:ascii="宋体" w:hAnsi="宋体" w:cs="Times New Roman"/>
                <w:sz w:val="18"/>
                <w:szCs w:val="18"/>
              </w:rPr>
            </w:pPr>
            <w:r w:rsidRPr="000B449C">
              <w:rPr>
                <w:rFonts w:ascii="宋体" w:hAnsi="宋体" w:cs="Times New Roman" w:hint="eastAsia"/>
                <w:sz w:val="18"/>
                <w:szCs w:val="18"/>
              </w:rPr>
              <w:t>履带轨距</w:t>
            </w:r>
          </w:p>
        </w:tc>
        <w:tc>
          <w:tcPr>
            <w:tcW w:w="1420" w:type="dxa"/>
            <w:shd w:val="clear" w:color="auto" w:fill="auto"/>
            <w:vAlign w:val="center"/>
          </w:tcPr>
          <w:p w14:paraId="6DCF98A9" w14:textId="77777777" w:rsidR="002F629D" w:rsidRPr="000B449C" w:rsidRDefault="002F629D">
            <w:pPr>
              <w:jc w:val="center"/>
              <w:rPr>
                <w:rFonts w:ascii="宋体" w:hAnsi="宋体"/>
                <w:sz w:val="18"/>
                <w:szCs w:val="18"/>
              </w:rPr>
            </w:pPr>
            <w:r w:rsidRPr="000B449C">
              <w:rPr>
                <w:rFonts w:ascii="宋体" w:hAnsi="宋体" w:hint="eastAsia"/>
                <w:sz w:val="18"/>
                <w:szCs w:val="18"/>
              </w:rPr>
              <w:t>不允许变化</w:t>
            </w:r>
          </w:p>
        </w:tc>
        <w:tc>
          <w:tcPr>
            <w:tcW w:w="2974" w:type="dxa"/>
            <w:shd w:val="clear" w:color="auto" w:fill="auto"/>
            <w:vAlign w:val="center"/>
          </w:tcPr>
          <w:p w14:paraId="50207A96" w14:textId="0A8F3694" w:rsidR="002F629D" w:rsidRPr="000B449C" w:rsidRDefault="002F629D">
            <w:pPr>
              <w:jc w:val="center"/>
              <w:rPr>
                <w:rFonts w:ascii="宋体" w:hAnsi="宋体"/>
                <w:sz w:val="18"/>
                <w:szCs w:val="18"/>
              </w:rPr>
            </w:pPr>
            <w:r w:rsidRPr="000B449C">
              <w:rPr>
                <w:rFonts w:ascii="宋体" w:hAnsi="宋体" w:hint="eastAsia"/>
                <w:sz w:val="18"/>
                <w:szCs w:val="18"/>
              </w:rPr>
              <w:t>/</w:t>
            </w:r>
          </w:p>
        </w:tc>
        <w:tc>
          <w:tcPr>
            <w:tcW w:w="1418" w:type="dxa"/>
            <w:shd w:val="clear" w:color="auto" w:fill="auto"/>
            <w:vAlign w:val="center"/>
          </w:tcPr>
          <w:p w14:paraId="090BBB9D" w14:textId="77777777" w:rsidR="002F629D" w:rsidRPr="000B449C" w:rsidRDefault="002F629D">
            <w:pPr>
              <w:jc w:val="center"/>
              <w:rPr>
                <w:rFonts w:ascii="宋体" w:hAnsi="宋体"/>
                <w:sz w:val="18"/>
                <w:szCs w:val="18"/>
              </w:rPr>
            </w:pPr>
            <w:r w:rsidRPr="000B449C">
              <w:rPr>
                <w:rFonts w:ascii="宋体" w:hAnsi="宋体" w:hint="eastAsia"/>
                <w:sz w:val="18"/>
                <w:szCs w:val="18"/>
              </w:rPr>
              <w:t>/</w:t>
            </w:r>
          </w:p>
        </w:tc>
      </w:tr>
    </w:tbl>
    <w:p w14:paraId="224F5F90" w14:textId="77777777" w:rsidR="00993078" w:rsidRPr="000B449C" w:rsidRDefault="00EF1E15" w:rsidP="003B2439">
      <w:pPr>
        <w:pStyle w:val="afff5"/>
        <w:rPr>
          <w:szCs w:val="22"/>
        </w:rPr>
      </w:pPr>
      <w:r w:rsidRPr="000B449C">
        <w:rPr>
          <w:rStyle w:val="fontstyle01"/>
          <w:rFonts w:hint="default"/>
          <w:color w:val="auto"/>
          <w:sz w:val="21"/>
        </w:rPr>
        <w:t>7</w:t>
      </w:r>
      <w:r w:rsidR="00993078" w:rsidRPr="000B449C">
        <w:rPr>
          <w:rStyle w:val="fontstyle01"/>
          <w:rFonts w:hint="default"/>
          <w:color w:val="auto"/>
          <w:sz w:val="21"/>
        </w:rPr>
        <w:t xml:space="preserve">.2  </w:t>
      </w:r>
      <w:r w:rsidR="00993078" w:rsidRPr="000B449C">
        <w:rPr>
          <w:rStyle w:val="fontstyle21"/>
          <w:rFonts w:hint="default"/>
          <w:color w:val="auto"/>
          <w:sz w:val="21"/>
        </w:rPr>
        <w:t>产品结构和特征参数的变更符合表</w:t>
      </w:r>
      <w:r w:rsidR="00F455E5" w:rsidRPr="000B449C">
        <w:rPr>
          <w:rStyle w:val="fontstyle21"/>
          <w:rFonts w:hint="default"/>
          <w:color w:val="auto"/>
          <w:sz w:val="21"/>
        </w:rPr>
        <w:t>6</w:t>
      </w:r>
      <w:r w:rsidR="00993078" w:rsidRPr="000B449C">
        <w:rPr>
          <w:rStyle w:val="fontstyle21"/>
          <w:rFonts w:hint="default"/>
          <w:color w:val="auto"/>
          <w:sz w:val="21"/>
        </w:rPr>
        <w:t>要求的，企业自主变更并保存变更批准文件。</w:t>
      </w:r>
    </w:p>
    <w:p w14:paraId="5A11DCD8" w14:textId="77777777" w:rsidR="00993078" w:rsidRPr="000B449C" w:rsidRDefault="00EF1E15" w:rsidP="003B2439">
      <w:pPr>
        <w:pStyle w:val="afff5"/>
        <w:rPr>
          <w:rStyle w:val="fontstyle01"/>
          <w:rFonts w:hint="default"/>
          <w:color w:val="auto"/>
          <w:sz w:val="21"/>
        </w:rPr>
      </w:pPr>
      <w:r w:rsidRPr="000B449C">
        <w:rPr>
          <w:rStyle w:val="fontstyle01"/>
          <w:rFonts w:hint="default"/>
          <w:color w:val="auto"/>
          <w:sz w:val="21"/>
        </w:rPr>
        <w:t>7</w:t>
      </w:r>
      <w:r w:rsidR="00993078" w:rsidRPr="000B449C">
        <w:rPr>
          <w:rStyle w:val="fontstyle01"/>
          <w:rFonts w:hint="default"/>
          <w:color w:val="auto"/>
          <w:sz w:val="21"/>
        </w:rPr>
        <w:t xml:space="preserve">.3  </w:t>
      </w:r>
      <w:r w:rsidR="00993078" w:rsidRPr="000B449C">
        <w:rPr>
          <w:rFonts w:ascii="宋体" w:eastAsia="宋体" w:hAnsi="宋体" w:cs="Calibri"/>
          <w:kern w:val="2"/>
          <w:szCs w:val="22"/>
        </w:rPr>
        <w:t>未列入表</w:t>
      </w:r>
      <w:r w:rsidR="00F455E5" w:rsidRPr="000B449C">
        <w:rPr>
          <w:rFonts w:ascii="宋体" w:eastAsia="宋体" w:hAnsi="宋体" w:cs="Calibri" w:hint="eastAsia"/>
          <w:kern w:val="2"/>
          <w:szCs w:val="22"/>
        </w:rPr>
        <w:t>6</w:t>
      </w:r>
      <w:r w:rsidR="00993078" w:rsidRPr="000B449C">
        <w:rPr>
          <w:rFonts w:ascii="宋体" w:eastAsia="宋体" w:hAnsi="宋体" w:cs="Calibri"/>
          <w:kern w:val="2"/>
          <w:szCs w:val="22"/>
        </w:rPr>
        <w:t>的产品结构和特征参数，允许企业自主变更。</w:t>
      </w:r>
    </w:p>
    <w:p w14:paraId="7A5239E2" w14:textId="77777777" w:rsidR="00993078" w:rsidRPr="000B449C" w:rsidRDefault="00EF1E15" w:rsidP="003B2439">
      <w:pPr>
        <w:pStyle w:val="afff5"/>
        <w:rPr>
          <w:szCs w:val="22"/>
        </w:rPr>
      </w:pPr>
      <w:r w:rsidRPr="000B449C">
        <w:rPr>
          <w:rStyle w:val="fontstyle21"/>
          <w:rFonts w:ascii="黑体" w:eastAsia="黑体" w:hAnsi="黑体" w:hint="default"/>
          <w:color w:val="auto"/>
          <w:sz w:val="21"/>
        </w:rPr>
        <w:t>7</w:t>
      </w:r>
      <w:r w:rsidR="00993078" w:rsidRPr="000B449C">
        <w:rPr>
          <w:rStyle w:val="fontstyle21"/>
          <w:rFonts w:ascii="黑体" w:eastAsia="黑体" w:hAnsi="黑体" w:hint="default"/>
          <w:color w:val="auto"/>
          <w:sz w:val="21"/>
        </w:rPr>
        <w:t xml:space="preserve">.4  </w:t>
      </w:r>
      <w:r w:rsidR="00993078" w:rsidRPr="000B449C">
        <w:rPr>
          <w:rStyle w:val="fontstyle21"/>
          <w:rFonts w:hint="default"/>
          <w:color w:val="auto"/>
          <w:sz w:val="21"/>
        </w:rPr>
        <w:t>因执行国家法律法规提出的新要求或强制性标准新要求而造成产品结构和特征参数变化，与表</w:t>
      </w:r>
      <w:r w:rsidR="00F455E5" w:rsidRPr="000B449C">
        <w:rPr>
          <w:rStyle w:val="fontstyle21"/>
          <w:rFonts w:hint="default"/>
          <w:color w:val="auto"/>
          <w:sz w:val="21"/>
        </w:rPr>
        <w:t>6</w:t>
      </w:r>
      <w:r w:rsidR="00993078" w:rsidRPr="000B449C">
        <w:rPr>
          <w:rStyle w:val="fontstyle21"/>
          <w:rFonts w:hint="default"/>
          <w:color w:val="auto"/>
          <w:sz w:val="21"/>
        </w:rPr>
        <w:t>要求不一致的，应申报变更确认。</w:t>
      </w:r>
    </w:p>
    <w:p w14:paraId="3F839720" w14:textId="77777777" w:rsidR="002F2BAC" w:rsidRPr="000B449C" w:rsidRDefault="002F2BAC" w:rsidP="00993078">
      <w:pPr>
        <w:widowControl/>
        <w:shd w:val="clear" w:color="FFFFFF" w:fill="FFFFFF"/>
        <w:tabs>
          <w:tab w:val="left" w:pos="6405"/>
        </w:tabs>
        <w:jc w:val="center"/>
        <w:outlineLvl w:val="0"/>
        <w:rPr>
          <w:rFonts w:ascii="黑体" w:eastAsia="黑体" w:hAnsi="Times New Roman" w:cs="Times New Roman"/>
          <w:kern w:val="0"/>
          <w:szCs w:val="20"/>
        </w:rPr>
      </w:pPr>
    </w:p>
    <w:p w14:paraId="36498290" w14:textId="77777777" w:rsidR="00A91214" w:rsidRPr="000B449C" w:rsidRDefault="00A91214" w:rsidP="00993078">
      <w:pPr>
        <w:widowControl/>
        <w:shd w:val="clear" w:color="FFFFFF" w:fill="FFFFFF"/>
        <w:tabs>
          <w:tab w:val="left" w:pos="6405"/>
        </w:tabs>
        <w:jc w:val="center"/>
        <w:outlineLvl w:val="0"/>
        <w:rPr>
          <w:rFonts w:ascii="黑体" w:eastAsia="黑体" w:hAnsi="Times New Roman" w:cs="Times New Roman"/>
          <w:kern w:val="0"/>
          <w:szCs w:val="20"/>
        </w:rPr>
      </w:pPr>
    </w:p>
    <w:p w14:paraId="3D22A348" w14:textId="77777777" w:rsidR="00A91214" w:rsidRPr="000B449C" w:rsidRDefault="00A91214" w:rsidP="00993078">
      <w:pPr>
        <w:widowControl/>
        <w:shd w:val="clear" w:color="FFFFFF" w:fill="FFFFFF"/>
        <w:tabs>
          <w:tab w:val="left" w:pos="6405"/>
        </w:tabs>
        <w:jc w:val="center"/>
        <w:outlineLvl w:val="0"/>
        <w:rPr>
          <w:rFonts w:ascii="黑体" w:eastAsia="黑体" w:hAnsi="Times New Roman" w:cs="Times New Roman"/>
          <w:kern w:val="0"/>
          <w:szCs w:val="20"/>
        </w:rPr>
      </w:pPr>
    </w:p>
    <w:p w14:paraId="74DEDA3E" w14:textId="77777777" w:rsidR="00A91214" w:rsidRPr="000B449C" w:rsidRDefault="00A91214" w:rsidP="00993078">
      <w:pPr>
        <w:widowControl/>
        <w:shd w:val="clear" w:color="FFFFFF" w:fill="FFFFFF"/>
        <w:tabs>
          <w:tab w:val="left" w:pos="6405"/>
        </w:tabs>
        <w:jc w:val="center"/>
        <w:outlineLvl w:val="0"/>
        <w:rPr>
          <w:rFonts w:ascii="黑体" w:eastAsia="黑体" w:hAnsi="Times New Roman" w:cs="Times New Roman"/>
          <w:kern w:val="0"/>
          <w:szCs w:val="20"/>
        </w:rPr>
      </w:pPr>
    </w:p>
    <w:p w14:paraId="24677B9B" w14:textId="77777777" w:rsidR="00A91214" w:rsidRPr="000B449C" w:rsidRDefault="00A91214" w:rsidP="00993078">
      <w:pPr>
        <w:widowControl/>
        <w:shd w:val="clear" w:color="FFFFFF" w:fill="FFFFFF"/>
        <w:tabs>
          <w:tab w:val="left" w:pos="6405"/>
        </w:tabs>
        <w:jc w:val="center"/>
        <w:outlineLvl w:val="0"/>
        <w:rPr>
          <w:rFonts w:ascii="黑体" w:eastAsia="黑体" w:hAnsi="Times New Roman" w:cs="Times New Roman"/>
          <w:kern w:val="0"/>
          <w:szCs w:val="20"/>
        </w:rPr>
      </w:pPr>
    </w:p>
    <w:p w14:paraId="30FD9F2F" w14:textId="77777777" w:rsidR="00A91214" w:rsidRPr="000B449C" w:rsidRDefault="00A91214" w:rsidP="00993078">
      <w:pPr>
        <w:widowControl/>
        <w:shd w:val="clear" w:color="FFFFFF" w:fill="FFFFFF"/>
        <w:tabs>
          <w:tab w:val="left" w:pos="6405"/>
        </w:tabs>
        <w:jc w:val="center"/>
        <w:outlineLvl w:val="0"/>
        <w:rPr>
          <w:rFonts w:ascii="黑体" w:eastAsia="黑体" w:hAnsi="Times New Roman" w:cs="Times New Roman"/>
          <w:kern w:val="0"/>
          <w:szCs w:val="20"/>
        </w:rPr>
      </w:pPr>
    </w:p>
    <w:p w14:paraId="0CD0988E" w14:textId="77777777" w:rsidR="00A91214" w:rsidRPr="000B449C" w:rsidRDefault="00A91214" w:rsidP="00993078">
      <w:pPr>
        <w:widowControl/>
        <w:shd w:val="clear" w:color="FFFFFF" w:fill="FFFFFF"/>
        <w:tabs>
          <w:tab w:val="left" w:pos="6405"/>
        </w:tabs>
        <w:jc w:val="center"/>
        <w:outlineLvl w:val="0"/>
        <w:rPr>
          <w:rFonts w:ascii="黑体" w:eastAsia="黑体" w:hAnsi="Times New Roman" w:cs="Times New Roman"/>
          <w:kern w:val="0"/>
          <w:szCs w:val="20"/>
        </w:rPr>
      </w:pPr>
    </w:p>
    <w:p w14:paraId="39794831" w14:textId="00EFCD61" w:rsidR="00D17854" w:rsidRDefault="00D17854">
      <w:pPr>
        <w:widowControl/>
        <w:jc w:val="left"/>
        <w:rPr>
          <w:rFonts w:ascii="黑体" w:eastAsia="黑体" w:hAnsi="Times New Roman" w:cs="Times New Roman"/>
          <w:kern w:val="0"/>
          <w:szCs w:val="20"/>
        </w:rPr>
      </w:pPr>
      <w:r>
        <w:rPr>
          <w:rFonts w:ascii="黑体" w:eastAsia="黑体" w:hAnsi="Times New Roman" w:cs="Times New Roman"/>
          <w:kern w:val="0"/>
          <w:szCs w:val="20"/>
        </w:rPr>
        <w:br w:type="page"/>
      </w:r>
    </w:p>
    <w:p w14:paraId="76B7E225" w14:textId="77777777" w:rsidR="00993078" w:rsidRPr="000B449C" w:rsidRDefault="00993078" w:rsidP="00993078">
      <w:pPr>
        <w:widowControl/>
        <w:shd w:val="clear" w:color="FFFFFF" w:fill="FFFFFF"/>
        <w:tabs>
          <w:tab w:val="left" w:pos="6405"/>
        </w:tabs>
        <w:jc w:val="center"/>
        <w:outlineLvl w:val="0"/>
        <w:rPr>
          <w:rFonts w:ascii="黑体" w:eastAsia="黑体" w:hAnsi="Times New Roman" w:cs="Times New Roman"/>
          <w:kern w:val="0"/>
          <w:szCs w:val="20"/>
        </w:rPr>
      </w:pPr>
      <w:r w:rsidRPr="000B449C">
        <w:rPr>
          <w:rFonts w:ascii="黑体" w:eastAsia="黑体" w:hAnsi="Times New Roman" w:cs="Times New Roman" w:hint="eastAsia"/>
          <w:kern w:val="0"/>
          <w:szCs w:val="20"/>
        </w:rPr>
        <w:t>附</w:t>
      </w:r>
      <w:r w:rsidR="00DA51C9" w:rsidRPr="000B449C">
        <w:rPr>
          <w:rFonts w:ascii="黑体" w:eastAsia="黑体" w:hAnsi="Times New Roman" w:cs="Times New Roman" w:hint="eastAsia"/>
          <w:kern w:val="0"/>
          <w:szCs w:val="20"/>
        </w:rPr>
        <w:t xml:space="preserve"> </w:t>
      </w:r>
      <w:r w:rsidRPr="000B449C">
        <w:rPr>
          <w:rFonts w:ascii="黑体" w:eastAsia="黑体" w:hAnsi="Times New Roman" w:cs="Times New Roman" w:hint="eastAsia"/>
          <w:kern w:val="0"/>
          <w:szCs w:val="20"/>
        </w:rPr>
        <w:t>录</w:t>
      </w:r>
      <w:r w:rsidR="00DA51C9" w:rsidRPr="000B449C">
        <w:rPr>
          <w:rFonts w:ascii="黑体" w:eastAsia="黑体" w:hAnsi="Times New Roman" w:cs="Times New Roman" w:hint="eastAsia"/>
          <w:kern w:val="0"/>
          <w:szCs w:val="20"/>
        </w:rPr>
        <w:t xml:space="preserve"> </w:t>
      </w:r>
      <w:r w:rsidRPr="000B449C">
        <w:rPr>
          <w:rFonts w:ascii="黑体" w:eastAsia="黑体" w:hAnsi="Times New Roman" w:cs="Times New Roman" w:hint="eastAsia"/>
          <w:kern w:val="0"/>
          <w:szCs w:val="20"/>
        </w:rPr>
        <w:t>A</w:t>
      </w:r>
    </w:p>
    <w:p w14:paraId="076B92FE" w14:textId="77777777" w:rsidR="00993078" w:rsidRPr="000B449C" w:rsidRDefault="00993078" w:rsidP="00993078">
      <w:pPr>
        <w:jc w:val="center"/>
        <w:rPr>
          <w:rFonts w:ascii="黑体" w:eastAsia="黑体" w:cs="Times New Roman"/>
          <w:szCs w:val="22"/>
        </w:rPr>
      </w:pPr>
      <w:r w:rsidRPr="000B449C">
        <w:rPr>
          <w:rFonts w:ascii="黑体" w:eastAsia="黑体" w:cs="Times New Roman" w:hint="eastAsia"/>
          <w:szCs w:val="22"/>
        </w:rPr>
        <w:t>（规范性附录）</w:t>
      </w:r>
    </w:p>
    <w:p w14:paraId="44F2BCF7" w14:textId="77777777" w:rsidR="00993078" w:rsidRPr="000B449C" w:rsidRDefault="00993078" w:rsidP="00993078">
      <w:pPr>
        <w:widowControl/>
        <w:jc w:val="center"/>
        <w:textAlignment w:val="baseline"/>
        <w:rPr>
          <w:rFonts w:ascii="黑体" w:eastAsia="黑体" w:hAnsi="Times New Roman" w:cs="Times New Roman"/>
          <w:kern w:val="21"/>
          <w:szCs w:val="20"/>
        </w:rPr>
      </w:pPr>
      <w:bookmarkStart w:id="364" w:name="_Toc256514072"/>
      <w:r w:rsidRPr="000B449C">
        <w:rPr>
          <w:rFonts w:ascii="黑体" w:eastAsia="黑体" w:hAnsi="Times New Roman" w:cs="Times New Roman" w:hint="eastAsia"/>
          <w:kern w:val="21"/>
          <w:szCs w:val="20"/>
        </w:rPr>
        <w:t xml:space="preserve"> 产品规格表</w:t>
      </w:r>
      <w:bookmarkEnd w:id="364"/>
    </w:p>
    <w:p w14:paraId="7F02311D" w14:textId="77777777" w:rsidR="00A91214" w:rsidRPr="000B449C" w:rsidRDefault="00A91214" w:rsidP="00FC537D">
      <w:pPr>
        <w:widowControl/>
        <w:textAlignment w:val="baseline"/>
        <w:rPr>
          <w:rFonts w:ascii="黑体" w:eastAsia="黑体" w:hAnsi="Times New Roman" w:cs="Times New Roman"/>
          <w:kern w:val="21"/>
          <w:szCs w:val="20"/>
        </w:rPr>
      </w:pPr>
    </w:p>
    <w:tbl>
      <w:tblPr>
        <w:tblW w:w="8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3119"/>
        <w:gridCol w:w="1081"/>
        <w:gridCol w:w="3739"/>
      </w:tblGrid>
      <w:tr w:rsidR="000B449C" w:rsidRPr="000B449C" w14:paraId="61A1FF61" w14:textId="77777777" w:rsidTr="001B7832">
        <w:trPr>
          <w:trHeight w:val="284"/>
          <w:jc w:val="center"/>
        </w:trPr>
        <w:tc>
          <w:tcPr>
            <w:tcW w:w="1045" w:type="dxa"/>
            <w:shd w:val="clear" w:color="auto" w:fill="auto"/>
            <w:vAlign w:val="center"/>
          </w:tcPr>
          <w:p w14:paraId="122312EF" w14:textId="77777777" w:rsidR="009D45B7" w:rsidRPr="000B449C" w:rsidRDefault="009D45B7" w:rsidP="001B7832">
            <w:pPr>
              <w:contextualSpacing/>
              <w:jc w:val="center"/>
              <w:rPr>
                <w:rFonts w:ascii="宋体" w:hAnsi="宋体" w:cs="Times New Roman"/>
                <w:sz w:val="18"/>
                <w:szCs w:val="18"/>
              </w:rPr>
            </w:pPr>
            <w:r w:rsidRPr="000B449C">
              <w:rPr>
                <w:rFonts w:ascii="宋体" w:hAnsi="宋体" w:cs="Times New Roman" w:hint="eastAsia"/>
                <w:sz w:val="18"/>
                <w:szCs w:val="18"/>
              </w:rPr>
              <w:t>序号</w:t>
            </w:r>
          </w:p>
        </w:tc>
        <w:tc>
          <w:tcPr>
            <w:tcW w:w="3119" w:type="dxa"/>
            <w:shd w:val="clear" w:color="auto" w:fill="auto"/>
            <w:vAlign w:val="center"/>
          </w:tcPr>
          <w:p w14:paraId="669A15CA" w14:textId="77777777" w:rsidR="009D45B7" w:rsidRPr="000B449C" w:rsidRDefault="009D45B7" w:rsidP="001B7832">
            <w:pPr>
              <w:contextualSpacing/>
              <w:jc w:val="center"/>
              <w:rPr>
                <w:rFonts w:ascii="宋体" w:hAnsi="宋体" w:cs="Times New Roman"/>
                <w:sz w:val="18"/>
                <w:szCs w:val="18"/>
              </w:rPr>
            </w:pPr>
            <w:r w:rsidRPr="000B449C">
              <w:rPr>
                <w:rFonts w:ascii="宋体" w:hAnsi="宋体" w:cs="Times New Roman" w:hint="eastAsia"/>
                <w:sz w:val="18"/>
                <w:szCs w:val="18"/>
              </w:rPr>
              <w:t>项目</w:t>
            </w:r>
          </w:p>
        </w:tc>
        <w:tc>
          <w:tcPr>
            <w:tcW w:w="1081" w:type="dxa"/>
            <w:shd w:val="clear" w:color="auto" w:fill="auto"/>
            <w:vAlign w:val="center"/>
          </w:tcPr>
          <w:p w14:paraId="4042E4B6" w14:textId="77777777" w:rsidR="009D45B7" w:rsidRPr="000B449C" w:rsidRDefault="009D45B7" w:rsidP="001B7832">
            <w:pPr>
              <w:contextualSpacing/>
              <w:jc w:val="center"/>
              <w:rPr>
                <w:rFonts w:ascii="宋体" w:hAnsi="宋体" w:cs="Times New Roman"/>
                <w:sz w:val="18"/>
                <w:szCs w:val="18"/>
              </w:rPr>
            </w:pPr>
            <w:r w:rsidRPr="000B449C">
              <w:rPr>
                <w:rFonts w:ascii="宋体" w:hAnsi="宋体" w:cs="Times New Roman" w:hint="eastAsia"/>
                <w:sz w:val="18"/>
                <w:szCs w:val="18"/>
              </w:rPr>
              <w:t>单位</w:t>
            </w:r>
          </w:p>
        </w:tc>
        <w:tc>
          <w:tcPr>
            <w:tcW w:w="3739" w:type="dxa"/>
            <w:shd w:val="clear" w:color="auto" w:fill="auto"/>
            <w:vAlign w:val="center"/>
          </w:tcPr>
          <w:p w14:paraId="614CFD65" w14:textId="77777777" w:rsidR="009D45B7" w:rsidRPr="000B449C" w:rsidRDefault="009D45B7" w:rsidP="001B7832">
            <w:pPr>
              <w:contextualSpacing/>
              <w:jc w:val="center"/>
              <w:rPr>
                <w:rFonts w:ascii="宋体" w:hAnsi="宋体" w:cs="Times New Roman"/>
                <w:sz w:val="18"/>
                <w:szCs w:val="18"/>
              </w:rPr>
            </w:pPr>
            <w:r w:rsidRPr="000B449C">
              <w:rPr>
                <w:rFonts w:ascii="宋体" w:hAnsi="宋体" w:cs="Times New Roman" w:hint="eastAsia"/>
                <w:sz w:val="18"/>
                <w:szCs w:val="18"/>
              </w:rPr>
              <w:t>设计值</w:t>
            </w:r>
          </w:p>
        </w:tc>
      </w:tr>
      <w:tr w:rsidR="000B449C" w:rsidRPr="000B449C" w14:paraId="410D7EA2" w14:textId="77777777" w:rsidTr="001B7832">
        <w:trPr>
          <w:trHeight w:val="284"/>
          <w:jc w:val="center"/>
        </w:trPr>
        <w:tc>
          <w:tcPr>
            <w:tcW w:w="1045" w:type="dxa"/>
            <w:shd w:val="clear" w:color="auto" w:fill="auto"/>
            <w:vAlign w:val="center"/>
          </w:tcPr>
          <w:p w14:paraId="1ECF1777" w14:textId="77777777" w:rsidR="009D45B7" w:rsidRPr="000B449C" w:rsidRDefault="009D45B7" w:rsidP="001B7832">
            <w:pPr>
              <w:contextualSpacing/>
              <w:jc w:val="center"/>
              <w:rPr>
                <w:rFonts w:ascii="宋体" w:hAnsi="宋体" w:cs="Times New Roman"/>
                <w:sz w:val="18"/>
                <w:szCs w:val="18"/>
              </w:rPr>
            </w:pPr>
            <w:r w:rsidRPr="000B449C">
              <w:rPr>
                <w:rFonts w:ascii="宋体" w:hAnsi="宋体" w:cs="Times New Roman" w:hint="eastAsia"/>
                <w:sz w:val="18"/>
                <w:szCs w:val="18"/>
              </w:rPr>
              <w:t>1</w:t>
            </w:r>
          </w:p>
        </w:tc>
        <w:tc>
          <w:tcPr>
            <w:tcW w:w="3119" w:type="dxa"/>
            <w:shd w:val="clear" w:color="auto" w:fill="auto"/>
            <w:vAlign w:val="center"/>
          </w:tcPr>
          <w:p w14:paraId="09C3E0F0" w14:textId="77777777" w:rsidR="009D45B7" w:rsidRPr="000B449C" w:rsidRDefault="009D45B7" w:rsidP="001B7832">
            <w:pPr>
              <w:widowControl/>
              <w:autoSpaceDE w:val="0"/>
              <w:autoSpaceDN w:val="0"/>
              <w:contextualSpacing/>
              <w:rPr>
                <w:rFonts w:ascii="宋体" w:hAnsi="宋体" w:cs="Times New Roman"/>
                <w:noProof/>
                <w:kern w:val="0"/>
                <w:sz w:val="18"/>
                <w:szCs w:val="18"/>
              </w:rPr>
            </w:pPr>
            <w:r w:rsidRPr="000B449C">
              <w:rPr>
                <w:rFonts w:ascii="宋体" w:hAnsi="宋体" w:cs="Times New Roman" w:hint="eastAsia"/>
                <w:noProof/>
                <w:kern w:val="0"/>
                <w:sz w:val="18"/>
                <w:szCs w:val="18"/>
              </w:rPr>
              <w:t>型号</w:t>
            </w:r>
            <w:r w:rsidR="00490889" w:rsidRPr="000B449C">
              <w:rPr>
                <w:rFonts w:ascii="宋体" w:hAnsi="宋体" w:cs="Times New Roman" w:hint="eastAsia"/>
                <w:noProof/>
                <w:kern w:val="0"/>
                <w:sz w:val="18"/>
                <w:szCs w:val="18"/>
              </w:rPr>
              <w:t>名称</w:t>
            </w:r>
          </w:p>
        </w:tc>
        <w:tc>
          <w:tcPr>
            <w:tcW w:w="1081" w:type="dxa"/>
            <w:shd w:val="clear" w:color="auto" w:fill="auto"/>
            <w:vAlign w:val="center"/>
          </w:tcPr>
          <w:p w14:paraId="3A990D36" w14:textId="77777777" w:rsidR="009D45B7" w:rsidRPr="000B449C" w:rsidRDefault="009D45B7" w:rsidP="001B7832">
            <w:pPr>
              <w:contextualSpacing/>
              <w:jc w:val="center"/>
              <w:rPr>
                <w:rFonts w:ascii="宋体" w:hAnsi="宋体" w:cs="Times New Roman"/>
                <w:sz w:val="18"/>
                <w:szCs w:val="18"/>
              </w:rPr>
            </w:pPr>
            <w:r w:rsidRPr="000B449C">
              <w:rPr>
                <w:rFonts w:ascii="宋体" w:hAnsi="宋体" w:cs="Times New Roman" w:hint="eastAsia"/>
                <w:sz w:val="18"/>
                <w:szCs w:val="18"/>
              </w:rPr>
              <w:t>/</w:t>
            </w:r>
          </w:p>
        </w:tc>
        <w:tc>
          <w:tcPr>
            <w:tcW w:w="3739" w:type="dxa"/>
            <w:shd w:val="clear" w:color="auto" w:fill="auto"/>
            <w:vAlign w:val="center"/>
          </w:tcPr>
          <w:p w14:paraId="1C9CA909" w14:textId="77777777" w:rsidR="009D45B7" w:rsidRPr="000B449C" w:rsidRDefault="009D45B7" w:rsidP="001B7832">
            <w:pPr>
              <w:contextualSpacing/>
              <w:jc w:val="center"/>
              <w:rPr>
                <w:rFonts w:ascii="宋体" w:hAnsi="宋体" w:cs="Times New Roman"/>
                <w:sz w:val="18"/>
                <w:szCs w:val="18"/>
              </w:rPr>
            </w:pPr>
          </w:p>
        </w:tc>
      </w:tr>
      <w:tr w:rsidR="000B449C" w:rsidRPr="000B449C" w14:paraId="69DD7ABC" w14:textId="77777777" w:rsidTr="001B7832">
        <w:trPr>
          <w:trHeight w:val="284"/>
          <w:jc w:val="center"/>
        </w:trPr>
        <w:tc>
          <w:tcPr>
            <w:tcW w:w="1045" w:type="dxa"/>
            <w:shd w:val="clear" w:color="auto" w:fill="auto"/>
            <w:vAlign w:val="center"/>
          </w:tcPr>
          <w:p w14:paraId="3DBFE7D1"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2</w:t>
            </w:r>
          </w:p>
        </w:tc>
        <w:tc>
          <w:tcPr>
            <w:tcW w:w="3119" w:type="dxa"/>
            <w:shd w:val="clear" w:color="auto" w:fill="auto"/>
            <w:vAlign w:val="center"/>
          </w:tcPr>
          <w:p w14:paraId="062D0409" w14:textId="77777777" w:rsidR="00676570" w:rsidRPr="000B449C" w:rsidRDefault="00676570" w:rsidP="001B7832">
            <w:pPr>
              <w:contextualSpacing/>
              <w:rPr>
                <w:rFonts w:ascii="宋体" w:hAnsi="宋体" w:cs="Times New Roman"/>
                <w:sz w:val="18"/>
                <w:szCs w:val="18"/>
              </w:rPr>
            </w:pPr>
            <w:r w:rsidRPr="000B449C">
              <w:rPr>
                <w:rFonts w:ascii="宋体" w:hAnsi="宋体" w:cs="Times New Roman" w:hint="eastAsia"/>
                <w:sz w:val="18"/>
                <w:szCs w:val="18"/>
              </w:rPr>
              <w:t>整机外形尺寸（长×宽×高）</w:t>
            </w:r>
          </w:p>
        </w:tc>
        <w:tc>
          <w:tcPr>
            <w:tcW w:w="1081" w:type="dxa"/>
            <w:shd w:val="clear" w:color="auto" w:fill="auto"/>
            <w:vAlign w:val="center"/>
          </w:tcPr>
          <w:p w14:paraId="08008F36"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mm</w:t>
            </w:r>
          </w:p>
        </w:tc>
        <w:tc>
          <w:tcPr>
            <w:tcW w:w="3739" w:type="dxa"/>
            <w:shd w:val="clear" w:color="auto" w:fill="auto"/>
            <w:vAlign w:val="center"/>
          </w:tcPr>
          <w:p w14:paraId="1882B81A" w14:textId="77777777" w:rsidR="00676570" w:rsidRPr="000B449C" w:rsidRDefault="00676570" w:rsidP="001B7832">
            <w:pPr>
              <w:contextualSpacing/>
              <w:jc w:val="left"/>
              <w:rPr>
                <w:rFonts w:ascii="宋体" w:hAnsi="宋体" w:cs="Times New Roman"/>
                <w:sz w:val="18"/>
                <w:szCs w:val="18"/>
              </w:rPr>
            </w:pPr>
          </w:p>
        </w:tc>
      </w:tr>
      <w:tr w:rsidR="000B449C" w:rsidRPr="000B449C" w14:paraId="37070C3C" w14:textId="77777777" w:rsidTr="001B7832">
        <w:trPr>
          <w:trHeight w:val="284"/>
          <w:jc w:val="center"/>
        </w:trPr>
        <w:tc>
          <w:tcPr>
            <w:tcW w:w="1045" w:type="dxa"/>
            <w:shd w:val="clear" w:color="auto" w:fill="auto"/>
            <w:vAlign w:val="center"/>
          </w:tcPr>
          <w:p w14:paraId="70BA6E76"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3</w:t>
            </w:r>
          </w:p>
        </w:tc>
        <w:tc>
          <w:tcPr>
            <w:tcW w:w="3119" w:type="dxa"/>
            <w:shd w:val="clear" w:color="auto" w:fill="auto"/>
            <w:vAlign w:val="center"/>
          </w:tcPr>
          <w:p w14:paraId="3B2CA1D9" w14:textId="77777777" w:rsidR="00676570" w:rsidRPr="000B449C" w:rsidRDefault="00676570" w:rsidP="001B7832">
            <w:pPr>
              <w:contextualSpacing/>
              <w:rPr>
                <w:rFonts w:ascii="宋体" w:hAnsi="宋体" w:cs="Times New Roman"/>
                <w:sz w:val="18"/>
                <w:szCs w:val="18"/>
              </w:rPr>
            </w:pPr>
            <w:r w:rsidRPr="000B449C">
              <w:rPr>
                <w:rFonts w:ascii="宋体" w:hAnsi="宋体" w:cs="Times New Roman" w:hint="eastAsia"/>
                <w:sz w:val="18"/>
                <w:szCs w:val="18"/>
              </w:rPr>
              <w:t>货箱内侧尺寸（长×宽×高）</w:t>
            </w:r>
          </w:p>
        </w:tc>
        <w:tc>
          <w:tcPr>
            <w:tcW w:w="1081" w:type="dxa"/>
            <w:shd w:val="clear" w:color="auto" w:fill="auto"/>
            <w:vAlign w:val="center"/>
          </w:tcPr>
          <w:p w14:paraId="3A49DAC6"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mm</w:t>
            </w:r>
          </w:p>
        </w:tc>
        <w:tc>
          <w:tcPr>
            <w:tcW w:w="3739" w:type="dxa"/>
            <w:shd w:val="clear" w:color="auto" w:fill="auto"/>
            <w:vAlign w:val="center"/>
          </w:tcPr>
          <w:p w14:paraId="3E5AA8B5" w14:textId="77777777" w:rsidR="00676570" w:rsidRPr="000B449C" w:rsidRDefault="00676570" w:rsidP="001B7832">
            <w:pPr>
              <w:contextualSpacing/>
              <w:jc w:val="left"/>
              <w:rPr>
                <w:rFonts w:ascii="宋体" w:hAnsi="宋体" w:cs="Times New Roman"/>
                <w:sz w:val="18"/>
                <w:szCs w:val="18"/>
              </w:rPr>
            </w:pPr>
          </w:p>
        </w:tc>
      </w:tr>
      <w:tr w:rsidR="000B449C" w:rsidRPr="000B449C" w14:paraId="4A0D2B70" w14:textId="77777777" w:rsidTr="001B7832">
        <w:trPr>
          <w:trHeight w:val="284"/>
          <w:jc w:val="center"/>
        </w:trPr>
        <w:tc>
          <w:tcPr>
            <w:tcW w:w="1045" w:type="dxa"/>
            <w:shd w:val="clear" w:color="auto" w:fill="auto"/>
            <w:vAlign w:val="center"/>
          </w:tcPr>
          <w:p w14:paraId="246D2387"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4</w:t>
            </w:r>
          </w:p>
        </w:tc>
        <w:tc>
          <w:tcPr>
            <w:tcW w:w="3119" w:type="dxa"/>
            <w:shd w:val="clear" w:color="auto" w:fill="auto"/>
            <w:vAlign w:val="center"/>
          </w:tcPr>
          <w:p w14:paraId="09F8C1B2" w14:textId="77777777" w:rsidR="00676570" w:rsidRPr="000B449C" w:rsidRDefault="00676570" w:rsidP="001B7832">
            <w:pPr>
              <w:contextualSpacing/>
              <w:rPr>
                <w:rFonts w:ascii="宋体" w:hAnsi="宋体" w:cs="Times New Roman"/>
                <w:sz w:val="18"/>
                <w:szCs w:val="18"/>
              </w:rPr>
            </w:pPr>
            <w:r w:rsidRPr="000B449C">
              <w:rPr>
                <w:rFonts w:ascii="宋体" w:hAnsi="宋体" w:cs="Times New Roman" w:hint="eastAsia"/>
                <w:sz w:val="18"/>
                <w:szCs w:val="18"/>
              </w:rPr>
              <w:t>整备质量</w:t>
            </w:r>
          </w:p>
        </w:tc>
        <w:tc>
          <w:tcPr>
            <w:tcW w:w="1081" w:type="dxa"/>
            <w:shd w:val="clear" w:color="auto" w:fill="auto"/>
            <w:vAlign w:val="center"/>
          </w:tcPr>
          <w:p w14:paraId="272B805D"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kg</w:t>
            </w:r>
          </w:p>
        </w:tc>
        <w:tc>
          <w:tcPr>
            <w:tcW w:w="3739" w:type="dxa"/>
            <w:shd w:val="clear" w:color="auto" w:fill="auto"/>
            <w:vAlign w:val="center"/>
          </w:tcPr>
          <w:p w14:paraId="4AE83A30" w14:textId="77777777" w:rsidR="00676570" w:rsidRPr="000B449C" w:rsidRDefault="00676570" w:rsidP="001B7832">
            <w:pPr>
              <w:contextualSpacing/>
              <w:jc w:val="center"/>
              <w:rPr>
                <w:rFonts w:ascii="宋体" w:hAnsi="宋体" w:cs="Times New Roman"/>
                <w:sz w:val="18"/>
                <w:szCs w:val="18"/>
              </w:rPr>
            </w:pPr>
          </w:p>
        </w:tc>
      </w:tr>
      <w:tr w:rsidR="000B449C" w:rsidRPr="000B449C" w14:paraId="4A4E6CFC" w14:textId="77777777" w:rsidTr="001B7832">
        <w:trPr>
          <w:trHeight w:val="284"/>
          <w:jc w:val="center"/>
        </w:trPr>
        <w:tc>
          <w:tcPr>
            <w:tcW w:w="1045" w:type="dxa"/>
            <w:shd w:val="clear" w:color="auto" w:fill="auto"/>
            <w:vAlign w:val="center"/>
          </w:tcPr>
          <w:p w14:paraId="76484605"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5</w:t>
            </w:r>
          </w:p>
        </w:tc>
        <w:tc>
          <w:tcPr>
            <w:tcW w:w="3119" w:type="dxa"/>
            <w:shd w:val="clear" w:color="auto" w:fill="auto"/>
            <w:vAlign w:val="center"/>
          </w:tcPr>
          <w:p w14:paraId="4DB321F4" w14:textId="77777777" w:rsidR="00676570" w:rsidRPr="000B449C" w:rsidRDefault="00676570" w:rsidP="001B7832">
            <w:pPr>
              <w:contextualSpacing/>
              <w:rPr>
                <w:rFonts w:ascii="宋体" w:hAnsi="宋体" w:cs="Times New Roman"/>
                <w:sz w:val="18"/>
                <w:szCs w:val="18"/>
              </w:rPr>
            </w:pPr>
            <w:r w:rsidRPr="000B449C">
              <w:rPr>
                <w:rFonts w:ascii="宋体" w:hAnsi="宋体" w:cs="Times New Roman" w:hint="eastAsia"/>
                <w:sz w:val="18"/>
                <w:szCs w:val="18"/>
              </w:rPr>
              <w:t>额定</w:t>
            </w:r>
            <w:proofErr w:type="gramStart"/>
            <w:r w:rsidRPr="000B449C">
              <w:rPr>
                <w:rFonts w:ascii="宋体" w:hAnsi="宋体" w:cs="Times New Roman" w:hint="eastAsia"/>
                <w:sz w:val="18"/>
                <w:szCs w:val="18"/>
              </w:rPr>
              <w:t>载质量</w:t>
            </w:r>
            <w:proofErr w:type="gramEnd"/>
          </w:p>
        </w:tc>
        <w:tc>
          <w:tcPr>
            <w:tcW w:w="1081" w:type="dxa"/>
            <w:shd w:val="clear" w:color="auto" w:fill="auto"/>
            <w:vAlign w:val="center"/>
          </w:tcPr>
          <w:p w14:paraId="6C2A7C75"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sz w:val="18"/>
                <w:szCs w:val="18"/>
              </w:rPr>
              <w:t>kg</w:t>
            </w:r>
          </w:p>
        </w:tc>
        <w:tc>
          <w:tcPr>
            <w:tcW w:w="3739" w:type="dxa"/>
            <w:shd w:val="clear" w:color="auto" w:fill="auto"/>
            <w:vAlign w:val="center"/>
          </w:tcPr>
          <w:p w14:paraId="34F58725" w14:textId="77777777" w:rsidR="00676570" w:rsidRPr="000B449C" w:rsidRDefault="00676570" w:rsidP="001B7832">
            <w:pPr>
              <w:contextualSpacing/>
              <w:jc w:val="center"/>
              <w:rPr>
                <w:rFonts w:ascii="宋体" w:hAnsi="宋体" w:cs="Times New Roman"/>
                <w:sz w:val="18"/>
                <w:szCs w:val="18"/>
              </w:rPr>
            </w:pPr>
          </w:p>
        </w:tc>
      </w:tr>
      <w:tr w:rsidR="000B449C" w:rsidRPr="000B449C" w14:paraId="69CB47DA" w14:textId="77777777" w:rsidTr="001B7832">
        <w:trPr>
          <w:trHeight w:val="284"/>
          <w:jc w:val="center"/>
        </w:trPr>
        <w:tc>
          <w:tcPr>
            <w:tcW w:w="1045" w:type="dxa"/>
            <w:shd w:val="clear" w:color="auto" w:fill="auto"/>
            <w:vAlign w:val="center"/>
          </w:tcPr>
          <w:p w14:paraId="3DB7D185"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6</w:t>
            </w:r>
          </w:p>
        </w:tc>
        <w:tc>
          <w:tcPr>
            <w:tcW w:w="3119" w:type="dxa"/>
            <w:shd w:val="clear" w:color="auto" w:fill="auto"/>
            <w:vAlign w:val="center"/>
          </w:tcPr>
          <w:p w14:paraId="4FEDAA37" w14:textId="2F006438" w:rsidR="00676570" w:rsidRPr="000B449C" w:rsidRDefault="00D679A4" w:rsidP="001B7832">
            <w:pPr>
              <w:widowControl/>
              <w:autoSpaceDE w:val="0"/>
              <w:autoSpaceDN w:val="0"/>
              <w:contextualSpacing/>
              <w:rPr>
                <w:rFonts w:ascii="宋体" w:hAnsi="宋体" w:cs="Times New Roman"/>
                <w:noProof/>
                <w:kern w:val="0"/>
                <w:sz w:val="18"/>
                <w:szCs w:val="18"/>
              </w:rPr>
            </w:pPr>
            <w:r>
              <w:rPr>
                <w:rFonts w:ascii="宋体" w:hAnsi="宋体" w:cs="Times New Roman" w:hint="eastAsia"/>
                <w:noProof/>
                <w:kern w:val="0"/>
                <w:sz w:val="18"/>
                <w:szCs w:val="18"/>
              </w:rPr>
              <w:t>配套</w:t>
            </w:r>
            <w:r w:rsidR="00676570" w:rsidRPr="000B449C">
              <w:rPr>
                <w:rFonts w:ascii="宋体" w:hAnsi="宋体" w:cs="Times New Roman" w:hint="eastAsia"/>
                <w:noProof/>
                <w:kern w:val="0"/>
                <w:sz w:val="18"/>
                <w:szCs w:val="18"/>
              </w:rPr>
              <w:t xml:space="preserve">发动机标定功率                 </w:t>
            </w:r>
          </w:p>
        </w:tc>
        <w:tc>
          <w:tcPr>
            <w:tcW w:w="1081" w:type="dxa"/>
            <w:shd w:val="clear" w:color="auto" w:fill="auto"/>
            <w:vAlign w:val="center"/>
          </w:tcPr>
          <w:p w14:paraId="6BA7E415"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sz w:val="18"/>
                <w:szCs w:val="18"/>
              </w:rPr>
              <w:t>kW</w:t>
            </w:r>
          </w:p>
        </w:tc>
        <w:tc>
          <w:tcPr>
            <w:tcW w:w="3739" w:type="dxa"/>
            <w:shd w:val="clear" w:color="auto" w:fill="auto"/>
            <w:vAlign w:val="center"/>
          </w:tcPr>
          <w:p w14:paraId="22E5ED3F" w14:textId="77777777" w:rsidR="00676570" w:rsidRPr="000B449C" w:rsidRDefault="00676570" w:rsidP="001B7832">
            <w:pPr>
              <w:contextualSpacing/>
              <w:jc w:val="center"/>
              <w:rPr>
                <w:rFonts w:ascii="宋体" w:hAnsi="宋体" w:cs="Times New Roman"/>
                <w:sz w:val="18"/>
                <w:szCs w:val="18"/>
              </w:rPr>
            </w:pPr>
          </w:p>
        </w:tc>
      </w:tr>
      <w:tr w:rsidR="000B449C" w:rsidRPr="000B449C" w14:paraId="79B6A713" w14:textId="77777777" w:rsidTr="001B7832">
        <w:trPr>
          <w:trHeight w:val="284"/>
          <w:jc w:val="center"/>
        </w:trPr>
        <w:tc>
          <w:tcPr>
            <w:tcW w:w="1045" w:type="dxa"/>
            <w:shd w:val="clear" w:color="auto" w:fill="auto"/>
            <w:vAlign w:val="center"/>
          </w:tcPr>
          <w:p w14:paraId="3690585A"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7</w:t>
            </w:r>
          </w:p>
        </w:tc>
        <w:tc>
          <w:tcPr>
            <w:tcW w:w="3119" w:type="dxa"/>
            <w:shd w:val="clear" w:color="auto" w:fill="auto"/>
            <w:vAlign w:val="center"/>
          </w:tcPr>
          <w:p w14:paraId="5A9A4C96" w14:textId="6B1F355A" w:rsidR="00676570" w:rsidRPr="000B449C" w:rsidRDefault="00D679A4" w:rsidP="001B7832">
            <w:pPr>
              <w:widowControl/>
              <w:autoSpaceDE w:val="0"/>
              <w:autoSpaceDN w:val="0"/>
              <w:contextualSpacing/>
              <w:rPr>
                <w:rFonts w:ascii="宋体" w:hAnsi="宋体" w:cs="Times New Roman"/>
                <w:noProof/>
                <w:kern w:val="0"/>
                <w:sz w:val="18"/>
                <w:szCs w:val="18"/>
              </w:rPr>
            </w:pPr>
            <w:r>
              <w:rPr>
                <w:rFonts w:ascii="宋体" w:hAnsi="宋体" w:cs="Times New Roman" w:hint="eastAsia"/>
                <w:noProof/>
                <w:kern w:val="0"/>
                <w:sz w:val="18"/>
                <w:szCs w:val="18"/>
              </w:rPr>
              <w:t>配套</w:t>
            </w:r>
            <w:r w:rsidR="00676570" w:rsidRPr="000B449C">
              <w:rPr>
                <w:rFonts w:ascii="宋体" w:hAnsi="宋体" w:cs="Times New Roman" w:hint="eastAsia"/>
                <w:noProof/>
                <w:kern w:val="0"/>
                <w:sz w:val="18"/>
                <w:szCs w:val="18"/>
              </w:rPr>
              <w:t>发动机标定转速</w:t>
            </w:r>
          </w:p>
        </w:tc>
        <w:tc>
          <w:tcPr>
            <w:tcW w:w="1081" w:type="dxa"/>
            <w:shd w:val="clear" w:color="auto" w:fill="auto"/>
            <w:vAlign w:val="center"/>
          </w:tcPr>
          <w:p w14:paraId="6C78F2CD"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r/min</w:t>
            </w:r>
          </w:p>
        </w:tc>
        <w:tc>
          <w:tcPr>
            <w:tcW w:w="3739" w:type="dxa"/>
            <w:shd w:val="clear" w:color="auto" w:fill="auto"/>
            <w:vAlign w:val="center"/>
          </w:tcPr>
          <w:p w14:paraId="77079A48" w14:textId="77777777" w:rsidR="00676570" w:rsidRPr="000B449C" w:rsidRDefault="00676570" w:rsidP="001B7832">
            <w:pPr>
              <w:contextualSpacing/>
              <w:jc w:val="center"/>
              <w:rPr>
                <w:rFonts w:ascii="宋体" w:hAnsi="宋体" w:cs="Times New Roman"/>
                <w:sz w:val="18"/>
                <w:szCs w:val="18"/>
              </w:rPr>
            </w:pPr>
          </w:p>
        </w:tc>
      </w:tr>
      <w:tr w:rsidR="000B449C" w:rsidRPr="000B449C" w14:paraId="47253E36" w14:textId="77777777" w:rsidTr="001B7832">
        <w:trPr>
          <w:trHeight w:val="284"/>
          <w:jc w:val="center"/>
        </w:trPr>
        <w:tc>
          <w:tcPr>
            <w:tcW w:w="1045" w:type="dxa"/>
            <w:shd w:val="clear" w:color="auto" w:fill="auto"/>
            <w:vAlign w:val="center"/>
          </w:tcPr>
          <w:p w14:paraId="6F348BE5"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8</w:t>
            </w:r>
          </w:p>
        </w:tc>
        <w:tc>
          <w:tcPr>
            <w:tcW w:w="3119" w:type="dxa"/>
            <w:shd w:val="clear" w:color="auto" w:fill="auto"/>
            <w:vAlign w:val="center"/>
          </w:tcPr>
          <w:p w14:paraId="4DE7C41B" w14:textId="77777777" w:rsidR="00676570" w:rsidRPr="000B449C" w:rsidRDefault="00676570" w:rsidP="001B7832">
            <w:pPr>
              <w:contextualSpacing/>
              <w:rPr>
                <w:rFonts w:ascii="宋体" w:hAnsi="宋体" w:cs="Times New Roman"/>
                <w:sz w:val="18"/>
                <w:szCs w:val="18"/>
              </w:rPr>
            </w:pPr>
            <w:r w:rsidRPr="000B449C">
              <w:rPr>
                <w:rFonts w:ascii="宋体" w:hAnsi="宋体" w:cs="Times New Roman" w:hint="eastAsia"/>
                <w:sz w:val="18"/>
                <w:szCs w:val="18"/>
              </w:rPr>
              <w:t>履带接地长度</w:t>
            </w:r>
          </w:p>
        </w:tc>
        <w:tc>
          <w:tcPr>
            <w:tcW w:w="1081" w:type="dxa"/>
            <w:shd w:val="clear" w:color="auto" w:fill="auto"/>
            <w:vAlign w:val="center"/>
          </w:tcPr>
          <w:p w14:paraId="4F5B19A6"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sz w:val="18"/>
                <w:szCs w:val="18"/>
              </w:rPr>
              <w:t>mm</w:t>
            </w:r>
          </w:p>
        </w:tc>
        <w:tc>
          <w:tcPr>
            <w:tcW w:w="3739" w:type="dxa"/>
            <w:shd w:val="clear" w:color="auto" w:fill="auto"/>
            <w:vAlign w:val="center"/>
          </w:tcPr>
          <w:p w14:paraId="74F3C6F9" w14:textId="77777777" w:rsidR="00676570" w:rsidRPr="000B449C" w:rsidRDefault="00676570" w:rsidP="001B7832">
            <w:pPr>
              <w:contextualSpacing/>
              <w:jc w:val="center"/>
              <w:rPr>
                <w:rFonts w:ascii="宋体" w:hAnsi="宋体" w:cs="Times New Roman"/>
                <w:sz w:val="18"/>
                <w:szCs w:val="18"/>
              </w:rPr>
            </w:pPr>
          </w:p>
        </w:tc>
      </w:tr>
      <w:tr w:rsidR="000B449C" w:rsidRPr="000B449C" w14:paraId="68F45964" w14:textId="77777777" w:rsidTr="001B7832">
        <w:trPr>
          <w:trHeight w:val="284"/>
          <w:jc w:val="center"/>
        </w:trPr>
        <w:tc>
          <w:tcPr>
            <w:tcW w:w="1045" w:type="dxa"/>
            <w:shd w:val="clear" w:color="auto" w:fill="auto"/>
            <w:vAlign w:val="center"/>
          </w:tcPr>
          <w:p w14:paraId="7AD06BEA"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9</w:t>
            </w:r>
          </w:p>
        </w:tc>
        <w:tc>
          <w:tcPr>
            <w:tcW w:w="3119" w:type="dxa"/>
            <w:shd w:val="clear" w:color="auto" w:fill="auto"/>
            <w:vAlign w:val="center"/>
          </w:tcPr>
          <w:p w14:paraId="28C8E918" w14:textId="77777777" w:rsidR="00676570" w:rsidRPr="000B449C" w:rsidRDefault="00676570" w:rsidP="001B7832">
            <w:pPr>
              <w:contextualSpacing/>
              <w:rPr>
                <w:rFonts w:ascii="宋体" w:hAnsi="宋体" w:cs="Times New Roman"/>
                <w:sz w:val="18"/>
                <w:szCs w:val="18"/>
              </w:rPr>
            </w:pPr>
            <w:r w:rsidRPr="000B449C">
              <w:rPr>
                <w:rFonts w:ascii="宋体" w:hAnsi="宋体" w:cs="Times New Roman" w:hint="eastAsia"/>
                <w:sz w:val="18"/>
                <w:szCs w:val="18"/>
              </w:rPr>
              <w:t>履带宽度</w:t>
            </w:r>
          </w:p>
        </w:tc>
        <w:tc>
          <w:tcPr>
            <w:tcW w:w="1081" w:type="dxa"/>
            <w:shd w:val="clear" w:color="auto" w:fill="auto"/>
            <w:vAlign w:val="center"/>
          </w:tcPr>
          <w:p w14:paraId="3EA30593"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sz w:val="18"/>
                <w:szCs w:val="18"/>
              </w:rPr>
              <w:t>mm</w:t>
            </w:r>
          </w:p>
        </w:tc>
        <w:tc>
          <w:tcPr>
            <w:tcW w:w="3739" w:type="dxa"/>
            <w:shd w:val="clear" w:color="auto" w:fill="auto"/>
            <w:vAlign w:val="center"/>
          </w:tcPr>
          <w:p w14:paraId="0F19B9AA" w14:textId="77777777" w:rsidR="00676570" w:rsidRPr="000B449C" w:rsidRDefault="00676570" w:rsidP="001B7832">
            <w:pPr>
              <w:contextualSpacing/>
              <w:jc w:val="center"/>
              <w:rPr>
                <w:rFonts w:ascii="宋体" w:hAnsi="宋体" w:cs="Times New Roman"/>
                <w:sz w:val="18"/>
                <w:szCs w:val="18"/>
              </w:rPr>
            </w:pPr>
          </w:p>
        </w:tc>
      </w:tr>
      <w:tr w:rsidR="000B449C" w:rsidRPr="000B449C" w14:paraId="231BEBCF" w14:textId="77777777" w:rsidTr="001B7832">
        <w:trPr>
          <w:trHeight w:val="284"/>
          <w:jc w:val="center"/>
        </w:trPr>
        <w:tc>
          <w:tcPr>
            <w:tcW w:w="1045" w:type="dxa"/>
            <w:shd w:val="clear" w:color="auto" w:fill="auto"/>
            <w:vAlign w:val="center"/>
          </w:tcPr>
          <w:p w14:paraId="011638BC"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hint="eastAsia"/>
                <w:sz w:val="18"/>
                <w:szCs w:val="18"/>
              </w:rPr>
              <w:t>10</w:t>
            </w:r>
          </w:p>
        </w:tc>
        <w:tc>
          <w:tcPr>
            <w:tcW w:w="3119" w:type="dxa"/>
            <w:shd w:val="clear" w:color="auto" w:fill="auto"/>
            <w:vAlign w:val="center"/>
          </w:tcPr>
          <w:p w14:paraId="4C8B2AE2" w14:textId="77777777" w:rsidR="00676570" w:rsidRPr="000B449C" w:rsidRDefault="00676570" w:rsidP="001B7832">
            <w:pPr>
              <w:contextualSpacing/>
              <w:rPr>
                <w:rFonts w:ascii="宋体" w:hAnsi="宋体" w:cs="Times New Roman"/>
                <w:sz w:val="18"/>
                <w:szCs w:val="18"/>
              </w:rPr>
            </w:pPr>
            <w:r w:rsidRPr="000B449C">
              <w:rPr>
                <w:rFonts w:ascii="宋体" w:hAnsi="宋体" w:cs="Times New Roman" w:hint="eastAsia"/>
                <w:sz w:val="18"/>
                <w:szCs w:val="18"/>
              </w:rPr>
              <w:t>履带轨距</w:t>
            </w:r>
          </w:p>
        </w:tc>
        <w:tc>
          <w:tcPr>
            <w:tcW w:w="1081" w:type="dxa"/>
            <w:shd w:val="clear" w:color="auto" w:fill="auto"/>
            <w:vAlign w:val="center"/>
          </w:tcPr>
          <w:p w14:paraId="11F90EDA" w14:textId="77777777" w:rsidR="00676570" w:rsidRPr="000B449C" w:rsidRDefault="00676570" w:rsidP="001B7832">
            <w:pPr>
              <w:contextualSpacing/>
              <w:jc w:val="center"/>
              <w:rPr>
                <w:rFonts w:ascii="宋体" w:hAnsi="宋体" w:cs="Times New Roman"/>
                <w:sz w:val="18"/>
                <w:szCs w:val="18"/>
              </w:rPr>
            </w:pPr>
            <w:r w:rsidRPr="000B449C">
              <w:rPr>
                <w:rFonts w:ascii="宋体" w:hAnsi="宋体" w:cs="Times New Roman"/>
                <w:sz w:val="18"/>
                <w:szCs w:val="18"/>
              </w:rPr>
              <w:t>mm</w:t>
            </w:r>
          </w:p>
        </w:tc>
        <w:tc>
          <w:tcPr>
            <w:tcW w:w="3739" w:type="dxa"/>
            <w:shd w:val="clear" w:color="auto" w:fill="auto"/>
            <w:vAlign w:val="center"/>
          </w:tcPr>
          <w:p w14:paraId="1ABB6B9B" w14:textId="77777777" w:rsidR="00676570" w:rsidRPr="000B449C" w:rsidRDefault="00676570" w:rsidP="001B7832">
            <w:pPr>
              <w:contextualSpacing/>
              <w:jc w:val="center"/>
              <w:rPr>
                <w:rFonts w:ascii="宋体" w:hAnsi="宋体" w:cs="Times New Roman"/>
                <w:sz w:val="18"/>
                <w:szCs w:val="18"/>
              </w:rPr>
            </w:pPr>
          </w:p>
        </w:tc>
      </w:tr>
      <w:tr w:rsidR="00D46CEF" w:rsidRPr="000B449C" w14:paraId="19350671" w14:textId="77777777" w:rsidTr="001B7832">
        <w:trPr>
          <w:trHeight w:val="284"/>
          <w:jc w:val="center"/>
        </w:trPr>
        <w:tc>
          <w:tcPr>
            <w:tcW w:w="1045" w:type="dxa"/>
            <w:shd w:val="clear" w:color="auto" w:fill="auto"/>
            <w:vAlign w:val="center"/>
          </w:tcPr>
          <w:p w14:paraId="01321728" w14:textId="77777777" w:rsidR="00D46CEF" w:rsidRPr="000B449C" w:rsidRDefault="00D46CEF" w:rsidP="001B7832">
            <w:pPr>
              <w:contextualSpacing/>
              <w:jc w:val="center"/>
              <w:rPr>
                <w:rFonts w:ascii="宋体" w:hAnsi="宋体" w:cs="Times New Roman"/>
                <w:sz w:val="18"/>
                <w:szCs w:val="18"/>
              </w:rPr>
            </w:pPr>
            <w:r w:rsidRPr="000B449C">
              <w:rPr>
                <w:rFonts w:ascii="宋体" w:hAnsi="宋体" w:cs="Times New Roman" w:hint="eastAsia"/>
                <w:sz w:val="18"/>
                <w:szCs w:val="18"/>
              </w:rPr>
              <w:t>11</w:t>
            </w:r>
          </w:p>
        </w:tc>
        <w:tc>
          <w:tcPr>
            <w:tcW w:w="3119" w:type="dxa"/>
            <w:shd w:val="clear" w:color="auto" w:fill="auto"/>
            <w:vAlign w:val="center"/>
          </w:tcPr>
          <w:p w14:paraId="79AEFA6C" w14:textId="77777777" w:rsidR="00D46CEF" w:rsidRPr="000B449C" w:rsidRDefault="00D46CEF" w:rsidP="001B7832">
            <w:pPr>
              <w:contextualSpacing/>
              <w:rPr>
                <w:rFonts w:ascii="宋体" w:hAnsi="宋体" w:cs="Times New Roman"/>
                <w:sz w:val="18"/>
                <w:szCs w:val="18"/>
              </w:rPr>
            </w:pPr>
            <w:r w:rsidRPr="000B449C">
              <w:rPr>
                <w:rFonts w:ascii="宋体" w:hAnsi="宋体" w:cs="Times New Roman" w:hint="eastAsia"/>
                <w:sz w:val="18"/>
                <w:szCs w:val="18"/>
              </w:rPr>
              <w:t>履带</w:t>
            </w:r>
            <w:proofErr w:type="gramStart"/>
            <w:r w:rsidRPr="000B449C">
              <w:rPr>
                <w:rFonts w:ascii="宋体" w:hAnsi="宋体" w:cs="Times New Roman" w:hint="eastAsia"/>
                <w:sz w:val="18"/>
                <w:szCs w:val="18"/>
              </w:rPr>
              <w:t>接地比压</w:t>
            </w:r>
            <w:proofErr w:type="gramEnd"/>
          </w:p>
        </w:tc>
        <w:tc>
          <w:tcPr>
            <w:tcW w:w="1081" w:type="dxa"/>
            <w:shd w:val="clear" w:color="auto" w:fill="auto"/>
            <w:vAlign w:val="center"/>
          </w:tcPr>
          <w:p w14:paraId="48C9F779" w14:textId="77777777" w:rsidR="00D46CEF" w:rsidRPr="000B449C" w:rsidRDefault="00D46CEF" w:rsidP="001B7832">
            <w:pPr>
              <w:contextualSpacing/>
              <w:jc w:val="center"/>
              <w:rPr>
                <w:rFonts w:ascii="宋体" w:hAnsi="宋体" w:cs="Times New Roman"/>
                <w:sz w:val="18"/>
                <w:szCs w:val="18"/>
              </w:rPr>
            </w:pPr>
            <w:r w:rsidRPr="000B449C">
              <w:rPr>
                <w:rFonts w:ascii="宋体" w:hAnsi="宋体" w:cs="Times New Roman"/>
                <w:sz w:val="18"/>
                <w:szCs w:val="18"/>
              </w:rPr>
              <w:t>kPa</w:t>
            </w:r>
          </w:p>
        </w:tc>
        <w:tc>
          <w:tcPr>
            <w:tcW w:w="3739" w:type="dxa"/>
            <w:shd w:val="clear" w:color="auto" w:fill="auto"/>
            <w:vAlign w:val="center"/>
          </w:tcPr>
          <w:p w14:paraId="0727B41A" w14:textId="77777777" w:rsidR="00D46CEF" w:rsidRPr="000B449C" w:rsidRDefault="00D46CEF" w:rsidP="001B7832">
            <w:pPr>
              <w:contextualSpacing/>
              <w:jc w:val="center"/>
              <w:rPr>
                <w:rFonts w:ascii="宋体" w:hAnsi="宋体" w:cs="Times New Roman"/>
                <w:sz w:val="18"/>
                <w:szCs w:val="18"/>
              </w:rPr>
            </w:pPr>
          </w:p>
        </w:tc>
      </w:tr>
    </w:tbl>
    <w:p w14:paraId="5C4A9C9B" w14:textId="77777777" w:rsidR="00993078" w:rsidRPr="000B449C" w:rsidRDefault="00993078" w:rsidP="00993078">
      <w:pPr>
        <w:widowControl/>
        <w:autoSpaceDE w:val="0"/>
        <w:autoSpaceDN w:val="0"/>
        <w:ind w:left="420"/>
        <w:jc w:val="left"/>
        <w:rPr>
          <w:rFonts w:ascii="Times New Roman" w:hAnsi="Times New Roman" w:cs="Times New Roman"/>
          <w:sz w:val="20"/>
          <w:szCs w:val="20"/>
        </w:rPr>
      </w:pPr>
    </w:p>
    <w:p w14:paraId="3566CEE9" w14:textId="77777777" w:rsidR="00A91C92" w:rsidRPr="000B449C" w:rsidRDefault="00A91C92" w:rsidP="00DA51C9">
      <w:pPr>
        <w:tabs>
          <w:tab w:val="left" w:pos="6090"/>
        </w:tabs>
        <w:ind w:firstLineChars="400" w:firstLine="800"/>
        <w:rPr>
          <w:sz w:val="20"/>
          <w:szCs w:val="20"/>
        </w:rPr>
      </w:pPr>
      <w:r w:rsidRPr="000B449C">
        <w:rPr>
          <w:rFonts w:hint="eastAsia"/>
          <w:sz w:val="20"/>
          <w:szCs w:val="20"/>
        </w:rPr>
        <w:t>企业负责人：</w:t>
      </w:r>
      <w:r w:rsidRPr="000B449C">
        <w:rPr>
          <w:rFonts w:hint="eastAsia"/>
          <w:sz w:val="20"/>
          <w:szCs w:val="20"/>
        </w:rPr>
        <w:t xml:space="preserve">                     </w:t>
      </w:r>
      <w:r w:rsidRPr="000B449C">
        <w:rPr>
          <w:rFonts w:hint="eastAsia"/>
          <w:sz w:val="20"/>
          <w:szCs w:val="20"/>
        </w:rPr>
        <w:t>（公章）</w:t>
      </w:r>
      <w:r w:rsidR="00DA51C9" w:rsidRPr="000B449C">
        <w:rPr>
          <w:rFonts w:hint="eastAsia"/>
          <w:sz w:val="20"/>
          <w:szCs w:val="20"/>
        </w:rPr>
        <w:t xml:space="preserve">                        </w:t>
      </w:r>
      <w:r w:rsidRPr="000B449C">
        <w:rPr>
          <w:rFonts w:hint="eastAsia"/>
          <w:sz w:val="20"/>
          <w:szCs w:val="20"/>
        </w:rPr>
        <w:t xml:space="preserve"> </w:t>
      </w:r>
      <w:r w:rsidRPr="000B449C">
        <w:rPr>
          <w:rFonts w:hint="eastAsia"/>
          <w:sz w:val="20"/>
          <w:szCs w:val="20"/>
        </w:rPr>
        <w:t>年</w:t>
      </w:r>
      <w:r w:rsidRPr="000B449C">
        <w:rPr>
          <w:rFonts w:hint="eastAsia"/>
          <w:sz w:val="20"/>
          <w:szCs w:val="20"/>
        </w:rPr>
        <w:t xml:space="preserve">    </w:t>
      </w:r>
      <w:r w:rsidRPr="000B449C">
        <w:rPr>
          <w:rFonts w:hint="eastAsia"/>
          <w:sz w:val="20"/>
          <w:szCs w:val="20"/>
        </w:rPr>
        <w:t>月</w:t>
      </w:r>
      <w:r w:rsidRPr="000B449C">
        <w:rPr>
          <w:rFonts w:hint="eastAsia"/>
          <w:sz w:val="20"/>
          <w:szCs w:val="20"/>
        </w:rPr>
        <w:t xml:space="preserve">    </w:t>
      </w:r>
      <w:r w:rsidRPr="000B449C">
        <w:rPr>
          <w:rFonts w:hint="eastAsia"/>
          <w:sz w:val="20"/>
          <w:szCs w:val="20"/>
        </w:rPr>
        <w:t>日</w:t>
      </w:r>
    </w:p>
    <w:p w14:paraId="441C8A00" w14:textId="77777777" w:rsidR="00C2252F" w:rsidRPr="000B449C" w:rsidRDefault="00C2252F" w:rsidP="00DA51C9">
      <w:pPr>
        <w:tabs>
          <w:tab w:val="left" w:pos="6090"/>
        </w:tabs>
        <w:ind w:firstLineChars="400" w:firstLine="800"/>
        <w:rPr>
          <w:sz w:val="20"/>
          <w:szCs w:val="20"/>
        </w:rPr>
      </w:pPr>
    </w:p>
    <w:p w14:paraId="15E6F52C" w14:textId="77777777" w:rsidR="00C2252F" w:rsidRPr="000B449C" w:rsidRDefault="00C2252F" w:rsidP="00DA51C9">
      <w:pPr>
        <w:tabs>
          <w:tab w:val="left" w:pos="6090"/>
        </w:tabs>
        <w:ind w:firstLineChars="400" w:firstLine="800"/>
        <w:rPr>
          <w:sz w:val="20"/>
          <w:szCs w:val="20"/>
        </w:rPr>
      </w:pPr>
    </w:p>
    <w:p w14:paraId="58586449" w14:textId="77777777" w:rsidR="00802F06" w:rsidRPr="000B449C" w:rsidRDefault="00802F06" w:rsidP="00DA51C9">
      <w:pPr>
        <w:tabs>
          <w:tab w:val="left" w:pos="6090"/>
        </w:tabs>
        <w:ind w:firstLineChars="400" w:firstLine="800"/>
        <w:rPr>
          <w:sz w:val="20"/>
          <w:szCs w:val="20"/>
        </w:rPr>
      </w:pPr>
    </w:p>
    <w:p w14:paraId="520C336A" w14:textId="77777777" w:rsidR="00802F06" w:rsidRPr="000B449C" w:rsidRDefault="00802F06" w:rsidP="00DA51C9">
      <w:pPr>
        <w:tabs>
          <w:tab w:val="left" w:pos="6090"/>
        </w:tabs>
        <w:ind w:firstLineChars="400" w:firstLine="800"/>
        <w:rPr>
          <w:sz w:val="20"/>
          <w:szCs w:val="20"/>
        </w:rPr>
      </w:pPr>
    </w:p>
    <w:p w14:paraId="391D3CC1" w14:textId="2B1FD9AF" w:rsidR="00D17854" w:rsidRDefault="00D17854">
      <w:pPr>
        <w:widowControl/>
        <w:jc w:val="left"/>
        <w:rPr>
          <w:sz w:val="20"/>
          <w:szCs w:val="20"/>
        </w:rPr>
      </w:pPr>
      <w:r>
        <w:rPr>
          <w:sz w:val="20"/>
          <w:szCs w:val="20"/>
        </w:rPr>
        <w:br w:type="page"/>
      </w:r>
    </w:p>
    <w:p w14:paraId="497F3776" w14:textId="77777777" w:rsidR="00C57E05" w:rsidRPr="000B449C" w:rsidRDefault="00C57E05" w:rsidP="00C57E05">
      <w:pPr>
        <w:widowControl/>
        <w:autoSpaceDE w:val="0"/>
        <w:autoSpaceDN w:val="0"/>
        <w:jc w:val="center"/>
        <w:rPr>
          <w:rFonts w:ascii="黑体" w:eastAsia="黑体" w:hAnsi="Times New Roman" w:cs="Times New Roman"/>
          <w:kern w:val="0"/>
          <w:szCs w:val="20"/>
        </w:rPr>
      </w:pPr>
      <w:r w:rsidRPr="000B449C">
        <w:rPr>
          <w:rFonts w:ascii="黑体" w:eastAsia="黑体" w:hAnsi="Times New Roman" w:cs="Times New Roman" w:hint="eastAsia"/>
          <w:kern w:val="0"/>
          <w:szCs w:val="20"/>
        </w:rPr>
        <w:t>附</w:t>
      </w:r>
      <w:r w:rsidR="00DA51C9" w:rsidRPr="000B449C">
        <w:rPr>
          <w:rFonts w:ascii="黑体" w:eastAsia="黑体" w:hAnsi="Times New Roman" w:cs="Times New Roman" w:hint="eastAsia"/>
          <w:kern w:val="0"/>
          <w:szCs w:val="20"/>
        </w:rPr>
        <w:t xml:space="preserve"> </w:t>
      </w:r>
      <w:r w:rsidRPr="000B449C">
        <w:rPr>
          <w:rFonts w:ascii="黑体" w:eastAsia="黑体" w:hAnsi="Times New Roman" w:cs="Times New Roman" w:hint="eastAsia"/>
          <w:kern w:val="0"/>
          <w:szCs w:val="20"/>
        </w:rPr>
        <w:t>录</w:t>
      </w:r>
      <w:r w:rsidR="00DA51C9" w:rsidRPr="000B449C">
        <w:rPr>
          <w:rFonts w:ascii="黑体" w:eastAsia="黑体" w:hAnsi="Times New Roman" w:cs="Times New Roman" w:hint="eastAsia"/>
          <w:kern w:val="0"/>
          <w:szCs w:val="20"/>
        </w:rPr>
        <w:t xml:space="preserve"> </w:t>
      </w:r>
      <w:r w:rsidRPr="000B449C">
        <w:rPr>
          <w:rFonts w:ascii="黑体" w:eastAsia="黑体" w:hAnsi="Times New Roman" w:cs="Times New Roman" w:hint="eastAsia"/>
          <w:kern w:val="0"/>
          <w:szCs w:val="20"/>
        </w:rPr>
        <w:t>B</w:t>
      </w:r>
    </w:p>
    <w:p w14:paraId="307F7D57" w14:textId="77777777" w:rsidR="00C57E05" w:rsidRPr="000B449C" w:rsidRDefault="00C57E05" w:rsidP="00C57E05">
      <w:pPr>
        <w:widowControl/>
        <w:spacing w:line="300" w:lineRule="atLeast"/>
        <w:jc w:val="center"/>
        <w:rPr>
          <w:rFonts w:ascii="黑体" w:eastAsia="黑体" w:hAnsi="宋体" w:cs="宋体"/>
          <w:kern w:val="0"/>
          <w:szCs w:val="18"/>
        </w:rPr>
      </w:pPr>
      <w:r w:rsidRPr="000B449C">
        <w:rPr>
          <w:rFonts w:ascii="黑体" w:eastAsia="黑体" w:hAnsi="宋体" w:cs="宋体"/>
          <w:kern w:val="0"/>
          <w:szCs w:val="18"/>
        </w:rPr>
        <w:t>（规范性附录）</w:t>
      </w:r>
    </w:p>
    <w:p w14:paraId="25F8336C" w14:textId="21D01575" w:rsidR="00C57E05" w:rsidRPr="000B449C" w:rsidRDefault="00C57E05" w:rsidP="00C57E05">
      <w:pPr>
        <w:jc w:val="center"/>
        <w:rPr>
          <w:rFonts w:ascii="黑体" w:eastAsia="黑体" w:cs="Times New Roman"/>
          <w:szCs w:val="22"/>
        </w:rPr>
      </w:pPr>
      <w:r w:rsidRPr="000B449C">
        <w:rPr>
          <w:rFonts w:ascii="黑体" w:eastAsia="黑体" w:cs="Times New Roman" w:hint="eastAsia"/>
          <w:szCs w:val="22"/>
        </w:rPr>
        <w:t>用户调查表</w:t>
      </w:r>
    </w:p>
    <w:p w14:paraId="3DD96E48" w14:textId="77777777" w:rsidR="00C57E05" w:rsidRPr="000B449C" w:rsidRDefault="00C57E05" w:rsidP="00C57E05">
      <w:pPr>
        <w:jc w:val="left"/>
        <w:rPr>
          <w:rFonts w:cs="Times New Roman"/>
        </w:rPr>
      </w:pPr>
    </w:p>
    <w:p w14:paraId="596894E6" w14:textId="77777777" w:rsidR="00C57E05" w:rsidRPr="000B449C" w:rsidRDefault="00C57E05" w:rsidP="00C57E05">
      <w:pPr>
        <w:jc w:val="left"/>
        <w:rPr>
          <w:rFonts w:ascii="宋体" w:cs="Times New Roman"/>
        </w:rPr>
      </w:pPr>
      <w:r w:rsidRPr="000B449C">
        <w:rPr>
          <w:rFonts w:cs="Times New Roman" w:hint="eastAsia"/>
        </w:rPr>
        <w:t>调查单位：</w:t>
      </w:r>
      <w:r w:rsidRPr="000B449C">
        <w:rPr>
          <w:rFonts w:cs="Times New Roman" w:hint="eastAsia"/>
        </w:rPr>
        <w:t xml:space="preserve">                             </w:t>
      </w:r>
      <w:r w:rsidRPr="000B449C">
        <w:rPr>
          <w:rFonts w:cs="Times New Roman" w:hint="eastAsia"/>
        </w:rPr>
        <w:t>调查人：</w:t>
      </w:r>
      <w:r w:rsidRPr="000B449C">
        <w:rPr>
          <w:rFonts w:cs="Times New Roman" w:hint="eastAsia"/>
        </w:rPr>
        <w:t xml:space="preserve">     </w:t>
      </w:r>
      <w:r w:rsidRPr="000B449C">
        <w:rPr>
          <w:rFonts w:cs="Times New Roman"/>
        </w:rPr>
        <w:t xml:space="preserve">     </w:t>
      </w:r>
      <w:r w:rsidRPr="000B449C">
        <w:rPr>
          <w:rFonts w:cs="Times New Roman" w:hint="eastAsia"/>
        </w:rPr>
        <w:t xml:space="preserve">       </w:t>
      </w:r>
      <w:r w:rsidRPr="000B449C">
        <w:rPr>
          <w:rFonts w:cs="Times New Roman" w:hint="eastAsia"/>
        </w:rPr>
        <w:t>调查日期：</w:t>
      </w:r>
      <w:r w:rsidRPr="000B449C">
        <w:rPr>
          <w:rFonts w:cs="Times New Roman" w:hint="eastAsia"/>
        </w:rPr>
        <w:t xml:space="preserve">   </w:t>
      </w:r>
      <w:r w:rsidRPr="000B449C">
        <w:rPr>
          <w:rFonts w:cs="Times New Roman" w:hint="eastAsia"/>
        </w:rPr>
        <w:t>年</w:t>
      </w:r>
      <w:r w:rsidRPr="000B449C">
        <w:rPr>
          <w:rFonts w:cs="Times New Roman" w:hint="eastAsia"/>
        </w:rPr>
        <w:t xml:space="preserve">   </w:t>
      </w:r>
      <w:r w:rsidRPr="000B449C">
        <w:rPr>
          <w:rFonts w:cs="Times New Roman" w:hint="eastAsia"/>
        </w:rPr>
        <w:t>月</w:t>
      </w:r>
      <w:r w:rsidRPr="000B449C">
        <w:rPr>
          <w:rFonts w:cs="Times New Roman" w:hint="eastAsia"/>
        </w:rPr>
        <w:t xml:space="preserve">   </w:t>
      </w:r>
      <w:r w:rsidRPr="000B449C">
        <w:rPr>
          <w:rFonts w:cs="Times New Roman" w:hint="eastAsia"/>
        </w:rPr>
        <w:t>日</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682"/>
        <w:gridCol w:w="704"/>
        <w:gridCol w:w="722"/>
        <w:gridCol w:w="1552"/>
        <w:gridCol w:w="1150"/>
        <w:gridCol w:w="253"/>
        <w:gridCol w:w="718"/>
        <w:gridCol w:w="322"/>
        <w:gridCol w:w="126"/>
        <w:gridCol w:w="913"/>
        <w:gridCol w:w="480"/>
        <w:gridCol w:w="559"/>
        <w:gridCol w:w="1390"/>
      </w:tblGrid>
      <w:tr w:rsidR="000B449C" w:rsidRPr="000B449C" w14:paraId="682137A5" w14:textId="77777777" w:rsidTr="001B7832">
        <w:trPr>
          <w:trHeight w:val="284"/>
        </w:trPr>
        <w:tc>
          <w:tcPr>
            <w:tcW w:w="356" w:type="pct"/>
            <w:vMerge w:val="restart"/>
            <w:vAlign w:val="center"/>
          </w:tcPr>
          <w:p w14:paraId="1C25261B" w14:textId="77777777" w:rsidR="00993078" w:rsidRPr="000B449C" w:rsidRDefault="00993078" w:rsidP="00993078">
            <w:pPr>
              <w:jc w:val="center"/>
              <w:rPr>
                <w:rFonts w:ascii="宋体" w:hAnsi="宋体" w:cs="Times New Roman"/>
                <w:sz w:val="18"/>
                <w:szCs w:val="18"/>
              </w:rPr>
            </w:pPr>
            <w:r w:rsidRPr="000B449C">
              <w:rPr>
                <w:rFonts w:ascii="宋体" w:hAnsi="宋体" w:cs="Times New Roman" w:hint="eastAsia"/>
                <w:sz w:val="18"/>
                <w:szCs w:val="18"/>
              </w:rPr>
              <w:t>用户</w:t>
            </w:r>
          </w:p>
        </w:tc>
        <w:tc>
          <w:tcPr>
            <w:tcW w:w="745" w:type="pct"/>
            <w:gridSpan w:val="2"/>
            <w:vAlign w:val="center"/>
          </w:tcPr>
          <w:p w14:paraId="58339886" w14:textId="77777777" w:rsidR="00993078" w:rsidRPr="000B449C" w:rsidRDefault="00993078" w:rsidP="00993078">
            <w:pPr>
              <w:jc w:val="center"/>
              <w:rPr>
                <w:rFonts w:ascii="宋体" w:hAnsi="宋体" w:cs="Times New Roman"/>
                <w:sz w:val="18"/>
                <w:szCs w:val="18"/>
              </w:rPr>
            </w:pPr>
            <w:r w:rsidRPr="000B449C">
              <w:rPr>
                <w:rFonts w:ascii="宋体" w:hAnsi="宋体" w:cs="Times New Roman" w:hint="eastAsia"/>
                <w:sz w:val="18"/>
                <w:szCs w:val="18"/>
              </w:rPr>
              <w:t>姓名</w:t>
            </w:r>
          </w:p>
        </w:tc>
        <w:tc>
          <w:tcPr>
            <w:tcW w:w="1412" w:type="pct"/>
            <w:gridSpan w:val="2"/>
            <w:vAlign w:val="center"/>
          </w:tcPr>
          <w:p w14:paraId="4E6F27CB" w14:textId="77777777" w:rsidR="00993078" w:rsidRPr="000B449C" w:rsidRDefault="00993078" w:rsidP="00993078">
            <w:pPr>
              <w:jc w:val="center"/>
              <w:rPr>
                <w:rFonts w:ascii="宋体" w:hAnsi="宋体" w:cs="Times New Roman"/>
                <w:sz w:val="18"/>
                <w:szCs w:val="18"/>
              </w:rPr>
            </w:pPr>
          </w:p>
        </w:tc>
        <w:tc>
          <w:tcPr>
            <w:tcW w:w="741" w:type="pct"/>
            <w:gridSpan w:val="4"/>
            <w:vAlign w:val="center"/>
          </w:tcPr>
          <w:p w14:paraId="19566BCB" w14:textId="77777777" w:rsidR="00993078" w:rsidRPr="000B449C" w:rsidRDefault="00993078" w:rsidP="00993078">
            <w:pPr>
              <w:jc w:val="center"/>
              <w:rPr>
                <w:rFonts w:ascii="宋体" w:hAnsi="宋体" w:cs="Times New Roman"/>
                <w:sz w:val="18"/>
                <w:szCs w:val="18"/>
              </w:rPr>
            </w:pPr>
            <w:r w:rsidRPr="000B449C">
              <w:rPr>
                <w:rFonts w:ascii="宋体" w:hAnsi="宋体" w:cs="Times New Roman" w:hint="eastAsia"/>
                <w:sz w:val="18"/>
                <w:szCs w:val="18"/>
              </w:rPr>
              <w:t>电话</w:t>
            </w:r>
          </w:p>
        </w:tc>
        <w:tc>
          <w:tcPr>
            <w:tcW w:w="1746" w:type="pct"/>
            <w:gridSpan w:val="4"/>
            <w:vAlign w:val="center"/>
          </w:tcPr>
          <w:p w14:paraId="23720471" w14:textId="77777777" w:rsidR="00993078" w:rsidRPr="000B449C" w:rsidRDefault="00993078" w:rsidP="00993078">
            <w:pPr>
              <w:jc w:val="center"/>
              <w:rPr>
                <w:rFonts w:ascii="宋体" w:hAnsi="宋体" w:cs="Times New Roman"/>
                <w:sz w:val="18"/>
                <w:szCs w:val="18"/>
              </w:rPr>
            </w:pPr>
          </w:p>
        </w:tc>
      </w:tr>
      <w:tr w:rsidR="000B449C" w:rsidRPr="000B449C" w14:paraId="217BDD03" w14:textId="77777777" w:rsidTr="001B7832">
        <w:trPr>
          <w:trHeight w:val="284"/>
        </w:trPr>
        <w:tc>
          <w:tcPr>
            <w:tcW w:w="356" w:type="pct"/>
            <w:vMerge/>
            <w:vAlign w:val="center"/>
          </w:tcPr>
          <w:p w14:paraId="5D60918D" w14:textId="77777777" w:rsidR="00993078" w:rsidRPr="000B449C" w:rsidRDefault="00993078" w:rsidP="00993078">
            <w:pPr>
              <w:jc w:val="center"/>
              <w:rPr>
                <w:rFonts w:ascii="宋体" w:hAnsi="宋体" w:cs="Times New Roman"/>
                <w:sz w:val="18"/>
                <w:szCs w:val="18"/>
              </w:rPr>
            </w:pPr>
          </w:p>
        </w:tc>
        <w:tc>
          <w:tcPr>
            <w:tcW w:w="745" w:type="pct"/>
            <w:gridSpan w:val="2"/>
            <w:vAlign w:val="center"/>
          </w:tcPr>
          <w:p w14:paraId="5CBCBB8B" w14:textId="77777777" w:rsidR="00993078" w:rsidRPr="000B449C" w:rsidRDefault="00993078" w:rsidP="00993078">
            <w:pPr>
              <w:jc w:val="center"/>
              <w:rPr>
                <w:rFonts w:ascii="宋体" w:hAnsi="宋体" w:cs="Times New Roman"/>
                <w:sz w:val="18"/>
                <w:szCs w:val="18"/>
              </w:rPr>
            </w:pPr>
            <w:r w:rsidRPr="000B449C">
              <w:rPr>
                <w:rFonts w:ascii="宋体" w:hAnsi="宋体" w:cs="Times New Roman" w:hint="eastAsia"/>
                <w:sz w:val="18"/>
                <w:szCs w:val="18"/>
              </w:rPr>
              <w:t>地址</w:t>
            </w:r>
          </w:p>
        </w:tc>
        <w:tc>
          <w:tcPr>
            <w:tcW w:w="3899" w:type="pct"/>
            <w:gridSpan w:val="10"/>
            <w:vAlign w:val="center"/>
          </w:tcPr>
          <w:p w14:paraId="4F739DDC" w14:textId="77777777" w:rsidR="00993078" w:rsidRPr="000B449C" w:rsidRDefault="00993078" w:rsidP="00993078">
            <w:pPr>
              <w:jc w:val="center"/>
              <w:rPr>
                <w:rFonts w:ascii="宋体" w:hAnsi="宋体" w:cs="Times New Roman"/>
                <w:sz w:val="18"/>
                <w:szCs w:val="18"/>
              </w:rPr>
            </w:pPr>
          </w:p>
        </w:tc>
      </w:tr>
      <w:tr w:rsidR="000B449C" w:rsidRPr="000B449C" w14:paraId="0DD9D239" w14:textId="77777777" w:rsidTr="001B7832">
        <w:trPr>
          <w:trHeight w:val="284"/>
        </w:trPr>
        <w:tc>
          <w:tcPr>
            <w:tcW w:w="356" w:type="pct"/>
            <w:vMerge w:val="restart"/>
            <w:vAlign w:val="center"/>
          </w:tcPr>
          <w:p w14:paraId="27DA78A2" w14:textId="1CB83892" w:rsidR="00BA1310" w:rsidRPr="000B449C" w:rsidRDefault="00996767" w:rsidP="00993078">
            <w:pPr>
              <w:jc w:val="center"/>
              <w:rPr>
                <w:rFonts w:ascii="宋体" w:hAnsi="宋体" w:cs="Times New Roman"/>
                <w:sz w:val="18"/>
                <w:szCs w:val="18"/>
              </w:rPr>
            </w:pPr>
            <w:r w:rsidRPr="00996767">
              <w:rPr>
                <w:rFonts w:ascii="宋体" w:hAnsi="宋体" w:cs="Times New Roman" w:hint="eastAsia"/>
                <w:sz w:val="18"/>
                <w:szCs w:val="18"/>
              </w:rPr>
              <w:t>履带式</w:t>
            </w:r>
            <w:r w:rsidR="00DF1A0E" w:rsidRPr="000B449C">
              <w:rPr>
                <w:rFonts w:ascii="宋体" w:hAnsi="宋体" w:cs="Times New Roman" w:hint="eastAsia"/>
                <w:sz w:val="18"/>
                <w:szCs w:val="18"/>
              </w:rPr>
              <w:t>田园搬运机</w:t>
            </w:r>
          </w:p>
        </w:tc>
        <w:tc>
          <w:tcPr>
            <w:tcW w:w="745" w:type="pct"/>
            <w:gridSpan w:val="2"/>
            <w:vAlign w:val="center"/>
          </w:tcPr>
          <w:p w14:paraId="0352AFB4" w14:textId="77777777" w:rsidR="00BA1310" w:rsidRPr="000B449C" w:rsidRDefault="00BA1310" w:rsidP="00993078">
            <w:pPr>
              <w:jc w:val="center"/>
              <w:rPr>
                <w:rFonts w:ascii="宋体" w:hAnsi="宋体" w:cs="Times New Roman"/>
                <w:sz w:val="18"/>
                <w:szCs w:val="18"/>
              </w:rPr>
            </w:pPr>
            <w:r w:rsidRPr="000B449C">
              <w:rPr>
                <w:rFonts w:ascii="宋体" w:hAnsi="宋体" w:cs="Times New Roman" w:hint="eastAsia"/>
                <w:sz w:val="18"/>
                <w:szCs w:val="18"/>
              </w:rPr>
              <w:t>型号</w:t>
            </w:r>
          </w:p>
        </w:tc>
        <w:tc>
          <w:tcPr>
            <w:tcW w:w="1412" w:type="pct"/>
            <w:gridSpan w:val="2"/>
            <w:vAlign w:val="center"/>
          </w:tcPr>
          <w:p w14:paraId="162B3F7F" w14:textId="77777777" w:rsidR="00BA1310" w:rsidRPr="000B449C" w:rsidRDefault="00BA1310" w:rsidP="00993078">
            <w:pPr>
              <w:jc w:val="center"/>
              <w:rPr>
                <w:rFonts w:ascii="宋体" w:hAnsi="宋体" w:cs="Times New Roman"/>
                <w:sz w:val="18"/>
                <w:szCs w:val="18"/>
              </w:rPr>
            </w:pPr>
          </w:p>
        </w:tc>
        <w:tc>
          <w:tcPr>
            <w:tcW w:w="741" w:type="pct"/>
            <w:gridSpan w:val="4"/>
            <w:vAlign w:val="center"/>
          </w:tcPr>
          <w:p w14:paraId="142F99F9" w14:textId="77777777" w:rsidR="00BA1310" w:rsidRPr="000B449C" w:rsidRDefault="00BA1310" w:rsidP="000E2B45">
            <w:pPr>
              <w:jc w:val="center"/>
              <w:rPr>
                <w:rFonts w:ascii="宋体" w:hAnsi="宋体" w:cs="Times New Roman"/>
                <w:sz w:val="18"/>
                <w:szCs w:val="18"/>
              </w:rPr>
            </w:pPr>
            <w:r w:rsidRPr="000B449C">
              <w:rPr>
                <w:rFonts w:ascii="宋体" w:hAnsi="宋体" w:cs="Times New Roman" w:hint="eastAsia"/>
                <w:sz w:val="18"/>
                <w:szCs w:val="18"/>
              </w:rPr>
              <w:t>出厂日期</w:t>
            </w:r>
          </w:p>
        </w:tc>
        <w:tc>
          <w:tcPr>
            <w:tcW w:w="1746" w:type="pct"/>
            <w:gridSpan w:val="4"/>
            <w:vAlign w:val="center"/>
          </w:tcPr>
          <w:p w14:paraId="01329DBB" w14:textId="77777777" w:rsidR="00BA1310" w:rsidRPr="000B449C" w:rsidRDefault="00BA1310" w:rsidP="00993078">
            <w:pPr>
              <w:jc w:val="center"/>
              <w:rPr>
                <w:rFonts w:ascii="宋体" w:hAnsi="宋体" w:cs="Times New Roman"/>
                <w:sz w:val="18"/>
                <w:szCs w:val="18"/>
              </w:rPr>
            </w:pPr>
          </w:p>
        </w:tc>
      </w:tr>
      <w:tr w:rsidR="000B449C" w:rsidRPr="000B449C" w14:paraId="3C116A60" w14:textId="77777777" w:rsidTr="001B7832">
        <w:trPr>
          <w:trHeight w:val="284"/>
        </w:trPr>
        <w:tc>
          <w:tcPr>
            <w:tcW w:w="356" w:type="pct"/>
            <w:vMerge/>
            <w:vAlign w:val="center"/>
          </w:tcPr>
          <w:p w14:paraId="78628C87" w14:textId="77777777" w:rsidR="00BA1310" w:rsidRPr="000B449C" w:rsidRDefault="00BA1310" w:rsidP="00993078">
            <w:pPr>
              <w:jc w:val="center"/>
              <w:rPr>
                <w:rFonts w:ascii="宋体" w:hAnsi="宋体" w:cs="Times New Roman"/>
                <w:sz w:val="18"/>
                <w:szCs w:val="18"/>
              </w:rPr>
            </w:pPr>
          </w:p>
        </w:tc>
        <w:tc>
          <w:tcPr>
            <w:tcW w:w="745" w:type="pct"/>
            <w:gridSpan w:val="2"/>
            <w:vAlign w:val="center"/>
          </w:tcPr>
          <w:p w14:paraId="77B608BE" w14:textId="77777777" w:rsidR="00BA1310" w:rsidRPr="000B449C" w:rsidRDefault="00BA1310" w:rsidP="00993078">
            <w:pPr>
              <w:jc w:val="center"/>
              <w:rPr>
                <w:rFonts w:ascii="宋体" w:hAnsi="宋体" w:cs="Times New Roman"/>
                <w:sz w:val="18"/>
                <w:szCs w:val="18"/>
              </w:rPr>
            </w:pPr>
            <w:r w:rsidRPr="000B449C">
              <w:rPr>
                <w:rFonts w:ascii="宋体" w:hAnsi="宋体" w:cs="Times New Roman" w:hint="eastAsia"/>
                <w:sz w:val="18"/>
                <w:szCs w:val="18"/>
              </w:rPr>
              <w:t>购买日期</w:t>
            </w:r>
          </w:p>
        </w:tc>
        <w:tc>
          <w:tcPr>
            <w:tcW w:w="1412" w:type="pct"/>
            <w:gridSpan w:val="2"/>
            <w:vAlign w:val="center"/>
          </w:tcPr>
          <w:p w14:paraId="1D7A669F" w14:textId="77777777" w:rsidR="00BA1310" w:rsidRPr="000B449C" w:rsidRDefault="00BA1310" w:rsidP="00993078">
            <w:pPr>
              <w:jc w:val="center"/>
              <w:rPr>
                <w:rFonts w:ascii="宋体" w:hAnsi="宋体" w:cs="Times New Roman"/>
                <w:sz w:val="18"/>
                <w:szCs w:val="18"/>
              </w:rPr>
            </w:pPr>
          </w:p>
        </w:tc>
        <w:tc>
          <w:tcPr>
            <w:tcW w:w="741" w:type="pct"/>
            <w:gridSpan w:val="4"/>
            <w:vAlign w:val="center"/>
          </w:tcPr>
          <w:p w14:paraId="7BBFB681" w14:textId="77777777" w:rsidR="00BA1310" w:rsidRPr="000B449C" w:rsidRDefault="00BA1310" w:rsidP="000E2B45">
            <w:pPr>
              <w:jc w:val="center"/>
              <w:rPr>
                <w:rFonts w:ascii="宋体" w:hAnsi="宋体" w:cs="Times New Roman"/>
                <w:sz w:val="18"/>
                <w:szCs w:val="18"/>
              </w:rPr>
            </w:pPr>
            <w:r w:rsidRPr="000B449C">
              <w:rPr>
                <w:rFonts w:ascii="宋体" w:hAnsi="宋体" w:cs="Times New Roman" w:hint="eastAsia"/>
                <w:sz w:val="18"/>
                <w:szCs w:val="18"/>
              </w:rPr>
              <w:t>出厂编号</w:t>
            </w:r>
          </w:p>
        </w:tc>
        <w:tc>
          <w:tcPr>
            <w:tcW w:w="1746" w:type="pct"/>
            <w:gridSpan w:val="4"/>
            <w:vAlign w:val="center"/>
          </w:tcPr>
          <w:p w14:paraId="04C95D6A" w14:textId="77777777" w:rsidR="00BA1310" w:rsidRPr="000B449C" w:rsidRDefault="00BA1310" w:rsidP="00993078">
            <w:pPr>
              <w:jc w:val="center"/>
              <w:rPr>
                <w:rFonts w:ascii="宋体" w:hAnsi="宋体" w:cs="Times New Roman"/>
                <w:sz w:val="18"/>
                <w:szCs w:val="18"/>
              </w:rPr>
            </w:pPr>
          </w:p>
        </w:tc>
      </w:tr>
      <w:tr w:rsidR="000B449C" w:rsidRPr="000B449C" w14:paraId="14BA3587" w14:textId="77777777" w:rsidTr="001B7832">
        <w:trPr>
          <w:trHeight w:val="284"/>
        </w:trPr>
        <w:tc>
          <w:tcPr>
            <w:tcW w:w="356" w:type="pct"/>
            <w:vMerge/>
            <w:vAlign w:val="center"/>
          </w:tcPr>
          <w:p w14:paraId="032AA791" w14:textId="77777777" w:rsidR="00BA1310" w:rsidRPr="000B449C" w:rsidRDefault="00BA1310" w:rsidP="00993078">
            <w:pPr>
              <w:jc w:val="center"/>
              <w:rPr>
                <w:rFonts w:ascii="宋体" w:hAnsi="宋体" w:cs="Times New Roman"/>
                <w:sz w:val="18"/>
                <w:szCs w:val="18"/>
              </w:rPr>
            </w:pPr>
          </w:p>
        </w:tc>
        <w:tc>
          <w:tcPr>
            <w:tcW w:w="745" w:type="pct"/>
            <w:gridSpan w:val="2"/>
            <w:vAlign w:val="center"/>
          </w:tcPr>
          <w:p w14:paraId="166B0C1E" w14:textId="77777777" w:rsidR="00BA1310" w:rsidRPr="000B449C" w:rsidRDefault="00BA1310" w:rsidP="00993078">
            <w:pPr>
              <w:jc w:val="center"/>
              <w:rPr>
                <w:rFonts w:ascii="宋体" w:hAnsi="宋体" w:cs="Times New Roman"/>
                <w:sz w:val="18"/>
                <w:szCs w:val="18"/>
              </w:rPr>
            </w:pPr>
            <w:r w:rsidRPr="000B449C">
              <w:rPr>
                <w:rFonts w:ascii="宋体" w:hAnsi="宋体" w:cs="Times New Roman" w:hint="eastAsia"/>
                <w:sz w:val="18"/>
                <w:szCs w:val="18"/>
              </w:rPr>
              <w:t>生产企业</w:t>
            </w:r>
          </w:p>
        </w:tc>
        <w:tc>
          <w:tcPr>
            <w:tcW w:w="3899" w:type="pct"/>
            <w:gridSpan w:val="10"/>
            <w:vAlign w:val="center"/>
          </w:tcPr>
          <w:p w14:paraId="23BC9559" w14:textId="77777777" w:rsidR="00BA1310" w:rsidRPr="000B449C" w:rsidRDefault="00BA1310" w:rsidP="00993078">
            <w:pPr>
              <w:jc w:val="center"/>
              <w:rPr>
                <w:rFonts w:ascii="宋体" w:hAnsi="宋体" w:cs="Times New Roman"/>
                <w:sz w:val="18"/>
                <w:szCs w:val="18"/>
              </w:rPr>
            </w:pPr>
          </w:p>
        </w:tc>
      </w:tr>
      <w:tr w:rsidR="000B449C" w:rsidRPr="000B449C" w14:paraId="50C2D876" w14:textId="77777777" w:rsidTr="001B7832">
        <w:trPr>
          <w:trHeight w:val="284"/>
        </w:trPr>
        <w:tc>
          <w:tcPr>
            <w:tcW w:w="356" w:type="pct"/>
            <w:vMerge/>
            <w:vAlign w:val="center"/>
          </w:tcPr>
          <w:p w14:paraId="46A42661" w14:textId="77777777" w:rsidR="00BA1310" w:rsidRPr="000B449C" w:rsidRDefault="00BA1310" w:rsidP="00993078">
            <w:pPr>
              <w:jc w:val="center"/>
              <w:rPr>
                <w:rFonts w:ascii="宋体" w:hAnsi="宋体" w:cs="Times New Roman"/>
                <w:sz w:val="18"/>
                <w:szCs w:val="18"/>
              </w:rPr>
            </w:pPr>
          </w:p>
        </w:tc>
        <w:tc>
          <w:tcPr>
            <w:tcW w:w="745" w:type="pct"/>
            <w:gridSpan w:val="2"/>
            <w:vAlign w:val="center"/>
          </w:tcPr>
          <w:p w14:paraId="226122C5" w14:textId="77777777" w:rsidR="00BA1310" w:rsidRPr="000B449C" w:rsidRDefault="00BA1310" w:rsidP="000E2B45">
            <w:pPr>
              <w:jc w:val="center"/>
              <w:rPr>
                <w:rFonts w:ascii="宋体" w:hAnsi="宋体" w:cs="Times New Roman"/>
                <w:sz w:val="18"/>
                <w:szCs w:val="18"/>
              </w:rPr>
            </w:pPr>
            <w:r w:rsidRPr="000B449C">
              <w:rPr>
                <w:rFonts w:ascii="Times New Roman" w:hAnsi="Times New Roman" w:cs="Times New Roman" w:hint="eastAsia"/>
                <w:sz w:val="18"/>
                <w:szCs w:val="18"/>
              </w:rPr>
              <w:t>使用时间</w:t>
            </w:r>
          </w:p>
        </w:tc>
        <w:tc>
          <w:tcPr>
            <w:tcW w:w="3899" w:type="pct"/>
            <w:gridSpan w:val="10"/>
            <w:vAlign w:val="center"/>
          </w:tcPr>
          <w:p w14:paraId="037F96A5" w14:textId="77777777" w:rsidR="00BA1310" w:rsidRPr="000B449C" w:rsidRDefault="00BA1310" w:rsidP="000E2B45">
            <w:pPr>
              <w:jc w:val="center"/>
              <w:rPr>
                <w:rFonts w:ascii="宋体" w:hAnsi="宋体" w:cs="Times New Roman"/>
                <w:sz w:val="18"/>
                <w:szCs w:val="18"/>
              </w:rPr>
            </w:pPr>
            <w:r w:rsidRPr="000B449C">
              <w:rPr>
                <w:rFonts w:ascii="Times New Roman" w:hAnsi="Times New Roman" w:cs="Times New Roman" w:hint="eastAsia"/>
                <w:sz w:val="18"/>
                <w:szCs w:val="18"/>
                <w:u w:val="single"/>
              </w:rPr>
              <w:t xml:space="preserve">     </w:t>
            </w:r>
            <w:r w:rsidRPr="000B449C">
              <w:rPr>
                <w:rFonts w:ascii="Times New Roman" w:hAnsi="Times New Roman" w:cs="Times New Roman" w:hint="eastAsia"/>
                <w:sz w:val="18"/>
                <w:szCs w:val="18"/>
              </w:rPr>
              <w:t>小时作业时间</w:t>
            </w:r>
          </w:p>
        </w:tc>
      </w:tr>
      <w:tr w:rsidR="000B449C" w:rsidRPr="000B449C" w14:paraId="5D3DCE5B" w14:textId="77777777" w:rsidTr="001B7832">
        <w:trPr>
          <w:trHeight w:val="284"/>
        </w:trPr>
        <w:tc>
          <w:tcPr>
            <w:tcW w:w="356" w:type="pct"/>
            <w:vMerge w:val="restart"/>
            <w:vAlign w:val="center"/>
          </w:tcPr>
          <w:p w14:paraId="5DF6FA43"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调查区域环境状况</w:t>
            </w:r>
          </w:p>
        </w:tc>
        <w:tc>
          <w:tcPr>
            <w:tcW w:w="1556" w:type="pct"/>
            <w:gridSpan w:val="3"/>
            <w:vAlign w:val="center"/>
          </w:tcPr>
          <w:p w14:paraId="66EBBC8C"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地形、地貌状况</w:t>
            </w:r>
          </w:p>
        </w:tc>
        <w:tc>
          <w:tcPr>
            <w:tcW w:w="1108" w:type="pct"/>
            <w:gridSpan w:val="3"/>
            <w:vAlign w:val="center"/>
          </w:tcPr>
          <w:p w14:paraId="7CAD2963"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山地□</w:t>
            </w:r>
          </w:p>
        </w:tc>
        <w:tc>
          <w:tcPr>
            <w:tcW w:w="962" w:type="pct"/>
            <w:gridSpan w:val="4"/>
            <w:vAlign w:val="center"/>
          </w:tcPr>
          <w:p w14:paraId="1A19B5B3"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丘陵□</w:t>
            </w:r>
          </w:p>
        </w:tc>
        <w:tc>
          <w:tcPr>
            <w:tcW w:w="1018" w:type="pct"/>
            <w:gridSpan w:val="2"/>
            <w:vAlign w:val="center"/>
          </w:tcPr>
          <w:p w14:paraId="675C5BE2"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平原□</w:t>
            </w:r>
          </w:p>
        </w:tc>
      </w:tr>
      <w:tr w:rsidR="000B449C" w:rsidRPr="000B449C" w14:paraId="6703DED5" w14:textId="77777777" w:rsidTr="001B7832">
        <w:trPr>
          <w:trHeight w:val="284"/>
        </w:trPr>
        <w:tc>
          <w:tcPr>
            <w:tcW w:w="356" w:type="pct"/>
            <w:vMerge/>
            <w:vAlign w:val="center"/>
          </w:tcPr>
          <w:p w14:paraId="2722706C" w14:textId="77777777" w:rsidR="00993078" w:rsidRPr="000B449C" w:rsidRDefault="00993078" w:rsidP="00993078">
            <w:pPr>
              <w:jc w:val="center"/>
              <w:rPr>
                <w:rFonts w:ascii="宋体" w:hAnsi="宋体" w:cs="Times New Roman"/>
                <w:sz w:val="18"/>
                <w:szCs w:val="18"/>
              </w:rPr>
            </w:pPr>
          </w:p>
        </w:tc>
        <w:tc>
          <w:tcPr>
            <w:tcW w:w="1556" w:type="pct"/>
            <w:gridSpan w:val="3"/>
            <w:vAlign w:val="center"/>
          </w:tcPr>
          <w:p w14:paraId="6F3FA045"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环境温度状况</w:t>
            </w:r>
          </w:p>
        </w:tc>
        <w:tc>
          <w:tcPr>
            <w:tcW w:w="1108" w:type="pct"/>
            <w:gridSpan w:val="3"/>
            <w:vAlign w:val="center"/>
          </w:tcPr>
          <w:p w14:paraId="76F46A61"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高温□</w:t>
            </w:r>
          </w:p>
        </w:tc>
        <w:tc>
          <w:tcPr>
            <w:tcW w:w="962" w:type="pct"/>
            <w:gridSpan w:val="4"/>
            <w:vAlign w:val="center"/>
          </w:tcPr>
          <w:p w14:paraId="19A1FA0F"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常温□</w:t>
            </w:r>
          </w:p>
        </w:tc>
        <w:tc>
          <w:tcPr>
            <w:tcW w:w="1018" w:type="pct"/>
            <w:gridSpan w:val="2"/>
            <w:vAlign w:val="center"/>
          </w:tcPr>
          <w:p w14:paraId="7602DDCC"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低温□</w:t>
            </w:r>
          </w:p>
        </w:tc>
      </w:tr>
      <w:tr w:rsidR="000B449C" w:rsidRPr="000B449C" w14:paraId="39B8274D" w14:textId="77777777" w:rsidTr="001B7832">
        <w:trPr>
          <w:trHeight w:val="284"/>
        </w:trPr>
        <w:tc>
          <w:tcPr>
            <w:tcW w:w="356" w:type="pct"/>
            <w:vMerge/>
            <w:vAlign w:val="center"/>
          </w:tcPr>
          <w:p w14:paraId="1A8877CF" w14:textId="77777777" w:rsidR="00993078" w:rsidRPr="000B449C" w:rsidRDefault="00993078" w:rsidP="00993078">
            <w:pPr>
              <w:jc w:val="center"/>
              <w:rPr>
                <w:rFonts w:ascii="宋体" w:hAnsi="宋体" w:cs="Times New Roman"/>
                <w:sz w:val="18"/>
                <w:szCs w:val="18"/>
              </w:rPr>
            </w:pPr>
          </w:p>
        </w:tc>
        <w:tc>
          <w:tcPr>
            <w:tcW w:w="1556" w:type="pct"/>
            <w:gridSpan w:val="3"/>
            <w:vAlign w:val="center"/>
          </w:tcPr>
          <w:p w14:paraId="0068FF4B"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湿度状况</w:t>
            </w:r>
          </w:p>
        </w:tc>
        <w:tc>
          <w:tcPr>
            <w:tcW w:w="1108" w:type="pct"/>
            <w:gridSpan w:val="3"/>
            <w:vAlign w:val="center"/>
          </w:tcPr>
          <w:p w14:paraId="57169179"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高湿□</w:t>
            </w:r>
          </w:p>
        </w:tc>
        <w:tc>
          <w:tcPr>
            <w:tcW w:w="962" w:type="pct"/>
            <w:gridSpan w:val="4"/>
            <w:vAlign w:val="center"/>
          </w:tcPr>
          <w:p w14:paraId="17D7B5C3"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正常□</w:t>
            </w:r>
          </w:p>
        </w:tc>
        <w:tc>
          <w:tcPr>
            <w:tcW w:w="1018" w:type="pct"/>
            <w:gridSpan w:val="2"/>
            <w:vAlign w:val="center"/>
          </w:tcPr>
          <w:p w14:paraId="4964C3CB"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干旱□</w:t>
            </w:r>
          </w:p>
        </w:tc>
      </w:tr>
      <w:tr w:rsidR="000B449C" w:rsidRPr="000B449C" w14:paraId="76D37305" w14:textId="77777777" w:rsidTr="001B7832">
        <w:trPr>
          <w:trHeight w:val="284"/>
        </w:trPr>
        <w:tc>
          <w:tcPr>
            <w:tcW w:w="356" w:type="pct"/>
            <w:vMerge/>
            <w:vAlign w:val="center"/>
          </w:tcPr>
          <w:p w14:paraId="68C885AB" w14:textId="77777777" w:rsidR="00993078" w:rsidRPr="000B449C" w:rsidRDefault="00993078" w:rsidP="00993078">
            <w:pPr>
              <w:jc w:val="center"/>
              <w:rPr>
                <w:rFonts w:ascii="宋体" w:hAnsi="宋体" w:cs="Times New Roman"/>
                <w:sz w:val="18"/>
                <w:szCs w:val="18"/>
              </w:rPr>
            </w:pPr>
          </w:p>
        </w:tc>
        <w:tc>
          <w:tcPr>
            <w:tcW w:w="1556" w:type="pct"/>
            <w:gridSpan w:val="3"/>
            <w:vAlign w:val="center"/>
          </w:tcPr>
          <w:p w14:paraId="6FBCE302"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土壤类型</w:t>
            </w:r>
          </w:p>
        </w:tc>
        <w:tc>
          <w:tcPr>
            <w:tcW w:w="1108" w:type="pct"/>
            <w:gridSpan w:val="3"/>
            <w:vAlign w:val="center"/>
          </w:tcPr>
          <w:p w14:paraId="3C5DC787" w14:textId="7D1D68D1" w:rsidR="00993078" w:rsidRPr="000B449C" w:rsidRDefault="00D17854" w:rsidP="00D17854">
            <w:pPr>
              <w:jc w:val="center"/>
              <w:rPr>
                <w:rFonts w:ascii="宋体" w:hAnsi="宋体" w:cs="Times New Roman"/>
                <w:sz w:val="18"/>
                <w:szCs w:val="18"/>
              </w:rPr>
            </w:pPr>
            <w:r>
              <w:rPr>
                <w:rFonts w:hAnsi="宋体" w:cs="Times New Roman" w:hint="eastAsia"/>
                <w:sz w:val="18"/>
                <w:szCs w:val="18"/>
              </w:rPr>
              <w:t>黏</w:t>
            </w:r>
            <w:r w:rsidRPr="000B449C">
              <w:rPr>
                <w:rFonts w:hAnsi="宋体" w:cs="Times New Roman" w:hint="eastAsia"/>
                <w:sz w:val="18"/>
                <w:szCs w:val="18"/>
              </w:rPr>
              <w:t>土</w:t>
            </w:r>
            <w:r w:rsidR="00993078" w:rsidRPr="000B449C">
              <w:rPr>
                <w:rFonts w:hAnsi="宋体" w:cs="Times New Roman" w:hint="eastAsia"/>
                <w:sz w:val="18"/>
                <w:szCs w:val="18"/>
              </w:rPr>
              <w:t>□</w:t>
            </w:r>
          </w:p>
        </w:tc>
        <w:tc>
          <w:tcPr>
            <w:tcW w:w="962" w:type="pct"/>
            <w:gridSpan w:val="4"/>
            <w:vAlign w:val="center"/>
          </w:tcPr>
          <w:p w14:paraId="74BC4CFF"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壤土□</w:t>
            </w:r>
          </w:p>
        </w:tc>
        <w:tc>
          <w:tcPr>
            <w:tcW w:w="1018" w:type="pct"/>
            <w:gridSpan w:val="2"/>
            <w:vAlign w:val="center"/>
          </w:tcPr>
          <w:p w14:paraId="76E2D35C"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沙壤土□</w:t>
            </w:r>
          </w:p>
        </w:tc>
      </w:tr>
      <w:tr w:rsidR="000B449C" w:rsidRPr="000B449C" w14:paraId="46BA2717" w14:textId="77777777" w:rsidTr="001B7832">
        <w:trPr>
          <w:trHeight w:val="284"/>
        </w:trPr>
        <w:tc>
          <w:tcPr>
            <w:tcW w:w="356" w:type="pct"/>
            <w:vMerge/>
            <w:vAlign w:val="center"/>
          </w:tcPr>
          <w:p w14:paraId="28F077BC" w14:textId="77777777" w:rsidR="00993078" w:rsidRPr="000B449C" w:rsidRDefault="00993078" w:rsidP="00993078">
            <w:pPr>
              <w:jc w:val="center"/>
              <w:rPr>
                <w:rFonts w:ascii="宋体" w:hAnsi="宋体" w:cs="Times New Roman"/>
                <w:sz w:val="18"/>
                <w:szCs w:val="18"/>
              </w:rPr>
            </w:pPr>
          </w:p>
        </w:tc>
        <w:tc>
          <w:tcPr>
            <w:tcW w:w="1556" w:type="pct"/>
            <w:gridSpan w:val="3"/>
            <w:vAlign w:val="center"/>
          </w:tcPr>
          <w:p w14:paraId="2C2E36F2"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机具用途</w:t>
            </w:r>
          </w:p>
        </w:tc>
        <w:tc>
          <w:tcPr>
            <w:tcW w:w="1108" w:type="pct"/>
            <w:gridSpan w:val="3"/>
            <w:vAlign w:val="center"/>
          </w:tcPr>
          <w:p w14:paraId="03FEBEFB"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水田□</w:t>
            </w:r>
          </w:p>
        </w:tc>
        <w:tc>
          <w:tcPr>
            <w:tcW w:w="962" w:type="pct"/>
            <w:gridSpan w:val="4"/>
            <w:vAlign w:val="center"/>
          </w:tcPr>
          <w:p w14:paraId="5EF14739"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旱田□</w:t>
            </w:r>
          </w:p>
        </w:tc>
        <w:tc>
          <w:tcPr>
            <w:tcW w:w="1018" w:type="pct"/>
            <w:gridSpan w:val="2"/>
            <w:vAlign w:val="center"/>
          </w:tcPr>
          <w:p w14:paraId="69463DB5" w14:textId="77777777" w:rsidR="00993078" w:rsidRPr="000B449C" w:rsidRDefault="00993078" w:rsidP="00993078">
            <w:pPr>
              <w:jc w:val="center"/>
              <w:rPr>
                <w:rFonts w:ascii="宋体" w:hAnsi="宋体" w:cs="Times New Roman"/>
                <w:sz w:val="18"/>
                <w:szCs w:val="18"/>
              </w:rPr>
            </w:pPr>
            <w:r w:rsidRPr="000B449C">
              <w:rPr>
                <w:rFonts w:hAnsi="宋体" w:cs="Times New Roman" w:hint="eastAsia"/>
                <w:sz w:val="18"/>
                <w:szCs w:val="18"/>
              </w:rPr>
              <w:t>水、旱兼用□</w:t>
            </w:r>
          </w:p>
        </w:tc>
      </w:tr>
      <w:tr w:rsidR="000B449C" w:rsidRPr="000B449C" w14:paraId="453D428F" w14:textId="77777777" w:rsidTr="001B7832">
        <w:trPr>
          <w:trHeight w:val="284"/>
        </w:trPr>
        <w:tc>
          <w:tcPr>
            <w:tcW w:w="356" w:type="pct"/>
            <w:vMerge w:val="restart"/>
            <w:vAlign w:val="center"/>
          </w:tcPr>
          <w:p w14:paraId="6E7A6B21"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调查内容</w:t>
            </w:r>
          </w:p>
        </w:tc>
        <w:tc>
          <w:tcPr>
            <w:tcW w:w="1556" w:type="pct"/>
            <w:gridSpan w:val="3"/>
            <w:vAlign w:val="center"/>
          </w:tcPr>
          <w:p w14:paraId="696CBFA8"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速度范围能否满足作业要求</w:t>
            </w:r>
          </w:p>
        </w:tc>
        <w:tc>
          <w:tcPr>
            <w:tcW w:w="1108" w:type="pct"/>
            <w:gridSpan w:val="3"/>
            <w:vAlign w:val="center"/>
          </w:tcPr>
          <w:p w14:paraId="0C0174D0"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能□</w:t>
            </w:r>
          </w:p>
        </w:tc>
        <w:tc>
          <w:tcPr>
            <w:tcW w:w="962" w:type="pct"/>
            <w:gridSpan w:val="4"/>
            <w:vAlign w:val="center"/>
          </w:tcPr>
          <w:p w14:paraId="2EEB0ECE"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一般□</w:t>
            </w:r>
          </w:p>
        </w:tc>
        <w:tc>
          <w:tcPr>
            <w:tcW w:w="1018" w:type="pct"/>
            <w:gridSpan w:val="2"/>
            <w:vAlign w:val="center"/>
          </w:tcPr>
          <w:p w14:paraId="0AA3B401"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不能□</w:t>
            </w:r>
          </w:p>
        </w:tc>
      </w:tr>
      <w:tr w:rsidR="000B449C" w:rsidRPr="000B449C" w14:paraId="6FDB0BF8" w14:textId="77777777" w:rsidTr="001B7832">
        <w:trPr>
          <w:trHeight w:val="284"/>
        </w:trPr>
        <w:tc>
          <w:tcPr>
            <w:tcW w:w="356" w:type="pct"/>
            <w:vMerge/>
            <w:vAlign w:val="center"/>
          </w:tcPr>
          <w:p w14:paraId="5A2F4AA1" w14:textId="77777777" w:rsidR="00CD0D03" w:rsidRPr="000B449C" w:rsidRDefault="00CD0D03" w:rsidP="00993078">
            <w:pPr>
              <w:jc w:val="center"/>
              <w:rPr>
                <w:rFonts w:ascii="宋体" w:hAnsi="宋体" w:cs="Times New Roman"/>
                <w:sz w:val="18"/>
                <w:szCs w:val="18"/>
              </w:rPr>
            </w:pPr>
          </w:p>
        </w:tc>
        <w:tc>
          <w:tcPr>
            <w:tcW w:w="1556" w:type="pct"/>
            <w:gridSpan w:val="3"/>
            <w:vAlign w:val="center"/>
          </w:tcPr>
          <w:p w14:paraId="634EE4CB"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作业效率</w:t>
            </w:r>
          </w:p>
        </w:tc>
        <w:tc>
          <w:tcPr>
            <w:tcW w:w="1108" w:type="pct"/>
            <w:gridSpan w:val="3"/>
            <w:vAlign w:val="center"/>
          </w:tcPr>
          <w:p w14:paraId="64AC2592"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高□</w:t>
            </w:r>
          </w:p>
        </w:tc>
        <w:tc>
          <w:tcPr>
            <w:tcW w:w="962" w:type="pct"/>
            <w:gridSpan w:val="4"/>
            <w:vAlign w:val="center"/>
          </w:tcPr>
          <w:p w14:paraId="3B2A4C79"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一般□</w:t>
            </w:r>
          </w:p>
        </w:tc>
        <w:tc>
          <w:tcPr>
            <w:tcW w:w="1018" w:type="pct"/>
            <w:gridSpan w:val="2"/>
            <w:vAlign w:val="center"/>
          </w:tcPr>
          <w:p w14:paraId="60C49027"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低□</w:t>
            </w:r>
          </w:p>
        </w:tc>
      </w:tr>
      <w:tr w:rsidR="000B449C" w:rsidRPr="000B449C" w14:paraId="254A865B" w14:textId="77777777" w:rsidTr="001B7832">
        <w:trPr>
          <w:trHeight w:val="284"/>
        </w:trPr>
        <w:tc>
          <w:tcPr>
            <w:tcW w:w="356" w:type="pct"/>
            <w:vMerge/>
            <w:vAlign w:val="center"/>
          </w:tcPr>
          <w:p w14:paraId="41672733" w14:textId="77777777" w:rsidR="00CD0D03" w:rsidRPr="000B449C" w:rsidRDefault="00CD0D03" w:rsidP="00993078">
            <w:pPr>
              <w:jc w:val="center"/>
              <w:rPr>
                <w:rFonts w:ascii="宋体" w:hAnsi="宋体" w:cs="Times New Roman"/>
                <w:sz w:val="18"/>
                <w:szCs w:val="18"/>
              </w:rPr>
            </w:pPr>
          </w:p>
        </w:tc>
        <w:tc>
          <w:tcPr>
            <w:tcW w:w="1556" w:type="pct"/>
            <w:gridSpan w:val="3"/>
            <w:vAlign w:val="center"/>
          </w:tcPr>
          <w:p w14:paraId="2D579DFB"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载荷适应性</w:t>
            </w:r>
          </w:p>
        </w:tc>
        <w:tc>
          <w:tcPr>
            <w:tcW w:w="1108" w:type="pct"/>
            <w:gridSpan w:val="3"/>
            <w:vAlign w:val="center"/>
          </w:tcPr>
          <w:p w14:paraId="1554607B"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高□</w:t>
            </w:r>
          </w:p>
        </w:tc>
        <w:tc>
          <w:tcPr>
            <w:tcW w:w="962" w:type="pct"/>
            <w:gridSpan w:val="4"/>
            <w:vAlign w:val="center"/>
          </w:tcPr>
          <w:p w14:paraId="61060E4C"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一般□</w:t>
            </w:r>
          </w:p>
        </w:tc>
        <w:tc>
          <w:tcPr>
            <w:tcW w:w="1018" w:type="pct"/>
            <w:gridSpan w:val="2"/>
            <w:vAlign w:val="center"/>
          </w:tcPr>
          <w:p w14:paraId="405F5B9E"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低□</w:t>
            </w:r>
          </w:p>
        </w:tc>
      </w:tr>
      <w:tr w:rsidR="000B449C" w:rsidRPr="000B449C" w14:paraId="26AF2376" w14:textId="77777777" w:rsidTr="001B7832">
        <w:trPr>
          <w:trHeight w:val="284"/>
        </w:trPr>
        <w:tc>
          <w:tcPr>
            <w:tcW w:w="356" w:type="pct"/>
            <w:vMerge/>
            <w:vAlign w:val="center"/>
          </w:tcPr>
          <w:p w14:paraId="37110F40" w14:textId="77777777" w:rsidR="00CD0D03" w:rsidRPr="000B449C" w:rsidRDefault="00CD0D03" w:rsidP="00993078">
            <w:pPr>
              <w:jc w:val="center"/>
              <w:rPr>
                <w:rFonts w:ascii="宋体" w:hAnsi="宋体" w:cs="Times New Roman"/>
                <w:sz w:val="18"/>
                <w:szCs w:val="18"/>
              </w:rPr>
            </w:pPr>
          </w:p>
        </w:tc>
        <w:tc>
          <w:tcPr>
            <w:tcW w:w="1556" w:type="pct"/>
            <w:gridSpan w:val="3"/>
            <w:vAlign w:val="center"/>
          </w:tcPr>
          <w:p w14:paraId="2482DAF3" w14:textId="77777777" w:rsidR="00CD0D03" w:rsidRPr="000B449C" w:rsidRDefault="00CD0D03" w:rsidP="002B594E">
            <w:pPr>
              <w:jc w:val="center"/>
              <w:rPr>
                <w:rFonts w:asciiTheme="majorEastAsia" w:eastAsiaTheme="majorEastAsia" w:hAnsiTheme="majorEastAsia" w:cs="Times New Roman"/>
                <w:bCs/>
                <w:sz w:val="18"/>
                <w:szCs w:val="18"/>
              </w:rPr>
            </w:pPr>
            <w:r w:rsidRPr="00AA5E39">
              <w:rPr>
                <w:rFonts w:asciiTheme="majorEastAsia" w:eastAsiaTheme="majorEastAsia" w:hAnsiTheme="majorEastAsia" w:cs="Times New Roman" w:hint="eastAsia"/>
                <w:bCs/>
                <w:color w:val="FF0000"/>
                <w:sz w:val="18"/>
                <w:szCs w:val="18"/>
              </w:rPr>
              <w:t>安全性能</w:t>
            </w:r>
          </w:p>
        </w:tc>
        <w:tc>
          <w:tcPr>
            <w:tcW w:w="1108" w:type="pct"/>
            <w:gridSpan w:val="3"/>
            <w:vAlign w:val="center"/>
          </w:tcPr>
          <w:p w14:paraId="4B1667CE"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安全□</w:t>
            </w:r>
          </w:p>
        </w:tc>
        <w:tc>
          <w:tcPr>
            <w:tcW w:w="962" w:type="pct"/>
            <w:gridSpan w:val="4"/>
            <w:vAlign w:val="center"/>
          </w:tcPr>
          <w:p w14:paraId="35992746"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一般□</w:t>
            </w:r>
          </w:p>
        </w:tc>
        <w:tc>
          <w:tcPr>
            <w:tcW w:w="1018" w:type="pct"/>
            <w:gridSpan w:val="2"/>
            <w:vAlign w:val="center"/>
          </w:tcPr>
          <w:p w14:paraId="4F846F50"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不安全□</w:t>
            </w:r>
          </w:p>
        </w:tc>
      </w:tr>
      <w:tr w:rsidR="000B449C" w:rsidRPr="000B449C" w14:paraId="45044285" w14:textId="77777777" w:rsidTr="001B7832">
        <w:trPr>
          <w:trHeight w:val="284"/>
        </w:trPr>
        <w:tc>
          <w:tcPr>
            <w:tcW w:w="356" w:type="pct"/>
            <w:vMerge/>
            <w:vAlign w:val="center"/>
          </w:tcPr>
          <w:p w14:paraId="27F01FB7" w14:textId="77777777" w:rsidR="00CD0D03" w:rsidRPr="000B449C" w:rsidRDefault="00CD0D03" w:rsidP="00993078">
            <w:pPr>
              <w:jc w:val="center"/>
              <w:rPr>
                <w:rFonts w:ascii="宋体" w:hAnsi="宋体" w:cs="Times New Roman"/>
                <w:sz w:val="18"/>
                <w:szCs w:val="18"/>
              </w:rPr>
            </w:pPr>
          </w:p>
        </w:tc>
        <w:tc>
          <w:tcPr>
            <w:tcW w:w="1556" w:type="pct"/>
            <w:gridSpan w:val="3"/>
            <w:vAlign w:val="center"/>
          </w:tcPr>
          <w:p w14:paraId="41FD6BA6"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稳定性</w:t>
            </w:r>
          </w:p>
        </w:tc>
        <w:tc>
          <w:tcPr>
            <w:tcW w:w="1108" w:type="pct"/>
            <w:gridSpan w:val="3"/>
            <w:vAlign w:val="center"/>
          </w:tcPr>
          <w:p w14:paraId="321793AD"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高□</w:t>
            </w:r>
          </w:p>
        </w:tc>
        <w:tc>
          <w:tcPr>
            <w:tcW w:w="962" w:type="pct"/>
            <w:gridSpan w:val="4"/>
            <w:vAlign w:val="center"/>
          </w:tcPr>
          <w:p w14:paraId="4D891B8E"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一般□</w:t>
            </w:r>
          </w:p>
        </w:tc>
        <w:tc>
          <w:tcPr>
            <w:tcW w:w="1018" w:type="pct"/>
            <w:gridSpan w:val="2"/>
            <w:vAlign w:val="center"/>
          </w:tcPr>
          <w:p w14:paraId="1FF2E9E9" w14:textId="77777777" w:rsidR="00CD0D03" w:rsidRPr="000B449C" w:rsidRDefault="00CD0D03" w:rsidP="002B594E">
            <w:pPr>
              <w:jc w:val="center"/>
              <w:rPr>
                <w:rFonts w:asciiTheme="majorEastAsia" w:eastAsiaTheme="majorEastAsia" w:hAnsiTheme="majorEastAsia" w:cs="Times New Roman"/>
                <w:bCs/>
                <w:sz w:val="18"/>
                <w:szCs w:val="18"/>
              </w:rPr>
            </w:pPr>
            <w:r w:rsidRPr="000B449C">
              <w:rPr>
                <w:rFonts w:asciiTheme="majorEastAsia" w:eastAsiaTheme="majorEastAsia" w:hAnsiTheme="majorEastAsia" w:cs="Times New Roman" w:hint="eastAsia"/>
                <w:bCs/>
                <w:sz w:val="18"/>
                <w:szCs w:val="18"/>
              </w:rPr>
              <w:t>低□</w:t>
            </w:r>
          </w:p>
        </w:tc>
      </w:tr>
      <w:tr w:rsidR="000B449C" w:rsidRPr="000B449C" w14:paraId="5629D90E" w14:textId="77777777" w:rsidTr="001B7832">
        <w:trPr>
          <w:trHeight w:val="284"/>
        </w:trPr>
        <w:tc>
          <w:tcPr>
            <w:tcW w:w="356" w:type="pct"/>
            <w:vMerge w:val="restart"/>
            <w:vAlign w:val="center"/>
          </w:tcPr>
          <w:p w14:paraId="4F78CEF8" w14:textId="77777777" w:rsidR="00CD0D03" w:rsidRPr="000B449C" w:rsidRDefault="00CD0D03" w:rsidP="00993078">
            <w:pPr>
              <w:jc w:val="center"/>
              <w:rPr>
                <w:rFonts w:ascii="宋体" w:hAnsi="宋体" w:cs="Times New Roman"/>
                <w:sz w:val="18"/>
                <w:szCs w:val="18"/>
              </w:rPr>
            </w:pPr>
            <w:r w:rsidRPr="000B449C">
              <w:rPr>
                <w:rFonts w:hAnsi="宋体" w:cs="Times New Roman" w:hint="eastAsia"/>
                <w:sz w:val="18"/>
                <w:szCs w:val="18"/>
              </w:rPr>
              <w:t>故障情况</w:t>
            </w:r>
          </w:p>
        </w:tc>
        <w:tc>
          <w:tcPr>
            <w:tcW w:w="2664" w:type="pct"/>
            <w:gridSpan w:val="6"/>
            <w:vAlign w:val="center"/>
          </w:tcPr>
          <w:p w14:paraId="68A8D416" w14:textId="77777777" w:rsidR="00CD0D03" w:rsidRPr="000B449C" w:rsidRDefault="00CD0D03" w:rsidP="00993078">
            <w:pPr>
              <w:jc w:val="center"/>
              <w:rPr>
                <w:rFonts w:ascii="宋体" w:hAnsi="宋体" w:cs="Times New Roman"/>
                <w:sz w:val="18"/>
                <w:szCs w:val="18"/>
              </w:rPr>
            </w:pPr>
            <w:r w:rsidRPr="000B449C">
              <w:rPr>
                <w:rFonts w:hAnsi="宋体" w:cs="Times New Roman" w:hint="eastAsia"/>
                <w:sz w:val="18"/>
                <w:szCs w:val="18"/>
              </w:rPr>
              <w:t>故障情况描述</w:t>
            </w:r>
          </w:p>
        </w:tc>
        <w:tc>
          <w:tcPr>
            <w:tcW w:w="1980" w:type="pct"/>
            <w:gridSpan w:val="6"/>
            <w:vAlign w:val="center"/>
          </w:tcPr>
          <w:p w14:paraId="2FDD4196" w14:textId="2E67AEC4" w:rsidR="00CD0D03" w:rsidRPr="000B449C" w:rsidRDefault="00CD0D03" w:rsidP="0083733F">
            <w:pPr>
              <w:pStyle w:val="aff3"/>
              <w:ind w:firstLineChars="0" w:firstLine="0"/>
              <w:jc w:val="center"/>
              <w:rPr>
                <w:rFonts w:hAnsi="宋体"/>
                <w:bCs/>
                <w:sz w:val="18"/>
                <w:szCs w:val="18"/>
              </w:rPr>
            </w:pPr>
            <w:r w:rsidRPr="000B449C">
              <w:rPr>
                <w:rFonts w:hAnsi="宋体" w:hint="eastAsia"/>
                <w:sz w:val="18"/>
                <w:szCs w:val="18"/>
              </w:rPr>
              <w:t>故障</w:t>
            </w:r>
            <w:r w:rsidR="00583852" w:rsidRPr="000B449C">
              <w:rPr>
                <w:rFonts w:hAnsi="宋体" w:hint="eastAsia"/>
                <w:sz w:val="18"/>
                <w:szCs w:val="18"/>
              </w:rPr>
              <w:t>分类</w:t>
            </w:r>
          </w:p>
        </w:tc>
      </w:tr>
      <w:tr w:rsidR="000B449C" w:rsidRPr="000B449C" w14:paraId="423AF48A" w14:textId="77777777" w:rsidTr="001B7832">
        <w:trPr>
          <w:trHeight w:val="284"/>
        </w:trPr>
        <w:tc>
          <w:tcPr>
            <w:tcW w:w="356" w:type="pct"/>
            <w:vMerge/>
            <w:vAlign w:val="center"/>
          </w:tcPr>
          <w:p w14:paraId="1E78C574" w14:textId="77777777" w:rsidR="00CD0D03" w:rsidRPr="000B449C" w:rsidRDefault="00CD0D03" w:rsidP="00993078">
            <w:pPr>
              <w:jc w:val="center"/>
              <w:rPr>
                <w:rFonts w:ascii="宋体" w:hAnsi="宋体" w:cs="Times New Roman"/>
                <w:sz w:val="18"/>
                <w:szCs w:val="18"/>
              </w:rPr>
            </w:pPr>
          </w:p>
        </w:tc>
        <w:tc>
          <w:tcPr>
            <w:tcW w:w="2664" w:type="pct"/>
            <w:gridSpan w:val="6"/>
            <w:vMerge w:val="restart"/>
            <w:vAlign w:val="center"/>
          </w:tcPr>
          <w:p w14:paraId="1A3BC50A" w14:textId="77777777" w:rsidR="00CD0D03" w:rsidRPr="000B449C" w:rsidRDefault="00CD0D03" w:rsidP="00993078">
            <w:pPr>
              <w:jc w:val="center"/>
              <w:rPr>
                <w:rFonts w:ascii="宋体" w:hAnsi="宋体" w:cs="Times New Roman"/>
                <w:sz w:val="18"/>
                <w:szCs w:val="18"/>
              </w:rPr>
            </w:pPr>
          </w:p>
        </w:tc>
        <w:tc>
          <w:tcPr>
            <w:tcW w:w="1980" w:type="pct"/>
            <w:gridSpan w:val="6"/>
            <w:vAlign w:val="center"/>
          </w:tcPr>
          <w:p w14:paraId="0202D891" w14:textId="77777777" w:rsidR="00CD0D03" w:rsidRPr="000B449C" w:rsidRDefault="00CD0D03" w:rsidP="00CF0E2D">
            <w:pPr>
              <w:pStyle w:val="aff3"/>
              <w:numPr>
                <w:ilvl w:val="0"/>
                <w:numId w:val="49"/>
              </w:numPr>
              <w:ind w:firstLineChars="0"/>
              <w:jc w:val="center"/>
              <w:rPr>
                <w:rFonts w:hAnsi="宋体"/>
                <w:bCs/>
                <w:sz w:val="18"/>
                <w:szCs w:val="18"/>
              </w:rPr>
            </w:pPr>
            <w:r w:rsidRPr="000B449C">
              <w:rPr>
                <w:rFonts w:hAnsi="宋体" w:hint="eastAsia"/>
                <w:bCs/>
                <w:sz w:val="18"/>
                <w:szCs w:val="18"/>
              </w:rPr>
              <w:t xml:space="preserve">一般故障 </w:t>
            </w:r>
            <w:r w:rsidRPr="000B449C">
              <w:rPr>
                <w:rFonts w:hAnsi="宋体" w:hint="eastAsia"/>
                <w:bCs/>
                <w:sz w:val="18"/>
                <w:szCs w:val="18"/>
                <w:u w:val="single"/>
              </w:rPr>
              <w:t xml:space="preserve">    </w:t>
            </w:r>
            <w:r w:rsidRPr="000B449C">
              <w:rPr>
                <w:rFonts w:hAnsi="宋体" w:hint="eastAsia"/>
                <w:bCs/>
                <w:sz w:val="18"/>
                <w:szCs w:val="18"/>
              </w:rPr>
              <w:t xml:space="preserve"> 次</w:t>
            </w:r>
          </w:p>
        </w:tc>
      </w:tr>
      <w:tr w:rsidR="000B449C" w:rsidRPr="000B449C" w14:paraId="1C7668D2" w14:textId="77777777" w:rsidTr="001B7832">
        <w:trPr>
          <w:trHeight w:val="284"/>
        </w:trPr>
        <w:tc>
          <w:tcPr>
            <w:tcW w:w="356" w:type="pct"/>
            <w:vMerge/>
            <w:vAlign w:val="center"/>
          </w:tcPr>
          <w:p w14:paraId="6AC41F02" w14:textId="77777777" w:rsidR="00CD0D03" w:rsidRPr="000B449C" w:rsidRDefault="00CD0D03" w:rsidP="00993078">
            <w:pPr>
              <w:jc w:val="center"/>
              <w:rPr>
                <w:rFonts w:ascii="宋体" w:hAnsi="宋体" w:cs="Times New Roman"/>
                <w:sz w:val="18"/>
                <w:szCs w:val="18"/>
              </w:rPr>
            </w:pPr>
          </w:p>
        </w:tc>
        <w:tc>
          <w:tcPr>
            <w:tcW w:w="2664" w:type="pct"/>
            <w:gridSpan w:val="6"/>
            <w:vMerge/>
            <w:vAlign w:val="center"/>
          </w:tcPr>
          <w:p w14:paraId="00E68E82" w14:textId="77777777" w:rsidR="00CD0D03" w:rsidRPr="000B449C" w:rsidRDefault="00CD0D03" w:rsidP="00993078">
            <w:pPr>
              <w:jc w:val="center"/>
              <w:rPr>
                <w:rFonts w:ascii="宋体" w:hAnsi="宋体" w:cs="Times New Roman"/>
                <w:sz w:val="18"/>
                <w:szCs w:val="18"/>
              </w:rPr>
            </w:pPr>
          </w:p>
        </w:tc>
        <w:tc>
          <w:tcPr>
            <w:tcW w:w="1980" w:type="pct"/>
            <w:gridSpan w:val="6"/>
            <w:vAlign w:val="center"/>
          </w:tcPr>
          <w:p w14:paraId="27F5D197" w14:textId="77777777" w:rsidR="00CD0D03" w:rsidRPr="000B449C" w:rsidRDefault="00CD0D03" w:rsidP="00CF0E2D">
            <w:pPr>
              <w:numPr>
                <w:ilvl w:val="0"/>
                <w:numId w:val="49"/>
              </w:numPr>
              <w:adjustRightInd w:val="0"/>
              <w:snapToGrid w:val="0"/>
              <w:jc w:val="center"/>
              <w:rPr>
                <w:rFonts w:ascii="宋体" w:hAnsi="宋体"/>
                <w:sz w:val="18"/>
                <w:szCs w:val="18"/>
              </w:rPr>
            </w:pPr>
            <w:r w:rsidRPr="000B449C">
              <w:rPr>
                <w:rFonts w:hAnsi="宋体" w:hint="eastAsia"/>
                <w:bCs/>
                <w:sz w:val="18"/>
                <w:szCs w:val="18"/>
              </w:rPr>
              <w:t>严重故障</w:t>
            </w:r>
            <w:r w:rsidRPr="000B449C">
              <w:rPr>
                <w:rFonts w:hAnsi="宋体" w:hint="eastAsia"/>
                <w:bCs/>
                <w:sz w:val="18"/>
                <w:szCs w:val="18"/>
              </w:rPr>
              <w:t xml:space="preserve"> </w:t>
            </w:r>
            <w:r w:rsidRPr="000B449C">
              <w:rPr>
                <w:rFonts w:hAnsi="宋体" w:hint="eastAsia"/>
                <w:bCs/>
                <w:sz w:val="18"/>
                <w:szCs w:val="18"/>
                <w:u w:val="single"/>
              </w:rPr>
              <w:t xml:space="preserve">    </w:t>
            </w:r>
            <w:r w:rsidRPr="000B449C">
              <w:rPr>
                <w:rFonts w:hAnsi="宋体" w:hint="eastAsia"/>
                <w:bCs/>
                <w:sz w:val="18"/>
                <w:szCs w:val="18"/>
              </w:rPr>
              <w:t xml:space="preserve"> </w:t>
            </w:r>
            <w:r w:rsidRPr="000B449C">
              <w:rPr>
                <w:rFonts w:hAnsi="宋体" w:hint="eastAsia"/>
                <w:bCs/>
                <w:sz w:val="18"/>
                <w:szCs w:val="18"/>
              </w:rPr>
              <w:t>次</w:t>
            </w:r>
          </w:p>
        </w:tc>
      </w:tr>
      <w:tr w:rsidR="000B449C" w:rsidRPr="000B449C" w14:paraId="1DA64AB8" w14:textId="77777777" w:rsidTr="001B7832">
        <w:trPr>
          <w:trHeight w:val="284"/>
        </w:trPr>
        <w:tc>
          <w:tcPr>
            <w:tcW w:w="356" w:type="pct"/>
            <w:vMerge/>
            <w:vAlign w:val="center"/>
          </w:tcPr>
          <w:p w14:paraId="05A012E7" w14:textId="77777777" w:rsidR="00CD0D03" w:rsidRPr="000B449C" w:rsidRDefault="00CD0D03" w:rsidP="00993078">
            <w:pPr>
              <w:jc w:val="center"/>
              <w:rPr>
                <w:rFonts w:ascii="宋体" w:hAnsi="宋体" w:cs="Times New Roman"/>
                <w:sz w:val="18"/>
                <w:szCs w:val="18"/>
              </w:rPr>
            </w:pPr>
          </w:p>
        </w:tc>
        <w:tc>
          <w:tcPr>
            <w:tcW w:w="2664" w:type="pct"/>
            <w:gridSpan w:val="6"/>
            <w:vMerge/>
            <w:vAlign w:val="center"/>
          </w:tcPr>
          <w:p w14:paraId="6901D223" w14:textId="77777777" w:rsidR="00CD0D03" w:rsidRPr="000B449C" w:rsidRDefault="00CD0D03" w:rsidP="00993078">
            <w:pPr>
              <w:jc w:val="center"/>
              <w:rPr>
                <w:rFonts w:ascii="宋体" w:hAnsi="宋体" w:cs="Times New Roman"/>
                <w:sz w:val="18"/>
                <w:szCs w:val="18"/>
              </w:rPr>
            </w:pPr>
          </w:p>
        </w:tc>
        <w:tc>
          <w:tcPr>
            <w:tcW w:w="1980" w:type="pct"/>
            <w:gridSpan w:val="6"/>
            <w:vAlign w:val="center"/>
          </w:tcPr>
          <w:p w14:paraId="05E78357" w14:textId="77777777" w:rsidR="00CD0D03" w:rsidRPr="000B449C" w:rsidRDefault="00CD0D03" w:rsidP="00CF0E2D">
            <w:pPr>
              <w:numPr>
                <w:ilvl w:val="0"/>
                <w:numId w:val="49"/>
              </w:numPr>
              <w:adjustRightInd w:val="0"/>
              <w:snapToGrid w:val="0"/>
              <w:jc w:val="center"/>
              <w:rPr>
                <w:rFonts w:ascii="宋体" w:hAnsi="宋体"/>
                <w:sz w:val="18"/>
                <w:szCs w:val="18"/>
              </w:rPr>
            </w:pPr>
            <w:r w:rsidRPr="000B449C">
              <w:rPr>
                <w:rFonts w:hAnsi="宋体" w:hint="eastAsia"/>
                <w:bCs/>
                <w:sz w:val="18"/>
                <w:szCs w:val="18"/>
              </w:rPr>
              <w:t>致命故障</w:t>
            </w:r>
            <w:r w:rsidRPr="000B449C">
              <w:rPr>
                <w:rFonts w:hAnsi="宋体" w:hint="eastAsia"/>
                <w:bCs/>
                <w:sz w:val="18"/>
                <w:szCs w:val="18"/>
              </w:rPr>
              <w:t xml:space="preserve"> </w:t>
            </w:r>
            <w:r w:rsidRPr="000B449C">
              <w:rPr>
                <w:rFonts w:hAnsi="宋体" w:hint="eastAsia"/>
                <w:bCs/>
                <w:sz w:val="18"/>
                <w:szCs w:val="18"/>
                <w:u w:val="single"/>
              </w:rPr>
              <w:t xml:space="preserve">    </w:t>
            </w:r>
            <w:r w:rsidRPr="000B449C">
              <w:rPr>
                <w:rFonts w:hAnsi="宋体" w:hint="eastAsia"/>
                <w:bCs/>
                <w:sz w:val="18"/>
                <w:szCs w:val="18"/>
              </w:rPr>
              <w:t xml:space="preserve"> </w:t>
            </w:r>
            <w:r w:rsidRPr="000B449C">
              <w:rPr>
                <w:rFonts w:hAnsi="宋体" w:hint="eastAsia"/>
                <w:bCs/>
                <w:sz w:val="18"/>
                <w:szCs w:val="18"/>
              </w:rPr>
              <w:t>次</w:t>
            </w:r>
          </w:p>
        </w:tc>
      </w:tr>
      <w:tr w:rsidR="000B449C" w:rsidRPr="000B449C" w14:paraId="4B8828E7" w14:textId="77777777" w:rsidTr="001B7832">
        <w:trPr>
          <w:trHeight w:val="284"/>
        </w:trPr>
        <w:tc>
          <w:tcPr>
            <w:tcW w:w="356" w:type="pct"/>
            <w:vMerge/>
            <w:vAlign w:val="center"/>
          </w:tcPr>
          <w:p w14:paraId="0F8D2B78" w14:textId="77777777" w:rsidR="00CD0D03" w:rsidRPr="000B449C" w:rsidRDefault="00CD0D03" w:rsidP="00993078">
            <w:pPr>
              <w:jc w:val="center"/>
              <w:rPr>
                <w:rFonts w:ascii="宋体" w:hAnsi="宋体" w:cs="Times New Roman"/>
                <w:sz w:val="18"/>
                <w:szCs w:val="18"/>
              </w:rPr>
            </w:pPr>
          </w:p>
        </w:tc>
        <w:tc>
          <w:tcPr>
            <w:tcW w:w="1556" w:type="pct"/>
            <w:gridSpan w:val="3"/>
            <w:vAlign w:val="center"/>
          </w:tcPr>
          <w:p w14:paraId="35C95E08" w14:textId="77777777" w:rsidR="00CD0D03" w:rsidRPr="000B449C" w:rsidRDefault="00CD0D03" w:rsidP="00993078">
            <w:pPr>
              <w:jc w:val="center"/>
              <w:rPr>
                <w:rFonts w:ascii="Times New Roman" w:hAnsi="Times New Roman" w:cs="Times New Roman"/>
                <w:sz w:val="18"/>
                <w:szCs w:val="18"/>
              </w:rPr>
            </w:pPr>
            <w:r w:rsidRPr="000B449C">
              <w:rPr>
                <w:rFonts w:ascii="Times New Roman" w:hAnsi="Times New Roman" w:cs="Times New Roman" w:hint="eastAsia"/>
                <w:sz w:val="18"/>
                <w:szCs w:val="18"/>
              </w:rPr>
              <w:t>用户满意度</w:t>
            </w:r>
          </w:p>
        </w:tc>
        <w:tc>
          <w:tcPr>
            <w:tcW w:w="733" w:type="pct"/>
            <w:gridSpan w:val="2"/>
            <w:vAlign w:val="center"/>
          </w:tcPr>
          <w:p w14:paraId="09291EAB" w14:textId="77777777" w:rsidR="00CD0D03" w:rsidRPr="000B449C" w:rsidRDefault="00CD0D03" w:rsidP="00993078">
            <w:pPr>
              <w:widowControl/>
              <w:autoSpaceDE w:val="0"/>
              <w:autoSpaceDN w:val="0"/>
              <w:jc w:val="center"/>
              <w:rPr>
                <w:rFonts w:ascii="宋体" w:hAnsi="宋体" w:cs="Times New Roman"/>
                <w:bCs/>
                <w:noProof/>
                <w:kern w:val="0"/>
                <w:sz w:val="18"/>
                <w:szCs w:val="18"/>
              </w:rPr>
            </w:pPr>
            <w:r w:rsidRPr="000B449C">
              <w:rPr>
                <w:rFonts w:ascii="宋体" w:hAnsi="宋体" w:cs="Times New Roman" w:hint="eastAsia"/>
                <w:bCs/>
                <w:noProof/>
                <w:kern w:val="0"/>
                <w:sz w:val="18"/>
                <w:szCs w:val="18"/>
              </w:rPr>
              <w:t>□好［</w:t>
            </w:r>
            <w:r w:rsidRPr="000B449C">
              <w:rPr>
                <w:rFonts w:ascii="宋体" w:hAnsi="宋体" w:cs="Times New Roman"/>
                <w:bCs/>
                <w:noProof/>
                <w:kern w:val="0"/>
                <w:sz w:val="18"/>
                <w:szCs w:val="18"/>
              </w:rPr>
              <w:t>5</w:t>
            </w:r>
            <w:r w:rsidRPr="000B449C">
              <w:rPr>
                <w:rFonts w:ascii="宋体" w:hAnsi="宋体" w:cs="Times New Roman" w:hint="eastAsia"/>
                <w:bCs/>
                <w:noProof/>
                <w:kern w:val="0"/>
                <w:sz w:val="18"/>
                <w:szCs w:val="18"/>
              </w:rPr>
              <w:t xml:space="preserve">］　　　　　　</w:t>
            </w:r>
          </w:p>
        </w:tc>
        <w:tc>
          <w:tcPr>
            <w:tcW w:w="543" w:type="pct"/>
            <w:gridSpan w:val="2"/>
            <w:vAlign w:val="center"/>
          </w:tcPr>
          <w:p w14:paraId="098A3DB9" w14:textId="77777777" w:rsidR="00CD0D03" w:rsidRPr="000B449C" w:rsidRDefault="00CD0D03" w:rsidP="00993078">
            <w:pPr>
              <w:widowControl/>
              <w:autoSpaceDE w:val="0"/>
              <w:autoSpaceDN w:val="0"/>
              <w:jc w:val="center"/>
              <w:rPr>
                <w:rFonts w:ascii="宋体" w:hAnsi="宋体" w:cs="Times New Roman"/>
                <w:bCs/>
                <w:noProof/>
                <w:kern w:val="0"/>
                <w:sz w:val="18"/>
                <w:szCs w:val="18"/>
              </w:rPr>
            </w:pPr>
            <w:r w:rsidRPr="000B449C">
              <w:rPr>
                <w:rFonts w:ascii="宋体" w:hAnsi="宋体" w:cs="Times New Roman" w:hint="eastAsia"/>
                <w:bCs/>
                <w:noProof/>
                <w:kern w:val="0"/>
                <w:sz w:val="18"/>
                <w:szCs w:val="18"/>
              </w:rPr>
              <w:t>□较好［</w:t>
            </w:r>
            <w:r w:rsidRPr="000B449C">
              <w:rPr>
                <w:rFonts w:ascii="宋体" w:hAnsi="宋体" w:cs="Times New Roman"/>
                <w:bCs/>
                <w:noProof/>
                <w:kern w:val="0"/>
                <w:sz w:val="18"/>
                <w:szCs w:val="18"/>
              </w:rPr>
              <w:t>4</w:t>
            </w:r>
            <w:r w:rsidRPr="000B449C">
              <w:rPr>
                <w:rFonts w:ascii="宋体" w:hAnsi="宋体" w:cs="Times New Roman" w:hint="eastAsia"/>
                <w:bCs/>
                <w:noProof/>
                <w:kern w:val="0"/>
                <w:sz w:val="18"/>
                <w:szCs w:val="18"/>
              </w:rPr>
              <w:t>］</w:t>
            </w:r>
          </w:p>
        </w:tc>
        <w:tc>
          <w:tcPr>
            <w:tcW w:w="543" w:type="pct"/>
            <w:gridSpan w:val="2"/>
            <w:vAlign w:val="center"/>
          </w:tcPr>
          <w:p w14:paraId="176E8D25" w14:textId="77777777" w:rsidR="00CD0D03" w:rsidRPr="000B449C" w:rsidRDefault="00CD0D03" w:rsidP="00993078">
            <w:pPr>
              <w:widowControl/>
              <w:autoSpaceDE w:val="0"/>
              <w:autoSpaceDN w:val="0"/>
              <w:jc w:val="center"/>
              <w:rPr>
                <w:rFonts w:ascii="宋体" w:hAnsi="宋体" w:cs="Times New Roman"/>
                <w:bCs/>
                <w:noProof/>
                <w:kern w:val="0"/>
                <w:sz w:val="18"/>
                <w:szCs w:val="18"/>
              </w:rPr>
            </w:pPr>
            <w:r w:rsidRPr="000B449C">
              <w:rPr>
                <w:rFonts w:ascii="宋体" w:hAnsi="宋体" w:cs="Times New Roman" w:hint="eastAsia"/>
                <w:bCs/>
                <w:noProof/>
                <w:kern w:val="0"/>
                <w:sz w:val="18"/>
                <w:szCs w:val="18"/>
              </w:rPr>
              <w:t>□中［</w:t>
            </w:r>
            <w:r w:rsidRPr="000B449C">
              <w:rPr>
                <w:rFonts w:ascii="宋体" w:hAnsi="宋体" w:cs="Times New Roman"/>
                <w:bCs/>
                <w:noProof/>
                <w:kern w:val="0"/>
                <w:sz w:val="18"/>
                <w:szCs w:val="18"/>
              </w:rPr>
              <w:t>3</w:t>
            </w:r>
            <w:r w:rsidRPr="000B449C">
              <w:rPr>
                <w:rFonts w:ascii="宋体" w:hAnsi="宋体" w:cs="Times New Roman" w:hint="eastAsia"/>
                <w:bCs/>
                <w:noProof/>
                <w:kern w:val="0"/>
                <w:sz w:val="18"/>
                <w:szCs w:val="18"/>
              </w:rPr>
              <w:t>］</w:t>
            </w:r>
          </w:p>
        </w:tc>
        <w:tc>
          <w:tcPr>
            <w:tcW w:w="543" w:type="pct"/>
            <w:gridSpan w:val="2"/>
            <w:vAlign w:val="center"/>
          </w:tcPr>
          <w:p w14:paraId="07297AFE" w14:textId="77777777" w:rsidR="00CD0D03" w:rsidRPr="000B449C" w:rsidRDefault="00CD0D03" w:rsidP="00993078">
            <w:pPr>
              <w:widowControl/>
              <w:autoSpaceDE w:val="0"/>
              <w:autoSpaceDN w:val="0"/>
              <w:jc w:val="center"/>
              <w:rPr>
                <w:rFonts w:ascii="宋体" w:hAnsi="宋体" w:cs="Times New Roman"/>
                <w:bCs/>
                <w:noProof/>
                <w:kern w:val="0"/>
                <w:sz w:val="18"/>
                <w:szCs w:val="18"/>
              </w:rPr>
            </w:pPr>
            <w:r w:rsidRPr="000B449C">
              <w:rPr>
                <w:rFonts w:ascii="宋体" w:hAnsi="宋体" w:cs="Times New Roman" w:hint="eastAsia"/>
                <w:bCs/>
                <w:noProof/>
                <w:kern w:val="0"/>
                <w:sz w:val="18"/>
                <w:szCs w:val="18"/>
              </w:rPr>
              <w:t>□较差［</w:t>
            </w:r>
            <w:r w:rsidRPr="000B449C">
              <w:rPr>
                <w:rFonts w:ascii="宋体" w:hAnsi="宋体" w:cs="Times New Roman"/>
                <w:bCs/>
                <w:noProof/>
                <w:kern w:val="0"/>
                <w:sz w:val="18"/>
                <w:szCs w:val="18"/>
              </w:rPr>
              <w:t>2</w:t>
            </w:r>
            <w:r w:rsidRPr="000B449C">
              <w:rPr>
                <w:rFonts w:ascii="宋体" w:hAnsi="宋体" w:cs="Times New Roman" w:hint="eastAsia"/>
                <w:bCs/>
                <w:noProof/>
                <w:kern w:val="0"/>
                <w:sz w:val="18"/>
                <w:szCs w:val="18"/>
              </w:rPr>
              <w:t>］</w:t>
            </w:r>
          </w:p>
        </w:tc>
        <w:tc>
          <w:tcPr>
            <w:tcW w:w="726" w:type="pct"/>
            <w:vAlign w:val="center"/>
          </w:tcPr>
          <w:p w14:paraId="5D601EBD" w14:textId="77777777" w:rsidR="00CD0D03" w:rsidRPr="000B449C" w:rsidRDefault="00CD0D03" w:rsidP="00993078">
            <w:pPr>
              <w:widowControl/>
              <w:autoSpaceDE w:val="0"/>
              <w:autoSpaceDN w:val="0"/>
              <w:jc w:val="center"/>
              <w:rPr>
                <w:rFonts w:ascii="宋体" w:hAnsi="宋体" w:cs="Times New Roman"/>
                <w:bCs/>
                <w:noProof/>
                <w:kern w:val="0"/>
                <w:sz w:val="18"/>
                <w:szCs w:val="18"/>
              </w:rPr>
            </w:pPr>
            <w:r w:rsidRPr="000B449C">
              <w:rPr>
                <w:rFonts w:ascii="宋体" w:hAnsi="宋体" w:cs="Times New Roman" w:hint="eastAsia"/>
                <w:bCs/>
                <w:noProof/>
                <w:kern w:val="0"/>
                <w:sz w:val="18"/>
                <w:szCs w:val="18"/>
              </w:rPr>
              <w:t>□差［</w:t>
            </w:r>
            <w:r w:rsidRPr="000B449C">
              <w:rPr>
                <w:rFonts w:ascii="宋体" w:hAnsi="宋体" w:cs="Times New Roman"/>
                <w:bCs/>
                <w:noProof/>
                <w:kern w:val="0"/>
                <w:sz w:val="18"/>
                <w:szCs w:val="18"/>
              </w:rPr>
              <w:t>1</w:t>
            </w:r>
            <w:r w:rsidRPr="000B449C">
              <w:rPr>
                <w:rFonts w:ascii="宋体" w:hAnsi="宋体" w:cs="Times New Roman" w:hint="eastAsia"/>
                <w:bCs/>
                <w:noProof/>
                <w:kern w:val="0"/>
                <w:sz w:val="18"/>
                <w:szCs w:val="18"/>
              </w:rPr>
              <w:t>］</w:t>
            </w:r>
          </w:p>
        </w:tc>
      </w:tr>
      <w:tr w:rsidR="000B449C" w:rsidRPr="000B449C" w14:paraId="5A5B3A87" w14:textId="77777777" w:rsidTr="001B7832">
        <w:trPr>
          <w:trHeight w:val="284"/>
        </w:trPr>
        <w:tc>
          <w:tcPr>
            <w:tcW w:w="724" w:type="pct"/>
            <w:gridSpan w:val="2"/>
            <w:vMerge w:val="restart"/>
            <w:vAlign w:val="center"/>
          </w:tcPr>
          <w:p w14:paraId="41960381" w14:textId="77777777" w:rsidR="00CD0D03" w:rsidRPr="000B449C" w:rsidRDefault="00CD0D03" w:rsidP="00993078">
            <w:pPr>
              <w:jc w:val="center"/>
              <w:rPr>
                <w:rFonts w:hAnsi="宋体" w:cs="Times New Roman"/>
                <w:sz w:val="18"/>
                <w:szCs w:val="18"/>
              </w:rPr>
            </w:pPr>
            <w:r w:rsidRPr="000B449C">
              <w:rPr>
                <w:rFonts w:hAnsi="宋体" w:cs="Times New Roman" w:hint="eastAsia"/>
                <w:sz w:val="18"/>
                <w:szCs w:val="18"/>
              </w:rPr>
              <w:t>调查方式</w:t>
            </w:r>
          </w:p>
        </w:tc>
        <w:tc>
          <w:tcPr>
            <w:tcW w:w="1188" w:type="pct"/>
            <w:gridSpan w:val="2"/>
            <w:vAlign w:val="center"/>
          </w:tcPr>
          <w:p w14:paraId="331140AF" w14:textId="77777777" w:rsidR="00CD0D03" w:rsidRPr="000B449C" w:rsidRDefault="00CD0D03" w:rsidP="00BA1310">
            <w:pPr>
              <w:jc w:val="center"/>
              <w:rPr>
                <w:rFonts w:hAnsi="宋体" w:cs="Times New Roman"/>
                <w:sz w:val="18"/>
                <w:szCs w:val="18"/>
              </w:rPr>
            </w:pPr>
            <w:r w:rsidRPr="000B449C">
              <w:rPr>
                <w:rFonts w:hAnsi="宋体" w:cs="Times New Roman" w:hint="eastAsia"/>
                <w:sz w:val="18"/>
                <w:szCs w:val="18"/>
              </w:rPr>
              <w:t>□实地</w:t>
            </w:r>
            <w:r w:rsidRPr="000B449C">
              <w:rPr>
                <w:rFonts w:hAnsi="宋体" w:cs="Times New Roman" w:hint="eastAsia"/>
                <w:sz w:val="18"/>
                <w:szCs w:val="18"/>
              </w:rPr>
              <w:t xml:space="preserve">       </w:t>
            </w:r>
            <w:r w:rsidRPr="000B449C">
              <w:rPr>
                <w:rFonts w:hAnsi="宋体" w:cs="Times New Roman" w:hint="eastAsia"/>
                <w:sz w:val="18"/>
                <w:szCs w:val="18"/>
              </w:rPr>
              <w:t>□信函</w:t>
            </w:r>
            <w:r w:rsidRPr="000B449C">
              <w:rPr>
                <w:rFonts w:hAnsi="宋体" w:cs="Times New Roman" w:hint="eastAsia"/>
                <w:sz w:val="18"/>
                <w:szCs w:val="18"/>
              </w:rPr>
              <w:t xml:space="preserve"> </w:t>
            </w:r>
          </w:p>
        </w:tc>
        <w:tc>
          <w:tcPr>
            <w:tcW w:w="1276" w:type="pct"/>
            <w:gridSpan w:val="4"/>
            <w:vAlign w:val="center"/>
          </w:tcPr>
          <w:p w14:paraId="37EB44BA" w14:textId="77777777" w:rsidR="00CD0D03" w:rsidRPr="000B449C" w:rsidRDefault="00CD0D03" w:rsidP="00993078">
            <w:pPr>
              <w:jc w:val="center"/>
              <w:rPr>
                <w:rFonts w:ascii="宋体" w:hAnsi="宋体" w:cs="Times New Roman"/>
                <w:sz w:val="18"/>
                <w:szCs w:val="18"/>
              </w:rPr>
            </w:pPr>
            <w:r w:rsidRPr="000B449C">
              <w:rPr>
                <w:rFonts w:ascii="宋体" w:hAnsi="宋体" w:cs="Times New Roman" w:hint="eastAsia"/>
                <w:sz w:val="18"/>
                <w:szCs w:val="18"/>
              </w:rPr>
              <w:t>用户签字</w:t>
            </w:r>
          </w:p>
        </w:tc>
        <w:tc>
          <w:tcPr>
            <w:tcW w:w="1812" w:type="pct"/>
            <w:gridSpan w:val="5"/>
            <w:vAlign w:val="center"/>
          </w:tcPr>
          <w:p w14:paraId="57B87487" w14:textId="77777777" w:rsidR="00CD0D03" w:rsidRPr="000B449C" w:rsidRDefault="00CD0D03" w:rsidP="00993078">
            <w:pPr>
              <w:jc w:val="center"/>
              <w:rPr>
                <w:rFonts w:ascii="宋体" w:hAnsi="宋体" w:cs="Times New Roman"/>
                <w:sz w:val="18"/>
                <w:szCs w:val="18"/>
              </w:rPr>
            </w:pPr>
          </w:p>
        </w:tc>
      </w:tr>
      <w:tr w:rsidR="00CD0D03" w:rsidRPr="000B449C" w14:paraId="34449FEF" w14:textId="77777777" w:rsidTr="001B7832">
        <w:trPr>
          <w:trHeight w:val="284"/>
        </w:trPr>
        <w:tc>
          <w:tcPr>
            <w:tcW w:w="724" w:type="pct"/>
            <w:gridSpan w:val="2"/>
            <w:vMerge/>
            <w:vAlign w:val="center"/>
          </w:tcPr>
          <w:p w14:paraId="78E144ED" w14:textId="77777777" w:rsidR="00CD0D03" w:rsidRPr="000B449C" w:rsidRDefault="00CD0D03" w:rsidP="00993078">
            <w:pPr>
              <w:jc w:val="center"/>
              <w:rPr>
                <w:rFonts w:hAnsi="宋体" w:cs="Times New Roman"/>
                <w:sz w:val="18"/>
                <w:szCs w:val="18"/>
              </w:rPr>
            </w:pPr>
          </w:p>
        </w:tc>
        <w:tc>
          <w:tcPr>
            <w:tcW w:w="1188" w:type="pct"/>
            <w:gridSpan w:val="2"/>
            <w:vAlign w:val="center"/>
          </w:tcPr>
          <w:p w14:paraId="751E29E9" w14:textId="77777777" w:rsidR="00CD0D03" w:rsidRPr="000B449C" w:rsidRDefault="00CD0D03" w:rsidP="00993078">
            <w:pPr>
              <w:jc w:val="center"/>
              <w:rPr>
                <w:rFonts w:hAnsi="宋体" w:cs="Times New Roman"/>
                <w:sz w:val="18"/>
                <w:szCs w:val="18"/>
              </w:rPr>
            </w:pPr>
            <w:r w:rsidRPr="000B449C">
              <w:rPr>
                <w:rFonts w:hAnsi="宋体" w:cs="Times New Roman" w:hint="eastAsia"/>
                <w:sz w:val="18"/>
                <w:szCs w:val="18"/>
              </w:rPr>
              <w:t xml:space="preserve">  </w:t>
            </w:r>
            <w:r w:rsidRPr="000B449C">
              <w:rPr>
                <w:rFonts w:hAnsi="宋体" w:cs="Times New Roman" w:hint="eastAsia"/>
                <w:sz w:val="18"/>
                <w:szCs w:val="18"/>
              </w:rPr>
              <w:t>电话□</w:t>
            </w:r>
          </w:p>
        </w:tc>
        <w:tc>
          <w:tcPr>
            <w:tcW w:w="1276" w:type="pct"/>
            <w:gridSpan w:val="4"/>
            <w:vAlign w:val="center"/>
          </w:tcPr>
          <w:p w14:paraId="213ACC8D" w14:textId="77777777" w:rsidR="00CD0D03" w:rsidRPr="000B449C" w:rsidRDefault="00CD0D03" w:rsidP="00993078">
            <w:pPr>
              <w:jc w:val="center"/>
              <w:rPr>
                <w:rFonts w:ascii="宋体" w:hAnsi="宋体" w:cs="Times New Roman"/>
                <w:sz w:val="18"/>
                <w:szCs w:val="18"/>
              </w:rPr>
            </w:pPr>
            <w:r w:rsidRPr="000B449C">
              <w:rPr>
                <w:rFonts w:ascii="宋体" w:hAnsi="宋体" w:cs="Times New Roman" w:hint="eastAsia"/>
                <w:sz w:val="18"/>
                <w:szCs w:val="18"/>
              </w:rPr>
              <w:t>主叫电话号码</w:t>
            </w:r>
          </w:p>
        </w:tc>
        <w:tc>
          <w:tcPr>
            <w:tcW w:w="1812" w:type="pct"/>
            <w:gridSpan w:val="5"/>
            <w:vAlign w:val="center"/>
          </w:tcPr>
          <w:p w14:paraId="67C60F44" w14:textId="77777777" w:rsidR="00CD0D03" w:rsidRPr="000B449C" w:rsidRDefault="00CD0D03" w:rsidP="00993078">
            <w:pPr>
              <w:jc w:val="center"/>
              <w:rPr>
                <w:rFonts w:ascii="宋体" w:hAnsi="宋体" w:cs="Times New Roman"/>
                <w:sz w:val="18"/>
                <w:szCs w:val="18"/>
              </w:rPr>
            </w:pPr>
          </w:p>
        </w:tc>
      </w:tr>
      <w:tr w:rsidR="00D17854" w:rsidRPr="000B449C" w14:paraId="683AFEA1" w14:textId="77777777" w:rsidTr="001B7832">
        <w:trPr>
          <w:trHeight w:val="284"/>
        </w:trPr>
        <w:tc>
          <w:tcPr>
            <w:tcW w:w="5000" w:type="pct"/>
            <w:gridSpan w:val="13"/>
            <w:vAlign w:val="center"/>
          </w:tcPr>
          <w:p w14:paraId="453047B0" w14:textId="7D582F70" w:rsidR="00D17854" w:rsidRPr="000B449C" w:rsidRDefault="00D17854" w:rsidP="001B7832">
            <w:pPr>
              <w:ind w:left="391" w:hangingChars="217" w:hanging="391"/>
              <w:rPr>
                <w:rFonts w:ascii="宋体" w:hAnsi="宋体" w:cs="Times New Roman"/>
                <w:sz w:val="18"/>
                <w:szCs w:val="18"/>
              </w:rPr>
            </w:pPr>
            <w:r w:rsidRPr="00190EBF">
              <w:rPr>
                <w:rFonts w:ascii="黑体" w:eastAsia="黑体" w:hAnsi="黑体"/>
                <w:bCs/>
                <w:sz w:val="18"/>
                <w:szCs w:val="18"/>
              </w:rPr>
              <w:t>注</w:t>
            </w:r>
            <w:r w:rsidRPr="00190EBF">
              <w:rPr>
                <w:rFonts w:ascii="黑体" w:eastAsia="黑体" w:hAnsi="黑体" w:hint="eastAsia"/>
                <w:bCs/>
                <w:sz w:val="18"/>
                <w:szCs w:val="18"/>
              </w:rPr>
              <w:t>：</w:t>
            </w:r>
            <w:r w:rsidRPr="000B449C">
              <w:rPr>
                <w:rFonts w:ascii="宋体" w:hAnsi="宋体"/>
                <w:bCs/>
                <w:sz w:val="18"/>
                <w:szCs w:val="18"/>
              </w:rPr>
              <w:t>调查内容有选项的， 在所选项上划“√”； 故障</w:t>
            </w:r>
            <w:r w:rsidRPr="000B449C">
              <w:rPr>
                <w:rFonts w:ascii="宋体" w:hAnsi="宋体" w:hint="eastAsia"/>
                <w:bCs/>
                <w:sz w:val="18"/>
                <w:szCs w:val="18"/>
              </w:rPr>
              <w:t>分类</w:t>
            </w:r>
            <w:r w:rsidRPr="000B449C">
              <w:rPr>
                <w:rFonts w:ascii="宋体" w:hAnsi="宋体"/>
                <w:bCs/>
                <w:sz w:val="18"/>
                <w:szCs w:val="18"/>
              </w:rPr>
              <w:t>由鉴定人员根据故障情况填写；调查方式为实地、 信函调查时， 用户应签字； 调查方式为电话时， 记录主叫电话号码。</w:t>
            </w:r>
          </w:p>
        </w:tc>
      </w:tr>
    </w:tbl>
    <w:p w14:paraId="47B873CF" w14:textId="77777777" w:rsidR="00BA1310" w:rsidRPr="00D17854" w:rsidRDefault="00BA1310" w:rsidP="00BA1310">
      <w:pPr>
        <w:rPr>
          <w:rFonts w:ascii="宋体" w:hAnsi="宋体" w:cs="Times New Roman"/>
          <w:sz w:val="18"/>
          <w:szCs w:val="18"/>
        </w:rPr>
      </w:pPr>
    </w:p>
    <w:p w14:paraId="0A3F99D4" w14:textId="35E3C062" w:rsidR="00BA1310" w:rsidRPr="000B449C" w:rsidRDefault="00BA1310" w:rsidP="00BA1310">
      <w:pPr>
        <w:tabs>
          <w:tab w:val="left" w:pos="6090"/>
        </w:tabs>
        <w:rPr>
          <w:sz w:val="20"/>
          <w:szCs w:val="20"/>
        </w:rPr>
      </w:pPr>
      <w:r w:rsidRPr="000B449C">
        <w:rPr>
          <w:rFonts w:cs="Times New Roman" w:hint="eastAsia"/>
        </w:rPr>
        <w:t xml:space="preserve">                              </w:t>
      </w:r>
    </w:p>
    <w:p w14:paraId="44FD1463" w14:textId="77777777" w:rsidR="00C57E05" w:rsidRPr="000B449C" w:rsidRDefault="0066496D">
      <w:pPr>
        <w:tabs>
          <w:tab w:val="left" w:pos="6090"/>
        </w:tabs>
        <w:rPr>
          <w:rFonts w:cs="Times New Roman"/>
        </w:rPr>
      </w:pPr>
      <w:r w:rsidRPr="000B449C">
        <w:rPr>
          <w:rFonts w:cs="Times New Roman"/>
          <w:noProof/>
        </w:rPr>
        <mc:AlternateContent>
          <mc:Choice Requires="wps">
            <w:drawing>
              <wp:anchor distT="4294967294" distB="4294967294" distL="114300" distR="114300" simplePos="0" relativeHeight="251656704" behindDoc="0" locked="0" layoutInCell="1" allowOverlap="1" wp14:anchorId="6E39A8DF" wp14:editId="35106EDF">
                <wp:simplePos x="0" y="0"/>
                <wp:positionH relativeFrom="column">
                  <wp:posOffset>1830705</wp:posOffset>
                </wp:positionH>
                <wp:positionV relativeFrom="paragraph">
                  <wp:posOffset>203199</wp:posOffset>
                </wp:positionV>
                <wp:extent cx="2280285" cy="0"/>
                <wp:effectExtent l="0" t="0" r="24765" b="1905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E601A1" id="AutoShape 11" o:spid="_x0000_s1026" type="#_x0000_t32" style="position:absolute;left:0;text-align:left;margin-left:144.15pt;margin-top:16pt;width:179.55pt;height:0;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"/>
            </w:pict>
          </mc:Fallback>
        </mc:AlternateContent>
      </w:r>
    </w:p>
    <w:sectPr w:rsidR="00C57E05" w:rsidRPr="000B449C" w:rsidSect="006459F6">
      <w:headerReference w:type="even" r:id="rId27"/>
      <w:footerReference w:type="even" r:id="rId28"/>
      <w:footerReference w:type="default" r:id="rId29"/>
      <w:pgSz w:w="11907" w:h="16839"/>
      <w:pgMar w:top="1418" w:right="1134" w:bottom="1134" w:left="1418" w:header="1021" w:footer="851" w:gutter="0"/>
      <w:pgNumType w:start="1"/>
      <w:cols w:space="72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B01BD" w14:textId="77777777" w:rsidR="00AE7FED" w:rsidRDefault="00AE7FED">
      <w:pPr>
        <w:rPr>
          <w:rFonts w:cs="Times New Roman"/>
        </w:rPr>
      </w:pPr>
      <w:r>
        <w:rPr>
          <w:rFonts w:cs="Times New Roman"/>
        </w:rPr>
        <w:separator/>
      </w:r>
    </w:p>
  </w:endnote>
  <w:endnote w:type="continuationSeparator" w:id="0">
    <w:p w14:paraId="13F1FF3A" w14:textId="77777777" w:rsidR="00AE7FED" w:rsidRDefault="00AE7FE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E89F9" w14:textId="77777777" w:rsidR="00AE7FED" w:rsidRDefault="00AE7FED">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FFBDE" w14:textId="77777777" w:rsidR="00AE7FED" w:rsidRDefault="00AE7FED">
    <w:pPr>
      <w:pStyle w:val="afff6"/>
      <w:rPr>
        <w:rStyle w:val="af4"/>
      </w:rPr>
    </w:pPr>
    <w:r>
      <w:rPr>
        <w:rStyle w:val="af4"/>
      </w:rPr>
      <w:fldChar w:fldCharType="begin"/>
    </w:r>
    <w:r>
      <w:rPr>
        <w:rStyle w:val="af4"/>
      </w:rPr>
      <w:instrText xml:space="preserve">PAGE  </w:instrText>
    </w:r>
    <w:r>
      <w:rPr>
        <w:rStyle w:val="af4"/>
      </w:rPr>
      <w:fldChar w:fldCharType="separate"/>
    </w:r>
    <w:r>
      <w:rPr>
        <w:rStyle w:val="af4"/>
        <w:noProof/>
      </w:rPr>
      <w:t>III</w:t>
    </w:r>
    <w:r>
      <w:rPr>
        <w:rStyle w:val="af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96562" w14:textId="77777777" w:rsidR="00AE7FED" w:rsidRDefault="00AE7FED">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A40D8" w14:textId="77777777" w:rsidR="00AE7FED" w:rsidRDefault="00AE7FED" w:rsidP="00364FC4">
    <w:pPr>
      <w:ind w:firstLineChars="5100" w:firstLine="10710"/>
      <w:jc w:val="right"/>
      <w:rPr>
        <w:rFonts w:ascii="宋体"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A71F5" w14:textId="77777777" w:rsidR="001B7832" w:rsidRPr="00833FCA" w:rsidRDefault="001B7832">
    <w:pPr>
      <w:pStyle w:val="afe"/>
      <w:jc w:val="right"/>
      <w:rPr>
        <w:rFonts w:ascii="宋体" w:cs="Times New Roman"/>
        <w:sz w:val="21"/>
        <w:szCs w:val="21"/>
      </w:rPr>
    </w:pPr>
    <w:r w:rsidRPr="00833FCA">
      <w:rPr>
        <w:rFonts w:ascii="宋体" w:hAnsi="宋体" w:cs="宋体"/>
        <w:sz w:val="21"/>
        <w:szCs w:val="21"/>
      </w:rPr>
      <w:fldChar w:fldCharType="begin"/>
    </w:r>
    <w:r w:rsidRPr="00833FCA">
      <w:rPr>
        <w:rFonts w:ascii="宋体" w:hAnsi="宋体" w:cs="宋体"/>
        <w:sz w:val="21"/>
        <w:szCs w:val="21"/>
      </w:rPr>
      <w:instrText xml:space="preserve"> PAGE   \* MERGEFORMAT </w:instrText>
    </w:r>
    <w:r w:rsidRPr="00833FCA">
      <w:rPr>
        <w:rFonts w:ascii="宋体" w:hAnsi="宋体" w:cs="宋体"/>
        <w:sz w:val="21"/>
        <w:szCs w:val="21"/>
      </w:rPr>
      <w:fldChar w:fldCharType="separate"/>
    </w:r>
    <w:r w:rsidRPr="001B7832">
      <w:rPr>
        <w:rFonts w:ascii="宋体" w:hAnsi="宋体" w:cs="宋体"/>
        <w:noProof/>
        <w:sz w:val="21"/>
        <w:szCs w:val="21"/>
        <w:lang w:val="zh-CN"/>
      </w:rPr>
      <w:t>I</w:t>
    </w:r>
    <w:r w:rsidRPr="00833FCA">
      <w:rPr>
        <w:rFonts w:ascii="宋体" w:hAnsi="宋体" w:cs="宋体"/>
        <w:sz w:val="21"/>
        <w:szCs w:val="21"/>
      </w:rPr>
      <w:fldChar w:fldCharType="end"/>
    </w:r>
  </w:p>
  <w:p w14:paraId="6AC29A3E" w14:textId="77777777" w:rsidR="001B7832" w:rsidRDefault="001B7832" w:rsidP="00364FC4">
    <w:pPr>
      <w:ind w:firstLineChars="5100" w:firstLine="10710"/>
      <w:jc w:val="right"/>
      <w:rPr>
        <w:rFonts w:ascii="宋体" w:cs="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33F44" w14:textId="77777777" w:rsidR="00AE7FED" w:rsidRDefault="00AE7FED" w:rsidP="008D7298">
    <w:pPr>
      <w:rPr>
        <w:rFonts w:ascii="宋体" w:cs="Times New Roman"/>
      </w:rPr>
    </w:pPr>
    <w:r>
      <w:rPr>
        <w:rStyle w:val="af4"/>
        <w:rFonts w:ascii="宋体" w:hAnsi="宋体" w:cs="宋体"/>
      </w:rPr>
      <w:fldChar w:fldCharType="begin"/>
    </w:r>
    <w:r>
      <w:rPr>
        <w:rStyle w:val="af4"/>
        <w:rFonts w:ascii="宋体" w:hAnsi="宋体" w:cs="宋体"/>
      </w:rPr>
      <w:instrText xml:space="preserve"> PAGE </w:instrText>
    </w:r>
    <w:r>
      <w:rPr>
        <w:rStyle w:val="af4"/>
        <w:rFonts w:ascii="宋体" w:hAnsi="宋体" w:cs="宋体"/>
      </w:rPr>
      <w:fldChar w:fldCharType="separate"/>
    </w:r>
    <w:r w:rsidR="001B7832">
      <w:rPr>
        <w:rStyle w:val="af4"/>
        <w:rFonts w:ascii="宋体" w:hAnsi="宋体" w:cs="宋体"/>
        <w:noProof/>
      </w:rPr>
      <w:t>II</w:t>
    </w:r>
    <w:r>
      <w:rPr>
        <w:rStyle w:val="af4"/>
        <w:rFonts w:ascii="宋体" w:hAnsi="宋体" w:cs="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EAD7D" w14:textId="77777777" w:rsidR="00AE7FED" w:rsidRDefault="00AE7FED">
    <w:pPr>
      <w:pStyle w:val="afe"/>
      <w:framePr w:wrap="auto" w:vAnchor="text" w:hAnchor="page" w:x="1524" w:y="5"/>
      <w:rPr>
        <w:rStyle w:val="af4"/>
        <w:rFonts w:ascii="宋体" w:hAnsi="Calibri"/>
      </w:rPr>
    </w:pPr>
    <w:r>
      <w:rPr>
        <w:rStyle w:val="af4"/>
        <w:rFonts w:ascii="宋体" w:hAnsi="宋体" w:cs="宋体"/>
      </w:rPr>
      <w:fldChar w:fldCharType="begin"/>
    </w:r>
    <w:r>
      <w:rPr>
        <w:rStyle w:val="af4"/>
        <w:rFonts w:ascii="宋体" w:hAnsi="宋体" w:cs="宋体"/>
      </w:rPr>
      <w:instrText xml:space="preserve">PAGE  </w:instrText>
    </w:r>
    <w:r>
      <w:rPr>
        <w:rStyle w:val="af4"/>
        <w:rFonts w:ascii="宋体" w:hAnsi="宋体" w:cs="宋体"/>
      </w:rPr>
      <w:fldChar w:fldCharType="separate"/>
    </w:r>
    <w:r w:rsidR="001B7832">
      <w:rPr>
        <w:rStyle w:val="af4"/>
        <w:rFonts w:ascii="宋体" w:hAnsi="宋体" w:cs="宋体"/>
        <w:noProof/>
      </w:rPr>
      <w:t>4</w:t>
    </w:r>
    <w:r>
      <w:rPr>
        <w:rStyle w:val="af4"/>
        <w:rFonts w:ascii="宋体" w:hAnsi="宋体" w:cs="宋体"/>
      </w:rPr>
      <w:fldChar w:fldCharType="end"/>
    </w:r>
  </w:p>
  <w:p w14:paraId="035279CB" w14:textId="77777777" w:rsidR="00AE7FED" w:rsidRDefault="00AE7FED">
    <w:pPr>
      <w:pStyle w:val="afe"/>
      <w:jc w:val="both"/>
      <w:rPr>
        <w:rFonts w:cs="Times New Roman"/>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E104A" w14:textId="77777777" w:rsidR="00AE7FED" w:rsidRDefault="00AE7FED" w:rsidP="00500C6C">
    <w:pPr>
      <w:pStyle w:val="afe"/>
      <w:framePr w:wrap="auto" w:vAnchor="text" w:hAnchor="margin" w:xAlign="right" w:y="1"/>
      <w:rPr>
        <w:rStyle w:val="af4"/>
        <w:rFonts w:ascii="宋体" w:hAnsi="Calibri"/>
      </w:rPr>
    </w:pPr>
    <w:r>
      <w:rPr>
        <w:rStyle w:val="af4"/>
        <w:rFonts w:ascii="宋体" w:hAnsi="宋体" w:cs="宋体"/>
      </w:rPr>
      <w:fldChar w:fldCharType="begin"/>
    </w:r>
    <w:r>
      <w:rPr>
        <w:rStyle w:val="af4"/>
        <w:rFonts w:ascii="宋体" w:hAnsi="宋体" w:cs="宋体"/>
      </w:rPr>
      <w:instrText xml:space="preserve">PAGE  </w:instrText>
    </w:r>
    <w:r>
      <w:rPr>
        <w:rStyle w:val="af4"/>
        <w:rFonts w:ascii="宋体" w:hAnsi="宋体" w:cs="宋体"/>
      </w:rPr>
      <w:fldChar w:fldCharType="separate"/>
    </w:r>
    <w:r w:rsidR="001B7832">
      <w:rPr>
        <w:rStyle w:val="af4"/>
        <w:rFonts w:ascii="宋体" w:hAnsi="宋体" w:cs="宋体"/>
        <w:noProof/>
      </w:rPr>
      <w:t>3</w:t>
    </w:r>
    <w:r>
      <w:rPr>
        <w:rStyle w:val="af4"/>
        <w:rFonts w:ascii="宋体" w:hAnsi="宋体" w:cs="宋体"/>
      </w:rPr>
      <w:fldChar w:fldCharType="end"/>
    </w:r>
  </w:p>
  <w:p w14:paraId="2793B915" w14:textId="77777777" w:rsidR="00AE7FED" w:rsidRDefault="00AE7FED" w:rsidP="00500C6C">
    <w:pPr>
      <w:pStyle w:val="afff6"/>
      <w:tabs>
        <w:tab w:val="right" w:pos="9355"/>
      </w:tabs>
      <w:ind w:right="360"/>
      <w:jc w:val="left"/>
      <w:rPr>
        <w:rStyle w:val="af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16E0C" w14:textId="77777777" w:rsidR="00AE7FED" w:rsidRDefault="00AE7FED">
      <w:pPr>
        <w:rPr>
          <w:rFonts w:cs="Times New Roman"/>
        </w:rPr>
      </w:pPr>
      <w:r>
        <w:rPr>
          <w:rFonts w:cs="Times New Roman"/>
        </w:rPr>
        <w:separator/>
      </w:r>
    </w:p>
  </w:footnote>
  <w:footnote w:type="continuationSeparator" w:id="0">
    <w:p w14:paraId="32850A4B" w14:textId="77777777" w:rsidR="00AE7FED" w:rsidRDefault="00AE7FED">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B5346" w14:textId="77777777" w:rsidR="00AE7FED" w:rsidRDefault="00AE7FED">
    <w:pPr>
      <w:pStyle w:val="affffa"/>
      <w:jc w:val="both"/>
    </w:pPr>
    <w:r>
      <w:t>DG/T ××× —2006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EBAF5" w14:textId="77777777" w:rsidR="00AE7FED" w:rsidRDefault="00AE7FED" w:rsidP="00500C6C">
    <w:pPr>
      <w:pStyle w:val="affffa"/>
      <w:spacing w:after="0"/>
      <w:rPr>
        <w:rFonts w:ascii="黑体" w:eastAsia="黑体" w:hAnsi="宋体" w:cs="黑体"/>
      </w:rPr>
    </w:pPr>
    <w:r>
      <w:rPr>
        <w:rFonts w:ascii="黑体" w:eastAsia="黑体" w:hAnsi="宋体" w:cs="黑体"/>
      </w:rPr>
      <w:t xml:space="preserve">DG/T </w:t>
    </w:r>
    <w:r>
      <w:rPr>
        <w:rFonts w:ascii="黑体" w:eastAsia="黑体" w:hAnsi="宋体" w:cs="黑体" w:hint="eastAsia"/>
      </w:rPr>
      <w:t>XXX</w:t>
    </w:r>
    <w:r>
      <w:rPr>
        <w:rFonts w:ascii="黑体" w:eastAsia="黑体" w:hAnsi="宋体" w:cs="黑体"/>
      </w:rPr>
      <w:t>—</w:t>
    </w:r>
    <w:r>
      <w:rPr>
        <w:rFonts w:ascii="黑体" w:eastAsia="黑体" w:hAnsi="宋体" w:cs="黑体"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25B8E" w14:textId="77777777" w:rsidR="00AE7FED" w:rsidRDefault="00AE7FED">
    <w:pPr>
      <w:pStyle w:val="afb"/>
      <w:pBdr>
        <w:bottom w:val="none" w:sz="0" w:space="0" w:color="auto"/>
      </w:pBdr>
      <w:rPr>
        <w:rFonts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15772" w14:textId="46A43F59" w:rsidR="00AE7FED" w:rsidRPr="001B7832" w:rsidRDefault="00AE7FED" w:rsidP="001B7832">
    <w:pPr>
      <w:pStyle w:val="afb"/>
    </w:pPr>
    <w:bookmarkStart w:id="6" w:name="_GoBack"/>
    <w:bookmarkEnd w:id="6"/>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004DC" w14:textId="77777777" w:rsidR="001B7832" w:rsidRDefault="001B7832" w:rsidP="00500C6C">
    <w:pPr>
      <w:pStyle w:val="affffa"/>
      <w:spacing w:after="0"/>
      <w:rPr>
        <w:rFonts w:ascii="黑体" w:eastAsia="黑体" w:hAnsi="宋体" w:cs="黑体"/>
      </w:rPr>
    </w:pPr>
    <w:r>
      <w:rPr>
        <w:rFonts w:ascii="黑体" w:eastAsia="黑体" w:hAnsi="宋体" w:cs="黑体"/>
      </w:rPr>
      <w:t xml:space="preserve">DG/T </w:t>
    </w:r>
    <w:r>
      <w:rPr>
        <w:rFonts w:ascii="黑体" w:eastAsia="黑体" w:hAnsi="宋体" w:cs="黑体" w:hint="eastAsia"/>
      </w:rPr>
      <w:t>XXX</w:t>
    </w:r>
    <w:r>
      <w:rPr>
        <w:rFonts w:ascii="黑体" w:eastAsia="黑体" w:hAnsi="宋体" w:cs="黑体"/>
      </w:rPr>
      <w:t>—</w:t>
    </w:r>
    <w:r>
      <w:rPr>
        <w:rFonts w:ascii="黑体" w:eastAsia="黑体" w:hAnsi="宋体" w:cs="黑体" w:hint="eastAsia"/>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5C41" w14:textId="77777777" w:rsidR="00AE7FED" w:rsidRDefault="00AE7FED" w:rsidP="00500C6C">
    <w:pPr>
      <w:pStyle w:val="affffa"/>
      <w:spacing w:after="0"/>
      <w:jc w:val="left"/>
      <w:rPr>
        <w:rFonts w:ascii="黑体" w:eastAsia="黑体" w:hAnsi="宋体" w:cs="黑体"/>
      </w:rPr>
    </w:pPr>
    <w:r>
      <w:rPr>
        <w:rFonts w:ascii="黑体" w:eastAsia="黑体" w:hAnsi="宋体" w:cs="黑体"/>
      </w:rPr>
      <w:t xml:space="preserve">DG/T </w:t>
    </w:r>
    <w:r>
      <w:rPr>
        <w:rFonts w:ascii="黑体" w:eastAsia="黑体" w:hAnsi="宋体" w:cs="黑体" w:hint="eastAsia"/>
      </w:rPr>
      <w:t>XXX</w:t>
    </w:r>
    <w:r>
      <w:rPr>
        <w:rFonts w:ascii="黑体" w:eastAsia="黑体" w:hAnsi="宋体" w:cs="黑体"/>
      </w:rPr>
      <w:t>—</w:t>
    </w:r>
    <w:r>
      <w:rPr>
        <w:rFonts w:ascii="黑体" w:eastAsia="黑体" w:hAnsi="宋体" w:cs="黑体"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25876" w14:textId="77777777" w:rsidR="00AE7FED" w:rsidRDefault="00AE7FED">
    <w:pPr>
      <w:pStyle w:val="affffa"/>
      <w:jc w:val="both"/>
      <w:rPr>
        <w:rFonts w:ascii="黑体" w:eastAsia="黑体" w:hAnsi="宋体" w:cs="黑体"/>
      </w:rPr>
    </w:pPr>
    <w:r>
      <w:rPr>
        <w:rFonts w:ascii="黑体" w:eastAsia="黑体" w:hAnsi="宋体" w:cs="黑体"/>
      </w:rPr>
      <w:t xml:space="preserve">DG/T </w:t>
    </w:r>
    <w:r>
      <w:rPr>
        <w:rFonts w:ascii="黑体" w:eastAsia="黑体" w:hAnsi="宋体" w:cs="黑体" w:hint="eastAsia"/>
      </w:rPr>
      <w:t>XXX</w:t>
    </w:r>
    <w:r>
      <w:rPr>
        <w:rFonts w:ascii="黑体" w:eastAsia="黑体" w:hAnsi="宋体" w:cs="黑体"/>
      </w:rPr>
      <w:t>—</w:t>
    </w:r>
    <w:r>
      <w:rPr>
        <w:rFonts w:ascii="黑体" w:eastAsia="黑体" w:hAnsi="宋体" w:cs="黑体"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22C812C"/>
    <w:lvl w:ilvl="0">
      <w:start w:val="1"/>
      <w:numFmt w:val="decimal"/>
      <w:lvlText w:val="%1."/>
      <w:lvlJc w:val="left"/>
      <w:pPr>
        <w:tabs>
          <w:tab w:val="num" w:pos="360"/>
        </w:tabs>
        <w:ind w:left="360" w:hanging="360"/>
      </w:pPr>
    </w:lvl>
  </w:abstractNum>
  <w:abstractNum w:abstractNumId="1">
    <w:nsid w:val="0AE367E9"/>
    <w:multiLevelType w:val="multilevel"/>
    <w:tmpl w:val="0AE367E9"/>
    <w:lvl w:ilvl="0">
      <w:start w:val="1"/>
      <w:numFmt w:val="none"/>
      <w:pStyle w:val="a"/>
      <w:lvlText w:val="%1示例"/>
      <w:lvlJc w:val="left"/>
      <w:pPr>
        <w:tabs>
          <w:tab w:val="num" w:pos="1120"/>
        </w:tabs>
        <w:ind w:firstLine="400"/>
      </w:pPr>
      <w:rPr>
        <w:rFonts w:ascii="宋体" w:eastAsia="宋体" w:hint="eastAsia"/>
        <w:b w:val="0"/>
        <w:bCs w:val="0"/>
        <w:i w:val="0"/>
        <w:iCs w:val="0"/>
        <w:sz w:val="18"/>
        <w:szCs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5155263"/>
    <w:multiLevelType w:val="hybridMultilevel"/>
    <w:tmpl w:val="7290972E"/>
    <w:lvl w:ilvl="0" w:tplc="51BE51BE">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C217F3F"/>
    <w:multiLevelType w:val="multilevel"/>
    <w:tmpl w:val="3C217F3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3F0A2B96"/>
    <w:multiLevelType w:val="hybridMultilevel"/>
    <w:tmpl w:val="05FE4252"/>
    <w:lvl w:ilvl="0" w:tplc="04090019">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11">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5">
    <w:nsid w:val="405C52BF"/>
    <w:multiLevelType w:val="hybridMultilevel"/>
    <w:tmpl w:val="59A0ADF2"/>
    <w:lvl w:ilvl="0" w:tplc="04090019">
      <w:start w:val="1"/>
      <w:numFmt w:val="lowerLetter"/>
      <w:lvlText w:val="%1)"/>
      <w:lvlJc w:val="left"/>
      <w:pPr>
        <w:ind w:left="987" w:hanging="420"/>
      </w:pPr>
    </w:lvl>
    <w:lvl w:ilvl="1" w:tplc="04090019">
      <w:start w:val="1"/>
      <w:numFmt w:val="lowerLetter"/>
      <w:lvlText w:val="%2)"/>
      <w:lvlJc w:val="left"/>
      <w:pPr>
        <w:ind w:left="1407" w:hanging="420"/>
      </w:pPr>
    </w:lvl>
    <w:lvl w:ilvl="2" w:tplc="0409001B">
      <w:start w:val="1"/>
      <w:numFmt w:val="lowerRoman"/>
      <w:lvlText w:val="%3."/>
      <w:lvlJc w:val="right"/>
      <w:pPr>
        <w:ind w:left="1827" w:hanging="420"/>
      </w:pPr>
    </w:lvl>
    <w:lvl w:ilvl="3" w:tplc="0409000F">
      <w:start w:val="1"/>
      <w:numFmt w:val="decimal"/>
      <w:lvlText w:val="%4."/>
      <w:lvlJc w:val="left"/>
      <w:pPr>
        <w:ind w:left="2247" w:hanging="420"/>
      </w:pPr>
    </w:lvl>
    <w:lvl w:ilvl="4" w:tplc="04090019">
      <w:start w:val="1"/>
      <w:numFmt w:val="lowerLetter"/>
      <w:lvlText w:val="%5)"/>
      <w:lvlJc w:val="left"/>
      <w:pPr>
        <w:ind w:left="2667" w:hanging="420"/>
      </w:pPr>
    </w:lvl>
    <w:lvl w:ilvl="5" w:tplc="0409001B">
      <w:start w:val="1"/>
      <w:numFmt w:val="lowerRoman"/>
      <w:lvlText w:val="%6."/>
      <w:lvlJc w:val="right"/>
      <w:pPr>
        <w:ind w:left="3087" w:hanging="420"/>
      </w:pPr>
    </w:lvl>
    <w:lvl w:ilvl="6" w:tplc="0409000F">
      <w:start w:val="1"/>
      <w:numFmt w:val="decimal"/>
      <w:lvlText w:val="%7."/>
      <w:lvlJc w:val="left"/>
      <w:pPr>
        <w:ind w:left="3507" w:hanging="420"/>
      </w:pPr>
    </w:lvl>
    <w:lvl w:ilvl="7" w:tplc="04090019">
      <w:start w:val="1"/>
      <w:numFmt w:val="lowerLetter"/>
      <w:lvlText w:val="%8)"/>
      <w:lvlJc w:val="left"/>
      <w:pPr>
        <w:ind w:left="3927" w:hanging="420"/>
      </w:pPr>
    </w:lvl>
    <w:lvl w:ilvl="8" w:tplc="0409001B">
      <w:start w:val="1"/>
      <w:numFmt w:val="lowerRoman"/>
      <w:lvlText w:val="%9."/>
      <w:lvlJc w:val="right"/>
      <w:pPr>
        <w:ind w:left="4347" w:hanging="420"/>
      </w:pPr>
    </w:lvl>
  </w:abstractNum>
  <w:abstractNum w:abstractNumId="6">
    <w:nsid w:val="4354374F"/>
    <w:multiLevelType w:val="multilevel"/>
    <w:tmpl w:val="FBC086DE"/>
    <w:lvl w:ilvl="0">
      <w:start w:val="1"/>
      <w:numFmt w:val="lowerLetter"/>
      <w:lvlText w:val="%1）"/>
      <w:lvlJc w:val="left"/>
      <w:pPr>
        <w:tabs>
          <w:tab w:val="num" w:pos="780"/>
        </w:tabs>
        <w:ind w:left="780" w:hanging="360"/>
      </w:pPr>
      <w:rPr>
        <w:rFonts w:hint="default"/>
      </w:rPr>
    </w:lvl>
    <w:lvl w:ilvl="1">
      <w:start w:val="1"/>
      <w:numFmt w:val="decimal"/>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nsid w:val="455B0016"/>
    <w:multiLevelType w:val="multilevel"/>
    <w:tmpl w:val="455B001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46806F7D"/>
    <w:multiLevelType w:val="multilevel"/>
    <w:tmpl w:val="46806F7D"/>
    <w:lvl w:ilvl="0">
      <w:start w:val="1"/>
      <w:numFmt w:val="none"/>
      <w:pStyle w:val="a0"/>
      <w:lvlText w:val="图"/>
      <w:lvlJc w:val="left"/>
      <w:pPr>
        <w:tabs>
          <w:tab w:val="num" w:pos="360"/>
        </w:tabs>
      </w:pPr>
      <w:rPr>
        <w:rFonts w:ascii="黑体" w:eastAsia="黑体" w:hint="eastAsia"/>
        <w:b w:val="0"/>
        <w:bCs w:val="0"/>
        <w:i w:val="0"/>
        <w:iCs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46D22D8F"/>
    <w:multiLevelType w:val="multilevel"/>
    <w:tmpl w:val="46D22D8F"/>
    <w:lvl w:ilvl="0">
      <w:start w:val="1"/>
      <w:numFmt w:val="none"/>
      <w:pStyle w:val="a1"/>
      <w:lvlText w:val="%1◆　"/>
      <w:lvlJc w:val="left"/>
      <w:pPr>
        <w:tabs>
          <w:tab w:val="num" w:pos="960"/>
        </w:tabs>
        <w:ind w:left="917" w:hanging="317"/>
      </w:pPr>
      <w:rPr>
        <w:rFonts w:ascii="宋体" w:eastAsia="宋体" w:hAnsi="Times New Roman" w:hint="eastAsia"/>
        <w:b w:val="0"/>
        <w:bCs w:val="0"/>
        <w:i w:val="0"/>
        <w:iCs w:val="0"/>
        <w:position w:val="4"/>
        <w:sz w:val="11"/>
        <w:szCs w:val="1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47816F53"/>
    <w:multiLevelType w:val="multilevel"/>
    <w:tmpl w:val="3E5488D2"/>
    <w:lvl w:ilvl="0">
      <w:start w:val="1"/>
      <w:numFmt w:val="lowerLetter"/>
      <w:lvlText w:val="%1)"/>
      <w:lvlJc w:val="left"/>
      <w:pPr>
        <w:tabs>
          <w:tab w:val="num" w:pos="780"/>
        </w:tabs>
        <w:ind w:left="780" w:hanging="360"/>
      </w:pPr>
      <w:rPr>
        <w:rFonts w:hint="default"/>
        <w:strike w:val="0"/>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1">
    <w:nsid w:val="496E4D7B"/>
    <w:multiLevelType w:val="multilevel"/>
    <w:tmpl w:val="A44EB8F6"/>
    <w:lvl w:ilvl="0">
      <w:start w:val="1"/>
      <w:numFmt w:val="lowerLetter"/>
      <w:suff w:val="space"/>
      <w:lvlText w:val="%1)"/>
      <w:lvlJc w:val="left"/>
      <w:pPr>
        <w:ind w:left="900" w:hanging="500"/>
      </w:pPr>
      <w:rPr>
        <w:rFonts w:ascii="宋体" w:eastAsia="宋体" w:hAnsi="宋体" w:hint="eastAsia"/>
        <w:b w:val="0"/>
        <w:bCs w:val="0"/>
        <w:i w:val="0"/>
        <w:iCs w:val="0"/>
        <w:sz w:val="21"/>
        <w:szCs w:val="21"/>
      </w:rPr>
    </w:lvl>
    <w:lvl w:ilvl="1">
      <w:start w:val="1"/>
      <w:numFmt w:val="lowerLetter"/>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12">
    <w:nsid w:val="4CC43D88"/>
    <w:multiLevelType w:val="multilevel"/>
    <w:tmpl w:val="7EB0B1EC"/>
    <w:lvl w:ilvl="0">
      <w:start w:val="1"/>
      <w:numFmt w:val="lowerLetter"/>
      <w:suff w:val="space"/>
      <w:lvlText w:val="%1）"/>
      <w:lvlJc w:val="left"/>
      <w:pPr>
        <w:ind w:left="360" w:hanging="360"/>
      </w:pPr>
      <w:rPr>
        <w:rFonts w:hint="default"/>
      </w:rPr>
    </w:lvl>
    <w:lvl w:ilvl="1">
      <w:start w:val="1"/>
      <w:numFmt w:val="lowerLetter"/>
      <w:lvlText w:val="%2）"/>
      <w:lvlJc w:val="left"/>
      <w:pPr>
        <w:tabs>
          <w:tab w:val="num" w:pos="780"/>
        </w:tabs>
        <w:ind w:left="780" w:hanging="360"/>
      </w:pPr>
      <w:rPr>
        <w:rFonts w:hAnsi="宋体" w:hint="default"/>
        <w:color w:val="000000"/>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13">
    <w:nsid w:val="4F302902"/>
    <w:multiLevelType w:val="multilevel"/>
    <w:tmpl w:val="4F302902"/>
    <w:lvl w:ilvl="0">
      <w:start w:val="1"/>
      <w:numFmt w:val="none"/>
      <w:pStyle w:val="a2"/>
      <w:lvlText w:val="表"/>
      <w:lvlJc w:val="left"/>
      <w:pPr>
        <w:tabs>
          <w:tab w:val="num" w:pos="360"/>
        </w:tabs>
      </w:pPr>
      <w:rPr>
        <w:rFonts w:ascii="黑体" w:eastAsia="黑体" w:hint="eastAsia"/>
        <w:b w:val="0"/>
        <w:bCs w:val="0"/>
        <w:i w:val="0"/>
        <w:iCs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53EC55E0"/>
    <w:multiLevelType w:val="hybridMultilevel"/>
    <w:tmpl w:val="2F0C6074"/>
    <w:lvl w:ilvl="0" w:tplc="04090019">
      <w:start w:val="1"/>
      <w:numFmt w:val="lowerLetter"/>
      <w:lvlText w:val="%1)"/>
      <w:lvlJc w:val="left"/>
      <w:pPr>
        <w:ind w:left="420" w:hanging="420"/>
      </w:pPr>
    </w:lvl>
    <w:lvl w:ilvl="1" w:tplc="195EA736">
      <w:start w:val="1"/>
      <w:numFmt w:val="lowerLetter"/>
      <w:suff w:val="space"/>
      <w:lvlText w:val="%2)"/>
      <w:lvlJc w:val="left"/>
      <w:pPr>
        <w:ind w:left="567" w:hanging="170"/>
      </w:pPr>
      <w:rPr>
        <w:rFonts w:hint="eastAsia"/>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557C2AF5"/>
    <w:multiLevelType w:val="multilevel"/>
    <w:tmpl w:val="557C2AF5"/>
    <w:lvl w:ilvl="0">
      <w:start w:val="1"/>
      <w:numFmt w:val="decimal"/>
      <w:pStyle w:val="a3"/>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5B8A0205"/>
    <w:multiLevelType w:val="multilevel"/>
    <w:tmpl w:val="5E88FE6C"/>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F7021C7"/>
    <w:multiLevelType w:val="multilevel"/>
    <w:tmpl w:val="0B16AE0C"/>
    <w:lvl w:ilvl="0">
      <w:start w:val="1"/>
      <w:numFmt w:val="lowerLetter"/>
      <w:lvlText w:val="%1)"/>
      <w:lvlJc w:val="left"/>
      <w:pPr>
        <w:tabs>
          <w:tab w:val="num" w:pos="780"/>
        </w:tabs>
        <w:ind w:left="780" w:hanging="360"/>
      </w:pPr>
      <w:rPr>
        <w:rFonts w:hAnsi="Times New Roman" w:hint="eastAsia"/>
        <w:strike w:val="0"/>
        <w:sz w:val="21"/>
        <w:szCs w:val="21"/>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8">
    <w:nsid w:val="6350366A"/>
    <w:multiLevelType w:val="multilevel"/>
    <w:tmpl w:val="6350366A"/>
    <w:lvl w:ilvl="0">
      <w:start w:val="1"/>
      <w:numFmt w:val="none"/>
      <w:pStyle w:val="a4"/>
      <w:lvlText w:val="%1●　"/>
      <w:lvlJc w:val="left"/>
      <w:pPr>
        <w:tabs>
          <w:tab w:val="num" w:pos="760"/>
        </w:tabs>
        <w:ind w:left="717" w:hanging="317"/>
      </w:pPr>
      <w:rPr>
        <w:rFonts w:ascii="宋体" w:eastAsia="宋体" w:hAnsi="Times New Roman" w:hint="eastAsia"/>
        <w:b w:val="0"/>
        <w:bCs w:val="0"/>
        <w:i w:val="0"/>
        <w:iCs w:val="0"/>
        <w:position w:val="4"/>
        <w:sz w:val="13"/>
        <w:szCs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646260FA"/>
    <w:multiLevelType w:val="multilevel"/>
    <w:tmpl w:val="A336BB78"/>
    <w:lvl w:ilvl="0">
      <w:start w:val="1"/>
      <w:numFmt w:val="decimal"/>
      <w:pStyle w:val="a5"/>
      <w:suff w:val="nothing"/>
      <w:lvlText w:val="表%1　"/>
      <w:lvlJc w:val="left"/>
      <w:pPr>
        <w:ind w:left="5246"/>
      </w:pPr>
      <w:rPr>
        <w:rFonts w:ascii="黑体" w:eastAsia="黑体" w:hAnsi="Times New Roman" w:hint="eastAsia"/>
        <w:b w:val="0"/>
        <w:bCs w:val="0"/>
        <w:i w:val="0"/>
        <w:iCs w:val="0"/>
        <w:color w:val="auto"/>
        <w:sz w:val="21"/>
        <w:szCs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657D3FBC"/>
    <w:multiLevelType w:val="multilevel"/>
    <w:tmpl w:val="657D3FBC"/>
    <w:lvl w:ilvl="0">
      <w:start w:val="1"/>
      <w:numFmt w:val="upperLetter"/>
      <w:pStyle w:val="a6"/>
      <w:suff w:val="nothing"/>
      <w:lvlText w:val="附　录　%1"/>
      <w:lvlJc w:val="left"/>
      <w:rPr>
        <w:rFonts w:ascii="黑体" w:eastAsia="黑体" w:hAnsi="Times New Roman" w:hint="eastAsia"/>
        <w:b w:val="0"/>
        <w:bCs w:val="0"/>
        <w:i w:val="0"/>
        <w:iCs w:val="0"/>
        <w:sz w:val="21"/>
        <w:szCs w:val="21"/>
      </w:rPr>
    </w:lvl>
    <w:lvl w:ilvl="1">
      <w:start w:val="1"/>
      <w:numFmt w:val="decimal"/>
      <w:pStyle w:val="a7"/>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8"/>
      <w:suff w:val="nothing"/>
      <w:lvlText w:val="%1.%2.%3　"/>
      <w:lvlJc w:val="left"/>
      <w:rPr>
        <w:rFonts w:ascii="黑体" w:eastAsia="黑体" w:hAnsi="Times New Roman" w:hint="eastAsia"/>
        <w:b w:val="0"/>
        <w:bCs w:val="0"/>
        <w:i w:val="0"/>
        <w:iCs w:val="0"/>
        <w:sz w:val="21"/>
        <w:szCs w:val="21"/>
      </w:rPr>
    </w:lvl>
    <w:lvl w:ilvl="3">
      <w:start w:val="1"/>
      <w:numFmt w:val="decimal"/>
      <w:pStyle w:val="a9"/>
      <w:suff w:val="nothing"/>
      <w:lvlText w:val="%1.%2.%3.%4　"/>
      <w:lvlJc w:val="left"/>
      <w:rPr>
        <w:rFonts w:ascii="黑体" w:eastAsia="黑体" w:hAnsi="Times New Roman" w:hint="eastAsia"/>
        <w:b w:val="0"/>
        <w:bCs w:val="0"/>
        <w:i w:val="0"/>
        <w:iCs w:val="0"/>
        <w:sz w:val="21"/>
        <w:szCs w:val="21"/>
      </w:rPr>
    </w:lvl>
    <w:lvl w:ilvl="4">
      <w:start w:val="1"/>
      <w:numFmt w:val="decimal"/>
      <w:pStyle w:val="aa"/>
      <w:suff w:val="nothing"/>
      <w:lvlText w:val="%1.%2.%3.%4.%5　"/>
      <w:lvlJc w:val="left"/>
      <w:rPr>
        <w:rFonts w:ascii="黑体" w:eastAsia="黑体" w:hAnsi="Times New Roman" w:hint="eastAsia"/>
        <w:b w:val="0"/>
        <w:bCs w:val="0"/>
        <w:i w:val="0"/>
        <w:iCs w:val="0"/>
        <w:sz w:val="21"/>
        <w:szCs w:val="21"/>
      </w:rPr>
    </w:lvl>
    <w:lvl w:ilvl="5">
      <w:start w:val="1"/>
      <w:numFmt w:val="decimal"/>
      <w:pStyle w:val="ab"/>
      <w:suff w:val="nothing"/>
      <w:lvlText w:val="%1.%2.%3.%4.%5.%6　"/>
      <w:lvlJc w:val="left"/>
      <w:rPr>
        <w:rFonts w:ascii="黑体" w:eastAsia="黑体" w:hAnsi="Times New Roman" w:hint="eastAsia"/>
        <w:b w:val="0"/>
        <w:bCs w:val="0"/>
        <w:i w:val="0"/>
        <w:iCs w:val="0"/>
        <w:sz w:val="21"/>
        <w:szCs w:val="21"/>
      </w:rPr>
    </w:lvl>
    <w:lvl w:ilvl="6">
      <w:start w:val="1"/>
      <w:numFmt w:val="decimal"/>
      <w:pStyle w:val="ac"/>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1">
    <w:nsid w:val="672126C8"/>
    <w:multiLevelType w:val="hybridMultilevel"/>
    <w:tmpl w:val="8C5E878A"/>
    <w:lvl w:ilvl="0" w:tplc="159EB7B0">
      <w:start w:val="4"/>
      <w:numFmt w:val="decimal"/>
      <w:lvlText w:val="%1"/>
      <w:lvlJc w:val="left"/>
      <w:pPr>
        <w:ind w:left="360" w:hanging="360"/>
      </w:pPr>
      <w:rPr>
        <w:rFonts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CEA2025"/>
    <w:multiLevelType w:val="multilevel"/>
    <w:tmpl w:val="CB76F07A"/>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pPr>
        <w:ind w:left="426"/>
      </w:pPr>
      <w:rPr>
        <w:rFonts w:ascii="黑体" w:eastAsia="黑体" w:hAnsi="Times New Roman" w:hint="eastAsia"/>
        <w:b w:val="0"/>
        <w:bCs w:val="0"/>
        <w:i w:val="0"/>
        <w:iCs w:val="0"/>
        <w:sz w:val="21"/>
        <w:szCs w:val="21"/>
      </w:rPr>
    </w:lvl>
    <w:lvl w:ilvl="3">
      <w:start w:val="1"/>
      <w:numFmt w:val="decimal"/>
      <w:suff w:val="nothing"/>
      <w:lvlText w:val="%1%2.%3.%4　"/>
      <w:lvlJc w:val="left"/>
      <w:pPr>
        <w:ind w:left="993"/>
      </w:pPr>
      <w:rPr>
        <w:rFonts w:ascii="黑体" w:eastAsia="黑体" w:hAnsi="Times New Roman" w:hint="eastAsia"/>
        <w:b w:val="0"/>
        <w:bCs w:val="0"/>
        <w:i w:val="0"/>
        <w:iCs w:val="0"/>
        <w:sz w:val="21"/>
        <w:szCs w:val="21"/>
      </w:rPr>
    </w:lvl>
    <w:lvl w:ilvl="4">
      <w:start w:val="1"/>
      <w:numFmt w:val="decimal"/>
      <w:suff w:val="nothing"/>
      <w:lvlText w:val="%1%2.%3.%4.%5　"/>
      <w:lvlJc w:val="left"/>
      <w:pPr>
        <w:ind w:left="851"/>
      </w:pPr>
      <w:rPr>
        <w:rFonts w:ascii="黑体" w:eastAsia="黑体" w:hAnsi="Times New Roman" w:hint="eastAsia"/>
        <w:b w:val="0"/>
        <w:bCs w:val="0"/>
        <w:i w:val="0"/>
        <w:iCs w:val="0"/>
        <w:strike w:val="0"/>
        <w:color w:val="auto"/>
        <w:sz w:val="21"/>
        <w:szCs w:val="21"/>
      </w:rPr>
    </w:lvl>
    <w:lvl w:ilvl="5">
      <w:start w:val="1"/>
      <w:numFmt w:val="decimal"/>
      <w:suff w:val="nothing"/>
      <w:lvlText w:val="%1%2.%3.%4.%5.%6　"/>
      <w:lvlJc w:val="left"/>
      <w:rPr>
        <w:rFonts w:ascii="黑体" w:eastAsia="黑体" w:hAnsi="Times New Roman" w:hint="eastAsia"/>
        <w:b w:val="0"/>
        <w:bCs w:val="0"/>
        <w:i w:val="0"/>
        <w:iCs w:val="0"/>
        <w:strike w:val="0"/>
        <w:color w:val="auto"/>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6DBF04F4"/>
    <w:multiLevelType w:val="multilevel"/>
    <w:tmpl w:val="6DBF04F4"/>
    <w:lvl w:ilvl="0">
      <w:start w:val="1"/>
      <w:numFmt w:val="none"/>
      <w:pStyle w:val="ad"/>
      <w:lvlText w:val="%1注："/>
      <w:lvlJc w:val="left"/>
      <w:pPr>
        <w:tabs>
          <w:tab w:val="num" w:pos="1140"/>
        </w:tabs>
        <w:ind w:left="840" w:hanging="420"/>
      </w:pPr>
      <w:rPr>
        <w:rFonts w:ascii="宋体" w:eastAsia="宋体" w:hAnsi="Times New Roman" w:hint="eastAsia"/>
        <w:b w:val="0"/>
        <w:bCs w:val="0"/>
        <w:i w:val="0"/>
        <w:iCs w:val="0"/>
        <w:sz w:val="18"/>
        <w:szCs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4">
    <w:nsid w:val="755760AF"/>
    <w:multiLevelType w:val="multilevel"/>
    <w:tmpl w:val="8D6C104C"/>
    <w:lvl w:ilvl="0">
      <w:start w:val="5"/>
      <w:numFmt w:val="decimal"/>
      <w:lvlText w:val="%1"/>
      <w:lvlJc w:val="left"/>
      <w:pPr>
        <w:ind w:left="360" w:hanging="360"/>
      </w:pPr>
      <w:rPr>
        <w:rFonts w:cs="黑体" w:hint="default"/>
      </w:rPr>
    </w:lvl>
    <w:lvl w:ilvl="1">
      <w:start w:val="1"/>
      <w:numFmt w:val="decimal"/>
      <w:isLgl/>
      <w:lvlText w:val="%1.%2"/>
      <w:lvlJc w:val="left"/>
      <w:pPr>
        <w:ind w:left="550" w:hanging="55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nsid w:val="76933334"/>
    <w:multiLevelType w:val="multilevel"/>
    <w:tmpl w:val="76933334"/>
    <w:lvl w:ilvl="0">
      <w:start w:val="1"/>
      <w:numFmt w:val="none"/>
      <w:pStyle w:val="ae"/>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pStyle w:val="af"/>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0"/>
  </w:num>
  <w:num w:numId="3">
    <w:abstractNumId w:val="22"/>
  </w:num>
  <w:num w:numId="4">
    <w:abstractNumId w:val="20"/>
  </w:num>
  <w:num w:numId="5">
    <w:abstractNumId w:val="8"/>
  </w:num>
  <w:num w:numId="6">
    <w:abstractNumId w:val="15"/>
  </w:num>
  <w:num w:numId="7">
    <w:abstractNumId w:val="25"/>
  </w:num>
  <w:num w:numId="8">
    <w:abstractNumId w:val="18"/>
  </w:num>
  <w:num w:numId="9">
    <w:abstractNumId w:val="1"/>
  </w:num>
  <w:num w:numId="10">
    <w:abstractNumId w:val="23"/>
  </w:num>
  <w:num w:numId="11">
    <w:abstractNumId w:val="13"/>
  </w:num>
  <w:num w:numId="12">
    <w:abstractNumId w:val="9"/>
  </w:num>
  <w:num w:numId="13">
    <w:abstractNumId w:val="19"/>
  </w:num>
  <w:num w:numId="14">
    <w:abstractNumId w:val="11"/>
  </w:num>
  <w:num w:numId="15">
    <w:abstractNumId w:val="10"/>
  </w:num>
  <w:num w:numId="16">
    <w:abstractNumId w:val="3"/>
  </w:num>
  <w:num w:numId="17">
    <w:abstractNumId w:val="17"/>
  </w:num>
  <w:num w:numId="18">
    <w:abstractNumId w:val="12"/>
  </w:num>
  <w:num w:numId="19">
    <w:abstractNumId w:val="6"/>
  </w:num>
  <w:num w:numId="20">
    <w:abstractNumId w:val="4"/>
  </w:num>
  <w:num w:numId="21">
    <w:abstractNumId w:val="14"/>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5"/>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7"/>
  </w:num>
  <w:num w:numId="46">
    <w:abstractNumId w:val="16"/>
  </w:num>
  <w:num w:numId="47">
    <w:abstractNumId w:val="21"/>
  </w:num>
  <w:num w:numId="48">
    <w:abstractNumId w:val="24"/>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D0"/>
    <w:rsid w:val="00000A10"/>
    <w:rsid w:val="00000C25"/>
    <w:rsid w:val="00000F79"/>
    <w:rsid w:val="00001A89"/>
    <w:rsid w:val="00002148"/>
    <w:rsid w:val="0000259C"/>
    <w:rsid w:val="000027AA"/>
    <w:rsid w:val="00002DE1"/>
    <w:rsid w:val="00003D9D"/>
    <w:rsid w:val="00003E28"/>
    <w:rsid w:val="0000400A"/>
    <w:rsid w:val="000057EB"/>
    <w:rsid w:val="00006CFC"/>
    <w:rsid w:val="00007020"/>
    <w:rsid w:val="0000713D"/>
    <w:rsid w:val="0000768D"/>
    <w:rsid w:val="00007A45"/>
    <w:rsid w:val="00007B0B"/>
    <w:rsid w:val="00010CB6"/>
    <w:rsid w:val="00012268"/>
    <w:rsid w:val="00015696"/>
    <w:rsid w:val="00017019"/>
    <w:rsid w:val="00020408"/>
    <w:rsid w:val="000217D2"/>
    <w:rsid w:val="000227EA"/>
    <w:rsid w:val="000231CE"/>
    <w:rsid w:val="00023BDB"/>
    <w:rsid w:val="0002402D"/>
    <w:rsid w:val="00024CAD"/>
    <w:rsid w:val="00024E1C"/>
    <w:rsid w:val="00026896"/>
    <w:rsid w:val="00026A8E"/>
    <w:rsid w:val="000308BA"/>
    <w:rsid w:val="00030EFF"/>
    <w:rsid w:val="00031093"/>
    <w:rsid w:val="00031D0D"/>
    <w:rsid w:val="0003230E"/>
    <w:rsid w:val="000324D9"/>
    <w:rsid w:val="00033017"/>
    <w:rsid w:val="0003540E"/>
    <w:rsid w:val="00035A09"/>
    <w:rsid w:val="0003637A"/>
    <w:rsid w:val="00036627"/>
    <w:rsid w:val="00037B5A"/>
    <w:rsid w:val="0004045A"/>
    <w:rsid w:val="000413F7"/>
    <w:rsid w:val="000417F8"/>
    <w:rsid w:val="00041D30"/>
    <w:rsid w:val="00041D89"/>
    <w:rsid w:val="0004268D"/>
    <w:rsid w:val="0004316C"/>
    <w:rsid w:val="0004365C"/>
    <w:rsid w:val="00043697"/>
    <w:rsid w:val="000446BC"/>
    <w:rsid w:val="000451D9"/>
    <w:rsid w:val="000456D8"/>
    <w:rsid w:val="00045B4B"/>
    <w:rsid w:val="00045D27"/>
    <w:rsid w:val="00046CD2"/>
    <w:rsid w:val="00047184"/>
    <w:rsid w:val="000475DF"/>
    <w:rsid w:val="000477B3"/>
    <w:rsid w:val="00050263"/>
    <w:rsid w:val="000508E4"/>
    <w:rsid w:val="00051AED"/>
    <w:rsid w:val="000525A3"/>
    <w:rsid w:val="00052E41"/>
    <w:rsid w:val="00052FA2"/>
    <w:rsid w:val="000530A7"/>
    <w:rsid w:val="000530AA"/>
    <w:rsid w:val="00053A90"/>
    <w:rsid w:val="00053F95"/>
    <w:rsid w:val="00056E13"/>
    <w:rsid w:val="000572EA"/>
    <w:rsid w:val="000573E0"/>
    <w:rsid w:val="00057BBC"/>
    <w:rsid w:val="000608DA"/>
    <w:rsid w:val="000615BF"/>
    <w:rsid w:val="00062AA7"/>
    <w:rsid w:val="000633B6"/>
    <w:rsid w:val="000634E9"/>
    <w:rsid w:val="00063547"/>
    <w:rsid w:val="00063632"/>
    <w:rsid w:val="0006509B"/>
    <w:rsid w:val="0006705A"/>
    <w:rsid w:val="0006711B"/>
    <w:rsid w:val="000679D2"/>
    <w:rsid w:val="000705EB"/>
    <w:rsid w:val="00070604"/>
    <w:rsid w:val="00071034"/>
    <w:rsid w:val="0007125A"/>
    <w:rsid w:val="00071521"/>
    <w:rsid w:val="00071534"/>
    <w:rsid w:val="00071BE4"/>
    <w:rsid w:val="00071DF4"/>
    <w:rsid w:val="0007207D"/>
    <w:rsid w:val="00073E39"/>
    <w:rsid w:val="00075AA6"/>
    <w:rsid w:val="00076259"/>
    <w:rsid w:val="00077FBC"/>
    <w:rsid w:val="000831F0"/>
    <w:rsid w:val="0008362C"/>
    <w:rsid w:val="00083A14"/>
    <w:rsid w:val="000843E5"/>
    <w:rsid w:val="00084D2E"/>
    <w:rsid w:val="00085BA6"/>
    <w:rsid w:val="00086386"/>
    <w:rsid w:val="00086716"/>
    <w:rsid w:val="00086D7E"/>
    <w:rsid w:val="000874B6"/>
    <w:rsid w:val="00090223"/>
    <w:rsid w:val="00091470"/>
    <w:rsid w:val="0009255E"/>
    <w:rsid w:val="00092AF2"/>
    <w:rsid w:val="000939DC"/>
    <w:rsid w:val="000960D6"/>
    <w:rsid w:val="000968A2"/>
    <w:rsid w:val="00097A76"/>
    <w:rsid w:val="00097D51"/>
    <w:rsid w:val="000A1D84"/>
    <w:rsid w:val="000A2682"/>
    <w:rsid w:val="000A321F"/>
    <w:rsid w:val="000A37EF"/>
    <w:rsid w:val="000A44E5"/>
    <w:rsid w:val="000A48A6"/>
    <w:rsid w:val="000A59F1"/>
    <w:rsid w:val="000A5B19"/>
    <w:rsid w:val="000A63E3"/>
    <w:rsid w:val="000A67E9"/>
    <w:rsid w:val="000A6831"/>
    <w:rsid w:val="000A6C6A"/>
    <w:rsid w:val="000B04D7"/>
    <w:rsid w:val="000B0C17"/>
    <w:rsid w:val="000B0E92"/>
    <w:rsid w:val="000B278C"/>
    <w:rsid w:val="000B29C4"/>
    <w:rsid w:val="000B35BF"/>
    <w:rsid w:val="000B3688"/>
    <w:rsid w:val="000B3716"/>
    <w:rsid w:val="000B401C"/>
    <w:rsid w:val="000B449C"/>
    <w:rsid w:val="000B745B"/>
    <w:rsid w:val="000B7536"/>
    <w:rsid w:val="000B770D"/>
    <w:rsid w:val="000B7E5F"/>
    <w:rsid w:val="000C1C43"/>
    <w:rsid w:val="000C1D49"/>
    <w:rsid w:val="000C2298"/>
    <w:rsid w:val="000C2413"/>
    <w:rsid w:val="000C258A"/>
    <w:rsid w:val="000C275A"/>
    <w:rsid w:val="000C3363"/>
    <w:rsid w:val="000C371F"/>
    <w:rsid w:val="000C3EA4"/>
    <w:rsid w:val="000C402C"/>
    <w:rsid w:val="000C42F4"/>
    <w:rsid w:val="000C4C87"/>
    <w:rsid w:val="000C4F36"/>
    <w:rsid w:val="000C5790"/>
    <w:rsid w:val="000C5D49"/>
    <w:rsid w:val="000C61EF"/>
    <w:rsid w:val="000D0B5C"/>
    <w:rsid w:val="000D172B"/>
    <w:rsid w:val="000D1A66"/>
    <w:rsid w:val="000D1AAE"/>
    <w:rsid w:val="000D3744"/>
    <w:rsid w:val="000D4B71"/>
    <w:rsid w:val="000D52EC"/>
    <w:rsid w:val="000D56D3"/>
    <w:rsid w:val="000D5864"/>
    <w:rsid w:val="000D6848"/>
    <w:rsid w:val="000D6F18"/>
    <w:rsid w:val="000D78E3"/>
    <w:rsid w:val="000E0342"/>
    <w:rsid w:val="000E0621"/>
    <w:rsid w:val="000E1B4E"/>
    <w:rsid w:val="000E2B45"/>
    <w:rsid w:val="000E3C4C"/>
    <w:rsid w:val="000E418E"/>
    <w:rsid w:val="000E4223"/>
    <w:rsid w:val="000E4D05"/>
    <w:rsid w:val="000E4E6E"/>
    <w:rsid w:val="000E56BD"/>
    <w:rsid w:val="000E5A6C"/>
    <w:rsid w:val="000E6ECF"/>
    <w:rsid w:val="000E7159"/>
    <w:rsid w:val="000F0CE5"/>
    <w:rsid w:val="000F27ED"/>
    <w:rsid w:val="000F2B22"/>
    <w:rsid w:val="000F30D1"/>
    <w:rsid w:val="000F376C"/>
    <w:rsid w:val="000F39D8"/>
    <w:rsid w:val="000F463E"/>
    <w:rsid w:val="000F4892"/>
    <w:rsid w:val="000F4EA2"/>
    <w:rsid w:val="000F5899"/>
    <w:rsid w:val="000F5C3F"/>
    <w:rsid w:val="000F63E9"/>
    <w:rsid w:val="000F7154"/>
    <w:rsid w:val="000F761C"/>
    <w:rsid w:val="001000E8"/>
    <w:rsid w:val="00101159"/>
    <w:rsid w:val="001019A3"/>
    <w:rsid w:val="00101D43"/>
    <w:rsid w:val="00101E55"/>
    <w:rsid w:val="00101FDA"/>
    <w:rsid w:val="00102177"/>
    <w:rsid w:val="001028E1"/>
    <w:rsid w:val="00103081"/>
    <w:rsid w:val="001030D9"/>
    <w:rsid w:val="0010341C"/>
    <w:rsid w:val="00103A84"/>
    <w:rsid w:val="0010417F"/>
    <w:rsid w:val="0010485C"/>
    <w:rsid w:val="001052E7"/>
    <w:rsid w:val="00105A99"/>
    <w:rsid w:val="00105E01"/>
    <w:rsid w:val="00106D87"/>
    <w:rsid w:val="001071DE"/>
    <w:rsid w:val="001078C3"/>
    <w:rsid w:val="00107CC1"/>
    <w:rsid w:val="00110002"/>
    <w:rsid w:val="0011065B"/>
    <w:rsid w:val="001108FA"/>
    <w:rsid w:val="00110997"/>
    <w:rsid w:val="00110C81"/>
    <w:rsid w:val="00113BF4"/>
    <w:rsid w:val="00113EDA"/>
    <w:rsid w:val="00114261"/>
    <w:rsid w:val="001153F7"/>
    <w:rsid w:val="00115A14"/>
    <w:rsid w:val="001168D8"/>
    <w:rsid w:val="00116C85"/>
    <w:rsid w:val="0011712B"/>
    <w:rsid w:val="00117DF7"/>
    <w:rsid w:val="00121526"/>
    <w:rsid w:val="0012201F"/>
    <w:rsid w:val="0012270F"/>
    <w:rsid w:val="001229AA"/>
    <w:rsid w:val="00122D44"/>
    <w:rsid w:val="00124909"/>
    <w:rsid w:val="001256A1"/>
    <w:rsid w:val="0012758C"/>
    <w:rsid w:val="0013000D"/>
    <w:rsid w:val="00130EDA"/>
    <w:rsid w:val="001311D2"/>
    <w:rsid w:val="00131CAD"/>
    <w:rsid w:val="0013286E"/>
    <w:rsid w:val="001328D6"/>
    <w:rsid w:val="001329CE"/>
    <w:rsid w:val="001333F9"/>
    <w:rsid w:val="00134424"/>
    <w:rsid w:val="001368C3"/>
    <w:rsid w:val="00136A62"/>
    <w:rsid w:val="00136EEA"/>
    <w:rsid w:val="00137CA9"/>
    <w:rsid w:val="00141D3C"/>
    <w:rsid w:val="00142755"/>
    <w:rsid w:val="00142A41"/>
    <w:rsid w:val="00142D04"/>
    <w:rsid w:val="00143510"/>
    <w:rsid w:val="00143871"/>
    <w:rsid w:val="00143A1F"/>
    <w:rsid w:val="00144E9A"/>
    <w:rsid w:val="00145CBB"/>
    <w:rsid w:val="001463D2"/>
    <w:rsid w:val="00146F5C"/>
    <w:rsid w:val="00147CFD"/>
    <w:rsid w:val="00147E70"/>
    <w:rsid w:val="00150655"/>
    <w:rsid w:val="00152819"/>
    <w:rsid w:val="00152E4D"/>
    <w:rsid w:val="00154FBF"/>
    <w:rsid w:val="00156835"/>
    <w:rsid w:val="00156931"/>
    <w:rsid w:val="001579D8"/>
    <w:rsid w:val="00157CC9"/>
    <w:rsid w:val="00157DEA"/>
    <w:rsid w:val="0016043D"/>
    <w:rsid w:val="00160535"/>
    <w:rsid w:val="00161213"/>
    <w:rsid w:val="00161294"/>
    <w:rsid w:val="00162013"/>
    <w:rsid w:val="0016229C"/>
    <w:rsid w:val="001622BB"/>
    <w:rsid w:val="00162BBC"/>
    <w:rsid w:val="00163326"/>
    <w:rsid w:val="00163C7A"/>
    <w:rsid w:val="00163C82"/>
    <w:rsid w:val="00163CCD"/>
    <w:rsid w:val="00163D16"/>
    <w:rsid w:val="00163E4C"/>
    <w:rsid w:val="00164146"/>
    <w:rsid w:val="0016441C"/>
    <w:rsid w:val="00164B3C"/>
    <w:rsid w:val="00165128"/>
    <w:rsid w:val="0016526C"/>
    <w:rsid w:val="00165DFC"/>
    <w:rsid w:val="00165F6C"/>
    <w:rsid w:val="0016654F"/>
    <w:rsid w:val="001666AA"/>
    <w:rsid w:val="00167088"/>
    <w:rsid w:val="001671C6"/>
    <w:rsid w:val="00167977"/>
    <w:rsid w:val="00167C0C"/>
    <w:rsid w:val="00167D92"/>
    <w:rsid w:val="001708D4"/>
    <w:rsid w:val="00170ADB"/>
    <w:rsid w:val="001711E6"/>
    <w:rsid w:val="001716E6"/>
    <w:rsid w:val="001717D8"/>
    <w:rsid w:val="001718C7"/>
    <w:rsid w:val="00172244"/>
    <w:rsid w:val="00172A27"/>
    <w:rsid w:val="00172CE7"/>
    <w:rsid w:val="00172D1F"/>
    <w:rsid w:val="00172E88"/>
    <w:rsid w:val="00173323"/>
    <w:rsid w:val="0017350B"/>
    <w:rsid w:val="0017363B"/>
    <w:rsid w:val="00173663"/>
    <w:rsid w:val="00173C97"/>
    <w:rsid w:val="00173D91"/>
    <w:rsid w:val="0017437D"/>
    <w:rsid w:val="0017569C"/>
    <w:rsid w:val="001758F0"/>
    <w:rsid w:val="00175951"/>
    <w:rsid w:val="00176046"/>
    <w:rsid w:val="001772A9"/>
    <w:rsid w:val="001774A6"/>
    <w:rsid w:val="001810BA"/>
    <w:rsid w:val="00181378"/>
    <w:rsid w:val="00181A0F"/>
    <w:rsid w:val="00182AA8"/>
    <w:rsid w:val="00183124"/>
    <w:rsid w:val="00183C68"/>
    <w:rsid w:val="00184B79"/>
    <w:rsid w:val="001857A1"/>
    <w:rsid w:val="0018731D"/>
    <w:rsid w:val="0018783D"/>
    <w:rsid w:val="00187BE3"/>
    <w:rsid w:val="0019062F"/>
    <w:rsid w:val="001906D9"/>
    <w:rsid w:val="00190EBF"/>
    <w:rsid w:val="00191358"/>
    <w:rsid w:val="001916A4"/>
    <w:rsid w:val="0019199E"/>
    <w:rsid w:val="00192A75"/>
    <w:rsid w:val="0019301D"/>
    <w:rsid w:val="001936BA"/>
    <w:rsid w:val="00194F30"/>
    <w:rsid w:val="00195357"/>
    <w:rsid w:val="00195C87"/>
    <w:rsid w:val="00196DD2"/>
    <w:rsid w:val="001974F7"/>
    <w:rsid w:val="001A0036"/>
    <w:rsid w:val="001A0D31"/>
    <w:rsid w:val="001A0E91"/>
    <w:rsid w:val="001A183A"/>
    <w:rsid w:val="001A2CF8"/>
    <w:rsid w:val="001A395F"/>
    <w:rsid w:val="001A3D98"/>
    <w:rsid w:val="001A4608"/>
    <w:rsid w:val="001A4802"/>
    <w:rsid w:val="001A5537"/>
    <w:rsid w:val="001A64B8"/>
    <w:rsid w:val="001A675B"/>
    <w:rsid w:val="001A7576"/>
    <w:rsid w:val="001B2CAD"/>
    <w:rsid w:val="001B68B0"/>
    <w:rsid w:val="001B719B"/>
    <w:rsid w:val="001B7200"/>
    <w:rsid w:val="001B7832"/>
    <w:rsid w:val="001B7DC2"/>
    <w:rsid w:val="001B7F91"/>
    <w:rsid w:val="001C0654"/>
    <w:rsid w:val="001C0B67"/>
    <w:rsid w:val="001C2D40"/>
    <w:rsid w:val="001C2D67"/>
    <w:rsid w:val="001C2F18"/>
    <w:rsid w:val="001C2FE4"/>
    <w:rsid w:val="001C3429"/>
    <w:rsid w:val="001C3C19"/>
    <w:rsid w:val="001C52CD"/>
    <w:rsid w:val="001C69E3"/>
    <w:rsid w:val="001C7708"/>
    <w:rsid w:val="001C7869"/>
    <w:rsid w:val="001D03C0"/>
    <w:rsid w:val="001D16D0"/>
    <w:rsid w:val="001D358B"/>
    <w:rsid w:val="001D3817"/>
    <w:rsid w:val="001D4A04"/>
    <w:rsid w:val="001D59C6"/>
    <w:rsid w:val="001D65BA"/>
    <w:rsid w:val="001D6F43"/>
    <w:rsid w:val="001D71DC"/>
    <w:rsid w:val="001D766F"/>
    <w:rsid w:val="001D7BCD"/>
    <w:rsid w:val="001E0A26"/>
    <w:rsid w:val="001E126F"/>
    <w:rsid w:val="001E1633"/>
    <w:rsid w:val="001E232B"/>
    <w:rsid w:val="001E2984"/>
    <w:rsid w:val="001E4059"/>
    <w:rsid w:val="001E5243"/>
    <w:rsid w:val="001E5325"/>
    <w:rsid w:val="001E5A13"/>
    <w:rsid w:val="001E5DD1"/>
    <w:rsid w:val="001E647C"/>
    <w:rsid w:val="001E6636"/>
    <w:rsid w:val="001E6A91"/>
    <w:rsid w:val="001E6DE6"/>
    <w:rsid w:val="001E6EBD"/>
    <w:rsid w:val="001E7363"/>
    <w:rsid w:val="001E771E"/>
    <w:rsid w:val="001F020B"/>
    <w:rsid w:val="001F04B2"/>
    <w:rsid w:val="001F0A6A"/>
    <w:rsid w:val="001F0D81"/>
    <w:rsid w:val="001F112E"/>
    <w:rsid w:val="001F12EB"/>
    <w:rsid w:val="001F2DB9"/>
    <w:rsid w:val="001F2E28"/>
    <w:rsid w:val="001F3D79"/>
    <w:rsid w:val="001F4478"/>
    <w:rsid w:val="001F459E"/>
    <w:rsid w:val="001F5A33"/>
    <w:rsid w:val="001F5B19"/>
    <w:rsid w:val="001F658A"/>
    <w:rsid w:val="001F789A"/>
    <w:rsid w:val="00200087"/>
    <w:rsid w:val="0020034A"/>
    <w:rsid w:val="00200898"/>
    <w:rsid w:val="0020107D"/>
    <w:rsid w:val="002013C2"/>
    <w:rsid w:val="002018CF"/>
    <w:rsid w:val="00201EFA"/>
    <w:rsid w:val="00202354"/>
    <w:rsid w:val="00202571"/>
    <w:rsid w:val="0020285F"/>
    <w:rsid w:val="00203B0D"/>
    <w:rsid w:val="00203C2C"/>
    <w:rsid w:val="00203D6A"/>
    <w:rsid w:val="00203E2E"/>
    <w:rsid w:val="00204754"/>
    <w:rsid w:val="002049AA"/>
    <w:rsid w:val="00206871"/>
    <w:rsid w:val="00206D29"/>
    <w:rsid w:val="00207DA3"/>
    <w:rsid w:val="00210115"/>
    <w:rsid w:val="002106E4"/>
    <w:rsid w:val="00210DD5"/>
    <w:rsid w:val="00211DE3"/>
    <w:rsid w:val="00211F79"/>
    <w:rsid w:val="002130D9"/>
    <w:rsid w:val="00213381"/>
    <w:rsid w:val="002137F8"/>
    <w:rsid w:val="00213B1C"/>
    <w:rsid w:val="00214C11"/>
    <w:rsid w:val="0021648B"/>
    <w:rsid w:val="0021685C"/>
    <w:rsid w:val="00216B76"/>
    <w:rsid w:val="00217760"/>
    <w:rsid w:val="0022045B"/>
    <w:rsid w:val="00220CE9"/>
    <w:rsid w:val="002210F9"/>
    <w:rsid w:val="0022148B"/>
    <w:rsid w:val="00221EDD"/>
    <w:rsid w:val="002220FC"/>
    <w:rsid w:val="00222221"/>
    <w:rsid w:val="00222225"/>
    <w:rsid w:val="0022240F"/>
    <w:rsid w:val="00222958"/>
    <w:rsid w:val="00224956"/>
    <w:rsid w:val="00224F0B"/>
    <w:rsid w:val="002256DF"/>
    <w:rsid w:val="00230456"/>
    <w:rsid w:val="00230480"/>
    <w:rsid w:val="00230792"/>
    <w:rsid w:val="002327FA"/>
    <w:rsid w:val="00232E74"/>
    <w:rsid w:val="00233CB1"/>
    <w:rsid w:val="002344D6"/>
    <w:rsid w:val="00234921"/>
    <w:rsid w:val="0023503A"/>
    <w:rsid w:val="00235F73"/>
    <w:rsid w:val="002360B3"/>
    <w:rsid w:val="00237501"/>
    <w:rsid w:val="00237561"/>
    <w:rsid w:val="00240261"/>
    <w:rsid w:val="002403D2"/>
    <w:rsid w:val="00240991"/>
    <w:rsid w:val="00240AFE"/>
    <w:rsid w:val="00240E92"/>
    <w:rsid w:val="00240FF1"/>
    <w:rsid w:val="002412CB"/>
    <w:rsid w:val="00241653"/>
    <w:rsid w:val="00242541"/>
    <w:rsid w:val="00242A5A"/>
    <w:rsid w:val="00242DE4"/>
    <w:rsid w:val="0024394F"/>
    <w:rsid w:val="00244DE1"/>
    <w:rsid w:val="00244F8A"/>
    <w:rsid w:val="00247694"/>
    <w:rsid w:val="00247ACC"/>
    <w:rsid w:val="00252764"/>
    <w:rsid w:val="00253652"/>
    <w:rsid w:val="00254A12"/>
    <w:rsid w:val="00254D62"/>
    <w:rsid w:val="00256389"/>
    <w:rsid w:val="002568D3"/>
    <w:rsid w:val="00256D02"/>
    <w:rsid w:val="00257F06"/>
    <w:rsid w:val="00260959"/>
    <w:rsid w:val="00261B35"/>
    <w:rsid w:val="00262542"/>
    <w:rsid w:val="002626B1"/>
    <w:rsid w:val="002629CA"/>
    <w:rsid w:val="00262EE3"/>
    <w:rsid w:val="002637B4"/>
    <w:rsid w:val="0026479C"/>
    <w:rsid w:val="002648DA"/>
    <w:rsid w:val="00264DC0"/>
    <w:rsid w:val="00264DC6"/>
    <w:rsid w:val="00265500"/>
    <w:rsid w:val="0026559A"/>
    <w:rsid w:val="00265877"/>
    <w:rsid w:val="00267071"/>
    <w:rsid w:val="002675AF"/>
    <w:rsid w:val="00267E1E"/>
    <w:rsid w:val="00267E5C"/>
    <w:rsid w:val="00271E49"/>
    <w:rsid w:val="0027214B"/>
    <w:rsid w:val="002735BD"/>
    <w:rsid w:val="00273B8C"/>
    <w:rsid w:val="002740F7"/>
    <w:rsid w:val="0027412B"/>
    <w:rsid w:val="00274698"/>
    <w:rsid w:val="002753D1"/>
    <w:rsid w:val="002757A2"/>
    <w:rsid w:val="0027609D"/>
    <w:rsid w:val="00276390"/>
    <w:rsid w:val="00277762"/>
    <w:rsid w:val="00277DD1"/>
    <w:rsid w:val="00280356"/>
    <w:rsid w:val="00280A41"/>
    <w:rsid w:val="00281F6B"/>
    <w:rsid w:val="00282566"/>
    <w:rsid w:val="00283230"/>
    <w:rsid w:val="00283A8C"/>
    <w:rsid w:val="002845CE"/>
    <w:rsid w:val="00285026"/>
    <w:rsid w:val="00286E82"/>
    <w:rsid w:val="0028775B"/>
    <w:rsid w:val="00290015"/>
    <w:rsid w:val="0029082F"/>
    <w:rsid w:val="0029105B"/>
    <w:rsid w:val="00291199"/>
    <w:rsid w:val="00291E09"/>
    <w:rsid w:val="0029395C"/>
    <w:rsid w:val="00294F1A"/>
    <w:rsid w:val="00295170"/>
    <w:rsid w:val="00295466"/>
    <w:rsid w:val="00295629"/>
    <w:rsid w:val="00295B83"/>
    <w:rsid w:val="00296C6B"/>
    <w:rsid w:val="00297ACF"/>
    <w:rsid w:val="00297C63"/>
    <w:rsid w:val="002A0153"/>
    <w:rsid w:val="002A031D"/>
    <w:rsid w:val="002A04A6"/>
    <w:rsid w:val="002A0FFE"/>
    <w:rsid w:val="002A118C"/>
    <w:rsid w:val="002A14C8"/>
    <w:rsid w:val="002A156F"/>
    <w:rsid w:val="002A1817"/>
    <w:rsid w:val="002A1B8E"/>
    <w:rsid w:val="002A22FC"/>
    <w:rsid w:val="002A356B"/>
    <w:rsid w:val="002A4737"/>
    <w:rsid w:val="002A529F"/>
    <w:rsid w:val="002A7015"/>
    <w:rsid w:val="002A7D7F"/>
    <w:rsid w:val="002B0368"/>
    <w:rsid w:val="002B0EA2"/>
    <w:rsid w:val="002B11B2"/>
    <w:rsid w:val="002B1DD2"/>
    <w:rsid w:val="002B24C7"/>
    <w:rsid w:val="002B261C"/>
    <w:rsid w:val="002B2FDA"/>
    <w:rsid w:val="002B3275"/>
    <w:rsid w:val="002B3BA4"/>
    <w:rsid w:val="002B3E4E"/>
    <w:rsid w:val="002B51A8"/>
    <w:rsid w:val="002B51C1"/>
    <w:rsid w:val="002B594E"/>
    <w:rsid w:val="002B60FC"/>
    <w:rsid w:val="002B62A7"/>
    <w:rsid w:val="002B7F4F"/>
    <w:rsid w:val="002C01FE"/>
    <w:rsid w:val="002C08FA"/>
    <w:rsid w:val="002C0BC6"/>
    <w:rsid w:val="002C1470"/>
    <w:rsid w:val="002C1B4A"/>
    <w:rsid w:val="002C21E0"/>
    <w:rsid w:val="002C2B4C"/>
    <w:rsid w:val="002C3DEF"/>
    <w:rsid w:val="002C49F8"/>
    <w:rsid w:val="002C519C"/>
    <w:rsid w:val="002C5873"/>
    <w:rsid w:val="002C69F4"/>
    <w:rsid w:val="002C7501"/>
    <w:rsid w:val="002D09BE"/>
    <w:rsid w:val="002D0C69"/>
    <w:rsid w:val="002D1867"/>
    <w:rsid w:val="002D194B"/>
    <w:rsid w:val="002D21EF"/>
    <w:rsid w:val="002D2541"/>
    <w:rsid w:val="002D25C0"/>
    <w:rsid w:val="002D4608"/>
    <w:rsid w:val="002D4CC0"/>
    <w:rsid w:val="002D4F97"/>
    <w:rsid w:val="002D5727"/>
    <w:rsid w:val="002D5A07"/>
    <w:rsid w:val="002D5EDF"/>
    <w:rsid w:val="002D7781"/>
    <w:rsid w:val="002D7FD5"/>
    <w:rsid w:val="002E02ED"/>
    <w:rsid w:val="002E05DF"/>
    <w:rsid w:val="002E1A53"/>
    <w:rsid w:val="002E1C89"/>
    <w:rsid w:val="002E28D7"/>
    <w:rsid w:val="002E2AC5"/>
    <w:rsid w:val="002E2ADA"/>
    <w:rsid w:val="002E2E5B"/>
    <w:rsid w:val="002E3D89"/>
    <w:rsid w:val="002E4AA1"/>
    <w:rsid w:val="002E51D0"/>
    <w:rsid w:val="002E51D9"/>
    <w:rsid w:val="002E60FD"/>
    <w:rsid w:val="002E61DA"/>
    <w:rsid w:val="002E626B"/>
    <w:rsid w:val="002E6AAF"/>
    <w:rsid w:val="002E7CCD"/>
    <w:rsid w:val="002E7ED3"/>
    <w:rsid w:val="002F086E"/>
    <w:rsid w:val="002F0CF4"/>
    <w:rsid w:val="002F1117"/>
    <w:rsid w:val="002F2581"/>
    <w:rsid w:val="002F2BAC"/>
    <w:rsid w:val="002F3F3E"/>
    <w:rsid w:val="002F5402"/>
    <w:rsid w:val="002F629D"/>
    <w:rsid w:val="002F662E"/>
    <w:rsid w:val="002F686D"/>
    <w:rsid w:val="002F6C2F"/>
    <w:rsid w:val="002F7F6C"/>
    <w:rsid w:val="00304013"/>
    <w:rsid w:val="00304A9C"/>
    <w:rsid w:val="003056DE"/>
    <w:rsid w:val="00305A37"/>
    <w:rsid w:val="0030616D"/>
    <w:rsid w:val="00307DA7"/>
    <w:rsid w:val="00310608"/>
    <w:rsid w:val="00311F65"/>
    <w:rsid w:val="003131DD"/>
    <w:rsid w:val="00313798"/>
    <w:rsid w:val="003138E4"/>
    <w:rsid w:val="00313C74"/>
    <w:rsid w:val="00314B35"/>
    <w:rsid w:val="003154C8"/>
    <w:rsid w:val="00315777"/>
    <w:rsid w:val="00315AE1"/>
    <w:rsid w:val="00317333"/>
    <w:rsid w:val="00317593"/>
    <w:rsid w:val="00317D4D"/>
    <w:rsid w:val="00320851"/>
    <w:rsid w:val="0032204E"/>
    <w:rsid w:val="00322602"/>
    <w:rsid w:val="00322B4B"/>
    <w:rsid w:val="00322E05"/>
    <w:rsid w:val="00323BB9"/>
    <w:rsid w:val="00324D57"/>
    <w:rsid w:val="003253AE"/>
    <w:rsid w:val="00325D14"/>
    <w:rsid w:val="00325E61"/>
    <w:rsid w:val="003278D3"/>
    <w:rsid w:val="00327E10"/>
    <w:rsid w:val="0033009D"/>
    <w:rsid w:val="00330DB7"/>
    <w:rsid w:val="003316E0"/>
    <w:rsid w:val="00332C26"/>
    <w:rsid w:val="00333C9B"/>
    <w:rsid w:val="00334A25"/>
    <w:rsid w:val="00334F81"/>
    <w:rsid w:val="00335624"/>
    <w:rsid w:val="003379A0"/>
    <w:rsid w:val="00340368"/>
    <w:rsid w:val="00340C25"/>
    <w:rsid w:val="00340D69"/>
    <w:rsid w:val="00341102"/>
    <w:rsid w:val="00341801"/>
    <w:rsid w:val="00342924"/>
    <w:rsid w:val="003441A3"/>
    <w:rsid w:val="00344A71"/>
    <w:rsid w:val="003456D4"/>
    <w:rsid w:val="00345CCF"/>
    <w:rsid w:val="00346842"/>
    <w:rsid w:val="00346B62"/>
    <w:rsid w:val="00346BDD"/>
    <w:rsid w:val="0034727F"/>
    <w:rsid w:val="00347A2B"/>
    <w:rsid w:val="0035268E"/>
    <w:rsid w:val="00352C15"/>
    <w:rsid w:val="003532EA"/>
    <w:rsid w:val="003542CC"/>
    <w:rsid w:val="003545F2"/>
    <w:rsid w:val="00354AAE"/>
    <w:rsid w:val="00355673"/>
    <w:rsid w:val="00355C02"/>
    <w:rsid w:val="00360AE5"/>
    <w:rsid w:val="003610B5"/>
    <w:rsid w:val="003618AE"/>
    <w:rsid w:val="00361946"/>
    <w:rsid w:val="0036247B"/>
    <w:rsid w:val="00362875"/>
    <w:rsid w:val="00363635"/>
    <w:rsid w:val="00364FC4"/>
    <w:rsid w:val="0036515F"/>
    <w:rsid w:val="003651F7"/>
    <w:rsid w:val="00365CB1"/>
    <w:rsid w:val="00366B9A"/>
    <w:rsid w:val="00366C17"/>
    <w:rsid w:val="003700A8"/>
    <w:rsid w:val="00370A39"/>
    <w:rsid w:val="00371A22"/>
    <w:rsid w:val="00371D9F"/>
    <w:rsid w:val="00373BA5"/>
    <w:rsid w:val="003752D1"/>
    <w:rsid w:val="003759A6"/>
    <w:rsid w:val="003760AA"/>
    <w:rsid w:val="0037636B"/>
    <w:rsid w:val="00376E6A"/>
    <w:rsid w:val="0037769C"/>
    <w:rsid w:val="00377872"/>
    <w:rsid w:val="00377BCD"/>
    <w:rsid w:val="00380026"/>
    <w:rsid w:val="00380D6E"/>
    <w:rsid w:val="003819CD"/>
    <w:rsid w:val="00381B2F"/>
    <w:rsid w:val="00381CE3"/>
    <w:rsid w:val="003820A9"/>
    <w:rsid w:val="003820B7"/>
    <w:rsid w:val="00382213"/>
    <w:rsid w:val="003831B8"/>
    <w:rsid w:val="003838E1"/>
    <w:rsid w:val="00383DAC"/>
    <w:rsid w:val="003848F9"/>
    <w:rsid w:val="003859ED"/>
    <w:rsid w:val="00385A34"/>
    <w:rsid w:val="0038736C"/>
    <w:rsid w:val="00387985"/>
    <w:rsid w:val="0039004A"/>
    <w:rsid w:val="00390178"/>
    <w:rsid w:val="00390314"/>
    <w:rsid w:val="0039157D"/>
    <w:rsid w:val="003926B7"/>
    <w:rsid w:val="00393C2C"/>
    <w:rsid w:val="00395ED5"/>
    <w:rsid w:val="0039669C"/>
    <w:rsid w:val="00396F2C"/>
    <w:rsid w:val="00397867"/>
    <w:rsid w:val="003A181D"/>
    <w:rsid w:val="003A1FF6"/>
    <w:rsid w:val="003A2C17"/>
    <w:rsid w:val="003A2E4A"/>
    <w:rsid w:val="003A2F7F"/>
    <w:rsid w:val="003A3350"/>
    <w:rsid w:val="003A44ED"/>
    <w:rsid w:val="003A5132"/>
    <w:rsid w:val="003A5B6E"/>
    <w:rsid w:val="003B0C0C"/>
    <w:rsid w:val="003B0EE1"/>
    <w:rsid w:val="003B168E"/>
    <w:rsid w:val="003B2439"/>
    <w:rsid w:val="003B304D"/>
    <w:rsid w:val="003B5003"/>
    <w:rsid w:val="003B5146"/>
    <w:rsid w:val="003B5661"/>
    <w:rsid w:val="003B66D1"/>
    <w:rsid w:val="003B6B9C"/>
    <w:rsid w:val="003B71D6"/>
    <w:rsid w:val="003B7223"/>
    <w:rsid w:val="003B759F"/>
    <w:rsid w:val="003B7E12"/>
    <w:rsid w:val="003C0AF1"/>
    <w:rsid w:val="003C0B48"/>
    <w:rsid w:val="003C0B87"/>
    <w:rsid w:val="003C0D09"/>
    <w:rsid w:val="003C1AD1"/>
    <w:rsid w:val="003C2220"/>
    <w:rsid w:val="003C2EE3"/>
    <w:rsid w:val="003C37F6"/>
    <w:rsid w:val="003C4566"/>
    <w:rsid w:val="003C5488"/>
    <w:rsid w:val="003C598C"/>
    <w:rsid w:val="003C5D37"/>
    <w:rsid w:val="003C60A5"/>
    <w:rsid w:val="003C6797"/>
    <w:rsid w:val="003C7C08"/>
    <w:rsid w:val="003D014A"/>
    <w:rsid w:val="003D0A3A"/>
    <w:rsid w:val="003D1AFE"/>
    <w:rsid w:val="003D26B8"/>
    <w:rsid w:val="003D3465"/>
    <w:rsid w:val="003D43D9"/>
    <w:rsid w:val="003D43F5"/>
    <w:rsid w:val="003D4D4C"/>
    <w:rsid w:val="003D4D51"/>
    <w:rsid w:val="003D54F4"/>
    <w:rsid w:val="003D597E"/>
    <w:rsid w:val="003D67BD"/>
    <w:rsid w:val="003D6FCB"/>
    <w:rsid w:val="003D6FD7"/>
    <w:rsid w:val="003D7DBB"/>
    <w:rsid w:val="003E0A2A"/>
    <w:rsid w:val="003E12EF"/>
    <w:rsid w:val="003E2180"/>
    <w:rsid w:val="003E2801"/>
    <w:rsid w:val="003E30B8"/>
    <w:rsid w:val="003E3B4B"/>
    <w:rsid w:val="003E3E3C"/>
    <w:rsid w:val="003E4F67"/>
    <w:rsid w:val="003E5458"/>
    <w:rsid w:val="003E6717"/>
    <w:rsid w:val="003E6D46"/>
    <w:rsid w:val="003E7405"/>
    <w:rsid w:val="003F067B"/>
    <w:rsid w:val="003F094A"/>
    <w:rsid w:val="003F0BDA"/>
    <w:rsid w:val="003F0ECC"/>
    <w:rsid w:val="003F1762"/>
    <w:rsid w:val="003F230A"/>
    <w:rsid w:val="003F3D82"/>
    <w:rsid w:val="003F3EF9"/>
    <w:rsid w:val="003F3FA8"/>
    <w:rsid w:val="003F42E1"/>
    <w:rsid w:val="003F4DF0"/>
    <w:rsid w:val="003F6856"/>
    <w:rsid w:val="003F7D8F"/>
    <w:rsid w:val="004008AD"/>
    <w:rsid w:val="00401770"/>
    <w:rsid w:val="00401A80"/>
    <w:rsid w:val="004022B5"/>
    <w:rsid w:val="00402827"/>
    <w:rsid w:val="004029EF"/>
    <w:rsid w:val="00402E65"/>
    <w:rsid w:val="0040323F"/>
    <w:rsid w:val="00403AF8"/>
    <w:rsid w:val="0040425A"/>
    <w:rsid w:val="00404FD1"/>
    <w:rsid w:val="004054B4"/>
    <w:rsid w:val="004055C8"/>
    <w:rsid w:val="00405CD0"/>
    <w:rsid w:val="00406CD9"/>
    <w:rsid w:val="004074D8"/>
    <w:rsid w:val="00407744"/>
    <w:rsid w:val="00407795"/>
    <w:rsid w:val="00407983"/>
    <w:rsid w:val="00407AEE"/>
    <w:rsid w:val="00410035"/>
    <w:rsid w:val="004101FB"/>
    <w:rsid w:val="00410760"/>
    <w:rsid w:val="00410C13"/>
    <w:rsid w:val="00412FDF"/>
    <w:rsid w:val="004131F6"/>
    <w:rsid w:val="00413D3C"/>
    <w:rsid w:val="00414C77"/>
    <w:rsid w:val="004155C9"/>
    <w:rsid w:val="00415659"/>
    <w:rsid w:val="00415CEF"/>
    <w:rsid w:val="00415D57"/>
    <w:rsid w:val="0041609C"/>
    <w:rsid w:val="0041639B"/>
    <w:rsid w:val="004164C0"/>
    <w:rsid w:val="00416737"/>
    <w:rsid w:val="0041744F"/>
    <w:rsid w:val="004178E0"/>
    <w:rsid w:val="00417CA7"/>
    <w:rsid w:val="00417F2C"/>
    <w:rsid w:val="0042070A"/>
    <w:rsid w:val="004209D6"/>
    <w:rsid w:val="00420FAE"/>
    <w:rsid w:val="00421477"/>
    <w:rsid w:val="00421F7C"/>
    <w:rsid w:val="00422AAF"/>
    <w:rsid w:val="004230C7"/>
    <w:rsid w:val="00423421"/>
    <w:rsid w:val="00423642"/>
    <w:rsid w:val="0042388E"/>
    <w:rsid w:val="00423A6D"/>
    <w:rsid w:val="00424734"/>
    <w:rsid w:val="0042487D"/>
    <w:rsid w:val="00424DB5"/>
    <w:rsid w:val="004252FA"/>
    <w:rsid w:val="00425B90"/>
    <w:rsid w:val="00425BDD"/>
    <w:rsid w:val="00425C7D"/>
    <w:rsid w:val="0042690A"/>
    <w:rsid w:val="00426AF2"/>
    <w:rsid w:val="004273E8"/>
    <w:rsid w:val="00427E4F"/>
    <w:rsid w:val="004301E4"/>
    <w:rsid w:val="00431174"/>
    <w:rsid w:val="00431BB4"/>
    <w:rsid w:val="00431F56"/>
    <w:rsid w:val="00431FBB"/>
    <w:rsid w:val="00432E62"/>
    <w:rsid w:val="00433F13"/>
    <w:rsid w:val="0043445D"/>
    <w:rsid w:val="004356CF"/>
    <w:rsid w:val="00436528"/>
    <w:rsid w:val="0044028D"/>
    <w:rsid w:val="00440753"/>
    <w:rsid w:val="00440C79"/>
    <w:rsid w:val="00441236"/>
    <w:rsid w:val="00441FDB"/>
    <w:rsid w:val="00442C90"/>
    <w:rsid w:val="00443B7A"/>
    <w:rsid w:val="004443DA"/>
    <w:rsid w:val="00445FBA"/>
    <w:rsid w:val="004477E0"/>
    <w:rsid w:val="004478D7"/>
    <w:rsid w:val="00447D24"/>
    <w:rsid w:val="00447ED4"/>
    <w:rsid w:val="00450578"/>
    <w:rsid w:val="00450F46"/>
    <w:rsid w:val="00450F84"/>
    <w:rsid w:val="004512D4"/>
    <w:rsid w:val="004516C7"/>
    <w:rsid w:val="00452DA9"/>
    <w:rsid w:val="00453B92"/>
    <w:rsid w:val="00453FC0"/>
    <w:rsid w:val="00454E3B"/>
    <w:rsid w:val="00455569"/>
    <w:rsid w:val="00456342"/>
    <w:rsid w:val="00456578"/>
    <w:rsid w:val="004565C3"/>
    <w:rsid w:val="00456F44"/>
    <w:rsid w:val="00456FE1"/>
    <w:rsid w:val="0045750E"/>
    <w:rsid w:val="00457AD4"/>
    <w:rsid w:val="00460374"/>
    <w:rsid w:val="00460757"/>
    <w:rsid w:val="00460E24"/>
    <w:rsid w:val="00460EBA"/>
    <w:rsid w:val="0046151C"/>
    <w:rsid w:val="00463523"/>
    <w:rsid w:val="004637FE"/>
    <w:rsid w:val="00463B3C"/>
    <w:rsid w:val="00464506"/>
    <w:rsid w:val="0046456E"/>
    <w:rsid w:val="00464C94"/>
    <w:rsid w:val="00465195"/>
    <w:rsid w:val="00465269"/>
    <w:rsid w:val="004667F3"/>
    <w:rsid w:val="0047136D"/>
    <w:rsid w:val="00471E4D"/>
    <w:rsid w:val="00471FA6"/>
    <w:rsid w:val="00472F95"/>
    <w:rsid w:val="004738C2"/>
    <w:rsid w:val="00473D08"/>
    <w:rsid w:val="0047575A"/>
    <w:rsid w:val="004759C9"/>
    <w:rsid w:val="00475A90"/>
    <w:rsid w:val="00475D6A"/>
    <w:rsid w:val="0047633F"/>
    <w:rsid w:val="00476993"/>
    <w:rsid w:val="00477128"/>
    <w:rsid w:val="0047762F"/>
    <w:rsid w:val="00480250"/>
    <w:rsid w:val="0048156B"/>
    <w:rsid w:val="004818FB"/>
    <w:rsid w:val="00481F80"/>
    <w:rsid w:val="00482103"/>
    <w:rsid w:val="00484991"/>
    <w:rsid w:val="00485A6D"/>
    <w:rsid w:val="004861F5"/>
    <w:rsid w:val="00487058"/>
    <w:rsid w:val="00490889"/>
    <w:rsid w:val="00491064"/>
    <w:rsid w:val="00491151"/>
    <w:rsid w:val="0049180F"/>
    <w:rsid w:val="0049190A"/>
    <w:rsid w:val="004921E3"/>
    <w:rsid w:val="00492203"/>
    <w:rsid w:val="004923A4"/>
    <w:rsid w:val="00492DB6"/>
    <w:rsid w:val="004932C0"/>
    <w:rsid w:val="004932E2"/>
    <w:rsid w:val="00493436"/>
    <w:rsid w:val="00493D17"/>
    <w:rsid w:val="004941AC"/>
    <w:rsid w:val="00496392"/>
    <w:rsid w:val="00496A52"/>
    <w:rsid w:val="00497903"/>
    <w:rsid w:val="004A03A4"/>
    <w:rsid w:val="004A0D44"/>
    <w:rsid w:val="004A129B"/>
    <w:rsid w:val="004A1739"/>
    <w:rsid w:val="004A21E9"/>
    <w:rsid w:val="004A2498"/>
    <w:rsid w:val="004A39A3"/>
    <w:rsid w:val="004A39D5"/>
    <w:rsid w:val="004A3A4A"/>
    <w:rsid w:val="004A4B8B"/>
    <w:rsid w:val="004A50A0"/>
    <w:rsid w:val="004A5242"/>
    <w:rsid w:val="004A5393"/>
    <w:rsid w:val="004A5872"/>
    <w:rsid w:val="004A5BC1"/>
    <w:rsid w:val="004A5CE1"/>
    <w:rsid w:val="004A6CBE"/>
    <w:rsid w:val="004A6EE6"/>
    <w:rsid w:val="004A7E7B"/>
    <w:rsid w:val="004A7F66"/>
    <w:rsid w:val="004B0BA6"/>
    <w:rsid w:val="004B0F58"/>
    <w:rsid w:val="004B142B"/>
    <w:rsid w:val="004B1711"/>
    <w:rsid w:val="004B32C4"/>
    <w:rsid w:val="004B337A"/>
    <w:rsid w:val="004B390C"/>
    <w:rsid w:val="004B4DD6"/>
    <w:rsid w:val="004B4F24"/>
    <w:rsid w:val="004B55B3"/>
    <w:rsid w:val="004B59A3"/>
    <w:rsid w:val="004B5DBF"/>
    <w:rsid w:val="004B5E07"/>
    <w:rsid w:val="004B635F"/>
    <w:rsid w:val="004B7E64"/>
    <w:rsid w:val="004C02F9"/>
    <w:rsid w:val="004C0634"/>
    <w:rsid w:val="004C1419"/>
    <w:rsid w:val="004C1D69"/>
    <w:rsid w:val="004C2281"/>
    <w:rsid w:val="004C253F"/>
    <w:rsid w:val="004C2A5D"/>
    <w:rsid w:val="004C329F"/>
    <w:rsid w:val="004C331D"/>
    <w:rsid w:val="004C3501"/>
    <w:rsid w:val="004C372D"/>
    <w:rsid w:val="004C401E"/>
    <w:rsid w:val="004C42B5"/>
    <w:rsid w:val="004C5DFE"/>
    <w:rsid w:val="004C66D7"/>
    <w:rsid w:val="004C6A83"/>
    <w:rsid w:val="004C7142"/>
    <w:rsid w:val="004D05F4"/>
    <w:rsid w:val="004D106E"/>
    <w:rsid w:val="004D17BC"/>
    <w:rsid w:val="004D30F1"/>
    <w:rsid w:val="004D3ABA"/>
    <w:rsid w:val="004D420B"/>
    <w:rsid w:val="004D4B94"/>
    <w:rsid w:val="004D58AB"/>
    <w:rsid w:val="004D5BF1"/>
    <w:rsid w:val="004D7F17"/>
    <w:rsid w:val="004E02EE"/>
    <w:rsid w:val="004E1954"/>
    <w:rsid w:val="004E1A72"/>
    <w:rsid w:val="004E252A"/>
    <w:rsid w:val="004E2D52"/>
    <w:rsid w:val="004E3365"/>
    <w:rsid w:val="004E347E"/>
    <w:rsid w:val="004E4653"/>
    <w:rsid w:val="004E4C80"/>
    <w:rsid w:val="004E6841"/>
    <w:rsid w:val="004E6E81"/>
    <w:rsid w:val="004E7C7F"/>
    <w:rsid w:val="004F095E"/>
    <w:rsid w:val="004F1431"/>
    <w:rsid w:val="004F21CC"/>
    <w:rsid w:val="004F251D"/>
    <w:rsid w:val="004F261D"/>
    <w:rsid w:val="004F2AEF"/>
    <w:rsid w:val="004F3664"/>
    <w:rsid w:val="004F37AA"/>
    <w:rsid w:val="004F3D44"/>
    <w:rsid w:val="004F4611"/>
    <w:rsid w:val="004F4918"/>
    <w:rsid w:val="004F4F8C"/>
    <w:rsid w:val="004F6444"/>
    <w:rsid w:val="004F6DFA"/>
    <w:rsid w:val="004F724A"/>
    <w:rsid w:val="004F78DC"/>
    <w:rsid w:val="005009F7"/>
    <w:rsid w:val="00500C6C"/>
    <w:rsid w:val="00500DBA"/>
    <w:rsid w:val="00501BAF"/>
    <w:rsid w:val="005035DC"/>
    <w:rsid w:val="005037DB"/>
    <w:rsid w:val="00503A78"/>
    <w:rsid w:val="00503F5F"/>
    <w:rsid w:val="00504483"/>
    <w:rsid w:val="00504A50"/>
    <w:rsid w:val="00504EAE"/>
    <w:rsid w:val="00505682"/>
    <w:rsid w:val="005060D0"/>
    <w:rsid w:val="005067C2"/>
    <w:rsid w:val="0050694C"/>
    <w:rsid w:val="00506A5C"/>
    <w:rsid w:val="00506BA8"/>
    <w:rsid w:val="00506E45"/>
    <w:rsid w:val="005077F4"/>
    <w:rsid w:val="00507E90"/>
    <w:rsid w:val="0051006C"/>
    <w:rsid w:val="00510B8F"/>
    <w:rsid w:val="00510BAF"/>
    <w:rsid w:val="00510C71"/>
    <w:rsid w:val="005111E8"/>
    <w:rsid w:val="0051145C"/>
    <w:rsid w:val="00512523"/>
    <w:rsid w:val="00512AA5"/>
    <w:rsid w:val="0051303D"/>
    <w:rsid w:val="00513653"/>
    <w:rsid w:val="00513678"/>
    <w:rsid w:val="00513F21"/>
    <w:rsid w:val="00515080"/>
    <w:rsid w:val="00515C04"/>
    <w:rsid w:val="005163A3"/>
    <w:rsid w:val="00516776"/>
    <w:rsid w:val="0051716A"/>
    <w:rsid w:val="00520DBF"/>
    <w:rsid w:val="00520F75"/>
    <w:rsid w:val="00521E7F"/>
    <w:rsid w:val="0052215E"/>
    <w:rsid w:val="005229D2"/>
    <w:rsid w:val="00524871"/>
    <w:rsid w:val="00525858"/>
    <w:rsid w:val="00525CAA"/>
    <w:rsid w:val="00526C3D"/>
    <w:rsid w:val="00527626"/>
    <w:rsid w:val="005301D0"/>
    <w:rsid w:val="00530AAB"/>
    <w:rsid w:val="00530BC7"/>
    <w:rsid w:val="00530DC1"/>
    <w:rsid w:val="0053199A"/>
    <w:rsid w:val="005329DF"/>
    <w:rsid w:val="00532BCE"/>
    <w:rsid w:val="0053522E"/>
    <w:rsid w:val="00535A04"/>
    <w:rsid w:val="00535C16"/>
    <w:rsid w:val="0053609F"/>
    <w:rsid w:val="00537270"/>
    <w:rsid w:val="00537A76"/>
    <w:rsid w:val="0054009C"/>
    <w:rsid w:val="00541257"/>
    <w:rsid w:val="00541273"/>
    <w:rsid w:val="00541B9A"/>
    <w:rsid w:val="005437D9"/>
    <w:rsid w:val="0054423B"/>
    <w:rsid w:val="005446B2"/>
    <w:rsid w:val="0054516F"/>
    <w:rsid w:val="0054582A"/>
    <w:rsid w:val="00545D3F"/>
    <w:rsid w:val="00545EC0"/>
    <w:rsid w:val="00546824"/>
    <w:rsid w:val="00547661"/>
    <w:rsid w:val="00547CF5"/>
    <w:rsid w:val="00547D92"/>
    <w:rsid w:val="00550183"/>
    <w:rsid w:val="00551FBC"/>
    <w:rsid w:val="005549CD"/>
    <w:rsid w:val="00554D3B"/>
    <w:rsid w:val="00555346"/>
    <w:rsid w:val="00555659"/>
    <w:rsid w:val="005559A0"/>
    <w:rsid w:val="00555F49"/>
    <w:rsid w:val="0055694E"/>
    <w:rsid w:val="00557C28"/>
    <w:rsid w:val="005604E4"/>
    <w:rsid w:val="00560596"/>
    <w:rsid w:val="00562277"/>
    <w:rsid w:val="0056253A"/>
    <w:rsid w:val="00562893"/>
    <w:rsid w:val="00564CEE"/>
    <w:rsid w:val="00566315"/>
    <w:rsid w:val="00566CC1"/>
    <w:rsid w:val="0056749B"/>
    <w:rsid w:val="00570636"/>
    <w:rsid w:val="00570BA5"/>
    <w:rsid w:val="005717D4"/>
    <w:rsid w:val="00571C7B"/>
    <w:rsid w:val="0057215E"/>
    <w:rsid w:val="00572B94"/>
    <w:rsid w:val="00573135"/>
    <w:rsid w:val="005733B4"/>
    <w:rsid w:val="00574034"/>
    <w:rsid w:val="005740A7"/>
    <w:rsid w:val="005740AD"/>
    <w:rsid w:val="00574CEA"/>
    <w:rsid w:val="00574E4C"/>
    <w:rsid w:val="00575189"/>
    <w:rsid w:val="00580046"/>
    <w:rsid w:val="0058017C"/>
    <w:rsid w:val="005803A4"/>
    <w:rsid w:val="005804B9"/>
    <w:rsid w:val="00580D2F"/>
    <w:rsid w:val="0058158F"/>
    <w:rsid w:val="00581F26"/>
    <w:rsid w:val="00582CED"/>
    <w:rsid w:val="00582E5C"/>
    <w:rsid w:val="00583364"/>
    <w:rsid w:val="00583852"/>
    <w:rsid w:val="00583871"/>
    <w:rsid w:val="005842E4"/>
    <w:rsid w:val="00584A1B"/>
    <w:rsid w:val="00584BB9"/>
    <w:rsid w:val="00585042"/>
    <w:rsid w:val="00585D9A"/>
    <w:rsid w:val="00585DA0"/>
    <w:rsid w:val="00585E61"/>
    <w:rsid w:val="0058732C"/>
    <w:rsid w:val="00587FDF"/>
    <w:rsid w:val="005914AA"/>
    <w:rsid w:val="005917D0"/>
    <w:rsid w:val="005917F9"/>
    <w:rsid w:val="00591D9E"/>
    <w:rsid w:val="0059313B"/>
    <w:rsid w:val="00593AAA"/>
    <w:rsid w:val="00593B44"/>
    <w:rsid w:val="00593EEC"/>
    <w:rsid w:val="00594A9C"/>
    <w:rsid w:val="00596A7C"/>
    <w:rsid w:val="00596C19"/>
    <w:rsid w:val="0059749F"/>
    <w:rsid w:val="00597A46"/>
    <w:rsid w:val="00597C87"/>
    <w:rsid w:val="005A0429"/>
    <w:rsid w:val="005A07C2"/>
    <w:rsid w:val="005A0921"/>
    <w:rsid w:val="005A2E5D"/>
    <w:rsid w:val="005A3B26"/>
    <w:rsid w:val="005A3C43"/>
    <w:rsid w:val="005A5CAA"/>
    <w:rsid w:val="005A6C03"/>
    <w:rsid w:val="005A714F"/>
    <w:rsid w:val="005A7F31"/>
    <w:rsid w:val="005B0393"/>
    <w:rsid w:val="005B1C05"/>
    <w:rsid w:val="005B1C3C"/>
    <w:rsid w:val="005B368C"/>
    <w:rsid w:val="005B3E96"/>
    <w:rsid w:val="005B401C"/>
    <w:rsid w:val="005B4B4A"/>
    <w:rsid w:val="005B4BD9"/>
    <w:rsid w:val="005B5001"/>
    <w:rsid w:val="005B566E"/>
    <w:rsid w:val="005B6EFB"/>
    <w:rsid w:val="005B7BB4"/>
    <w:rsid w:val="005C0285"/>
    <w:rsid w:val="005C054B"/>
    <w:rsid w:val="005C13CD"/>
    <w:rsid w:val="005C16B9"/>
    <w:rsid w:val="005C1857"/>
    <w:rsid w:val="005C1B1D"/>
    <w:rsid w:val="005C1BEE"/>
    <w:rsid w:val="005C2B03"/>
    <w:rsid w:val="005C3C99"/>
    <w:rsid w:val="005C4990"/>
    <w:rsid w:val="005C4D3A"/>
    <w:rsid w:val="005C4EE5"/>
    <w:rsid w:val="005C506A"/>
    <w:rsid w:val="005C5668"/>
    <w:rsid w:val="005C57C4"/>
    <w:rsid w:val="005C5CEF"/>
    <w:rsid w:val="005C682B"/>
    <w:rsid w:val="005C6BFB"/>
    <w:rsid w:val="005C7595"/>
    <w:rsid w:val="005D29D0"/>
    <w:rsid w:val="005D3319"/>
    <w:rsid w:val="005D4B88"/>
    <w:rsid w:val="005D5A1B"/>
    <w:rsid w:val="005D79BE"/>
    <w:rsid w:val="005D7BFD"/>
    <w:rsid w:val="005E013D"/>
    <w:rsid w:val="005E0971"/>
    <w:rsid w:val="005E10E7"/>
    <w:rsid w:val="005E1109"/>
    <w:rsid w:val="005E1856"/>
    <w:rsid w:val="005E1A37"/>
    <w:rsid w:val="005E22AA"/>
    <w:rsid w:val="005E2A27"/>
    <w:rsid w:val="005E36EA"/>
    <w:rsid w:val="005E40CB"/>
    <w:rsid w:val="005E558E"/>
    <w:rsid w:val="005E6B08"/>
    <w:rsid w:val="005E6C6B"/>
    <w:rsid w:val="005E7C2C"/>
    <w:rsid w:val="005F00A3"/>
    <w:rsid w:val="005F11C1"/>
    <w:rsid w:val="005F1D75"/>
    <w:rsid w:val="005F3059"/>
    <w:rsid w:val="005F3657"/>
    <w:rsid w:val="005F3A54"/>
    <w:rsid w:val="005F3B67"/>
    <w:rsid w:val="005F4A29"/>
    <w:rsid w:val="005F4FF1"/>
    <w:rsid w:val="005F5128"/>
    <w:rsid w:val="005F521E"/>
    <w:rsid w:val="005F67A7"/>
    <w:rsid w:val="005F6F0D"/>
    <w:rsid w:val="005F7A67"/>
    <w:rsid w:val="0060003F"/>
    <w:rsid w:val="00600BE1"/>
    <w:rsid w:val="00601189"/>
    <w:rsid w:val="006011FC"/>
    <w:rsid w:val="00602ADD"/>
    <w:rsid w:val="0060308F"/>
    <w:rsid w:val="00603254"/>
    <w:rsid w:val="00604C8C"/>
    <w:rsid w:val="006050BD"/>
    <w:rsid w:val="00605A2E"/>
    <w:rsid w:val="00606834"/>
    <w:rsid w:val="00607082"/>
    <w:rsid w:val="00607DBE"/>
    <w:rsid w:val="006104BD"/>
    <w:rsid w:val="00611598"/>
    <w:rsid w:val="0061173E"/>
    <w:rsid w:val="00612E8F"/>
    <w:rsid w:val="0061383E"/>
    <w:rsid w:val="006151CF"/>
    <w:rsid w:val="006178A2"/>
    <w:rsid w:val="00617955"/>
    <w:rsid w:val="00617D1F"/>
    <w:rsid w:val="006209B9"/>
    <w:rsid w:val="00620B35"/>
    <w:rsid w:val="00624F5C"/>
    <w:rsid w:val="0062505D"/>
    <w:rsid w:val="0062574A"/>
    <w:rsid w:val="006262AB"/>
    <w:rsid w:val="00626760"/>
    <w:rsid w:val="00626AD6"/>
    <w:rsid w:val="00626B19"/>
    <w:rsid w:val="00627131"/>
    <w:rsid w:val="00630317"/>
    <w:rsid w:val="00631F80"/>
    <w:rsid w:val="00632DFA"/>
    <w:rsid w:val="00633610"/>
    <w:rsid w:val="006341C0"/>
    <w:rsid w:val="00634D48"/>
    <w:rsid w:val="00634D96"/>
    <w:rsid w:val="00635E93"/>
    <w:rsid w:val="00636160"/>
    <w:rsid w:val="00636411"/>
    <w:rsid w:val="00636826"/>
    <w:rsid w:val="006376D8"/>
    <w:rsid w:val="00637CC9"/>
    <w:rsid w:val="00640785"/>
    <w:rsid w:val="00641884"/>
    <w:rsid w:val="006434A8"/>
    <w:rsid w:val="0064387F"/>
    <w:rsid w:val="00643BB2"/>
    <w:rsid w:val="00643E8E"/>
    <w:rsid w:val="00644C4B"/>
    <w:rsid w:val="006459F6"/>
    <w:rsid w:val="00646535"/>
    <w:rsid w:val="006501CE"/>
    <w:rsid w:val="00650281"/>
    <w:rsid w:val="00651388"/>
    <w:rsid w:val="00652956"/>
    <w:rsid w:val="00652AC1"/>
    <w:rsid w:val="00652DC6"/>
    <w:rsid w:val="00653A37"/>
    <w:rsid w:val="00657D0E"/>
    <w:rsid w:val="00657D24"/>
    <w:rsid w:val="0066069D"/>
    <w:rsid w:val="00661560"/>
    <w:rsid w:val="0066208E"/>
    <w:rsid w:val="00662ADA"/>
    <w:rsid w:val="00662CB8"/>
    <w:rsid w:val="0066496D"/>
    <w:rsid w:val="00665025"/>
    <w:rsid w:val="0066542B"/>
    <w:rsid w:val="00665900"/>
    <w:rsid w:val="00665E81"/>
    <w:rsid w:val="00666F69"/>
    <w:rsid w:val="00667411"/>
    <w:rsid w:val="00670065"/>
    <w:rsid w:val="006703F5"/>
    <w:rsid w:val="00674165"/>
    <w:rsid w:val="00674A0B"/>
    <w:rsid w:val="00676570"/>
    <w:rsid w:val="00676E8B"/>
    <w:rsid w:val="0067717C"/>
    <w:rsid w:val="006776BE"/>
    <w:rsid w:val="006777AA"/>
    <w:rsid w:val="00677C22"/>
    <w:rsid w:val="00677EAB"/>
    <w:rsid w:val="0068093A"/>
    <w:rsid w:val="006814BD"/>
    <w:rsid w:val="0068196F"/>
    <w:rsid w:val="0068263D"/>
    <w:rsid w:val="006848E4"/>
    <w:rsid w:val="006862F0"/>
    <w:rsid w:val="00686638"/>
    <w:rsid w:val="00686649"/>
    <w:rsid w:val="00686776"/>
    <w:rsid w:val="00686C12"/>
    <w:rsid w:val="00687030"/>
    <w:rsid w:val="0068744C"/>
    <w:rsid w:val="006905CD"/>
    <w:rsid w:val="00690DE0"/>
    <w:rsid w:val="00691DE6"/>
    <w:rsid w:val="006920F5"/>
    <w:rsid w:val="0069320B"/>
    <w:rsid w:val="006942C2"/>
    <w:rsid w:val="00694A51"/>
    <w:rsid w:val="0069729F"/>
    <w:rsid w:val="006977EB"/>
    <w:rsid w:val="00697A62"/>
    <w:rsid w:val="006A0226"/>
    <w:rsid w:val="006A075D"/>
    <w:rsid w:val="006A16B9"/>
    <w:rsid w:val="006A1A70"/>
    <w:rsid w:val="006A27A9"/>
    <w:rsid w:val="006A35F1"/>
    <w:rsid w:val="006A3BB8"/>
    <w:rsid w:val="006A4D9A"/>
    <w:rsid w:val="006A5E96"/>
    <w:rsid w:val="006A688C"/>
    <w:rsid w:val="006A7904"/>
    <w:rsid w:val="006A7EB5"/>
    <w:rsid w:val="006B0897"/>
    <w:rsid w:val="006B1492"/>
    <w:rsid w:val="006B2030"/>
    <w:rsid w:val="006B3E59"/>
    <w:rsid w:val="006B401C"/>
    <w:rsid w:val="006B626B"/>
    <w:rsid w:val="006B773B"/>
    <w:rsid w:val="006B7BF9"/>
    <w:rsid w:val="006C39A7"/>
    <w:rsid w:val="006C39FF"/>
    <w:rsid w:val="006C3B5C"/>
    <w:rsid w:val="006C3C09"/>
    <w:rsid w:val="006C3C8D"/>
    <w:rsid w:val="006C414C"/>
    <w:rsid w:val="006C4A0B"/>
    <w:rsid w:val="006C4B13"/>
    <w:rsid w:val="006C524B"/>
    <w:rsid w:val="006C5871"/>
    <w:rsid w:val="006C5D71"/>
    <w:rsid w:val="006C60AD"/>
    <w:rsid w:val="006C60B4"/>
    <w:rsid w:val="006D0612"/>
    <w:rsid w:val="006D0C9F"/>
    <w:rsid w:val="006D1302"/>
    <w:rsid w:val="006D1FED"/>
    <w:rsid w:val="006D2C0E"/>
    <w:rsid w:val="006D45C7"/>
    <w:rsid w:val="006D4C6D"/>
    <w:rsid w:val="006D4D5B"/>
    <w:rsid w:val="006D5305"/>
    <w:rsid w:val="006D5559"/>
    <w:rsid w:val="006D70DE"/>
    <w:rsid w:val="006D73AA"/>
    <w:rsid w:val="006D7483"/>
    <w:rsid w:val="006D779F"/>
    <w:rsid w:val="006D7A01"/>
    <w:rsid w:val="006D7AF4"/>
    <w:rsid w:val="006D7BC2"/>
    <w:rsid w:val="006E09DC"/>
    <w:rsid w:val="006E1E0F"/>
    <w:rsid w:val="006E257F"/>
    <w:rsid w:val="006E309C"/>
    <w:rsid w:val="006E3A78"/>
    <w:rsid w:val="006E3B65"/>
    <w:rsid w:val="006E429E"/>
    <w:rsid w:val="006E4317"/>
    <w:rsid w:val="006E4AC2"/>
    <w:rsid w:val="006E4DDF"/>
    <w:rsid w:val="006E4EF6"/>
    <w:rsid w:val="006E50AF"/>
    <w:rsid w:val="006E5CEF"/>
    <w:rsid w:val="006E674B"/>
    <w:rsid w:val="006E6F41"/>
    <w:rsid w:val="006E76BD"/>
    <w:rsid w:val="006E76EC"/>
    <w:rsid w:val="006F0023"/>
    <w:rsid w:val="006F1504"/>
    <w:rsid w:val="006F18DD"/>
    <w:rsid w:val="006F19E8"/>
    <w:rsid w:val="006F2015"/>
    <w:rsid w:val="006F247C"/>
    <w:rsid w:val="006F24E5"/>
    <w:rsid w:val="006F424E"/>
    <w:rsid w:val="006F4424"/>
    <w:rsid w:val="006F4E8E"/>
    <w:rsid w:val="006F5335"/>
    <w:rsid w:val="006F7419"/>
    <w:rsid w:val="006F7FA6"/>
    <w:rsid w:val="00700908"/>
    <w:rsid w:val="00701ED9"/>
    <w:rsid w:val="007022AE"/>
    <w:rsid w:val="00702DA2"/>
    <w:rsid w:val="00703596"/>
    <w:rsid w:val="007041E1"/>
    <w:rsid w:val="007051F6"/>
    <w:rsid w:val="00705397"/>
    <w:rsid w:val="00705EE1"/>
    <w:rsid w:val="007070C0"/>
    <w:rsid w:val="00707A29"/>
    <w:rsid w:val="007118C1"/>
    <w:rsid w:val="00711BBA"/>
    <w:rsid w:val="007127C0"/>
    <w:rsid w:val="00713EB8"/>
    <w:rsid w:val="00713F75"/>
    <w:rsid w:val="00715AC6"/>
    <w:rsid w:val="00715C99"/>
    <w:rsid w:val="0071609F"/>
    <w:rsid w:val="00716613"/>
    <w:rsid w:val="00716B63"/>
    <w:rsid w:val="00716E5F"/>
    <w:rsid w:val="007175BD"/>
    <w:rsid w:val="00717CDF"/>
    <w:rsid w:val="007201A4"/>
    <w:rsid w:val="00720C8C"/>
    <w:rsid w:val="0072202F"/>
    <w:rsid w:val="007232DF"/>
    <w:rsid w:val="00723CE6"/>
    <w:rsid w:val="00724C47"/>
    <w:rsid w:val="00726E48"/>
    <w:rsid w:val="00727188"/>
    <w:rsid w:val="0072735D"/>
    <w:rsid w:val="007314EC"/>
    <w:rsid w:val="00731F7F"/>
    <w:rsid w:val="00732748"/>
    <w:rsid w:val="007336B4"/>
    <w:rsid w:val="00733763"/>
    <w:rsid w:val="00734CEB"/>
    <w:rsid w:val="00734EBA"/>
    <w:rsid w:val="007350B0"/>
    <w:rsid w:val="00736DBA"/>
    <w:rsid w:val="0073744F"/>
    <w:rsid w:val="0074055F"/>
    <w:rsid w:val="0074081E"/>
    <w:rsid w:val="00741350"/>
    <w:rsid w:val="0074151D"/>
    <w:rsid w:val="00741EDD"/>
    <w:rsid w:val="00743FB1"/>
    <w:rsid w:val="00744198"/>
    <w:rsid w:val="0074427B"/>
    <w:rsid w:val="007449AA"/>
    <w:rsid w:val="00745640"/>
    <w:rsid w:val="00745B4F"/>
    <w:rsid w:val="00745DA5"/>
    <w:rsid w:val="00745E85"/>
    <w:rsid w:val="00746F5E"/>
    <w:rsid w:val="007475A6"/>
    <w:rsid w:val="00747BEF"/>
    <w:rsid w:val="00747C8D"/>
    <w:rsid w:val="00751C9F"/>
    <w:rsid w:val="00751DF9"/>
    <w:rsid w:val="00752702"/>
    <w:rsid w:val="00752940"/>
    <w:rsid w:val="00752A9A"/>
    <w:rsid w:val="00752DE3"/>
    <w:rsid w:val="00753152"/>
    <w:rsid w:val="00753A84"/>
    <w:rsid w:val="00753E61"/>
    <w:rsid w:val="007559FB"/>
    <w:rsid w:val="00755C1D"/>
    <w:rsid w:val="0075604A"/>
    <w:rsid w:val="007573AD"/>
    <w:rsid w:val="00757A2D"/>
    <w:rsid w:val="00757A4A"/>
    <w:rsid w:val="00757D9F"/>
    <w:rsid w:val="00760916"/>
    <w:rsid w:val="007615B2"/>
    <w:rsid w:val="00761C09"/>
    <w:rsid w:val="0076233C"/>
    <w:rsid w:val="007628EC"/>
    <w:rsid w:val="00762A9B"/>
    <w:rsid w:val="00762C16"/>
    <w:rsid w:val="007630C9"/>
    <w:rsid w:val="00763D2A"/>
    <w:rsid w:val="007648C6"/>
    <w:rsid w:val="00764B85"/>
    <w:rsid w:val="00764CAE"/>
    <w:rsid w:val="00765B51"/>
    <w:rsid w:val="007672DF"/>
    <w:rsid w:val="007700C4"/>
    <w:rsid w:val="00770A46"/>
    <w:rsid w:val="0077119C"/>
    <w:rsid w:val="00771810"/>
    <w:rsid w:val="00772E8A"/>
    <w:rsid w:val="00773F3A"/>
    <w:rsid w:val="00774984"/>
    <w:rsid w:val="00775D54"/>
    <w:rsid w:val="007760AC"/>
    <w:rsid w:val="00777AA6"/>
    <w:rsid w:val="0078019F"/>
    <w:rsid w:val="00780778"/>
    <w:rsid w:val="00781425"/>
    <w:rsid w:val="00782BAD"/>
    <w:rsid w:val="00782E05"/>
    <w:rsid w:val="00783485"/>
    <w:rsid w:val="00783559"/>
    <w:rsid w:val="0078378A"/>
    <w:rsid w:val="00784055"/>
    <w:rsid w:val="007852FD"/>
    <w:rsid w:val="00785C97"/>
    <w:rsid w:val="00785D86"/>
    <w:rsid w:val="00786147"/>
    <w:rsid w:val="00786D08"/>
    <w:rsid w:val="00790BE7"/>
    <w:rsid w:val="0079207C"/>
    <w:rsid w:val="00795500"/>
    <w:rsid w:val="0079673F"/>
    <w:rsid w:val="00796831"/>
    <w:rsid w:val="007971E6"/>
    <w:rsid w:val="007974DF"/>
    <w:rsid w:val="00797A8C"/>
    <w:rsid w:val="00797E99"/>
    <w:rsid w:val="00797F2D"/>
    <w:rsid w:val="007A113D"/>
    <w:rsid w:val="007A129B"/>
    <w:rsid w:val="007A1D45"/>
    <w:rsid w:val="007A27C0"/>
    <w:rsid w:val="007A36C9"/>
    <w:rsid w:val="007A39A0"/>
    <w:rsid w:val="007A4628"/>
    <w:rsid w:val="007A4A73"/>
    <w:rsid w:val="007A5DE5"/>
    <w:rsid w:val="007B05B0"/>
    <w:rsid w:val="007B1948"/>
    <w:rsid w:val="007B229D"/>
    <w:rsid w:val="007B2E84"/>
    <w:rsid w:val="007B33F6"/>
    <w:rsid w:val="007B4202"/>
    <w:rsid w:val="007B4208"/>
    <w:rsid w:val="007B5179"/>
    <w:rsid w:val="007B55F0"/>
    <w:rsid w:val="007B57AB"/>
    <w:rsid w:val="007B5AC2"/>
    <w:rsid w:val="007B60E5"/>
    <w:rsid w:val="007B61C5"/>
    <w:rsid w:val="007B61D8"/>
    <w:rsid w:val="007B695C"/>
    <w:rsid w:val="007B7458"/>
    <w:rsid w:val="007C0554"/>
    <w:rsid w:val="007C0E41"/>
    <w:rsid w:val="007C15CF"/>
    <w:rsid w:val="007C1626"/>
    <w:rsid w:val="007C19A0"/>
    <w:rsid w:val="007C1E88"/>
    <w:rsid w:val="007C21CC"/>
    <w:rsid w:val="007C2F5C"/>
    <w:rsid w:val="007C308F"/>
    <w:rsid w:val="007C3CAB"/>
    <w:rsid w:val="007C4966"/>
    <w:rsid w:val="007C4CA7"/>
    <w:rsid w:val="007C53C0"/>
    <w:rsid w:val="007C5C94"/>
    <w:rsid w:val="007C6738"/>
    <w:rsid w:val="007C74DB"/>
    <w:rsid w:val="007D07BB"/>
    <w:rsid w:val="007D10F5"/>
    <w:rsid w:val="007D23C2"/>
    <w:rsid w:val="007D4537"/>
    <w:rsid w:val="007D45CB"/>
    <w:rsid w:val="007D48E3"/>
    <w:rsid w:val="007D4D3B"/>
    <w:rsid w:val="007D5291"/>
    <w:rsid w:val="007D718B"/>
    <w:rsid w:val="007D7215"/>
    <w:rsid w:val="007D72BB"/>
    <w:rsid w:val="007D7E6F"/>
    <w:rsid w:val="007E0BD9"/>
    <w:rsid w:val="007E1E46"/>
    <w:rsid w:val="007E3093"/>
    <w:rsid w:val="007E3C13"/>
    <w:rsid w:val="007E59CC"/>
    <w:rsid w:val="007E6944"/>
    <w:rsid w:val="007E730C"/>
    <w:rsid w:val="007E7B6F"/>
    <w:rsid w:val="007F0FF0"/>
    <w:rsid w:val="007F134C"/>
    <w:rsid w:val="007F15E7"/>
    <w:rsid w:val="007F1E4A"/>
    <w:rsid w:val="007F1EE5"/>
    <w:rsid w:val="007F3DC9"/>
    <w:rsid w:val="007F3EE7"/>
    <w:rsid w:val="007F4135"/>
    <w:rsid w:val="007F480E"/>
    <w:rsid w:val="007F551D"/>
    <w:rsid w:val="007F7546"/>
    <w:rsid w:val="007F794F"/>
    <w:rsid w:val="007F7DC5"/>
    <w:rsid w:val="007F7E99"/>
    <w:rsid w:val="00800431"/>
    <w:rsid w:val="00800B43"/>
    <w:rsid w:val="00802160"/>
    <w:rsid w:val="008024B8"/>
    <w:rsid w:val="00802D68"/>
    <w:rsid w:val="00802F06"/>
    <w:rsid w:val="00804617"/>
    <w:rsid w:val="008055AA"/>
    <w:rsid w:val="00805E40"/>
    <w:rsid w:val="0080624A"/>
    <w:rsid w:val="00807062"/>
    <w:rsid w:val="0081001F"/>
    <w:rsid w:val="00810447"/>
    <w:rsid w:val="0081061D"/>
    <w:rsid w:val="00810AB9"/>
    <w:rsid w:val="00810E92"/>
    <w:rsid w:val="008113EF"/>
    <w:rsid w:val="008116F7"/>
    <w:rsid w:val="00811A14"/>
    <w:rsid w:val="00811C9A"/>
    <w:rsid w:val="00812D23"/>
    <w:rsid w:val="00813B42"/>
    <w:rsid w:val="00813D90"/>
    <w:rsid w:val="00813DDB"/>
    <w:rsid w:val="00813F89"/>
    <w:rsid w:val="00814490"/>
    <w:rsid w:val="008159C7"/>
    <w:rsid w:val="00816352"/>
    <w:rsid w:val="00817923"/>
    <w:rsid w:val="008201D0"/>
    <w:rsid w:val="008204CA"/>
    <w:rsid w:val="0082065C"/>
    <w:rsid w:val="00821C60"/>
    <w:rsid w:val="00821D31"/>
    <w:rsid w:val="00822384"/>
    <w:rsid w:val="008234F5"/>
    <w:rsid w:val="00823686"/>
    <w:rsid w:val="008237CA"/>
    <w:rsid w:val="0082410B"/>
    <w:rsid w:val="00825547"/>
    <w:rsid w:val="00825D4F"/>
    <w:rsid w:val="00826124"/>
    <w:rsid w:val="00826584"/>
    <w:rsid w:val="00826775"/>
    <w:rsid w:val="00826C37"/>
    <w:rsid w:val="00826C7B"/>
    <w:rsid w:val="0083039F"/>
    <w:rsid w:val="00830628"/>
    <w:rsid w:val="00830B42"/>
    <w:rsid w:val="00830EFA"/>
    <w:rsid w:val="0083186F"/>
    <w:rsid w:val="0083251E"/>
    <w:rsid w:val="008333C0"/>
    <w:rsid w:val="00833B56"/>
    <w:rsid w:val="00833D2B"/>
    <w:rsid w:val="00833FCA"/>
    <w:rsid w:val="0083489A"/>
    <w:rsid w:val="00834C46"/>
    <w:rsid w:val="008371A9"/>
    <w:rsid w:val="0083733F"/>
    <w:rsid w:val="00840650"/>
    <w:rsid w:val="0084080E"/>
    <w:rsid w:val="008409A6"/>
    <w:rsid w:val="008412F5"/>
    <w:rsid w:val="00841A06"/>
    <w:rsid w:val="008424F0"/>
    <w:rsid w:val="00842804"/>
    <w:rsid w:val="00842FC7"/>
    <w:rsid w:val="008433D4"/>
    <w:rsid w:val="00843670"/>
    <w:rsid w:val="00843FFC"/>
    <w:rsid w:val="0084604A"/>
    <w:rsid w:val="00846798"/>
    <w:rsid w:val="0084727D"/>
    <w:rsid w:val="00847624"/>
    <w:rsid w:val="00847A45"/>
    <w:rsid w:val="00847CFE"/>
    <w:rsid w:val="008511A3"/>
    <w:rsid w:val="008514D3"/>
    <w:rsid w:val="00851A56"/>
    <w:rsid w:val="00852914"/>
    <w:rsid w:val="00852928"/>
    <w:rsid w:val="00853130"/>
    <w:rsid w:val="00853B55"/>
    <w:rsid w:val="00853DFF"/>
    <w:rsid w:val="008544F1"/>
    <w:rsid w:val="00854C3A"/>
    <w:rsid w:val="00854E5E"/>
    <w:rsid w:val="0085735B"/>
    <w:rsid w:val="008573C2"/>
    <w:rsid w:val="008574F9"/>
    <w:rsid w:val="008577EE"/>
    <w:rsid w:val="0086077B"/>
    <w:rsid w:val="008611FB"/>
    <w:rsid w:val="008616CF"/>
    <w:rsid w:val="008630BC"/>
    <w:rsid w:val="00865DAE"/>
    <w:rsid w:val="00865DD2"/>
    <w:rsid w:val="00870140"/>
    <w:rsid w:val="00870421"/>
    <w:rsid w:val="00870D8D"/>
    <w:rsid w:val="00871BF9"/>
    <w:rsid w:val="008720B7"/>
    <w:rsid w:val="00872BAA"/>
    <w:rsid w:val="0087380B"/>
    <w:rsid w:val="00874050"/>
    <w:rsid w:val="008768B4"/>
    <w:rsid w:val="00876E1D"/>
    <w:rsid w:val="00877069"/>
    <w:rsid w:val="00882F46"/>
    <w:rsid w:val="008830E6"/>
    <w:rsid w:val="00883F5E"/>
    <w:rsid w:val="00884CFF"/>
    <w:rsid w:val="00885082"/>
    <w:rsid w:val="00885314"/>
    <w:rsid w:val="008866B5"/>
    <w:rsid w:val="00887672"/>
    <w:rsid w:val="00887A01"/>
    <w:rsid w:val="00891D9B"/>
    <w:rsid w:val="00892BEE"/>
    <w:rsid w:val="0089365A"/>
    <w:rsid w:val="008966D1"/>
    <w:rsid w:val="00896DF7"/>
    <w:rsid w:val="008976A0"/>
    <w:rsid w:val="008A025A"/>
    <w:rsid w:val="008A0F88"/>
    <w:rsid w:val="008A1BF9"/>
    <w:rsid w:val="008A23C0"/>
    <w:rsid w:val="008A2455"/>
    <w:rsid w:val="008A3312"/>
    <w:rsid w:val="008A3BBC"/>
    <w:rsid w:val="008A3E1C"/>
    <w:rsid w:val="008A3F6F"/>
    <w:rsid w:val="008A3F83"/>
    <w:rsid w:val="008A4515"/>
    <w:rsid w:val="008A4C78"/>
    <w:rsid w:val="008A509D"/>
    <w:rsid w:val="008A5116"/>
    <w:rsid w:val="008A65C4"/>
    <w:rsid w:val="008A7548"/>
    <w:rsid w:val="008A761F"/>
    <w:rsid w:val="008A771C"/>
    <w:rsid w:val="008B09B9"/>
    <w:rsid w:val="008B108D"/>
    <w:rsid w:val="008B13C2"/>
    <w:rsid w:val="008B15C7"/>
    <w:rsid w:val="008B191F"/>
    <w:rsid w:val="008B1ABB"/>
    <w:rsid w:val="008B22E0"/>
    <w:rsid w:val="008B6134"/>
    <w:rsid w:val="008B61C3"/>
    <w:rsid w:val="008B6725"/>
    <w:rsid w:val="008B71A5"/>
    <w:rsid w:val="008C058D"/>
    <w:rsid w:val="008C1638"/>
    <w:rsid w:val="008C211D"/>
    <w:rsid w:val="008C37BE"/>
    <w:rsid w:val="008C4010"/>
    <w:rsid w:val="008C43E3"/>
    <w:rsid w:val="008C47C8"/>
    <w:rsid w:val="008C57EA"/>
    <w:rsid w:val="008C58C5"/>
    <w:rsid w:val="008C5EF0"/>
    <w:rsid w:val="008C6295"/>
    <w:rsid w:val="008C6EF5"/>
    <w:rsid w:val="008D0B9F"/>
    <w:rsid w:val="008D0F70"/>
    <w:rsid w:val="008D19B6"/>
    <w:rsid w:val="008D2F6F"/>
    <w:rsid w:val="008D30D4"/>
    <w:rsid w:val="008D3577"/>
    <w:rsid w:val="008D410C"/>
    <w:rsid w:val="008D4BF0"/>
    <w:rsid w:val="008D5A85"/>
    <w:rsid w:val="008D5F09"/>
    <w:rsid w:val="008D7298"/>
    <w:rsid w:val="008E0AA9"/>
    <w:rsid w:val="008E1225"/>
    <w:rsid w:val="008E1846"/>
    <w:rsid w:val="008E1BEF"/>
    <w:rsid w:val="008E2872"/>
    <w:rsid w:val="008E3ACC"/>
    <w:rsid w:val="008E3E40"/>
    <w:rsid w:val="008E427E"/>
    <w:rsid w:val="008E5387"/>
    <w:rsid w:val="008E6180"/>
    <w:rsid w:val="008E7D3A"/>
    <w:rsid w:val="008F033E"/>
    <w:rsid w:val="008F1214"/>
    <w:rsid w:val="008F1C68"/>
    <w:rsid w:val="008F2DC1"/>
    <w:rsid w:val="008F35B3"/>
    <w:rsid w:val="008F3639"/>
    <w:rsid w:val="008F3D25"/>
    <w:rsid w:val="008F454E"/>
    <w:rsid w:val="008F4BE3"/>
    <w:rsid w:val="008F4DFA"/>
    <w:rsid w:val="008F4FEE"/>
    <w:rsid w:val="008F5356"/>
    <w:rsid w:val="008F6CC4"/>
    <w:rsid w:val="008F7103"/>
    <w:rsid w:val="008F768C"/>
    <w:rsid w:val="00900387"/>
    <w:rsid w:val="00900C37"/>
    <w:rsid w:val="00900D3B"/>
    <w:rsid w:val="0090101E"/>
    <w:rsid w:val="0090208E"/>
    <w:rsid w:val="0090225A"/>
    <w:rsid w:val="0090325D"/>
    <w:rsid w:val="009047F5"/>
    <w:rsid w:val="00905B3B"/>
    <w:rsid w:val="00906495"/>
    <w:rsid w:val="0090686F"/>
    <w:rsid w:val="00906B38"/>
    <w:rsid w:val="00906CC0"/>
    <w:rsid w:val="00907642"/>
    <w:rsid w:val="00910E6F"/>
    <w:rsid w:val="0091148C"/>
    <w:rsid w:val="0091215B"/>
    <w:rsid w:val="009121DD"/>
    <w:rsid w:val="009122CD"/>
    <w:rsid w:val="00912D4D"/>
    <w:rsid w:val="009137D0"/>
    <w:rsid w:val="00913B10"/>
    <w:rsid w:val="00914D35"/>
    <w:rsid w:val="0091552D"/>
    <w:rsid w:val="00915CAC"/>
    <w:rsid w:val="00915EA3"/>
    <w:rsid w:val="009160AE"/>
    <w:rsid w:val="009164B5"/>
    <w:rsid w:val="00916BE7"/>
    <w:rsid w:val="00917360"/>
    <w:rsid w:val="00920E3D"/>
    <w:rsid w:val="00921A2D"/>
    <w:rsid w:val="00923D01"/>
    <w:rsid w:val="00923F82"/>
    <w:rsid w:val="00925112"/>
    <w:rsid w:val="00925582"/>
    <w:rsid w:val="009256CB"/>
    <w:rsid w:val="00931150"/>
    <w:rsid w:val="00931DE8"/>
    <w:rsid w:val="00932011"/>
    <w:rsid w:val="009322FF"/>
    <w:rsid w:val="00932992"/>
    <w:rsid w:val="00934C40"/>
    <w:rsid w:val="00936C1A"/>
    <w:rsid w:val="00937436"/>
    <w:rsid w:val="00937B02"/>
    <w:rsid w:val="0094198F"/>
    <w:rsid w:val="00942AA1"/>
    <w:rsid w:val="00942DE6"/>
    <w:rsid w:val="0094316F"/>
    <w:rsid w:val="00943219"/>
    <w:rsid w:val="0094321B"/>
    <w:rsid w:val="00943BD5"/>
    <w:rsid w:val="00944045"/>
    <w:rsid w:val="00944D14"/>
    <w:rsid w:val="00944DE8"/>
    <w:rsid w:val="0094575C"/>
    <w:rsid w:val="00947A13"/>
    <w:rsid w:val="00947BFB"/>
    <w:rsid w:val="00950517"/>
    <w:rsid w:val="0095083C"/>
    <w:rsid w:val="00950E42"/>
    <w:rsid w:val="0095270E"/>
    <w:rsid w:val="00955524"/>
    <w:rsid w:val="009571EB"/>
    <w:rsid w:val="009619ED"/>
    <w:rsid w:val="00962BD1"/>
    <w:rsid w:val="00963AFB"/>
    <w:rsid w:val="00963E53"/>
    <w:rsid w:val="00964920"/>
    <w:rsid w:val="0096493E"/>
    <w:rsid w:val="00965F79"/>
    <w:rsid w:val="0096618D"/>
    <w:rsid w:val="00966225"/>
    <w:rsid w:val="00966801"/>
    <w:rsid w:val="00967E94"/>
    <w:rsid w:val="009707B7"/>
    <w:rsid w:val="009708DB"/>
    <w:rsid w:val="009717A7"/>
    <w:rsid w:val="0097197F"/>
    <w:rsid w:val="009727EB"/>
    <w:rsid w:val="00972A71"/>
    <w:rsid w:val="009736CD"/>
    <w:rsid w:val="00973AE1"/>
    <w:rsid w:val="00974487"/>
    <w:rsid w:val="009757F8"/>
    <w:rsid w:val="00975C3F"/>
    <w:rsid w:val="00975FA3"/>
    <w:rsid w:val="00977389"/>
    <w:rsid w:val="00981065"/>
    <w:rsid w:val="00981198"/>
    <w:rsid w:val="00982BE2"/>
    <w:rsid w:val="00982F79"/>
    <w:rsid w:val="00983376"/>
    <w:rsid w:val="00983926"/>
    <w:rsid w:val="00984396"/>
    <w:rsid w:val="0098452D"/>
    <w:rsid w:val="00984D07"/>
    <w:rsid w:val="00986771"/>
    <w:rsid w:val="00986E06"/>
    <w:rsid w:val="0099021E"/>
    <w:rsid w:val="00990C41"/>
    <w:rsid w:val="00993003"/>
    <w:rsid w:val="00993078"/>
    <w:rsid w:val="009932A1"/>
    <w:rsid w:val="00994BE0"/>
    <w:rsid w:val="009951D0"/>
    <w:rsid w:val="00995F33"/>
    <w:rsid w:val="00996767"/>
    <w:rsid w:val="0099678F"/>
    <w:rsid w:val="00996EFC"/>
    <w:rsid w:val="009A0163"/>
    <w:rsid w:val="009A0691"/>
    <w:rsid w:val="009A0BAC"/>
    <w:rsid w:val="009A0CCC"/>
    <w:rsid w:val="009A0D05"/>
    <w:rsid w:val="009A11D6"/>
    <w:rsid w:val="009A198D"/>
    <w:rsid w:val="009A1CA0"/>
    <w:rsid w:val="009A24C3"/>
    <w:rsid w:val="009A39D0"/>
    <w:rsid w:val="009A4702"/>
    <w:rsid w:val="009A56E9"/>
    <w:rsid w:val="009A730F"/>
    <w:rsid w:val="009B0E07"/>
    <w:rsid w:val="009B1472"/>
    <w:rsid w:val="009B1D22"/>
    <w:rsid w:val="009B2496"/>
    <w:rsid w:val="009B2565"/>
    <w:rsid w:val="009B2FCA"/>
    <w:rsid w:val="009B3058"/>
    <w:rsid w:val="009B3122"/>
    <w:rsid w:val="009B388C"/>
    <w:rsid w:val="009B4C10"/>
    <w:rsid w:val="009B4ED1"/>
    <w:rsid w:val="009B5F0D"/>
    <w:rsid w:val="009B6509"/>
    <w:rsid w:val="009B6F0B"/>
    <w:rsid w:val="009B7552"/>
    <w:rsid w:val="009B7561"/>
    <w:rsid w:val="009C039A"/>
    <w:rsid w:val="009C0664"/>
    <w:rsid w:val="009C09EB"/>
    <w:rsid w:val="009C15B8"/>
    <w:rsid w:val="009C24E1"/>
    <w:rsid w:val="009C2860"/>
    <w:rsid w:val="009C303C"/>
    <w:rsid w:val="009C3162"/>
    <w:rsid w:val="009C37DC"/>
    <w:rsid w:val="009C4375"/>
    <w:rsid w:val="009C4D71"/>
    <w:rsid w:val="009C4DBE"/>
    <w:rsid w:val="009C5394"/>
    <w:rsid w:val="009C59A7"/>
    <w:rsid w:val="009C6FA8"/>
    <w:rsid w:val="009C73FC"/>
    <w:rsid w:val="009C79B1"/>
    <w:rsid w:val="009C7F78"/>
    <w:rsid w:val="009D12E4"/>
    <w:rsid w:val="009D1542"/>
    <w:rsid w:val="009D28EA"/>
    <w:rsid w:val="009D2BCD"/>
    <w:rsid w:val="009D3778"/>
    <w:rsid w:val="009D3948"/>
    <w:rsid w:val="009D45B7"/>
    <w:rsid w:val="009D474F"/>
    <w:rsid w:val="009D4CBC"/>
    <w:rsid w:val="009D524D"/>
    <w:rsid w:val="009D583F"/>
    <w:rsid w:val="009D5856"/>
    <w:rsid w:val="009D6B44"/>
    <w:rsid w:val="009D7A60"/>
    <w:rsid w:val="009E034B"/>
    <w:rsid w:val="009E0AF3"/>
    <w:rsid w:val="009E0CF7"/>
    <w:rsid w:val="009E13F4"/>
    <w:rsid w:val="009E1C29"/>
    <w:rsid w:val="009E1C67"/>
    <w:rsid w:val="009E4012"/>
    <w:rsid w:val="009E525E"/>
    <w:rsid w:val="009E58C8"/>
    <w:rsid w:val="009E5B65"/>
    <w:rsid w:val="009E696B"/>
    <w:rsid w:val="009E71DB"/>
    <w:rsid w:val="009E767D"/>
    <w:rsid w:val="009E7C90"/>
    <w:rsid w:val="009F01FE"/>
    <w:rsid w:val="009F06A4"/>
    <w:rsid w:val="009F0852"/>
    <w:rsid w:val="009F0EAB"/>
    <w:rsid w:val="009F1079"/>
    <w:rsid w:val="009F137C"/>
    <w:rsid w:val="009F21AB"/>
    <w:rsid w:val="009F254E"/>
    <w:rsid w:val="009F2BF8"/>
    <w:rsid w:val="009F440A"/>
    <w:rsid w:val="009F4E71"/>
    <w:rsid w:val="009F660F"/>
    <w:rsid w:val="009F6B79"/>
    <w:rsid w:val="009F6B8F"/>
    <w:rsid w:val="00A011D9"/>
    <w:rsid w:val="00A012F4"/>
    <w:rsid w:val="00A014F9"/>
    <w:rsid w:val="00A023DE"/>
    <w:rsid w:val="00A032CD"/>
    <w:rsid w:val="00A03E26"/>
    <w:rsid w:val="00A041D9"/>
    <w:rsid w:val="00A046C9"/>
    <w:rsid w:val="00A04BDB"/>
    <w:rsid w:val="00A04BE1"/>
    <w:rsid w:val="00A059E4"/>
    <w:rsid w:val="00A06AF9"/>
    <w:rsid w:val="00A0790E"/>
    <w:rsid w:val="00A12754"/>
    <w:rsid w:val="00A135E3"/>
    <w:rsid w:val="00A138AC"/>
    <w:rsid w:val="00A13B82"/>
    <w:rsid w:val="00A14462"/>
    <w:rsid w:val="00A14AD4"/>
    <w:rsid w:val="00A14D91"/>
    <w:rsid w:val="00A150BC"/>
    <w:rsid w:val="00A1539C"/>
    <w:rsid w:val="00A17075"/>
    <w:rsid w:val="00A17573"/>
    <w:rsid w:val="00A211C6"/>
    <w:rsid w:val="00A21BAC"/>
    <w:rsid w:val="00A22705"/>
    <w:rsid w:val="00A23F55"/>
    <w:rsid w:val="00A24114"/>
    <w:rsid w:val="00A245C7"/>
    <w:rsid w:val="00A246F2"/>
    <w:rsid w:val="00A24B89"/>
    <w:rsid w:val="00A2653C"/>
    <w:rsid w:val="00A26982"/>
    <w:rsid w:val="00A26B4D"/>
    <w:rsid w:val="00A27501"/>
    <w:rsid w:val="00A27E00"/>
    <w:rsid w:val="00A27E21"/>
    <w:rsid w:val="00A30136"/>
    <w:rsid w:val="00A30974"/>
    <w:rsid w:val="00A30D80"/>
    <w:rsid w:val="00A313D8"/>
    <w:rsid w:val="00A33D2B"/>
    <w:rsid w:val="00A345B5"/>
    <w:rsid w:val="00A348A6"/>
    <w:rsid w:val="00A350A9"/>
    <w:rsid w:val="00A36036"/>
    <w:rsid w:val="00A3679F"/>
    <w:rsid w:val="00A369E4"/>
    <w:rsid w:val="00A36D72"/>
    <w:rsid w:val="00A36ED1"/>
    <w:rsid w:val="00A41EA5"/>
    <w:rsid w:val="00A44385"/>
    <w:rsid w:val="00A44DCE"/>
    <w:rsid w:val="00A44F01"/>
    <w:rsid w:val="00A458B5"/>
    <w:rsid w:val="00A45B13"/>
    <w:rsid w:val="00A46869"/>
    <w:rsid w:val="00A46A09"/>
    <w:rsid w:val="00A47BD9"/>
    <w:rsid w:val="00A50474"/>
    <w:rsid w:val="00A50668"/>
    <w:rsid w:val="00A513BA"/>
    <w:rsid w:val="00A51953"/>
    <w:rsid w:val="00A51C6C"/>
    <w:rsid w:val="00A51DCB"/>
    <w:rsid w:val="00A51E3D"/>
    <w:rsid w:val="00A520AE"/>
    <w:rsid w:val="00A522EE"/>
    <w:rsid w:val="00A52CC3"/>
    <w:rsid w:val="00A54215"/>
    <w:rsid w:val="00A542A8"/>
    <w:rsid w:val="00A543D3"/>
    <w:rsid w:val="00A55CB9"/>
    <w:rsid w:val="00A564F9"/>
    <w:rsid w:val="00A57B79"/>
    <w:rsid w:val="00A6032C"/>
    <w:rsid w:val="00A60B69"/>
    <w:rsid w:val="00A61721"/>
    <w:rsid w:val="00A62077"/>
    <w:rsid w:val="00A62B8D"/>
    <w:rsid w:val="00A62EF7"/>
    <w:rsid w:val="00A6338A"/>
    <w:rsid w:val="00A635B6"/>
    <w:rsid w:val="00A67588"/>
    <w:rsid w:val="00A6774B"/>
    <w:rsid w:val="00A70F5F"/>
    <w:rsid w:val="00A71B41"/>
    <w:rsid w:val="00A7410F"/>
    <w:rsid w:val="00A75184"/>
    <w:rsid w:val="00A75354"/>
    <w:rsid w:val="00A77235"/>
    <w:rsid w:val="00A802A3"/>
    <w:rsid w:val="00A80457"/>
    <w:rsid w:val="00A816B3"/>
    <w:rsid w:val="00A81BD8"/>
    <w:rsid w:val="00A81C2A"/>
    <w:rsid w:val="00A81CB0"/>
    <w:rsid w:val="00A82473"/>
    <w:rsid w:val="00A824D3"/>
    <w:rsid w:val="00A82C7C"/>
    <w:rsid w:val="00A82FD1"/>
    <w:rsid w:val="00A83F22"/>
    <w:rsid w:val="00A840F1"/>
    <w:rsid w:val="00A84E16"/>
    <w:rsid w:val="00A850B4"/>
    <w:rsid w:val="00A8555D"/>
    <w:rsid w:val="00A8664C"/>
    <w:rsid w:val="00A86708"/>
    <w:rsid w:val="00A874C8"/>
    <w:rsid w:val="00A87E83"/>
    <w:rsid w:val="00A87F9F"/>
    <w:rsid w:val="00A906AE"/>
    <w:rsid w:val="00A908FC"/>
    <w:rsid w:val="00A91214"/>
    <w:rsid w:val="00A912F5"/>
    <w:rsid w:val="00A9166C"/>
    <w:rsid w:val="00A91C92"/>
    <w:rsid w:val="00A925EC"/>
    <w:rsid w:val="00A929C0"/>
    <w:rsid w:val="00A938FD"/>
    <w:rsid w:val="00A94985"/>
    <w:rsid w:val="00A94A9E"/>
    <w:rsid w:val="00A9542D"/>
    <w:rsid w:val="00A96707"/>
    <w:rsid w:val="00A96D3D"/>
    <w:rsid w:val="00A9798A"/>
    <w:rsid w:val="00A97E15"/>
    <w:rsid w:val="00AA09F3"/>
    <w:rsid w:val="00AA23AB"/>
    <w:rsid w:val="00AA2854"/>
    <w:rsid w:val="00AA3C54"/>
    <w:rsid w:val="00AA42D5"/>
    <w:rsid w:val="00AA51EF"/>
    <w:rsid w:val="00AA525A"/>
    <w:rsid w:val="00AA5415"/>
    <w:rsid w:val="00AA5458"/>
    <w:rsid w:val="00AA5E39"/>
    <w:rsid w:val="00AB0BD9"/>
    <w:rsid w:val="00AB1A68"/>
    <w:rsid w:val="00AB1BE1"/>
    <w:rsid w:val="00AB2A42"/>
    <w:rsid w:val="00AB32A4"/>
    <w:rsid w:val="00AB361D"/>
    <w:rsid w:val="00AB40F6"/>
    <w:rsid w:val="00AB450C"/>
    <w:rsid w:val="00AB4C04"/>
    <w:rsid w:val="00AB4E2B"/>
    <w:rsid w:val="00AB4EA1"/>
    <w:rsid w:val="00AB59E7"/>
    <w:rsid w:val="00AB662F"/>
    <w:rsid w:val="00AB66FE"/>
    <w:rsid w:val="00AB6B83"/>
    <w:rsid w:val="00AB7722"/>
    <w:rsid w:val="00AC0319"/>
    <w:rsid w:val="00AC222F"/>
    <w:rsid w:val="00AC2E99"/>
    <w:rsid w:val="00AC4909"/>
    <w:rsid w:val="00AC5C45"/>
    <w:rsid w:val="00AC6A61"/>
    <w:rsid w:val="00AC720A"/>
    <w:rsid w:val="00AC7CDA"/>
    <w:rsid w:val="00AD0C3C"/>
    <w:rsid w:val="00AD0F6B"/>
    <w:rsid w:val="00AD17D4"/>
    <w:rsid w:val="00AD1AF0"/>
    <w:rsid w:val="00AD35C4"/>
    <w:rsid w:val="00AD47E6"/>
    <w:rsid w:val="00AD4C06"/>
    <w:rsid w:val="00AD534F"/>
    <w:rsid w:val="00AD5941"/>
    <w:rsid w:val="00AD59F1"/>
    <w:rsid w:val="00AD5F60"/>
    <w:rsid w:val="00AD624A"/>
    <w:rsid w:val="00AD68D0"/>
    <w:rsid w:val="00AD7D43"/>
    <w:rsid w:val="00AD7F03"/>
    <w:rsid w:val="00AE03A8"/>
    <w:rsid w:val="00AE0A90"/>
    <w:rsid w:val="00AE0F0F"/>
    <w:rsid w:val="00AE156E"/>
    <w:rsid w:val="00AE25FC"/>
    <w:rsid w:val="00AE2710"/>
    <w:rsid w:val="00AE2A0C"/>
    <w:rsid w:val="00AE2ABA"/>
    <w:rsid w:val="00AE3299"/>
    <w:rsid w:val="00AE4BE6"/>
    <w:rsid w:val="00AE5427"/>
    <w:rsid w:val="00AE5B68"/>
    <w:rsid w:val="00AE7836"/>
    <w:rsid w:val="00AE79F1"/>
    <w:rsid w:val="00AE7FED"/>
    <w:rsid w:val="00AF08C3"/>
    <w:rsid w:val="00AF1020"/>
    <w:rsid w:val="00AF1D38"/>
    <w:rsid w:val="00AF1FA6"/>
    <w:rsid w:val="00AF2161"/>
    <w:rsid w:val="00AF2EBA"/>
    <w:rsid w:val="00AF3636"/>
    <w:rsid w:val="00AF3E8A"/>
    <w:rsid w:val="00AF416C"/>
    <w:rsid w:val="00AF4FF0"/>
    <w:rsid w:val="00AF7389"/>
    <w:rsid w:val="00AF73B9"/>
    <w:rsid w:val="00AF7FE7"/>
    <w:rsid w:val="00B02198"/>
    <w:rsid w:val="00B02459"/>
    <w:rsid w:val="00B02B69"/>
    <w:rsid w:val="00B044F3"/>
    <w:rsid w:val="00B061D2"/>
    <w:rsid w:val="00B0665D"/>
    <w:rsid w:val="00B07AE3"/>
    <w:rsid w:val="00B107A7"/>
    <w:rsid w:val="00B10A8A"/>
    <w:rsid w:val="00B113EA"/>
    <w:rsid w:val="00B117C7"/>
    <w:rsid w:val="00B11D49"/>
    <w:rsid w:val="00B123C9"/>
    <w:rsid w:val="00B13802"/>
    <w:rsid w:val="00B13BB6"/>
    <w:rsid w:val="00B14483"/>
    <w:rsid w:val="00B14CCC"/>
    <w:rsid w:val="00B15E54"/>
    <w:rsid w:val="00B15F20"/>
    <w:rsid w:val="00B172FF"/>
    <w:rsid w:val="00B20533"/>
    <w:rsid w:val="00B22705"/>
    <w:rsid w:val="00B22FF3"/>
    <w:rsid w:val="00B2314A"/>
    <w:rsid w:val="00B234E9"/>
    <w:rsid w:val="00B2373C"/>
    <w:rsid w:val="00B24570"/>
    <w:rsid w:val="00B24697"/>
    <w:rsid w:val="00B25487"/>
    <w:rsid w:val="00B257AD"/>
    <w:rsid w:val="00B25FF3"/>
    <w:rsid w:val="00B27017"/>
    <w:rsid w:val="00B30ACA"/>
    <w:rsid w:val="00B30C4A"/>
    <w:rsid w:val="00B31350"/>
    <w:rsid w:val="00B31E4B"/>
    <w:rsid w:val="00B32788"/>
    <w:rsid w:val="00B356C6"/>
    <w:rsid w:val="00B35A0E"/>
    <w:rsid w:val="00B369C2"/>
    <w:rsid w:val="00B36B37"/>
    <w:rsid w:val="00B36E1D"/>
    <w:rsid w:val="00B4149C"/>
    <w:rsid w:val="00B42B7D"/>
    <w:rsid w:val="00B42E4F"/>
    <w:rsid w:val="00B43596"/>
    <w:rsid w:val="00B43825"/>
    <w:rsid w:val="00B44B57"/>
    <w:rsid w:val="00B44E92"/>
    <w:rsid w:val="00B46248"/>
    <w:rsid w:val="00B46C89"/>
    <w:rsid w:val="00B47A6D"/>
    <w:rsid w:val="00B50484"/>
    <w:rsid w:val="00B51800"/>
    <w:rsid w:val="00B51869"/>
    <w:rsid w:val="00B52B49"/>
    <w:rsid w:val="00B52EE2"/>
    <w:rsid w:val="00B5329A"/>
    <w:rsid w:val="00B54B42"/>
    <w:rsid w:val="00B5562C"/>
    <w:rsid w:val="00B55DEE"/>
    <w:rsid w:val="00B56EB0"/>
    <w:rsid w:val="00B57846"/>
    <w:rsid w:val="00B617E5"/>
    <w:rsid w:val="00B62087"/>
    <w:rsid w:val="00B621F1"/>
    <w:rsid w:val="00B645F2"/>
    <w:rsid w:val="00B64E2A"/>
    <w:rsid w:val="00B6575F"/>
    <w:rsid w:val="00B661A6"/>
    <w:rsid w:val="00B66C2E"/>
    <w:rsid w:val="00B6732C"/>
    <w:rsid w:val="00B67561"/>
    <w:rsid w:val="00B70CA9"/>
    <w:rsid w:val="00B71094"/>
    <w:rsid w:val="00B72634"/>
    <w:rsid w:val="00B726FB"/>
    <w:rsid w:val="00B729D4"/>
    <w:rsid w:val="00B7438B"/>
    <w:rsid w:val="00B74FFB"/>
    <w:rsid w:val="00B7527D"/>
    <w:rsid w:val="00B76971"/>
    <w:rsid w:val="00B77F6B"/>
    <w:rsid w:val="00B801ED"/>
    <w:rsid w:val="00B80DE8"/>
    <w:rsid w:val="00B80E69"/>
    <w:rsid w:val="00B814F6"/>
    <w:rsid w:val="00B817F0"/>
    <w:rsid w:val="00B81E52"/>
    <w:rsid w:val="00B8205E"/>
    <w:rsid w:val="00B827B8"/>
    <w:rsid w:val="00B83DB2"/>
    <w:rsid w:val="00B8442B"/>
    <w:rsid w:val="00B845F9"/>
    <w:rsid w:val="00B86544"/>
    <w:rsid w:val="00B87888"/>
    <w:rsid w:val="00B87AB0"/>
    <w:rsid w:val="00B915F4"/>
    <w:rsid w:val="00B91740"/>
    <w:rsid w:val="00B9233C"/>
    <w:rsid w:val="00B92494"/>
    <w:rsid w:val="00B9270F"/>
    <w:rsid w:val="00B9311B"/>
    <w:rsid w:val="00B93B1D"/>
    <w:rsid w:val="00B948CF"/>
    <w:rsid w:val="00B951A6"/>
    <w:rsid w:val="00B955F9"/>
    <w:rsid w:val="00B95B63"/>
    <w:rsid w:val="00B95C1D"/>
    <w:rsid w:val="00B960A1"/>
    <w:rsid w:val="00B96114"/>
    <w:rsid w:val="00B966AB"/>
    <w:rsid w:val="00B96FC1"/>
    <w:rsid w:val="00BA12E9"/>
    <w:rsid w:val="00BA1310"/>
    <w:rsid w:val="00BA1394"/>
    <w:rsid w:val="00BA17A3"/>
    <w:rsid w:val="00BA1BD6"/>
    <w:rsid w:val="00BA23BA"/>
    <w:rsid w:val="00BA26E0"/>
    <w:rsid w:val="00BA293B"/>
    <w:rsid w:val="00BA4081"/>
    <w:rsid w:val="00BA40BB"/>
    <w:rsid w:val="00BA683D"/>
    <w:rsid w:val="00BA68C8"/>
    <w:rsid w:val="00BB05BE"/>
    <w:rsid w:val="00BB1C59"/>
    <w:rsid w:val="00BB1D0C"/>
    <w:rsid w:val="00BB6335"/>
    <w:rsid w:val="00BB7817"/>
    <w:rsid w:val="00BC0C8C"/>
    <w:rsid w:val="00BC107D"/>
    <w:rsid w:val="00BC10AA"/>
    <w:rsid w:val="00BC125B"/>
    <w:rsid w:val="00BC2205"/>
    <w:rsid w:val="00BC2CAF"/>
    <w:rsid w:val="00BC2DB8"/>
    <w:rsid w:val="00BC2E90"/>
    <w:rsid w:val="00BC2EB5"/>
    <w:rsid w:val="00BC339B"/>
    <w:rsid w:val="00BC36A2"/>
    <w:rsid w:val="00BC3F0A"/>
    <w:rsid w:val="00BC4C84"/>
    <w:rsid w:val="00BC5506"/>
    <w:rsid w:val="00BC6B44"/>
    <w:rsid w:val="00BD0838"/>
    <w:rsid w:val="00BD1CD2"/>
    <w:rsid w:val="00BD1F95"/>
    <w:rsid w:val="00BD28B8"/>
    <w:rsid w:val="00BD4F51"/>
    <w:rsid w:val="00BD597A"/>
    <w:rsid w:val="00BD65A9"/>
    <w:rsid w:val="00BD68EE"/>
    <w:rsid w:val="00BD6E1A"/>
    <w:rsid w:val="00BD716D"/>
    <w:rsid w:val="00BE007D"/>
    <w:rsid w:val="00BE090C"/>
    <w:rsid w:val="00BE0FE1"/>
    <w:rsid w:val="00BE2C85"/>
    <w:rsid w:val="00BE3D9B"/>
    <w:rsid w:val="00BE4232"/>
    <w:rsid w:val="00BE5848"/>
    <w:rsid w:val="00BE74D6"/>
    <w:rsid w:val="00BE774A"/>
    <w:rsid w:val="00BE7829"/>
    <w:rsid w:val="00BE7E35"/>
    <w:rsid w:val="00BF1136"/>
    <w:rsid w:val="00BF1BEF"/>
    <w:rsid w:val="00BF27E2"/>
    <w:rsid w:val="00BF3A19"/>
    <w:rsid w:val="00BF3B40"/>
    <w:rsid w:val="00BF40F5"/>
    <w:rsid w:val="00BF4824"/>
    <w:rsid w:val="00BF68AC"/>
    <w:rsid w:val="00BF6ABC"/>
    <w:rsid w:val="00BF6B1F"/>
    <w:rsid w:val="00BF7279"/>
    <w:rsid w:val="00BF78C2"/>
    <w:rsid w:val="00C00348"/>
    <w:rsid w:val="00C012B0"/>
    <w:rsid w:val="00C0139D"/>
    <w:rsid w:val="00C013F0"/>
    <w:rsid w:val="00C01A90"/>
    <w:rsid w:val="00C03BF1"/>
    <w:rsid w:val="00C04B00"/>
    <w:rsid w:val="00C04D3A"/>
    <w:rsid w:val="00C079CA"/>
    <w:rsid w:val="00C07EF4"/>
    <w:rsid w:val="00C11915"/>
    <w:rsid w:val="00C119B7"/>
    <w:rsid w:val="00C145FB"/>
    <w:rsid w:val="00C1754C"/>
    <w:rsid w:val="00C175DE"/>
    <w:rsid w:val="00C17D4E"/>
    <w:rsid w:val="00C203F4"/>
    <w:rsid w:val="00C20C0F"/>
    <w:rsid w:val="00C2252F"/>
    <w:rsid w:val="00C2287E"/>
    <w:rsid w:val="00C22BD1"/>
    <w:rsid w:val="00C23726"/>
    <w:rsid w:val="00C2434A"/>
    <w:rsid w:val="00C2594E"/>
    <w:rsid w:val="00C2702C"/>
    <w:rsid w:val="00C27A58"/>
    <w:rsid w:val="00C27FE7"/>
    <w:rsid w:val="00C3127A"/>
    <w:rsid w:val="00C324F0"/>
    <w:rsid w:val="00C33DF5"/>
    <w:rsid w:val="00C3745F"/>
    <w:rsid w:val="00C3774E"/>
    <w:rsid w:val="00C41BD4"/>
    <w:rsid w:val="00C42C3C"/>
    <w:rsid w:val="00C435EF"/>
    <w:rsid w:val="00C43DD0"/>
    <w:rsid w:val="00C441F6"/>
    <w:rsid w:val="00C442C3"/>
    <w:rsid w:val="00C4467C"/>
    <w:rsid w:val="00C4565E"/>
    <w:rsid w:val="00C45C28"/>
    <w:rsid w:val="00C46087"/>
    <w:rsid w:val="00C4670E"/>
    <w:rsid w:val="00C4761D"/>
    <w:rsid w:val="00C479C7"/>
    <w:rsid w:val="00C506F6"/>
    <w:rsid w:val="00C50AA0"/>
    <w:rsid w:val="00C50CA3"/>
    <w:rsid w:val="00C50F03"/>
    <w:rsid w:val="00C5165D"/>
    <w:rsid w:val="00C51DB5"/>
    <w:rsid w:val="00C52F3A"/>
    <w:rsid w:val="00C5457E"/>
    <w:rsid w:val="00C54681"/>
    <w:rsid w:val="00C54DF5"/>
    <w:rsid w:val="00C5520F"/>
    <w:rsid w:val="00C56741"/>
    <w:rsid w:val="00C575ED"/>
    <w:rsid w:val="00C57E05"/>
    <w:rsid w:val="00C60BC7"/>
    <w:rsid w:val="00C61031"/>
    <w:rsid w:val="00C633EE"/>
    <w:rsid w:val="00C63B00"/>
    <w:rsid w:val="00C64B14"/>
    <w:rsid w:val="00C654F8"/>
    <w:rsid w:val="00C66430"/>
    <w:rsid w:val="00C66A52"/>
    <w:rsid w:val="00C66A58"/>
    <w:rsid w:val="00C67D5E"/>
    <w:rsid w:val="00C70102"/>
    <w:rsid w:val="00C7037E"/>
    <w:rsid w:val="00C70961"/>
    <w:rsid w:val="00C70A2D"/>
    <w:rsid w:val="00C70C6E"/>
    <w:rsid w:val="00C7142D"/>
    <w:rsid w:val="00C71725"/>
    <w:rsid w:val="00C71F54"/>
    <w:rsid w:val="00C728AF"/>
    <w:rsid w:val="00C73385"/>
    <w:rsid w:val="00C73B76"/>
    <w:rsid w:val="00C74658"/>
    <w:rsid w:val="00C74969"/>
    <w:rsid w:val="00C74DFC"/>
    <w:rsid w:val="00C754DE"/>
    <w:rsid w:val="00C761D4"/>
    <w:rsid w:val="00C763E5"/>
    <w:rsid w:val="00C767E7"/>
    <w:rsid w:val="00C76C25"/>
    <w:rsid w:val="00C76C41"/>
    <w:rsid w:val="00C76E5F"/>
    <w:rsid w:val="00C77DA0"/>
    <w:rsid w:val="00C802AA"/>
    <w:rsid w:val="00C80323"/>
    <w:rsid w:val="00C80983"/>
    <w:rsid w:val="00C820AE"/>
    <w:rsid w:val="00C8226F"/>
    <w:rsid w:val="00C8271E"/>
    <w:rsid w:val="00C82960"/>
    <w:rsid w:val="00C82FB4"/>
    <w:rsid w:val="00C835BD"/>
    <w:rsid w:val="00C83790"/>
    <w:rsid w:val="00C839A9"/>
    <w:rsid w:val="00C83A5C"/>
    <w:rsid w:val="00C844A5"/>
    <w:rsid w:val="00C84BA7"/>
    <w:rsid w:val="00C8514D"/>
    <w:rsid w:val="00C85250"/>
    <w:rsid w:val="00C85C41"/>
    <w:rsid w:val="00C85E5E"/>
    <w:rsid w:val="00C873E3"/>
    <w:rsid w:val="00C8777B"/>
    <w:rsid w:val="00C91525"/>
    <w:rsid w:val="00C931C4"/>
    <w:rsid w:val="00C93303"/>
    <w:rsid w:val="00C93A8A"/>
    <w:rsid w:val="00C94433"/>
    <w:rsid w:val="00C9488E"/>
    <w:rsid w:val="00C94F68"/>
    <w:rsid w:val="00C9563D"/>
    <w:rsid w:val="00C967FA"/>
    <w:rsid w:val="00C9793A"/>
    <w:rsid w:val="00CA09BB"/>
    <w:rsid w:val="00CA14A4"/>
    <w:rsid w:val="00CA1707"/>
    <w:rsid w:val="00CA1CA9"/>
    <w:rsid w:val="00CA23CC"/>
    <w:rsid w:val="00CA2A80"/>
    <w:rsid w:val="00CA35AE"/>
    <w:rsid w:val="00CA3CF5"/>
    <w:rsid w:val="00CA50FA"/>
    <w:rsid w:val="00CA5117"/>
    <w:rsid w:val="00CA5839"/>
    <w:rsid w:val="00CA7421"/>
    <w:rsid w:val="00CA7CD4"/>
    <w:rsid w:val="00CA7FB4"/>
    <w:rsid w:val="00CB17D0"/>
    <w:rsid w:val="00CB30B0"/>
    <w:rsid w:val="00CB4438"/>
    <w:rsid w:val="00CB49C6"/>
    <w:rsid w:val="00CB4ABF"/>
    <w:rsid w:val="00CB4D1C"/>
    <w:rsid w:val="00CB4F00"/>
    <w:rsid w:val="00CB566B"/>
    <w:rsid w:val="00CB567B"/>
    <w:rsid w:val="00CB5BDB"/>
    <w:rsid w:val="00CB619E"/>
    <w:rsid w:val="00CB63FA"/>
    <w:rsid w:val="00CB6852"/>
    <w:rsid w:val="00CB7221"/>
    <w:rsid w:val="00CB7828"/>
    <w:rsid w:val="00CB792D"/>
    <w:rsid w:val="00CC03B0"/>
    <w:rsid w:val="00CC0502"/>
    <w:rsid w:val="00CC0D58"/>
    <w:rsid w:val="00CC0F11"/>
    <w:rsid w:val="00CC110E"/>
    <w:rsid w:val="00CC115B"/>
    <w:rsid w:val="00CC3724"/>
    <w:rsid w:val="00CC3CD1"/>
    <w:rsid w:val="00CC41CF"/>
    <w:rsid w:val="00CC437F"/>
    <w:rsid w:val="00CC61B6"/>
    <w:rsid w:val="00CC62B1"/>
    <w:rsid w:val="00CC683A"/>
    <w:rsid w:val="00CC69E5"/>
    <w:rsid w:val="00CC77D7"/>
    <w:rsid w:val="00CD049A"/>
    <w:rsid w:val="00CD0AEF"/>
    <w:rsid w:val="00CD0D03"/>
    <w:rsid w:val="00CD2836"/>
    <w:rsid w:val="00CD31E1"/>
    <w:rsid w:val="00CD3B61"/>
    <w:rsid w:val="00CD3E20"/>
    <w:rsid w:val="00CD4EC9"/>
    <w:rsid w:val="00CD5088"/>
    <w:rsid w:val="00CD653F"/>
    <w:rsid w:val="00CD6B16"/>
    <w:rsid w:val="00CD6D6D"/>
    <w:rsid w:val="00CD7034"/>
    <w:rsid w:val="00CD72C0"/>
    <w:rsid w:val="00CD733F"/>
    <w:rsid w:val="00CE1CA9"/>
    <w:rsid w:val="00CE237A"/>
    <w:rsid w:val="00CE2680"/>
    <w:rsid w:val="00CE2AB0"/>
    <w:rsid w:val="00CE2B1D"/>
    <w:rsid w:val="00CE30A1"/>
    <w:rsid w:val="00CE4F93"/>
    <w:rsid w:val="00CE5258"/>
    <w:rsid w:val="00CE5E47"/>
    <w:rsid w:val="00CE5EF5"/>
    <w:rsid w:val="00CE72E6"/>
    <w:rsid w:val="00CE7FCD"/>
    <w:rsid w:val="00CF018D"/>
    <w:rsid w:val="00CF0BF0"/>
    <w:rsid w:val="00CF0E2D"/>
    <w:rsid w:val="00CF0E99"/>
    <w:rsid w:val="00CF0FBC"/>
    <w:rsid w:val="00CF1650"/>
    <w:rsid w:val="00CF1DA5"/>
    <w:rsid w:val="00CF3CE1"/>
    <w:rsid w:val="00CF4047"/>
    <w:rsid w:val="00CF464D"/>
    <w:rsid w:val="00CF51D2"/>
    <w:rsid w:val="00CF5AE6"/>
    <w:rsid w:val="00CF5C95"/>
    <w:rsid w:val="00CF5EC4"/>
    <w:rsid w:val="00CF733F"/>
    <w:rsid w:val="00CF763C"/>
    <w:rsid w:val="00D00162"/>
    <w:rsid w:val="00D0075D"/>
    <w:rsid w:val="00D00A71"/>
    <w:rsid w:val="00D013AE"/>
    <w:rsid w:val="00D01776"/>
    <w:rsid w:val="00D01B8C"/>
    <w:rsid w:val="00D0257C"/>
    <w:rsid w:val="00D02E12"/>
    <w:rsid w:val="00D03981"/>
    <w:rsid w:val="00D04179"/>
    <w:rsid w:val="00D05F65"/>
    <w:rsid w:val="00D104EC"/>
    <w:rsid w:val="00D11D67"/>
    <w:rsid w:val="00D12F68"/>
    <w:rsid w:val="00D13D26"/>
    <w:rsid w:val="00D15529"/>
    <w:rsid w:val="00D15BEF"/>
    <w:rsid w:val="00D15F2B"/>
    <w:rsid w:val="00D17854"/>
    <w:rsid w:val="00D17BE2"/>
    <w:rsid w:val="00D17EFE"/>
    <w:rsid w:val="00D2010B"/>
    <w:rsid w:val="00D20254"/>
    <w:rsid w:val="00D20649"/>
    <w:rsid w:val="00D20B88"/>
    <w:rsid w:val="00D21B60"/>
    <w:rsid w:val="00D21CE8"/>
    <w:rsid w:val="00D244FD"/>
    <w:rsid w:val="00D24502"/>
    <w:rsid w:val="00D247C0"/>
    <w:rsid w:val="00D24CBA"/>
    <w:rsid w:val="00D277ED"/>
    <w:rsid w:val="00D3016F"/>
    <w:rsid w:val="00D305B4"/>
    <w:rsid w:val="00D30911"/>
    <w:rsid w:val="00D30CA6"/>
    <w:rsid w:val="00D30D63"/>
    <w:rsid w:val="00D31BB9"/>
    <w:rsid w:val="00D320E1"/>
    <w:rsid w:val="00D3223E"/>
    <w:rsid w:val="00D323B8"/>
    <w:rsid w:val="00D32437"/>
    <w:rsid w:val="00D325BB"/>
    <w:rsid w:val="00D327D7"/>
    <w:rsid w:val="00D335CD"/>
    <w:rsid w:val="00D34C14"/>
    <w:rsid w:val="00D34ED7"/>
    <w:rsid w:val="00D35AEF"/>
    <w:rsid w:val="00D35B61"/>
    <w:rsid w:val="00D37B8E"/>
    <w:rsid w:val="00D41FD1"/>
    <w:rsid w:val="00D4310D"/>
    <w:rsid w:val="00D43647"/>
    <w:rsid w:val="00D43998"/>
    <w:rsid w:val="00D439B3"/>
    <w:rsid w:val="00D43C2D"/>
    <w:rsid w:val="00D446B0"/>
    <w:rsid w:val="00D45C0B"/>
    <w:rsid w:val="00D45EFE"/>
    <w:rsid w:val="00D45FBF"/>
    <w:rsid w:val="00D46CEF"/>
    <w:rsid w:val="00D47355"/>
    <w:rsid w:val="00D47547"/>
    <w:rsid w:val="00D479D8"/>
    <w:rsid w:val="00D47E6F"/>
    <w:rsid w:val="00D504D0"/>
    <w:rsid w:val="00D5282C"/>
    <w:rsid w:val="00D52BE7"/>
    <w:rsid w:val="00D5349D"/>
    <w:rsid w:val="00D53A80"/>
    <w:rsid w:val="00D5405F"/>
    <w:rsid w:val="00D55176"/>
    <w:rsid w:val="00D558B2"/>
    <w:rsid w:val="00D56498"/>
    <w:rsid w:val="00D56772"/>
    <w:rsid w:val="00D56803"/>
    <w:rsid w:val="00D57A74"/>
    <w:rsid w:val="00D604DB"/>
    <w:rsid w:val="00D60820"/>
    <w:rsid w:val="00D608B0"/>
    <w:rsid w:val="00D60E92"/>
    <w:rsid w:val="00D61A7A"/>
    <w:rsid w:val="00D61FBD"/>
    <w:rsid w:val="00D628E2"/>
    <w:rsid w:val="00D62A37"/>
    <w:rsid w:val="00D62F81"/>
    <w:rsid w:val="00D6342A"/>
    <w:rsid w:val="00D63775"/>
    <w:rsid w:val="00D64D23"/>
    <w:rsid w:val="00D6597D"/>
    <w:rsid w:val="00D6678C"/>
    <w:rsid w:val="00D679A4"/>
    <w:rsid w:val="00D67C4E"/>
    <w:rsid w:val="00D7181F"/>
    <w:rsid w:val="00D71B31"/>
    <w:rsid w:val="00D71E19"/>
    <w:rsid w:val="00D72C67"/>
    <w:rsid w:val="00D72CE8"/>
    <w:rsid w:val="00D7360A"/>
    <w:rsid w:val="00D73A81"/>
    <w:rsid w:val="00D747A7"/>
    <w:rsid w:val="00D76449"/>
    <w:rsid w:val="00D77093"/>
    <w:rsid w:val="00D80DD5"/>
    <w:rsid w:val="00D8135D"/>
    <w:rsid w:val="00D83495"/>
    <w:rsid w:val="00D8433A"/>
    <w:rsid w:val="00D844AC"/>
    <w:rsid w:val="00D849EB"/>
    <w:rsid w:val="00D855E6"/>
    <w:rsid w:val="00D85602"/>
    <w:rsid w:val="00D85A1B"/>
    <w:rsid w:val="00D87233"/>
    <w:rsid w:val="00D87839"/>
    <w:rsid w:val="00D87869"/>
    <w:rsid w:val="00D87BBA"/>
    <w:rsid w:val="00D905D4"/>
    <w:rsid w:val="00D90745"/>
    <w:rsid w:val="00D91F1B"/>
    <w:rsid w:val="00D926F5"/>
    <w:rsid w:val="00D941FB"/>
    <w:rsid w:val="00D94E04"/>
    <w:rsid w:val="00D953AB"/>
    <w:rsid w:val="00D959F3"/>
    <w:rsid w:val="00D95EC9"/>
    <w:rsid w:val="00D96E79"/>
    <w:rsid w:val="00D971AB"/>
    <w:rsid w:val="00D9729C"/>
    <w:rsid w:val="00D976CC"/>
    <w:rsid w:val="00D97840"/>
    <w:rsid w:val="00D97932"/>
    <w:rsid w:val="00D97D7A"/>
    <w:rsid w:val="00DA0967"/>
    <w:rsid w:val="00DA0BCA"/>
    <w:rsid w:val="00DA1ADF"/>
    <w:rsid w:val="00DA28A3"/>
    <w:rsid w:val="00DA3073"/>
    <w:rsid w:val="00DA34CF"/>
    <w:rsid w:val="00DA3A5A"/>
    <w:rsid w:val="00DA3EB3"/>
    <w:rsid w:val="00DA4B02"/>
    <w:rsid w:val="00DA51C9"/>
    <w:rsid w:val="00DA6233"/>
    <w:rsid w:val="00DA68FA"/>
    <w:rsid w:val="00DA6B84"/>
    <w:rsid w:val="00DA6FD5"/>
    <w:rsid w:val="00DA7204"/>
    <w:rsid w:val="00DA77C0"/>
    <w:rsid w:val="00DA7BD2"/>
    <w:rsid w:val="00DB0731"/>
    <w:rsid w:val="00DB1570"/>
    <w:rsid w:val="00DB1B14"/>
    <w:rsid w:val="00DB245C"/>
    <w:rsid w:val="00DB2860"/>
    <w:rsid w:val="00DB291F"/>
    <w:rsid w:val="00DB2CE3"/>
    <w:rsid w:val="00DB32D0"/>
    <w:rsid w:val="00DB3ED1"/>
    <w:rsid w:val="00DB400F"/>
    <w:rsid w:val="00DB43C1"/>
    <w:rsid w:val="00DB4603"/>
    <w:rsid w:val="00DB46B9"/>
    <w:rsid w:val="00DB4CDA"/>
    <w:rsid w:val="00DB5872"/>
    <w:rsid w:val="00DB5998"/>
    <w:rsid w:val="00DB60C6"/>
    <w:rsid w:val="00DB626A"/>
    <w:rsid w:val="00DB6844"/>
    <w:rsid w:val="00DB73BE"/>
    <w:rsid w:val="00DB7D69"/>
    <w:rsid w:val="00DC10C4"/>
    <w:rsid w:val="00DC13A7"/>
    <w:rsid w:val="00DC156C"/>
    <w:rsid w:val="00DC1927"/>
    <w:rsid w:val="00DC1ADA"/>
    <w:rsid w:val="00DC389C"/>
    <w:rsid w:val="00DC43E3"/>
    <w:rsid w:val="00DC491C"/>
    <w:rsid w:val="00DC534F"/>
    <w:rsid w:val="00DC5421"/>
    <w:rsid w:val="00DC5732"/>
    <w:rsid w:val="00DC5945"/>
    <w:rsid w:val="00DC6CD3"/>
    <w:rsid w:val="00DD08D4"/>
    <w:rsid w:val="00DD08F0"/>
    <w:rsid w:val="00DD0DB2"/>
    <w:rsid w:val="00DD0FA0"/>
    <w:rsid w:val="00DD1714"/>
    <w:rsid w:val="00DD3DF1"/>
    <w:rsid w:val="00DD3E92"/>
    <w:rsid w:val="00DD3FE2"/>
    <w:rsid w:val="00DD5A71"/>
    <w:rsid w:val="00DD5D90"/>
    <w:rsid w:val="00DD6941"/>
    <w:rsid w:val="00DD6B3B"/>
    <w:rsid w:val="00DE09FA"/>
    <w:rsid w:val="00DE0E15"/>
    <w:rsid w:val="00DE1218"/>
    <w:rsid w:val="00DE1C38"/>
    <w:rsid w:val="00DE2548"/>
    <w:rsid w:val="00DE38B8"/>
    <w:rsid w:val="00DE5CE4"/>
    <w:rsid w:val="00DE60AB"/>
    <w:rsid w:val="00DE617E"/>
    <w:rsid w:val="00DE7B57"/>
    <w:rsid w:val="00DE7FD1"/>
    <w:rsid w:val="00DF0410"/>
    <w:rsid w:val="00DF0E81"/>
    <w:rsid w:val="00DF1206"/>
    <w:rsid w:val="00DF1A0E"/>
    <w:rsid w:val="00DF32BD"/>
    <w:rsid w:val="00DF41B3"/>
    <w:rsid w:val="00DF5A05"/>
    <w:rsid w:val="00DF6FD5"/>
    <w:rsid w:val="00E001E3"/>
    <w:rsid w:val="00E00242"/>
    <w:rsid w:val="00E00D86"/>
    <w:rsid w:val="00E017D6"/>
    <w:rsid w:val="00E01EFA"/>
    <w:rsid w:val="00E02580"/>
    <w:rsid w:val="00E03037"/>
    <w:rsid w:val="00E0326E"/>
    <w:rsid w:val="00E03DE8"/>
    <w:rsid w:val="00E05461"/>
    <w:rsid w:val="00E05720"/>
    <w:rsid w:val="00E0641F"/>
    <w:rsid w:val="00E06710"/>
    <w:rsid w:val="00E101DE"/>
    <w:rsid w:val="00E109DF"/>
    <w:rsid w:val="00E10E00"/>
    <w:rsid w:val="00E11143"/>
    <w:rsid w:val="00E129B3"/>
    <w:rsid w:val="00E12B57"/>
    <w:rsid w:val="00E12E75"/>
    <w:rsid w:val="00E12FE8"/>
    <w:rsid w:val="00E14BDD"/>
    <w:rsid w:val="00E150D4"/>
    <w:rsid w:val="00E15FA1"/>
    <w:rsid w:val="00E16D7B"/>
    <w:rsid w:val="00E16EC8"/>
    <w:rsid w:val="00E21419"/>
    <w:rsid w:val="00E23534"/>
    <w:rsid w:val="00E2461F"/>
    <w:rsid w:val="00E25157"/>
    <w:rsid w:val="00E254C6"/>
    <w:rsid w:val="00E25961"/>
    <w:rsid w:val="00E26D6D"/>
    <w:rsid w:val="00E26DB0"/>
    <w:rsid w:val="00E27410"/>
    <w:rsid w:val="00E275D1"/>
    <w:rsid w:val="00E27CC1"/>
    <w:rsid w:val="00E3038A"/>
    <w:rsid w:val="00E31F77"/>
    <w:rsid w:val="00E31FDE"/>
    <w:rsid w:val="00E32E69"/>
    <w:rsid w:val="00E32F37"/>
    <w:rsid w:val="00E34156"/>
    <w:rsid w:val="00E3479C"/>
    <w:rsid w:val="00E35117"/>
    <w:rsid w:val="00E35673"/>
    <w:rsid w:val="00E35835"/>
    <w:rsid w:val="00E36D47"/>
    <w:rsid w:val="00E377EC"/>
    <w:rsid w:val="00E37EDC"/>
    <w:rsid w:val="00E40181"/>
    <w:rsid w:val="00E40317"/>
    <w:rsid w:val="00E403AF"/>
    <w:rsid w:val="00E40715"/>
    <w:rsid w:val="00E407F4"/>
    <w:rsid w:val="00E410D3"/>
    <w:rsid w:val="00E42DB3"/>
    <w:rsid w:val="00E42FB7"/>
    <w:rsid w:val="00E43098"/>
    <w:rsid w:val="00E430AC"/>
    <w:rsid w:val="00E4330A"/>
    <w:rsid w:val="00E43531"/>
    <w:rsid w:val="00E440AF"/>
    <w:rsid w:val="00E4616D"/>
    <w:rsid w:val="00E47343"/>
    <w:rsid w:val="00E50FD1"/>
    <w:rsid w:val="00E52182"/>
    <w:rsid w:val="00E52284"/>
    <w:rsid w:val="00E52BC1"/>
    <w:rsid w:val="00E52BC5"/>
    <w:rsid w:val="00E53BF1"/>
    <w:rsid w:val="00E54FB4"/>
    <w:rsid w:val="00E5561F"/>
    <w:rsid w:val="00E55ACC"/>
    <w:rsid w:val="00E5601C"/>
    <w:rsid w:val="00E56B2F"/>
    <w:rsid w:val="00E56BB3"/>
    <w:rsid w:val="00E60A57"/>
    <w:rsid w:val="00E6271F"/>
    <w:rsid w:val="00E6436A"/>
    <w:rsid w:val="00E64C06"/>
    <w:rsid w:val="00E66022"/>
    <w:rsid w:val="00E66515"/>
    <w:rsid w:val="00E66EB7"/>
    <w:rsid w:val="00E6772C"/>
    <w:rsid w:val="00E7011D"/>
    <w:rsid w:val="00E7084D"/>
    <w:rsid w:val="00E70A23"/>
    <w:rsid w:val="00E71AAD"/>
    <w:rsid w:val="00E720E5"/>
    <w:rsid w:val="00E72F15"/>
    <w:rsid w:val="00E73797"/>
    <w:rsid w:val="00E741ED"/>
    <w:rsid w:val="00E750F7"/>
    <w:rsid w:val="00E76157"/>
    <w:rsid w:val="00E76174"/>
    <w:rsid w:val="00E76A69"/>
    <w:rsid w:val="00E76CA3"/>
    <w:rsid w:val="00E77402"/>
    <w:rsid w:val="00E80277"/>
    <w:rsid w:val="00E80280"/>
    <w:rsid w:val="00E8051A"/>
    <w:rsid w:val="00E805EE"/>
    <w:rsid w:val="00E80950"/>
    <w:rsid w:val="00E80D84"/>
    <w:rsid w:val="00E81995"/>
    <w:rsid w:val="00E81C8A"/>
    <w:rsid w:val="00E8214F"/>
    <w:rsid w:val="00E82486"/>
    <w:rsid w:val="00E82DCC"/>
    <w:rsid w:val="00E8363B"/>
    <w:rsid w:val="00E83CBE"/>
    <w:rsid w:val="00E84966"/>
    <w:rsid w:val="00E855E3"/>
    <w:rsid w:val="00E85717"/>
    <w:rsid w:val="00E85783"/>
    <w:rsid w:val="00E860D7"/>
    <w:rsid w:val="00E862F3"/>
    <w:rsid w:val="00E870EF"/>
    <w:rsid w:val="00E87231"/>
    <w:rsid w:val="00E87BCC"/>
    <w:rsid w:val="00E87F36"/>
    <w:rsid w:val="00E90494"/>
    <w:rsid w:val="00E9123D"/>
    <w:rsid w:val="00E91D54"/>
    <w:rsid w:val="00E932F7"/>
    <w:rsid w:val="00E94DC7"/>
    <w:rsid w:val="00E95146"/>
    <w:rsid w:val="00E9639C"/>
    <w:rsid w:val="00E9728E"/>
    <w:rsid w:val="00E97B4F"/>
    <w:rsid w:val="00EA0118"/>
    <w:rsid w:val="00EA0EC9"/>
    <w:rsid w:val="00EA19C1"/>
    <w:rsid w:val="00EA29C4"/>
    <w:rsid w:val="00EA35A4"/>
    <w:rsid w:val="00EA3996"/>
    <w:rsid w:val="00EA3FC4"/>
    <w:rsid w:val="00EA433A"/>
    <w:rsid w:val="00EA4A07"/>
    <w:rsid w:val="00EA4A1C"/>
    <w:rsid w:val="00EA4C50"/>
    <w:rsid w:val="00EA4EF5"/>
    <w:rsid w:val="00EA6317"/>
    <w:rsid w:val="00EA6327"/>
    <w:rsid w:val="00EA686C"/>
    <w:rsid w:val="00EA6A57"/>
    <w:rsid w:val="00EA6BA5"/>
    <w:rsid w:val="00EA6C5B"/>
    <w:rsid w:val="00EA6EE2"/>
    <w:rsid w:val="00EA7012"/>
    <w:rsid w:val="00EA79E0"/>
    <w:rsid w:val="00EB04A1"/>
    <w:rsid w:val="00EB17AF"/>
    <w:rsid w:val="00EB2733"/>
    <w:rsid w:val="00EB29BE"/>
    <w:rsid w:val="00EB2E91"/>
    <w:rsid w:val="00EB37B4"/>
    <w:rsid w:val="00EB3D76"/>
    <w:rsid w:val="00EB51F2"/>
    <w:rsid w:val="00EB56E7"/>
    <w:rsid w:val="00EB5D0A"/>
    <w:rsid w:val="00EB60F3"/>
    <w:rsid w:val="00EB6A26"/>
    <w:rsid w:val="00EB702D"/>
    <w:rsid w:val="00EC121C"/>
    <w:rsid w:val="00EC20B7"/>
    <w:rsid w:val="00EC3DF5"/>
    <w:rsid w:val="00EC4194"/>
    <w:rsid w:val="00EC51D1"/>
    <w:rsid w:val="00EC539C"/>
    <w:rsid w:val="00EC663C"/>
    <w:rsid w:val="00EC67B9"/>
    <w:rsid w:val="00EC6D7A"/>
    <w:rsid w:val="00EC7341"/>
    <w:rsid w:val="00EC7BC2"/>
    <w:rsid w:val="00EC7C43"/>
    <w:rsid w:val="00ED030B"/>
    <w:rsid w:val="00ED0355"/>
    <w:rsid w:val="00ED1660"/>
    <w:rsid w:val="00ED43D0"/>
    <w:rsid w:val="00ED46F0"/>
    <w:rsid w:val="00ED69A0"/>
    <w:rsid w:val="00ED6CE9"/>
    <w:rsid w:val="00ED729B"/>
    <w:rsid w:val="00ED79DD"/>
    <w:rsid w:val="00EE0429"/>
    <w:rsid w:val="00EE0B3A"/>
    <w:rsid w:val="00EE2219"/>
    <w:rsid w:val="00EE2CC4"/>
    <w:rsid w:val="00EE2ECB"/>
    <w:rsid w:val="00EE427D"/>
    <w:rsid w:val="00EE531A"/>
    <w:rsid w:val="00EE6675"/>
    <w:rsid w:val="00EE66A5"/>
    <w:rsid w:val="00EE70B7"/>
    <w:rsid w:val="00EF02C2"/>
    <w:rsid w:val="00EF0346"/>
    <w:rsid w:val="00EF0853"/>
    <w:rsid w:val="00EF0FC9"/>
    <w:rsid w:val="00EF1230"/>
    <w:rsid w:val="00EF131C"/>
    <w:rsid w:val="00EF1E15"/>
    <w:rsid w:val="00EF325A"/>
    <w:rsid w:val="00EF47C2"/>
    <w:rsid w:val="00EF4CB0"/>
    <w:rsid w:val="00EF5850"/>
    <w:rsid w:val="00EF5F39"/>
    <w:rsid w:val="00EF736E"/>
    <w:rsid w:val="00F00282"/>
    <w:rsid w:val="00F01212"/>
    <w:rsid w:val="00F012DD"/>
    <w:rsid w:val="00F01DE5"/>
    <w:rsid w:val="00F0283B"/>
    <w:rsid w:val="00F02DC2"/>
    <w:rsid w:val="00F0319C"/>
    <w:rsid w:val="00F042F2"/>
    <w:rsid w:val="00F0452D"/>
    <w:rsid w:val="00F05D3F"/>
    <w:rsid w:val="00F07731"/>
    <w:rsid w:val="00F078CF"/>
    <w:rsid w:val="00F107EF"/>
    <w:rsid w:val="00F11130"/>
    <w:rsid w:val="00F11487"/>
    <w:rsid w:val="00F1151F"/>
    <w:rsid w:val="00F124E6"/>
    <w:rsid w:val="00F12C19"/>
    <w:rsid w:val="00F12E2F"/>
    <w:rsid w:val="00F13156"/>
    <w:rsid w:val="00F13DB3"/>
    <w:rsid w:val="00F13EB2"/>
    <w:rsid w:val="00F1472A"/>
    <w:rsid w:val="00F155A2"/>
    <w:rsid w:val="00F155FC"/>
    <w:rsid w:val="00F160BD"/>
    <w:rsid w:val="00F17DC6"/>
    <w:rsid w:val="00F2212F"/>
    <w:rsid w:val="00F23E54"/>
    <w:rsid w:val="00F242F2"/>
    <w:rsid w:val="00F250CF"/>
    <w:rsid w:val="00F25618"/>
    <w:rsid w:val="00F2727C"/>
    <w:rsid w:val="00F307CE"/>
    <w:rsid w:val="00F30CE7"/>
    <w:rsid w:val="00F3241A"/>
    <w:rsid w:val="00F33040"/>
    <w:rsid w:val="00F33882"/>
    <w:rsid w:val="00F3425D"/>
    <w:rsid w:val="00F3526A"/>
    <w:rsid w:val="00F353F5"/>
    <w:rsid w:val="00F379E9"/>
    <w:rsid w:val="00F40220"/>
    <w:rsid w:val="00F40514"/>
    <w:rsid w:val="00F40F45"/>
    <w:rsid w:val="00F41FAD"/>
    <w:rsid w:val="00F432D7"/>
    <w:rsid w:val="00F43783"/>
    <w:rsid w:val="00F443F2"/>
    <w:rsid w:val="00F44820"/>
    <w:rsid w:val="00F448E6"/>
    <w:rsid w:val="00F455E5"/>
    <w:rsid w:val="00F46384"/>
    <w:rsid w:val="00F466C9"/>
    <w:rsid w:val="00F46843"/>
    <w:rsid w:val="00F46DA9"/>
    <w:rsid w:val="00F473C2"/>
    <w:rsid w:val="00F47A32"/>
    <w:rsid w:val="00F51B03"/>
    <w:rsid w:val="00F51B28"/>
    <w:rsid w:val="00F5229B"/>
    <w:rsid w:val="00F522E1"/>
    <w:rsid w:val="00F535F6"/>
    <w:rsid w:val="00F55C47"/>
    <w:rsid w:val="00F574B9"/>
    <w:rsid w:val="00F57B3C"/>
    <w:rsid w:val="00F57D5D"/>
    <w:rsid w:val="00F60658"/>
    <w:rsid w:val="00F609B9"/>
    <w:rsid w:val="00F60FA4"/>
    <w:rsid w:val="00F615A1"/>
    <w:rsid w:val="00F629E2"/>
    <w:rsid w:val="00F63005"/>
    <w:rsid w:val="00F63646"/>
    <w:rsid w:val="00F63FDA"/>
    <w:rsid w:val="00F642B6"/>
    <w:rsid w:val="00F661C5"/>
    <w:rsid w:val="00F66385"/>
    <w:rsid w:val="00F67300"/>
    <w:rsid w:val="00F67887"/>
    <w:rsid w:val="00F70C19"/>
    <w:rsid w:val="00F70E99"/>
    <w:rsid w:val="00F717EF"/>
    <w:rsid w:val="00F719B9"/>
    <w:rsid w:val="00F71CCE"/>
    <w:rsid w:val="00F71E9C"/>
    <w:rsid w:val="00F71F9C"/>
    <w:rsid w:val="00F72217"/>
    <w:rsid w:val="00F7249A"/>
    <w:rsid w:val="00F73AD4"/>
    <w:rsid w:val="00F778AC"/>
    <w:rsid w:val="00F81889"/>
    <w:rsid w:val="00F82ADF"/>
    <w:rsid w:val="00F82CC9"/>
    <w:rsid w:val="00F83040"/>
    <w:rsid w:val="00F83C8A"/>
    <w:rsid w:val="00F84423"/>
    <w:rsid w:val="00F84FB7"/>
    <w:rsid w:val="00F852B0"/>
    <w:rsid w:val="00F86256"/>
    <w:rsid w:val="00F86B31"/>
    <w:rsid w:val="00F87575"/>
    <w:rsid w:val="00F878C6"/>
    <w:rsid w:val="00F87AE5"/>
    <w:rsid w:val="00F87C76"/>
    <w:rsid w:val="00F91118"/>
    <w:rsid w:val="00F91DC5"/>
    <w:rsid w:val="00F935AF"/>
    <w:rsid w:val="00F939DE"/>
    <w:rsid w:val="00F945A5"/>
    <w:rsid w:val="00F95361"/>
    <w:rsid w:val="00F9553F"/>
    <w:rsid w:val="00F955B9"/>
    <w:rsid w:val="00F9675B"/>
    <w:rsid w:val="00F96763"/>
    <w:rsid w:val="00F969CD"/>
    <w:rsid w:val="00FA03F3"/>
    <w:rsid w:val="00FA0CB0"/>
    <w:rsid w:val="00FA0CFE"/>
    <w:rsid w:val="00FA120D"/>
    <w:rsid w:val="00FA131F"/>
    <w:rsid w:val="00FA258C"/>
    <w:rsid w:val="00FA3470"/>
    <w:rsid w:val="00FA3BC4"/>
    <w:rsid w:val="00FA3D20"/>
    <w:rsid w:val="00FA4E09"/>
    <w:rsid w:val="00FA58B4"/>
    <w:rsid w:val="00FA604F"/>
    <w:rsid w:val="00FA621A"/>
    <w:rsid w:val="00FA6AD2"/>
    <w:rsid w:val="00FA7588"/>
    <w:rsid w:val="00FA77EA"/>
    <w:rsid w:val="00FB015E"/>
    <w:rsid w:val="00FB11B4"/>
    <w:rsid w:val="00FB14D5"/>
    <w:rsid w:val="00FB1E43"/>
    <w:rsid w:val="00FB2317"/>
    <w:rsid w:val="00FB25C9"/>
    <w:rsid w:val="00FB4C9C"/>
    <w:rsid w:val="00FB5007"/>
    <w:rsid w:val="00FB5105"/>
    <w:rsid w:val="00FB6BC5"/>
    <w:rsid w:val="00FB7042"/>
    <w:rsid w:val="00FB71C6"/>
    <w:rsid w:val="00FB730A"/>
    <w:rsid w:val="00FB7794"/>
    <w:rsid w:val="00FB7A7A"/>
    <w:rsid w:val="00FC1329"/>
    <w:rsid w:val="00FC168E"/>
    <w:rsid w:val="00FC1857"/>
    <w:rsid w:val="00FC261E"/>
    <w:rsid w:val="00FC28B2"/>
    <w:rsid w:val="00FC315A"/>
    <w:rsid w:val="00FC3713"/>
    <w:rsid w:val="00FC448E"/>
    <w:rsid w:val="00FC44F7"/>
    <w:rsid w:val="00FC4B2A"/>
    <w:rsid w:val="00FC537D"/>
    <w:rsid w:val="00FC612E"/>
    <w:rsid w:val="00FC658B"/>
    <w:rsid w:val="00FC6CA4"/>
    <w:rsid w:val="00FC71E5"/>
    <w:rsid w:val="00FC7253"/>
    <w:rsid w:val="00FC7F85"/>
    <w:rsid w:val="00FD0BEB"/>
    <w:rsid w:val="00FD2141"/>
    <w:rsid w:val="00FD377C"/>
    <w:rsid w:val="00FD37F2"/>
    <w:rsid w:val="00FD38B5"/>
    <w:rsid w:val="00FD3B73"/>
    <w:rsid w:val="00FD4597"/>
    <w:rsid w:val="00FD4CD0"/>
    <w:rsid w:val="00FD5704"/>
    <w:rsid w:val="00FD581F"/>
    <w:rsid w:val="00FD588D"/>
    <w:rsid w:val="00FD69A6"/>
    <w:rsid w:val="00FD7206"/>
    <w:rsid w:val="00FD7F0F"/>
    <w:rsid w:val="00FE052E"/>
    <w:rsid w:val="00FE0EA1"/>
    <w:rsid w:val="00FE2CCB"/>
    <w:rsid w:val="00FE3122"/>
    <w:rsid w:val="00FE3268"/>
    <w:rsid w:val="00FE3710"/>
    <w:rsid w:val="00FE468B"/>
    <w:rsid w:val="00FE4AFD"/>
    <w:rsid w:val="00FE4C2F"/>
    <w:rsid w:val="00FE5386"/>
    <w:rsid w:val="00FE6C41"/>
    <w:rsid w:val="00FE72F8"/>
    <w:rsid w:val="00FE783F"/>
    <w:rsid w:val="00FE79BC"/>
    <w:rsid w:val="00FF1C65"/>
    <w:rsid w:val="00FF2AB1"/>
    <w:rsid w:val="00FF56C4"/>
    <w:rsid w:val="00FF63CB"/>
    <w:rsid w:val="00FF7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6A29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f0">
    <w:name w:val="Normal"/>
    <w:qFormat/>
    <w:rsid w:val="008611FB"/>
    <w:pPr>
      <w:widowControl w:val="0"/>
      <w:jc w:val="both"/>
    </w:pPr>
    <w:rPr>
      <w:rFonts w:cs="Calibri"/>
      <w:kern w:val="2"/>
      <w:sz w:val="21"/>
      <w:szCs w:val="21"/>
    </w:rPr>
  </w:style>
  <w:style w:type="paragraph" w:styleId="1">
    <w:name w:val="heading 1"/>
    <w:basedOn w:val="af0"/>
    <w:next w:val="af0"/>
    <w:link w:val="1Char"/>
    <w:uiPriority w:val="99"/>
    <w:qFormat/>
    <w:rsid w:val="008611FB"/>
    <w:pPr>
      <w:keepNext/>
      <w:keepLines/>
      <w:spacing w:before="340" w:after="330" w:line="578" w:lineRule="auto"/>
      <w:outlineLvl w:val="0"/>
    </w:pPr>
    <w:rPr>
      <w:b/>
      <w:bCs/>
      <w:kern w:val="44"/>
      <w:sz w:val="44"/>
      <w:szCs w:val="44"/>
    </w:rPr>
  </w:style>
  <w:style w:type="paragraph" w:styleId="2">
    <w:name w:val="heading 2"/>
    <w:basedOn w:val="af0"/>
    <w:next w:val="af0"/>
    <w:link w:val="2Char"/>
    <w:uiPriority w:val="99"/>
    <w:qFormat/>
    <w:rsid w:val="008611FB"/>
    <w:pPr>
      <w:keepNext/>
      <w:keepLines/>
      <w:spacing w:before="260" w:after="260" w:line="416" w:lineRule="auto"/>
      <w:outlineLvl w:val="1"/>
    </w:pPr>
    <w:rPr>
      <w:rFonts w:ascii="Cambria" w:hAnsi="Cambria" w:cs="Cambria"/>
      <w:b/>
      <w:bCs/>
      <w:sz w:val="32"/>
      <w:szCs w:val="32"/>
    </w:rPr>
  </w:style>
  <w:style w:type="paragraph" w:styleId="3">
    <w:name w:val="heading 3"/>
    <w:basedOn w:val="af0"/>
    <w:next w:val="af0"/>
    <w:link w:val="3Char"/>
    <w:uiPriority w:val="99"/>
    <w:qFormat/>
    <w:rsid w:val="008611FB"/>
    <w:pPr>
      <w:keepNext/>
      <w:keepLines/>
      <w:spacing w:before="260" w:after="260" w:line="416" w:lineRule="auto"/>
      <w:outlineLvl w:val="2"/>
    </w:pPr>
    <w:rPr>
      <w:b/>
      <w:bCs/>
      <w:sz w:val="32"/>
      <w:szCs w:val="32"/>
    </w:rPr>
  </w:style>
  <w:style w:type="paragraph" w:styleId="4">
    <w:name w:val="heading 4"/>
    <w:basedOn w:val="af0"/>
    <w:next w:val="af0"/>
    <w:link w:val="4Char"/>
    <w:uiPriority w:val="99"/>
    <w:qFormat/>
    <w:rsid w:val="008611FB"/>
    <w:pPr>
      <w:keepNext/>
      <w:keepLines/>
      <w:spacing w:before="280" w:after="290" w:line="376" w:lineRule="auto"/>
      <w:outlineLvl w:val="3"/>
    </w:pPr>
    <w:rPr>
      <w:rFonts w:ascii="Cambria" w:hAnsi="Cambria" w:cs="Cambria"/>
      <w:b/>
      <w:bCs/>
      <w:sz w:val="28"/>
      <w:szCs w:val="28"/>
    </w:rPr>
  </w:style>
  <w:style w:type="paragraph" w:styleId="5">
    <w:name w:val="heading 5"/>
    <w:basedOn w:val="af0"/>
    <w:next w:val="af0"/>
    <w:link w:val="5Char1"/>
    <w:uiPriority w:val="99"/>
    <w:qFormat/>
    <w:rsid w:val="008611FB"/>
    <w:pPr>
      <w:keepNext/>
      <w:keepLines/>
      <w:spacing w:before="280" w:after="290" w:line="376" w:lineRule="auto"/>
      <w:outlineLvl w:val="4"/>
    </w:pPr>
    <w:rPr>
      <w:b/>
      <w:bCs/>
      <w:sz w:val="28"/>
      <w:szCs w:val="28"/>
    </w:rPr>
  </w:style>
  <w:style w:type="paragraph" w:styleId="6">
    <w:name w:val="heading 6"/>
    <w:basedOn w:val="af0"/>
    <w:next w:val="af0"/>
    <w:link w:val="6Char1"/>
    <w:uiPriority w:val="99"/>
    <w:qFormat/>
    <w:rsid w:val="008611FB"/>
    <w:pPr>
      <w:keepNext/>
      <w:keepLines/>
      <w:spacing w:before="240" w:after="64" w:line="320" w:lineRule="auto"/>
      <w:outlineLvl w:val="5"/>
    </w:pPr>
    <w:rPr>
      <w:rFonts w:ascii="Arial" w:eastAsia="黑体" w:hAnsi="Arial" w:cs="Arial"/>
      <w:b/>
      <w:bCs/>
      <w:sz w:val="24"/>
      <w:szCs w:val="24"/>
    </w:rPr>
  </w:style>
  <w:style w:type="paragraph" w:styleId="7">
    <w:name w:val="heading 7"/>
    <w:basedOn w:val="af0"/>
    <w:next w:val="af0"/>
    <w:link w:val="7Char1"/>
    <w:uiPriority w:val="99"/>
    <w:qFormat/>
    <w:rsid w:val="008611FB"/>
    <w:pPr>
      <w:keepNext/>
      <w:keepLines/>
      <w:spacing w:before="240" w:after="64" w:line="320" w:lineRule="auto"/>
      <w:outlineLvl w:val="6"/>
    </w:pPr>
    <w:rPr>
      <w:b/>
      <w:bCs/>
      <w:sz w:val="24"/>
      <w:szCs w:val="24"/>
    </w:rPr>
  </w:style>
  <w:style w:type="paragraph" w:styleId="8">
    <w:name w:val="heading 8"/>
    <w:basedOn w:val="af0"/>
    <w:next w:val="af0"/>
    <w:link w:val="8Char1"/>
    <w:uiPriority w:val="99"/>
    <w:qFormat/>
    <w:rsid w:val="008611FB"/>
    <w:pPr>
      <w:keepNext/>
      <w:keepLines/>
      <w:spacing w:before="240" w:after="64" w:line="320" w:lineRule="auto"/>
      <w:outlineLvl w:val="7"/>
    </w:pPr>
    <w:rPr>
      <w:rFonts w:ascii="Arial" w:eastAsia="黑体" w:hAnsi="Arial" w:cs="Arial"/>
      <w:sz w:val="24"/>
      <w:szCs w:val="24"/>
    </w:rPr>
  </w:style>
  <w:style w:type="paragraph" w:styleId="9">
    <w:name w:val="heading 9"/>
    <w:basedOn w:val="af0"/>
    <w:next w:val="af0"/>
    <w:link w:val="9Char1"/>
    <w:uiPriority w:val="99"/>
    <w:qFormat/>
    <w:rsid w:val="008611FB"/>
    <w:pPr>
      <w:keepNext/>
      <w:keepLines/>
      <w:spacing w:before="240" w:after="64" w:line="320" w:lineRule="auto"/>
      <w:outlineLvl w:val="8"/>
    </w:pPr>
    <w:rPr>
      <w:rFonts w:ascii="Arial" w:eastAsia="黑体" w:hAnsi="Arial" w:cs="Arial"/>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customStyle="1" w:styleId="1Char">
    <w:name w:val="标题 1 Char"/>
    <w:link w:val="1"/>
    <w:uiPriority w:val="99"/>
    <w:locked/>
    <w:rsid w:val="008611FB"/>
    <w:rPr>
      <w:rFonts w:ascii="Calibri" w:eastAsia="宋体" w:hAnsi="Calibri" w:cs="Calibri"/>
      <w:b/>
      <w:bCs/>
      <w:kern w:val="44"/>
      <w:sz w:val="44"/>
      <w:szCs w:val="44"/>
    </w:rPr>
  </w:style>
  <w:style w:type="character" w:customStyle="1" w:styleId="2Char">
    <w:name w:val="标题 2 Char"/>
    <w:link w:val="2"/>
    <w:uiPriority w:val="99"/>
    <w:locked/>
    <w:rsid w:val="008611FB"/>
    <w:rPr>
      <w:rFonts w:ascii="Cambria" w:eastAsia="宋体" w:hAnsi="Cambria" w:cs="Cambria"/>
      <w:b/>
      <w:bCs/>
      <w:kern w:val="2"/>
      <w:sz w:val="32"/>
      <w:szCs w:val="32"/>
    </w:rPr>
  </w:style>
  <w:style w:type="character" w:customStyle="1" w:styleId="3Char">
    <w:name w:val="标题 3 Char"/>
    <w:link w:val="3"/>
    <w:uiPriority w:val="99"/>
    <w:locked/>
    <w:rsid w:val="008611FB"/>
    <w:rPr>
      <w:rFonts w:ascii="Calibri" w:eastAsia="宋体" w:hAnsi="Calibri" w:cs="Calibri"/>
      <w:b/>
      <w:bCs/>
      <w:kern w:val="2"/>
      <w:sz w:val="32"/>
      <w:szCs w:val="32"/>
    </w:rPr>
  </w:style>
  <w:style w:type="character" w:customStyle="1" w:styleId="4Char">
    <w:name w:val="标题 4 Char"/>
    <w:link w:val="4"/>
    <w:uiPriority w:val="99"/>
    <w:locked/>
    <w:rsid w:val="008611FB"/>
    <w:rPr>
      <w:rFonts w:ascii="Cambria" w:eastAsia="宋体" w:hAnsi="Cambria" w:cs="Cambria"/>
      <w:b/>
      <w:bCs/>
      <w:kern w:val="2"/>
      <w:sz w:val="28"/>
      <w:szCs w:val="28"/>
    </w:rPr>
  </w:style>
  <w:style w:type="character" w:customStyle="1" w:styleId="5Char1">
    <w:name w:val="标题 5 Char1"/>
    <w:link w:val="5"/>
    <w:uiPriority w:val="9"/>
    <w:semiHidden/>
    <w:rsid w:val="00637017"/>
    <w:rPr>
      <w:rFonts w:cs="Calibri"/>
      <w:b/>
      <w:bCs/>
      <w:sz w:val="28"/>
      <w:szCs w:val="28"/>
    </w:rPr>
  </w:style>
  <w:style w:type="character" w:customStyle="1" w:styleId="6Char1">
    <w:name w:val="标题 6 Char1"/>
    <w:link w:val="6"/>
    <w:uiPriority w:val="9"/>
    <w:semiHidden/>
    <w:rsid w:val="00637017"/>
    <w:rPr>
      <w:rFonts w:ascii="Cambria" w:eastAsia="宋体" w:hAnsi="Cambria" w:cs="Times New Roman"/>
      <w:b/>
      <w:bCs/>
      <w:sz w:val="24"/>
      <w:szCs w:val="24"/>
    </w:rPr>
  </w:style>
  <w:style w:type="character" w:customStyle="1" w:styleId="7Char1">
    <w:name w:val="标题 7 Char1"/>
    <w:link w:val="7"/>
    <w:uiPriority w:val="9"/>
    <w:semiHidden/>
    <w:rsid w:val="00637017"/>
    <w:rPr>
      <w:rFonts w:cs="Calibri"/>
      <w:b/>
      <w:bCs/>
      <w:sz w:val="24"/>
      <w:szCs w:val="24"/>
    </w:rPr>
  </w:style>
  <w:style w:type="character" w:customStyle="1" w:styleId="8Char1">
    <w:name w:val="标题 8 Char1"/>
    <w:link w:val="8"/>
    <w:uiPriority w:val="9"/>
    <w:semiHidden/>
    <w:rsid w:val="00637017"/>
    <w:rPr>
      <w:rFonts w:ascii="Cambria" w:eastAsia="宋体" w:hAnsi="Cambria" w:cs="Times New Roman"/>
      <w:sz w:val="24"/>
      <w:szCs w:val="24"/>
    </w:rPr>
  </w:style>
  <w:style w:type="character" w:customStyle="1" w:styleId="9Char1">
    <w:name w:val="标题 9 Char1"/>
    <w:link w:val="9"/>
    <w:uiPriority w:val="9"/>
    <w:semiHidden/>
    <w:rsid w:val="00637017"/>
    <w:rPr>
      <w:rFonts w:ascii="Cambria" w:eastAsia="宋体" w:hAnsi="Cambria" w:cs="Times New Roman"/>
      <w:szCs w:val="21"/>
    </w:rPr>
  </w:style>
  <w:style w:type="character" w:styleId="af4">
    <w:name w:val="page number"/>
    <w:uiPriority w:val="99"/>
    <w:semiHidden/>
    <w:rsid w:val="008611FB"/>
    <w:rPr>
      <w:rFonts w:ascii="Times New Roman" w:eastAsia="宋体" w:hAnsi="Times New Roman" w:cs="Times New Roman"/>
      <w:sz w:val="18"/>
      <w:szCs w:val="18"/>
    </w:rPr>
  </w:style>
  <w:style w:type="character" w:styleId="af5">
    <w:name w:val="Strong"/>
    <w:uiPriority w:val="99"/>
    <w:qFormat/>
    <w:rsid w:val="008611FB"/>
    <w:rPr>
      <w:b/>
      <w:bCs/>
      <w:spacing w:val="0"/>
    </w:rPr>
  </w:style>
  <w:style w:type="character" w:styleId="HTML">
    <w:name w:val="HTML Acronym"/>
    <w:basedOn w:val="af1"/>
    <w:uiPriority w:val="99"/>
    <w:semiHidden/>
    <w:rsid w:val="008611FB"/>
  </w:style>
  <w:style w:type="character" w:styleId="af6">
    <w:name w:val="Emphasis"/>
    <w:uiPriority w:val="99"/>
    <w:qFormat/>
    <w:rsid w:val="008611FB"/>
    <w:rPr>
      <w:b/>
      <w:bCs/>
      <w:i/>
      <w:iCs/>
      <w:color w:val="5A5A5A"/>
    </w:rPr>
  </w:style>
  <w:style w:type="character" w:styleId="af7">
    <w:name w:val="footnote reference"/>
    <w:uiPriority w:val="99"/>
    <w:semiHidden/>
    <w:rsid w:val="008611FB"/>
    <w:rPr>
      <w:vertAlign w:val="superscript"/>
    </w:rPr>
  </w:style>
  <w:style w:type="character" w:styleId="HTML0">
    <w:name w:val="HTML Variable"/>
    <w:uiPriority w:val="99"/>
    <w:semiHidden/>
    <w:rsid w:val="008611FB"/>
    <w:rPr>
      <w:i/>
      <w:iCs/>
    </w:rPr>
  </w:style>
  <w:style w:type="character" w:styleId="HTML1">
    <w:name w:val="HTML Sample"/>
    <w:uiPriority w:val="99"/>
    <w:semiHidden/>
    <w:rsid w:val="008611FB"/>
    <w:rPr>
      <w:rFonts w:ascii="Courier New" w:hAnsi="Courier New" w:cs="Courier New"/>
    </w:rPr>
  </w:style>
  <w:style w:type="character" w:styleId="HTML2">
    <w:name w:val="HTML Cite"/>
    <w:uiPriority w:val="99"/>
    <w:semiHidden/>
    <w:rsid w:val="008611FB"/>
    <w:rPr>
      <w:i/>
      <w:iCs/>
    </w:rPr>
  </w:style>
  <w:style w:type="character" w:styleId="HTML3">
    <w:name w:val="HTML Code"/>
    <w:uiPriority w:val="99"/>
    <w:semiHidden/>
    <w:rsid w:val="008611FB"/>
    <w:rPr>
      <w:rFonts w:ascii="Courier New" w:hAnsi="Courier New" w:cs="Courier New"/>
      <w:sz w:val="20"/>
      <w:szCs w:val="20"/>
    </w:rPr>
  </w:style>
  <w:style w:type="character" w:styleId="HTML4">
    <w:name w:val="HTML Typewriter"/>
    <w:uiPriority w:val="99"/>
    <w:semiHidden/>
    <w:rsid w:val="008611FB"/>
    <w:rPr>
      <w:rFonts w:ascii="Courier New" w:hAnsi="Courier New" w:cs="Courier New"/>
      <w:sz w:val="20"/>
      <w:szCs w:val="20"/>
    </w:rPr>
  </w:style>
  <w:style w:type="character" w:styleId="af8">
    <w:name w:val="FollowedHyperlink"/>
    <w:uiPriority w:val="99"/>
    <w:semiHidden/>
    <w:rsid w:val="008611FB"/>
    <w:rPr>
      <w:color w:val="800080"/>
      <w:u w:val="single"/>
    </w:rPr>
  </w:style>
  <w:style w:type="character" w:styleId="HTML5">
    <w:name w:val="HTML Keyboard"/>
    <w:uiPriority w:val="99"/>
    <w:semiHidden/>
    <w:rsid w:val="008611FB"/>
    <w:rPr>
      <w:rFonts w:ascii="Courier New" w:hAnsi="Courier New" w:cs="Courier New"/>
      <w:sz w:val="20"/>
      <w:szCs w:val="20"/>
    </w:rPr>
  </w:style>
  <w:style w:type="character" w:styleId="af9">
    <w:name w:val="Hyperlink"/>
    <w:uiPriority w:val="99"/>
    <w:rsid w:val="008611FB"/>
    <w:rPr>
      <w:rFonts w:ascii="Times New Roman" w:eastAsia="宋体" w:hAnsi="Times New Roman" w:cs="Times New Roman"/>
      <w:color w:val="auto"/>
      <w:spacing w:val="0"/>
      <w:w w:val="100"/>
      <w:position w:val="0"/>
      <w:sz w:val="21"/>
      <w:szCs w:val="21"/>
      <w:u w:val="none"/>
      <w:vertAlign w:val="baseline"/>
    </w:rPr>
  </w:style>
  <w:style w:type="character" w:styleId="HTML6">
    <w:name w:val="HTML Definition"/>
    <w:uiPriority w:val="99"/>
    <w:semiHidden/>
    <w:rsid w:val="008611FB"/>
    <w:rPr>
      <w:i/>
      <w:iCs/>
    </w:rPr>
  </w:style>
  <w:style w:type="character" w:customStyle="1" w:styleId="6Char">
    <w:name w:val="标题 6 Char"/>
    <w:uiPriority w:val="99"/>
    <w:rsid w:val="008611FB"/>
    <w:rPr>
      <w:rFonts w:ascii="Cambria" w:eastAsia="宋体" w:hAnsi="Cambria" w:cs="Cambria"/>
      <w:i/>
      <w:iCs/>
      <w:color w:val="4F81BD"/>
    </w:rPr>
  </w:style>
  <w:style w:type="character" w:customStyle="1" w:styleId="7Char">
    <w:name w:val="标题 7 Char"/>
    <w:uiPriority w:val="99"/>
    <w:rsid w:val="008611FB"/>
    <w:rPr>
      <w:rFonts w:ascii="Cambria" w:eastAsia="宋体" w:hAnsi="Cambria" w:cs="Cambria"/>
      <w:b/>
      <w:bCs/>
      <w:color w:val="9BBB59"/>
      <w:sz w:val="20"/>
      <w:szCs w:val="20"/>
    </w:rPr>
  </w:style>
  <w:style w:type="character" w:customStyle="1" w:styleId="9Char">
    <w:name w:val="标题 9 Char"/>
    <w:uiPriority w:val="99"/>
    <w:rsid w:val="008611FB"/>
    <w:rPr>
      <w:rFonts w:ascii="Cambria" w:eastAsia="宋体" w:hAnsi="Cambria" w:cs="Cambria"/>
      <w:i/>
      <w:iCs/>
      <w:color w:val="9BBB59"/>
      <w:sz w:val="20"/>
      <w:szCs w:val="20"/>
    </w:rPr>
  </w:style>
  <w:style w:type="character" w:customStyle="1" w:styleId="Char">
    <w:name w:val="副标题 Char"/>
    <w:uiPriority w:val="99"/>
    <w:rsid w:val="008611FB"/>
    <w:rPr>
      <w:rFonts w:ascii="Calibri" w:cs="Calibri"/>
      <w:i/>
      <w:iCs/>
      <w:sz w:val="24"/>
      <w:szCs w:val="24"/>
    </w:rPr>
  </w:style>
  <w:style w:type="character" w:customStyle="1" w:styleId="Char0">
    <w:name w:val="标题 Char"/>
    <w:uiPriority w:val="99"/>
    <w:rsid w:val="008611FB"/>
    <w:rPr>
      <w:rFonts w:ascii="Cambria" w:eastAsia="宋体" w:hAnsi="Cambria" w:cs="Cambria"/>
      <w:i/>
      <w:iCs/>
      <w:color w:val="auto"/>
      <w:sz w:val="60"/>
      <w:szCs w:val="60"/>
    </w:rPr>
  </w:style>
  <w:style w:type="character" w:customStyle="1" w:styleId="5Char">
    <w:name w:val="标题 5 Char"/>
    <w:uiPriority w:val="99"/>
    <w:rsid w:val="008611FB"/>
    <w:rPr>
      <w:rFonts w:ascii="Cambria" w:eastAsia="宋体" w:hAnsi="Cambria" w:cs="Cambria"/>
      <w:color w:val="4F81BD"/>
    </w:rPr>
  </w:style>
  <w:style w:type="character" w:customStyle="1" w:styleId="8Char">
    <w:name w:val="标题 8 Char"/>
    <w:uiPriority w:val="99"/>
    <w:rsid w:val="008611FB"/>
    <w:rPr>
      <w:rFonts w:ascii="Cambria" w:eastAsia="宋体" w:hAnsi="Cambria" w:cs="Cambria"/>
      <w:b/>
      <w:bCs/>
      <w:i/>
      <w:iCs/>
      <w:color w:val="9BBB59"/>
      <w:sz w:val="20"/>
      <w:szCs w:val="20"/>
    </w:rPr>
  </w:style>
  <w:style w:type="character" w:styleId="afa">
    <w:name w:val="Subtle Emphasis"/>
    <w:uiPriority w:val="99"/>
    <w:qFormat/>
    <w:rsid w:val="008611FB"/>
    <w:rPr>
      <w:i/>
      <w:iCs/>
      <w:color w:val="5A5A5A"/>
    </w:rPr>
  </w:style>
  <w:style w:type="character" w:customStyle="1" w:styleId="Char1">
    <w:name w:val="二级条标题 Char"/>
    <w:basedOn w:val="Char2"/>
    <w:uiPriority w:val="99"/>
    <w:rsid w:val="008611FB"/>
    <w:rPr>
      <w:rFonts w:eastAsia="黑体"/>
      <w:sz w:val="21"/>
      <w:szCs w:val="21"/>
      <w:lang w:val="en-US" w:eastAsia="zh-CN"/>
    </w:rPr>
  </w:style>
  <w:style w:type="character" w:customStyle="1" w:styleId="Char3">
    <w:name w:val="引用 Char"/>
    <w:uiPriority w:val="99"/>
    <w:rsid w:val="008611FB"/>
    <w:rPr>
      <w:rFonts w:ascii="Cambria" w:eastAsia="宋体" w:hAnsi="Cambria" w:cs="Cambria"/>
      <w:i/>
      <w:iCs/>
      <w:color w:val="5A5A5A"/>
    </w:rPr>
  </w:style>
  <w:style w:type="character" w:customStyle="1" w:styleId="Char2">
    <w:name w:val="一级条标题 Char"/>
    <w:uiPriority w:val="99"/>
    <w:rsid w:val="008611FB"/>
    <w:rPr>
      <w:rFonts w:eastAsia="黑体"/>
      <w:sz w:val="21"/>
      <w:szCs w:val="21"/>
      <w:lang w:val="en-US" w:eastAsia="zh-CN"/>
    </w:rPr>
  </w:style>
  <w:style w:type="character" w:customStyle="1" w:styleId="Char4">
    <w:name w:val="页眉 Char"/>
    <w:link w:val="afb"/>
    <w:uiPriority w:val="99"/>
    <w:semiHidden/>
    <w:locked/>
    <w:rsid w:val="008611FB"/>
    <w:rPr>
      <w:rFonts w:ascii="Calibri" w:eastAsia="宋体" w:hAnsi="Calibri" w:cs="Calibri"/>
      <w:kern w:val="2"/>
      <w:sz w:val="18"/>
      <w:szCs w:val="18"/>
    </w:rPr>
  </w:style>
  <w:style w:type="character" w:customStyle="1" w:styleId="afc">
    <w:name w:val="个人撰写风格"/>
    <w:uiPriority w:val="99"/>
    <w:rsid w:val="008611FB"/>
    <w:rPr>
      <w:rFonts w:ascii="Arial" w:eastAsia="宋体" w:hAnsi="Arial" w:cs="Arial"/>
      <w:color w:val="auto"/>
      <w:sz w:val="20"/>
      <w:szCs w:val="20"/>
    </w:rPr>
  </w:style>
  <w:style w:type="character" w:customStyle="1" w:styleId="afd">
    <w:name w:val="个人答复风格"/>
    <w:uiPriority w:val="99"/>
    <w:rsid w:val="008611FB"/>
    <w:rPr>
      <w:rFonts w:ascii="Arial" w:eastAsia="宋体" w:hAnsi="Arial" w:cs="Arial"/>
      <w:color w:val="auto"/>
      <w:sz w:val="20"/>
      <w:szCs w:val="20"/>
    </w:rPr>
  </w:style>
  <w:style w:type="character" w:customStyle="1" w:styleId="Char5">
    <w:name w:val="页脚 Char"/>
    <w:link w:val="afe"/>
    <w:uiPriority w:val="99"/>
    <w:locked/>
    <w:rsid w:val="008611FB"/>
    <w:rPr>
      <w:rFonts w:ascii="Calibri" w:eastAsia="宋体" w:hAnsi="Calibri" w:cs="Calibri"/>
      <w:kern w:val="2"/>
      <w:sz w:val="18"/>
      <w:szCs w:val="18"/>
    </w:rPr>
  </w:style>
  <w:style w:type="character" w:customStyle="1" w:styleId="Char6">
    <w:name w:val="编号列项（三级） Char"/>
    <w:uiPriority w:val="99"/>
    <w:rsid w:val="008611FB"/>
    <w:rPr>
      <w:rFonts w:ascii="宋体" w:eastAsia="宋体" w:cs="宋体"/>
      <w:sz w:val="21"/>
      <w:szCs w:val="21"/>
      <w:lang w:val="en-US" w:eastAsia="zh-CN"/>
    </w:rPr>
  </w:style>
  <w:style w:type="character" w:customStyle="1" w:styleId="Char7">
    <w:name w:val="明显引用 Char"/>
    <w:uiPriority w:val="99"/>
    <w:rsid w:val="008611FB"/>
    <w:rPr>
      <w:rFonts w:ascii="Cambria" w:eastAsia="宋体" w:hAnsi="Cambria" w:cs="Cambria"/>
      <w:i/>
      <w:iCs/>
      <w:color w:val="FFFFFF"/>
      <w:sz w:val="24"/>
      <w:szCs w:val="24"/>
      <w:shd w:val="clear" w:color="auto" w:fill="4F81BD"/>
    </w:rPr>
  </w:style>
  <w:style w:type="character" w:customStyle="1" w:styleId="Char8">
    <w:name w:val="三级条标题 Char"/>
    <w:basedOn w:val="Char10"/>
    <w:uiPriority w:val="99"/>
    <w:rsid w:val="008611FB"/>
    <w:rPr>
      <w:rFonts w:eastAsia="黑体"/>
      <w:sz w:val="21"/>
      <w:szCs w:val="21"/>
      <w:lang w:val="en-US" w:eastAsia="zh-CN"/>
    </w:rPr>
  </w:style>
  <w:style w:type="character" w:customStyle="1" w:styleId="aff">
    <w:name w:val="发布"/>
    <w:uiPriority w:val="99"/>
    <w:rsid w:val="008611FB"/>
    <w:rPr>
      <w:rFonts w:ascii="黑体" w:eastAsia="黑体" w:cs="黑体"/>
      <w:spacing w:val="22"/>
      <w:w w:val="100"/>
      <w:position w:val="3"/>
      <w:sz w:val="28"/>
      <w:szCs w:val="28"/>
    </w:rPr>
  </w:style>
  <w:style w:type="character" w:styleId="aff0">
    <w:name w:val="Intense Emphasis"/>
    <w:uiPriority w:val="99"/>
    <w:qFormat/>
    <w:rsid w:val="008611FB"/>
    <w:rPr>
      <w:b/>
      <w:bCs/>
      <w:i/>
      <w:iCs/>
      <w:color w:val="4F81BD"/>
      <w:sz w:val="22"/>
      <w:szCs w:val="22"/>
    </w:rPr>
  </w:style>
  <w:style w:type="character" w:customStyle="1" w:styleId="Char11">
    <w:name w:val="一级条标题 Char1"/>
    <w:uiPriority w:val="99"/>
    <w:rsid w:val="008611FB"/>
    <w:rPr>
      <w:rFonts w:eastAsia="黑体"/>
      <w:sz w:val="21"/>
      <w:szCs w:val="21"/>
      <w:lang w:val="en-US" w:eastAsia="zh-CN"/>
    </w:rPr>
  </w:style>
  <w:style w:type="character" w:customStyle="1" w:styleId="Char10">
    <w:name w:val="二级条标题 Char1"/>
    <w:basedOn w:val="Char11"/>
    <w:uiPriority w:val="99"/>
    <w:rsid w:val="008611FB"/>
    <w:rPr>
      <w:rFonts w:eastAsia="黑体"/>
      <w:sz w:val="21"/>
      <w:szCs w:val="21"/>
      <w:lang w:val="en-US" w:eastAsia="zh-CN"/>
    </w:rPr>
  </w:style>
  <w:style w:type="character" w:styleId="aff1">
    <w:name w:val="Subtle Reference"/>
    <w:uiPriority w:val="99"/>
    <w:qFormat/>
    <w:rsid w:val="008611FB"/>
    <w:rPr>
      <w:color w:val="auto"/>
      <w:u w:val="single" w:color="9BBB59"/>
    </w:rPr>
  </w:style>
  <w:style w:type="character" w:styleId="aff2">
    <w:name w:val="Book Title"/>
    <w:uiPriority w:val="99"/>
    <w:qFormat/>
    <w:rsid w:val="008611FB"/>
    <w:rPr>
      <w:rFonts w:ascii="Cambria" w:eastAsia="宋体" w:hAnsi="Cambria" w:cs="Cambria"/>
      <w:b/>
      <w:bCs/>
      <w:i/>
      <w:iCs/>
      <w:color w:val="auto"/>
    </w:rPr>
  </w:style>
  <w:style w:type="character" w:customStyle="1" w:styleId="Char9">
    <w:name w:val="无间隔 Char"/>
    <w:basedOn w:val="af1"/>
    <w:uiPriority w:val="99"/>
    <w:rsid w:val="008611FB"/>
  </w:style>
  <w:style w:type="character" w:customStyle="1" w:styleId="Chara">
    <w:name w:val="段 Char"/>
    <w:link w:val="aff3"/>
    <w:qFormat/>
    <w:locked/>
    <w:rsid w:val="008611FB"/>
    <w:rPr>
      <w:rFonts w:ascii="宋体" w:hAnsi="Times New Roman" w:cs="宋体"/>
      <w:sz w:val="21"/>
      <w:szCs w:val="21"/>
      <w:lang w:val="en-US" w:eastAsia="zh-CN"/>
    </w:rPr>
  </w:style>
  <w:style w:type="character" w:customStyle="1" w:styleId="Charb">
    <w:name w:val="日期 Char"/>
    <w:uiPriority w:val="99"/>
    <w:semiHidden/>
    <w:rsid w:val="008611FB"/>
    <w:rPr>
      <w:kern w:val="2"/>
      <w:sz w:val="24"/>
      <w:szCs w:val="24"/>
    </w:rPr>
  </w:style>
  <w:style w:type="character" w:styleId="aff4">
    <w:name w:val="Intense Reference"/>
    <w:uiPriority w:val="99"/>
    <w:qFormat/>
    <w:rsid w:val="008611FB"/>
    <w:rPr>
      <w:b/>
      <w:bCs/>
      <w:color w:val="auto"/>
      <w:u w:val="single" w:color="9BBB59"/>
    </w:rPr>
  </w:style>
  <w:style w:type="paragraph" w:styleId="aff5">
    <w:name w:val="List Number"/>
    <w:basedOn w:val="af0"/>
    <w:uiPriority w:val="99"/>
    <w:semiHidden/>
    <w:rsid w:val="008611FB"/>
    <w:pPr>
      <w:tabs>
        <w:tab w:val="left" w:pos="140"/>
        <w:tab w:val="left" w:pos="280"/>
        <w:tab w:val="left" w:pos="360"/>
        <w:tab w:val="left" w:pos="560"/>
        <w:tab w:val="left" w:pos="900"/>
        <w:tab w:val="left" w:pos="945"/>
        <w:tab w:val="left" w:pos="1260"/>
      </w:tabs>
      <w:spacing w:line="360" w:lineRule="auto"/>
      <w:ind w:left="420"/>
    </w:pPr>
    <w:rPr>
      <w:rFonts w:ascii="Arial" w:hAnsi="Arial" w:cs="Arial"/>
    </w:rPr>
  </w:style>
  <w:style w:type="paragraph" w:styleId="50">
    <w:name w:val="toc 5"/>
    <w:basedOn w:val="40"/>
    <w:autoRedefine/>
    <w:uiPriority w:val="99"/>
    <w:semiHidden/>
    <w:rsid w:val="008611FB"/>
  </w:style>
  <w:style w:type="paragraph" w:styleId="90">
    <w:name w:val="toc 9"/>
    <w:basedOn w:val="80"/>
    <w:autoRedefine/>
    <w:uiPriority w:val="99"/>
    <w:semiHidden/>
    <w:rsid w:val="008611FB"/>
  </w:style>
  <w:style w:type="paragraph" w:styleId="40">
    <w:name w:val="toc 4"/>
    <w:basedOn w:val="30"/>
    <w:autoRedefine/>
    <w:uiPriority w:val="99"/>
    <w:semiHidden/>
    <w:rsid w:val="008611FB"/>
  </w:style>
  <w:style w:type="paragraph" w:styleId="60">
    <w:name w:val="toc 6"/>
    <w:basedOn w:val="50"/>
    <w:autoRedefine/>
    <w:uiPriority w:val="99"/>
    <w:semiHidden/>
    <w:rsid w:val="008611FB"/>
  </w:style>
  <w:style w:type="paragraph" w:styleId="70">
    <w:name w:val="toc 7"/>
    <w:basedOn w:val="60"/>
    <w:autoRedefine/>
    <w:uiPriority w:val="99"/>
    <w:semiHidden/>
    <w:rsid w:val="008611FB"/>
  </w:style>
  <w:style w:type="paragraph" w:styleId="30">
    <w:name w:val="toc 3"/>
    <w:basedOn w:val="20"/>
    <w:autoRedefine/>
    <w:uiPriority w:val="99"/>
    <w:semiHidden/>
    <w:rsid w:val="008611FB"/>
  </w:style>
  <w:style w:type="paragraph" w:styleId="20">
    <w:name w:val="toc 2"/>
    <w:basedOn w:val="10"/>
    <w:autoRedefine/>
    <w:uiPriority w:val="99"/>
    <w:semiHidden/>
    <w:rsid w:val="008611FB"/>
  </w:style>
  <w:style w:type="paragraph" w:styleId="afe">
    <w:name w:val="footer"/>
    <w:basedOn w:val="af0"/>
    <w:link w:val="Char5"/>
    <w:uiPriority w:val="99"/>
    <w:rsid w:val="008611FB"/>
    <w:pPr>
      <w:tabs>
        <w:tab w:val="center" w:pos="4153"/>
        <w:tab w:val="right" w:pos="8306"/>
      </w:tabs>
      <w:snapToGrid w:val="0"/>
      <w:jc w:val="left"/>
    </w:pPr>
    <w:rPr>
      <w:sz w:val="18"/>
      <w:szCs w:val="18"/>
    </w:rPr>
  </w:style>
  <w:style w:type="character" w:customStyle="1" w:styleId="FooterChar1">
    <w:name w:val="Footer Char1"/>
    <w:uiPriority w:val="99"/>
    <w:semiHidden/>
    <w:rsid w:val="00637017"/>
    <w:rPr>
      <w:rFonts w:cs="Calibri"/>
      <w:sz w:val="18"/>
      <w:szCs w:val="18"/>
    </w:rPr>
  </w:style>
  <w:style w:type="paragraph" w:styleId="10">
    <w:name w:val="toc 1"/>
    <w:basedOn w:val="af0"/>
    <w:autoRedefine/>
    <w:uiPriority w:val="99"/>
    <w:semiHidden/>
    <w:rsid w:val="008611FB"/>
    <w:pPr>
      <w:widowControl/>
    </w:pPr>
    <w:rPr>
      <w:rFonts w:ascii="宋体" w:hAnsi="Times New Roman" w:cs="宋体"/>
      <w:kern w:val="0"/>
    </w:rPr>
  </w:style>
  <w:style w:type="paragraph" w:styleId="afb">
    <w:name w:val="header"/>
    <w:basedOn w:val="af0"/>
    <w:link w:val="Char4"/>
    <w:uiPriority w:val="99"/>
    <w:rsid w:val="008611FB"/>
    <w:pPr>
      <w:pBdr>
        <w:bottom w:val="single" w:sz="6" w:space="1" w:color="auto"/>
      </w:pBdr>
      <w:tabs>
        <w:tab w:val="center" w:pos="4153"/>
        <w:tab w:val="right" w:pos="8306"/>
      </w:tabs>
      <w:snapToGrid w:val="0"/>
      <w:jc w:val="center"/>
    </w:pPr>
    <w:rPr>
      <w:sz w:val="18"/>
      <w:szCs w:val="18"/>
    </w:rPr>
  </w:style>
  <w:style w:type="character" w:customStyle="1" w:styleId="HeaderChar1">
    <w:name w:val="Header Char1"/>
    <w:uiPriority w:val="99"/>
    <w:semiHidden/>
    <w:rsid w:val="00637017"/>
    <w:rPr>
      <w:rFonts w:cs="Calibri"/>
      <w:sz w:val="18"/>
      <w:szCs w:val="18"/>
    </w:rPr>
  </w:style>
  <w:style w:type="paragraph" w:styleId="aff6">
    <w:name w:val="caption"/>
    <w:basedOn w:val="af0"/>
    <w:next w:val="af0"/>
    <w:uiPriority w:val="99"/>
    <w:qFormat/>
    <w:rsid w:val="008611FB"/>
    <w:rPr>
      <w:b/>
      <w:bCs/>
      <w:sz w:val="18"/>
      <w:szCs w:val="18"/>
    </w:rPr>
  </w:style>
  <w:style w:type="paragraph" w:styleId="80">
    <w:name w:val="toc 8"/>
    <w:basedOn w:val="70"/>
    <w:autoRedefine/>
    <w:uiPriority w:val="99"/>
    <w:semiHidden/>
    <w:rsid w:val="008611FB"/>
  </w:style>
  <w:style w:type="paragraph" w:styleId="aff7">
    <w:name w:val="Date"/>
    <w:basedOn w:val="af0"/>
    <w:next w:val="af0"/>
    <w:link w:val="Char12"/>
    <w:uiPriority w:val="99"/>
    <w:rsid w:val="008611FB"/>
    <w:pPr>
      <w:ind w:leftChars="2500" w:left="100"/>
    </w:pPr>
  </w:style>
  <w:style w:type="character" w:customStyle="1" w:styleId="Char12">
    <w:name w:val="日期 Char1"/>
    <w:link w:val="aff7"/>
    <w:uiPriority w:val="99"/>
    <w:semiHidden/>
    <w:rsid w:val="00637017"/>
    <w:rPr>
      <w:rFonts w:cs="Calibri"/>
      <w:szCs w:val="21"/>
    </w:rPr>
  </w:style>
  <w:style w:type="paragraph" w:styleId="aff8">
    <w:name w:val="footnote text"/>
    <w:basedOn w:val="af0"/>
    <w:link w:val="Charc"/>
    <w:uiPriority w:val="99"/>
    <w:semiHidden/>
    <w:rsid w:val="008611FB"/>
    <w:pPr>
      <w:snapToGrid w:val="0"/>
      <w:jc w:val="left"/>
    </w:pPr>
    <w:rPr>
      <w:sz w:val="18"/>
      <w:szCs w:val="18"/>
    </w:rPr>
  </w:style>
  <w:style w:type="character" w:customStyle="1" w:styleId="Charc">
    <w:name w:val="脚注文本 Char"/>
    <w:link w:val="aff8"/>
    <w:uiPriority w:val="99"/>
    <w:semiHidden/>
    <w:rsid w:val="00637017"/>
    <w:rPr>
      <w:rFonts w:cs="Calibri"/>
      <w:sz w:val="18"/>
      <w:szCs w:val="18"/>
    </w:rPr>
  </w:style>
  <w:style w:type="paragraph" w:styleId="aff9">
    <w:name w:val="Body Text"/>
    <w:basedOn w:val="af0"/>
    <w:link w:val="Chard"/>
    <w:uiPriority w:val="99"/>
    <w:semiHidden/>
    <w:rsid w:val="008611FB"/>
    <w:pPr>
      <w:spacing w:after="120"/>
    </w:pPr>
  </w:style>
  <w:style w:type="character" w:customStyle="1" w:styleId="Chard">
    <w:name w:val="正文文本 Char"/>
    <w:link w:val="aff9"/>
    <w:uiPriority w:val="99"/>
    <w:semiHidden/>
    <w:rsid w:val="00637017"/>
    <w:rPr>
      <w:rFonts w:cs="Calibri"/>
      <w:szCs w:val="21"/>
    </w:rPr>
  </w:style>
  <w:style w:type="paragraph" w:styleId="HTML7">
    <w:name w:val="HTML Address"/>
    <w:basedOn w:val="af0"/>
    <w:link w:val="HTMLChar"/>
    <w:uiPriority w:val="99"/>
    <w:semiHidden/>
    <w:rsid w:val="008611FB"/>
    <w:rPr>
      <w:i/>
      <w:iCs/>
    </w:rPr>
  </w:style>
  <w:style w:type="character" w:customStyle="1" w:styleId="HTMLChar">
    <w:name w:val="HTML 地址 Char"/>
    <w:link w:val="HTML7"/>
    <w:uiPriority w:val="99"/>
    <w:semiHidden/>
    <w:rsid w:val="00637017"/>
    <w:rPr>
      <w:rFonts w:cs="Calibri"/>
      <w:i/>
      <w:iCs/>
      <w:szCs w:val="21"/>
    </w:rPr>
  </w:style>
  <w:style w:type="paragraph" w:styleId="affa">
    <w:name w:val="Balloon Text"/>
    <w:basedOn w:val="af0"/>
    <w:link w:val="Chare"/>
    <w:uiPriority w:val="99"/>
    <w:semiHidden/>
    <w:rsid w:val="008611FB"/>
    <w:rPr>
      <w:sz w:val="18"/>
      <w:szCs w:val="18"/>
    </w:rPr>
  </w:style>
  <w:style w:type="character" w:customStyle="1" w:styleId="Chare">
    <w:name w:val="批注框文本 Char"/>
    <w:link w:val="affa"/>
    <w:uiPriority w:val="99"/>
    <w:semiHidden/>
    <w:rsid w:val="00637017"/>
    <w:rPr>
      <w:rFonts w:cs="Calibri"/>
      <w:sz w:val="0"/>
      <w:szCs w:val="0"/>
    </w:rPr>
  </w:style>
  <w:style w:type="paragraph" w:styleId="affb">
    <w:name w:val="Subtitle"/>
    <w:basedOn w:val="af0"/>
    <w:next w:val="af0"/>
    <w:link w:val="Char13"/>
    <w:uiPriority w:val="99"/>
    <w:qFormat/>
    <w:rsid w:val="008611FB"/>
    <w:pPr>
      <w:spacing w:before="200" w:after="900"/>
      <w:jc w:val="right"/>
    </w:pPr>
    <w:rPr>
      <w:i/>
      <w:iCs/>
      <w:sz w:val="24"/>
      <w:szCs w:val="24"/>
    </w:rPr>
  </w:style>
  <w:style w:type="character" w:customStyle="1" w:styleId="Char13">
    <w:name w:val="副标题 Char1"/>
    <w:link w:val="affb"/>
    <w:uiPriority w:val="11"/>
    <w:rsid w:val="00637017"/>
    <w:rPr>
      <w:rFonts w:ascii="Cambria" w:hAnsi="Cambria" w:cs="Times New Roman"/>
      <w:b/>
      <w:bCs/>
      <w:kern w:val="28"/>
      <w:sz w:val="32"/>
      <w:szCs w:val="32"/>
    </w:rPr>
  </w:style>
  <w:style w:type="paragraph" w:styleId="HTML8">
    <w:name w:val="HTML Preformatted"/>
    <w:basedOn w:val="af0"/>
    <w:link w:val="HTMLChar0"/>
    <w:uiPriority w:val="99"/>
    <w:semiHidden/>
    <w:rsid w:val="008611FB"/>
    <w:rPr>
      <w:rFonts w:ascii="Courier New" w:hAnsi="Courier New" w:cs="Courier New"/>
      <w:sz w:val="20"/>
      <w:szCs w:val="20"/>
    </w:rPr>
  </w:style>
  <w:style w:type="character" w:customStyle="1" w:styleId="HTMLChar0">
    <w:name w:val="HTML 预设格式 Char"/>
    <w:link w:val="HTML8"/>
    <w:uiPriority w:val="99"/>
    <w:semiHidden/>
    <w:rsid w:val="00637017"/>
    <w:rPr>
      <w:rFonts w:ascii="Courier New" w:hAnsi="Courier New" w:cs="Courier New"/>
      <w:sz w:val="20"/>
      <w:szCs w:val="20"/>
    </w:rPr>
  </w:style>
  <w:style w:type="paragraph" w:styleId="affc">
    <w:name w:val="Title"/>
    <w:basedOn w:val="af0"/>
    <w:link w:val="Char14"/>
    <w:uiPriority w:val="99"/>
    <w:qFormat/>
    <w:rsid w:val="008611FB"/>
    <w:pPr>
      <w:spacing w:before="240" w:after="60"/>
      <w:jc w:val="center"/>
      <w:outlineLvl w:val="0"/>
    </w:pPr>
    <w:rPr>
      <w:rFonts w:ascii="Arial" w:hAnsi="Arial" w:cs="Arial"/>
      <w:b/>
      <w:bCs/>
      <w:sz w:val="32"/>
      <w:szCs w:val="32"/>
    </w:rPr>
  </w:style>
  <w:style w:type="character" w:customStyle="1" w:styleId="Char14">
    <w:name w:val="标题 Char1"/>
    <w:link w:val="affc"/>
    <w:uiPriority w:val="10"/>
    <w:rsid w:val="00637017"/>
    <w:rPr>
      <w:rFonts w:ascii="Cambria" w:hAnsi="Cambria" w:cs="Times New Roman"/>
      <w:b/>
      <w:bCs/>
      <w:sz w:val="32"/>
      <w:szCs w:val="32"/>
    </w:rPr>
  </w:style>
  <w:style w:type="paragraph" w:customStyle="1" w:styleId="31">
    <w:name w:val="3"/>
    <w:next w:val="af0"/>
    <w:uiPriority w:val="99"/>
    <w:rsid w:val="008611FB"/>
    <w:pPr>
      <w:widowControl w:val="0"/>
      <w:ind w:firstLine="360"/>
      <w:jc w:val="both"/>
    </w:pPr>
    <w:rPr>
      <w:rFonts w:cs="Calibri"/>
      <w:kern w:val="2"/>
      <w:sz w:val="21"/>
      <w:szCs w:val="21"/>
    </w:rPr>
  </w:style>
  <w:style w:type="paragraph" w:customStyle="1" w:styleId="affd">
    <w:name w:val="三级条标题"/>
    <w:basedOn w:val="affe"/>
    <w:next w:val="aff3"/>
    <w:uiPriority w:val="99"/>
    <w:rsid w:val="008611FB"/>
    <w:pPr>
      <w:ind w:left="851"/>
      <w:outlineLvl w:val="4"/>
    </w:pPr>
  </w:style>
  <w:style w:type="paragraph" w:customStyle="1" w:styleId="afff">
    <w:name w:val="前言、引言标题"/>
    <w:next w:val="af0"/>
    <w:uiPriority w:val="99"/>
    <w:rsid w:val="008611FB"/>
    <w:pPr>
      <w:shd w:val="clear" w:color="FFFFFF" w:fill="FFFFFF"/>
      <w:spacing w:before="640" w:after="560"/>
      <w:jc w:val="center"/>
      <w:outlineLvl w:val="0"/>
    </w:pPr>
    <w:rPr>
      <w:rFonts w:ascii="黑体" w:eastAsia="黑体" w:hAnsi="Times New Roman" w:cs="黑体"/>
      <w:sz w:val="32"/>
      <w:szCs w:val="32"/>
    </w:rPr>
  </w:style>
  <w:style w:type="paragraph" w:customStyle="1" w:styleId="afff0">
    <w:name w:val="章标题"/>
    <w:next w:val="aff3"/>
    <w:uiPriority w:val="99"/>
    <w:rsid w:val="008611FB"/>
    <w:pPr>
      <w:spacing w:beforeLines="50" w:afterLines="50"/>
      <w:jc w:val="both"/>
      <w:outlineLvl w:val="1"/>
    </w:pPr>
    <w:rPr>
      <w:rFonts w:ascii="黑体" w:eastAsia="黑体" w:hAnsi="Times New Roman" w:cs="黑体"/>
      <w:sz w:val="21"/>
      <w:szCs w:val="21"/>
    </w:rPr>
  </w:style>
  <w:style w:type="paragraph" w:customStyle="1" w:styleId="afff1">
    <w:name w:val="目次、索引正文"/>
    <w:uiPriority w:val="99"/>
    <w:rsid w:val="008611FB"/>
    <w:pPr>
      <w:spacing w:line="320" w:lineRule="exact"/>
      <w:jc w:val="both"/>
    </w:pPr>
    <w:rPr>
      <w:rFonts w:ascii="宋体" w:hAnsi="Times New Roman" w:cs="宋体"/>
      <w:sz w:val="21"/>
      <w:szCs w:val="21"/>
    </w:rPr>
  </w:style>
  <w:style w:type="paragraph" w:customStyle="1" w:styleId="a8">
    <w:name w:val="附录一级条标题"/>
    <w:basedOn w:val="a7"/>
    <w:next w:val="aff3"/>
    <w:uiPriority w:val="99"/>
    <w:rsid w:val="008611FB"/>
    <w:pPr>
      <w:numPr>
        <w:ilvl w:val="2"/>
      </w:numPr>
      <w:autoSpaceDN w:val="0"/>
      <w:spacing w:beforeLines="0" w:afterLines="0"/>
      <w:ind w:left="426"/>
      <w:outlineLvl w:val="2"/>
    </w:pPr>
  </w:style>
  <w:style w:type="paragraph" w:customStyle="1" w:styleId="afff2">
    <w:name w:val="参考文献、索引标题"/>
    <w:basedOn w:val="afff"/>
    <w:next w:val="af0"/>
    <w:uiPriority w:val="99"/>
    <w:rsid w:val="008611FB"/>
    <w:pPr>
      <w:spacing w:after="200"/>
    </w:pPr>
    <w:rPr>
      <w:sz w:val="21"/>
      <w:szCs w:val="21"/>
    </w:rPr>
  </w:style>
  <w:style w:type="paragraph" w:customStyle="1" w:styleId="afff3">
    <w:name w:val="发布日期"/>
    <w:uiPriority w:val="99"/>
    <w:rsid w:val="008611FB"/>
    <w:rPr>
      <w:rFonts w:ascii="Times New Roman" w:eastAsia="黑体" w:hAnsi="Times New Roman"/>
      <w:sz w:val="28"/>
      <w:szCs w:val="28"/>
    </w:rPr>
  </w:style>
  <w:style w:type="paragraph" w:styleId="afff4">
    <w:name w:val="No Spacing"/>
    <w:uiPriority w:val="99"/>
    <w:qFormat/>
    <w:rsid w:val="008611FB"/>
    <w:pPr>
      <w:widowControl w:val="0"/>
      <w:jc w:val="both"/>
    </w:pPr>
    <w:rPr>
      <w:rFonts w:cs="Calibri"/>
      <w:kern w:val="2"/>
      <w:sz w:val="21"/>
      <w:szCs w:val="21"/>
    </w:rPr>
  </w:style>
  <w:style w:type="paragraph" w:customStyle="1" w:styleId="affe">
    <w:name w:val="二级条标题"/>
    <w:basedOn w:val="afff5"/>
    <w:next w:val="aff3"/>
    <w:uiPriority w:val="99"/>
    <w:rsid w:val="008611FB"/>
    <w:pPr>
      <w:ind w:left="993"/>
      <w:outlineLvl w:val="3"/>
    </w:pPr>
  </w:style>
  <w:style w:type="paragraph" w:customStyle="1" w:styleId="a0">
    <w:name w:val="附录图标题"/>
    <w:next w:val="aff3"/>
    <w:uiPriority w:val="99"/>
    <w:rsid w:val="008611FB"/>
    <w:pPr>
      <w:numPr>
        <w:numId w:val="5"/>
      </w:numPr>
      <w:tabs>
        <w:tab w:val="left" w:pos="360"/>
      </w:tabs>
      <w:jc w:val="center"/>
    </w:pPr>
    <w:rPr>
      <w:rFonts w:ascii="黑体" w:eastAsia="黑体" w:hAnsi="Times New Roman" w:cs="黑体"/>
      <w:sz w:val="21"/>
      <w:szCs w:val="21"/>
    </w:rPr>
  </w:style>
  <w:style w:type="paragraph" w:customStyle="1" w:styleId="afff6">
    <w:name w:val="标准书脚_奇数页"/>
    <w:uiPriority w:val="99"/>
    <w:rsid w:val="008611FB"/>
    <w:pPr>
      <w:spacing w:before="120"/>
      <w:jc w:val="right"/>
    </w:pPr>
    <w:rPr>
      <w:rFonts w:ascii="Times New Roman" w:hAnsi="Times New Roman"/>
      <w:sz w:val="18"/>
      <w:szCs w:val="18"/>
    </w:rPr>
  </w:style>
  <w:style w:type="paragraph" w:customStyle="1" w:styleId="afff7">
    <w:name w:val="四级条标题"/>
    <w:basedOn w:val="affd"/>
    <w:next w:val="aff3"/>
    <w:uiPriority w:val="99"/>
    <w:rsid w:val="008611FB"/>
    <w:pPr>
      <w:numPr>
        <w:ilvl w:val="5"/>
      </w:numPr>
      <w:ind w:left="851"/>
      <w:outlineLvl w:val="5"/>
    </w:pPr>
  </w:style>
  <w:style w:type="paragraph" w:customStyle="1" w:styleId="ab">
    <w:name w:val="附录四级条标题"/>
    <w:basedOn w:val="aa"/>
    <w:next w:val="aff3"/>
    <w:uiPriority w:val="99"/>
    <w:rsid w:val="008611FB"/>
    <w:pPr>
      <w:numPr>
        <w:ilvl w:val="5"/>
      </w:numPr>
      <w:outlineLvl w:val="5"/>
    </w:pPr>
  </w:style>
  <w:style w:type="paragraph" w:customStyle="1" w:styleId="afff8">
    <w:name w:val="标准书脚_偶数页"/>
    <w:uiPriority w:val="99"/>
    <w:rsid w:val="008611FB"/>
    <w:pPr>
      <w:spacing w:before="120"/>
    </w:pPr>
    <w:rPr>
      <w:rFonts w:ascii="Times New Roman" w:hAnsi="Times New Roman"/>
      <w:sz w:val="18"/>
      <w:szCs w:val="18"/>
    </w:rPr>
  </w:style>
  <w:style w:type="paragraph" w:customStyle="1" w:styleId="afff9">
    <w:name w:val="标准书眉一"/>
    <w:uiPriority w:val="99"/>
    <w:rsid w:val="008611FB"/>
    <w:pPr>
      <w:jc w:val="both"/>
    </w:pPr>
    <w:rPr>
      <w:rFonts w:ascii="Times New Roman" w:hAnsi="Times New Roman"/>
    </w:rPr>
  </w:style>
  <w:style w:type="paragraph" w:customStyle="1" w:styleId="a6">
    <w:name w:val="附录标识"/>
    <w:basedOn w:val="afff"/>
    <w:uiPriority w:val="99"/>
    <w:rsid w:val="008611FB"/>
    <w:pPr>
      <w:numPr>
        <w:numId w:val="4"/>
      </w:numPr>
      <w:tabs>
        <w:tab w:val="left" w:pos="6405"/>
      </w:tabs>
      <w:spacing w:after="200"/>
    </w:pPr>
    <w:rPr>
      <w:sz w:val="21"/>
      <w:szCs w:val="21"/>
    </w:rPr>
  </w:style>
  <w:style w:type="paragraph" w:customStyle="1" w:styleId="a3">
    <w:name w:val="正文图标题"/>
    <w:next w:val="aff3"/>
    <w:uiPriority w:val="99"/>
    <w:rsid w:val="008611FB"/>
    <w:pPr>
      <w:numPr>
        <w:numId w:val="6"/>
      </w:numPr>
      <w:jc w:val="center"/>
    </w:pPr>
    <w:rPr>
      <w:rFonts w:ascii="黑体" w:eastAsia="黑体" w:hAnsi="Times New Roman" w:cs="黑体"/>
      <w:sz w:val="21"/>
      <w:szCs w:val="21"/>
    </w:rPr>
  </w:style>
  <w:style w:type="paragraph" w:customStyle="1" w:styleId="afff5">
    <w:name w:val="一级条标题"/>
    <w:next w:val="aff3"/>
    <w:uiPriority w:val="99"/>
    <w:rsid w:val="008611FB"/>
    <w:pPr>
      <w:outlineLvl w:val="2"/>
    </w:pPr>
    <w:rPr>
      <w:rFonts w:ascii="Times New Roman" w:eastAsia="黑体" w:hAnsi="Times New Roman"/>
      <w:sz w:val="21"/>
      <w:szCs w:val="21"/>
    </w:rPr>
  </w:style>
  <w:style w:type="paragraph" w:styleId="afffa">
    <w:name w:val="List Paragraph"/>
    <w:basedOn w:val="af0"/>
    <w:uiPriority w:val="99"/>
    <w:qFormat/>
    <w:rsid w:val="008611FB"/>
    <w:pPr>
      <w:ind w:firstLine="420"/>
    </w:pPr>
  </w:style>
  <w:style w:type="paragraph" w:customStyle="1" w:styleId="afffb">
    <w:name w:val="目次、标准名称标题"/>
    <w:basedOn w:val="afff"/>
    <w:next w:val="aff3"/>
    <w:uiPriority w:val="99"/>
    <w:rsid w:val="008611FB"/>
    <w:pPr>
      <w:spacing w:line="460" w:lineRule="exact"/>
    </w:pPr>
  </w:style>
  <w:style w:type="paragraph" w:customStyle="1" w:styleId="afffc">
    <w:name w:val="文献分类号"/>
    <w:uiPriority w:val="99"/>
    <w:rsid w:val="008611FB"/>
    <w:pPr>
      <w:widowControl w:val="0"/>
      <w:textAlignment w:val="center"/>
    </w:pPr>
    <w:rPr>
      <w:rFonts w:ascii="Times New Roman" w:eastAsia="黑体" w:hAnsi="Times New Roman"/>
      <w:sz w:val="21"/>
      <w:szCs w:val="21"/>
    </w:rPr>
  </w:style>
  <w:style w:type="paragraph" w:customStyle="1" w:styleId="aff3">
    <w:name w:val="段"/>
    <w:link w:val="Chara"/>
    <w:qFormat/>
    <w:rsid w:val="008611FB"/>
    <w:pPr>
      <w:autoSpaceDE w:val="0"/>
      <w:autoSpaceDN w:val="0"/>
      <w:ind w:firstLineChars="200" w:firstLine="200"/>
      <w:jc w:val="both"/>
    </w:pPr>
    <w:rPr>
      <w:rFonts w:ascii="宋体" w:hAnsi="Times New Roman" w:cs="宋体"/>
      <w:sz w:val="21"/>
      <w:szCs w:val="21"/>
    </w:rPr>
  </w:style>
  <w:style w:type="paragraph" w:customStyle="1" w:styleId="afffd">
    <w:name w:val="五级条标题"/>
    <w:basedOn w:val="afff7"/>
    <w:next w:val="aff3"/>
    <w:uiPriority w:val="99"/>
    <w:rsid w:val="008611FB"/>
    <w:pPr>
      <w:numPr>
        <w:ilvl w:val="6"/>
      </w:numPr>
      <w:ind w:left="851"/>
      <w:outlineLvl w:val="6"/>
    </w:pPr>
  </w:style>
  <w:style w:type="paragraph" w:customStyle="1" w:styleId="afffe">
    <w:name w:val="封面标准英文名称"/>
    <w:uiPriority w:val="99"/>
    <w:rsid w:val="008611FB"/>
    <w:pPr>
      <w:widowControl w:val="0"/>
      <w:spacing w:before="370" w:line="400" w:lineRule="exact"/>
      <w:jc w:val="center"/>
    </w:pPr>
    <w:rPr>
      <w:rFonts w:ascii="Times New Roman" w:hAnsi="Times New Roman"/>
      <w:sz w:val="28"/>
      <w:szCs w:val="28"/>
    </w:rPr>
  </w:style>
  <w:style w:type="paragraph" w:customStyle="1" w:styleId="affff">
    <w:name w:val="封面标准名称"/>
    <w:uiPriority w:val="99"/>
    <w:rsid w:val="008611FB"/>
    <w:pPr>
      <w:widowControl w:val="0"/>
      <w:spacing w:line="680" w:lineRule="exact"/>
      <w:jc w:val="center"/>
      <w:textAlignment w:val="center"/>
    </w:pPr>
    <w:rPr>
      <w:rFonts w:ascii="黑体" w:eastAsia="黑体" w:hAnsi="Times New Roman" w:cs="黑体"/>
      <w:sz w:val="52"/>
      <w:szCs w:val="52"/>
    </w:rPr>
  </w:style>
  <w:style w:type="paragraph" w:customStyle="1" w:styleId="affff0">
    <w:name w:val="标准称谓"/>
    <w:next w:val="af0"/>
    <w:uiPriority w:val="99"/>
    <w:rsid w:val="008611FB"/>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21">
    <w:name w:val="2"/>
    <w:next w:val="af0"/>
    <w:uiPriority w:val="99"/>
    <w:rsid w:val="008611FB"/>
    <w:pPr>
      <w:widowControl w:val="0"/>
      <w:ind w:firstLine="360"/>
      <w:jc w:val="both"/>
    </w:pPr>
    <w:rPr>
      <w:rFonts w:cs="Calibri"/>
      <w:kern w:val="2"/>
      <w:sz w:val="21"/>
      <w:szCs w:val="21"/>
    </w:rPr>
  </w:style>
  <w:style w:type="paragraph" w:customStyle="1" w:styleId="a7">
    <w:name w:val="附录章标题"/>
    <w:next w:val="aff3"/>
    <w:uiPriority w:val="99"/>
    <w:rsid w:val="008611FB"/>
    <w:pPr>
      <w:numPr>
        <w:ilvl w:val="1"/>
        <w:numId w:val="4"/>
      </w:num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ff1">
    <w:name w:val="封面正文"/>
    <w:uiPriority w:val="99"/>
    <w:rsid w:val="008611FB"/>
    <w:pPr>
      <w:jc w:val="both"/>
    </w:pPr>
    <w:rPr>
      <w:rFonts w:ascii="Times New Roman" w:hAnsi="Times New Roman"/>
    </w:rPr>
  </w:style>
  <w:style w:type="paragraph" w:styleId="affff2">
    <w:name w:val="Intense Quote"/>
    <w:basedOn w:val="af0"/>
    <w:next w:val="af0"/>
    <w:link w:val="Char15"/>
    <w:uiPriority w:val="99"/>
    <w:qFormat/>
    <w:rsid w:val="008611F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Cambria"/>
      <w:i/>
      <w:iCs/>
      <w:color w:val="FFFFFF"/>
      <w:sz w:val="24"/>
      <w:szCs w:val="24"/>
    </w:rPr>
  </w:style>
  <w:style w:type="character" w:customStyle="1" w:styleId="Char15">
    <w:name w:val="明显引用 Char1"/>
    <w:link w:val="affff2"/>
    <w:uiPriority w:val="30"/>
    <w:rsid w:val="00637017"/>
    <w:rPr>
      <w:rFonts w:cs="Calibri"/>
      <w:b/>
      <w:bCs/>
      <w:i/>
      <w:iCs/>
      <w:color w:val="4F81BD"/>
      <w:szCs w:val="21"/>
    </w:rPr>
  </w:style>
  <w:style w:type="paragraph" w:customStyle="1" w:styleId="41">
    <w:name w:val="4"/>
    <w:next w:val="af0"/>
    <w:uiPriority w:val="99"/>
    <w:rsid w:val="008611FB"/>
    <w:pPr>
      <w:widowControl w:val="0"/>
      <w:ind w:firstLine="360"/>
      <w:jc w:val="both"/>
    </w:pPr>
    <w:rPr>
      <w:rFonts w:cs="Calibri"/>
      <w:kern w:val="2"/>
      <w:sz w:val="21"/>
      <w:szCs w:val="21"/>
    </w:rPr>
  </w:style>
  <w:style w:type="paragraph" w:customStyle="1" w:styleId="affff3">
    <w:name w:val="标准标志"/>
    <w:next w:val="af0"/>
    <w:uiPriority w:val="99"/>
    <w:rsid w:val="008611FB"/>
    <w:pPr>
      <w:shd w:val="solid" w:color="FFFFFF" w:fill="FFFFFF"/>
      <w:spacing w:line="240" w:lineRule="atLeast"/>
      <w:jc w:val="right"/>
    </w:pPr>
    <w:rPr>
      <w:rFonts w:ascii="Times New Roman" w:hAnsi="Times New Roman"/>
      <w:b/>
      <w:bCs/>
      <w:w w:val="130"/>
      <w:sz w:val="96"/>
      <w:szCs w:val="96"/>
    </w:rPr>
  </w:style>
  <w:style w:type="paragraph" w:customStyle="1" w:styleId="affff4">
    <w:name w:val="实施日期"/>
    <w:basedOn w:val="afff3"/>
    <w:uiPriority w:val="99"/>
    <w:rsid w:val="008611FB"/>
    <w:pPr>
      <w:jc w:val="right"/>
    </w:pPr>
  </w:style>
  <w:style w:type="paragraph" w:customStyle="1" w:styleId="affff5">
    <w:name w:val="发布部门"/>
    <w:next w:val="aff3"/>
    <w:uiPriority w:val="99"/>
    <w:rsid w:val="008611FB"/>
    <w:pPr>
      <w:jc w:val="center"/>
    </w:pPr>
    <w:rPr>
      <w:rFonts w:ascii="宋体" w:hAnsi="Times New Roman" w:cs="宋体"/>
      <w:b/>
      <w:bCs/>
      <w:spacing w:val="20"/>
      <w:w w:val="135"/>
      <w:sz w:val="36"/>
      <w:szCs w:val="36"/>
    </w:rPr>
  </w:style>
  <w:style w:type="paragraph" w:customStyle="1" w:styleId="affff6">
    <w:name w:val="其他发布部门"/>
    <w:basedOn w:val="affff5"/>
    <w:uiPriority w:val="99"/>
    <w:rsid w:val="008611FB"/>
    <w:pPr>
      <w:spacing w:line="240" w:lineRule="atLeast"/>
    </w:pPr>
    <w:rPr>
      <w:rFonts w:ascii="黑体" w:eastAsia="黑体" w:cs="黑体"/>
      <w:b w:val="0"/>
      <w:bCs w:val="0"/>
    </w:rPr>
  </w:style>
  <w:style w:type="paragraph" w:customStyle="1" w:styleId="affff7">
    <w:name w:val="封面一致性程度标识"/>
    <w:uiPriority w:val="99"/>
    <w:rsid w:val="008611FB"/>
    <w:pPr>
      <w:spacing w:before="440" w:line="400" w:lineRule="exact"/>
      <w:jc w:val="center"/>
    </w:pPr>
    <w:rPr>
      <w:rFonts w:ascii="宋体" w:hAnsi="Times New Roman" w:cs="宋体"/>
      <w:sz w:val="28"/>
      <w:szCs w:val="28"/>
    </w:rPr>
  </w:style>
  <w:style w:type="paragraph" w:customStyle="1" w:styleId="affff8">
    <w:name w:val="其他标准称谓"/>
    <w:uiPriority w:val="99"/>
    <w:rsid w:val="008611FB"/>
    <w:pPr>
      <w:spacing w:line="240" w:lineRule="atLeast"/>
      <w:jc w:val="distribute"/>
    </w:pPr>
    <w:rPr>
      <w:rFonts w:ascii="黑体" w:eastAsia="黑体" w:hAnsi="宋体" w:cs="黑体"/>
      <w:sz w:val="52"/>
      <w:szCs w:val="52"/>
    </w:rPr>
  </w:style>
  <w:style w:type="paragraph" w:customStyle="1" w:styleId="22">
    <w:name w:val="样式2"/>
    <w:basedOn w:val="af0"/>
    <w:next w:val="af0"/>
    <w:uiPriority w:val="99"/>
    <w:rsid w:val="008611FB"/>
    <w:pPr>
      <w:widowControl/>
      <w:jc w:val="center"/>
      <w:outlineLvl w:val="4"/>
    </w:pPr>
    <w:rPr>
      <w:rFonts w:ascii="宋体" w:eastAsia="黑体" w:hAnsi="宋体" w:cs="宋体"/>
      <w:kern w:val="0"/>
    </w:rPr>
  </w:style>
  <w:style w:type="paragraph" w:customStyle="1" w:styleId="ae">
    <w:name w:val="列项——（一级）"/>
    <w:rsid w:val="008611FB"/>
    <w:pPr>
      <w:widowControl w:val="0"/>
      <w:numPr>
        <w:numId w:val="7"/>
      </w:numPr>
      <w:tabs>
        <w:tab w:val="clear" w:pos="1140"/>
        <w:tab w:val="left" w:pos="854"/>
      </w:tabs>
      <w:ind w:leftChars="200" w:left="200" w:hangingChars="200" w:hanging="200"/>
      <w:jc w:val="both"/>
    </w:pPr>
    <w:rPr>
      <w:rFonts w:ascii="宋体" w:hAnsi="Times New Roman" w:cs="宋体"/>
      <w:sz w:val="21"/>
      <w:szCs w:val="21"/>
    </w:rPr>
  </w:style>
  <w:style w:type="paragraph" w:customStyle="1" w:styleId="a4">
    <w:name w:val="列项●（二级）"/>
    <w:uiPriority w:val="99"/>
    <w:rsid w:val="008611FB"/>
    <w:pPr>
      <w:numPr>
        <w:numId w:val="8"/>
      </w:numPr>
      <w:tabs>
        <w:tab w:val="clear" w:pos="760"/>
        <w:tab w:val="left" w:pos="840"/>
      </w:tabs>
      <w:ind w:leftChars="400" w:left="600" w:hangingChars="200" w:hanging="200"/>
      <w:jc w:val="both"/>
    </w:pPr>
    <w:rPr>
      <w:rFonts w:ascii="宋体" w:hAnsi="Times New Roman" w:cs="宋体"/>
      <w:sz w:val="21"/>
      <w:szCs w:val="21"/>
    </w:rPr>
  </w:style>
  <w:style w:type="paragraph" w:styleId="TOC">
    <w:name w:val="TOC Heading"/>
    <w:basedOn w:val="1"/>
    <w:next w:val="af0"/>
    <w:uiPriority w:val="99"/>
    <w:qFormat/>
    <w:rsid w:val="008611FB"/>
    <w:pPr>
      <w:outlineLvl w:val="9"/>
    </w:pPr>
  </w:style>
  <w:style w:type="paragraph" w:customStyle="1" w:styleId="a">
    <w:name w:val="示例"/>
    <w:next w:val="aff3"/>
    <w:uiPriority w:val="99"/>
    <w:rsid w:val="008611FB"/>
    <w:pPr>
      <w:numPr>
        <w:numId w:val="9"/>
      </w:numPr>
      <w:tabs>
        <w:tab w:val="clear" w:pos="1120"/>
        <w:tab w:val="left" w:pos="816"/>
      </w:tabs>
      <w:ind w:firstLineChars="233" w:firstLine="419"/>
      <w:jc w:val="both"/>
    </w:pPr>
    <w:rPr>
      <w:rFonts w:ascii="宋体" w:hAnsi="Times New Roman" w:cs="宋体"/>
      <w:sz w:val="18"/>
      <w:szCs w:val="18"/>
    </w:rPr>
  </w:style>
  <w:style w:type="paragraph" w:customStyle="1" w:styleId="23">
    <w:name w:val="样式 段 + 首行缩进:  2 字符"/>
    <w:basedOn w:val="aff3"/>
    <w:next w:val="aff9"/>
    <w:uiPriority w:val="99"/>
    <w:rsid w:val="008611FB"/>
    <w:pPr>
      <w:ind w:firstLine="420"/>
    </w:pPr>
  </w:style>
  <w:style w:type="paragraph" w:styleId="affff9">
    <w:name w:val="Quote"/>
    <w:basedOn w:val="af0"/>
    <w:next w:val="af0"/>
    <w:link w:val="Char16"/>
    <w:uiPriority w:val="99"/>
    <w:qFormat/>
    <w:rsid w:val="008611FB"/>
    <w:rPr>
      <w:rFonts w:ascii="Cambria" w:hAnsi="Cambria" w:cs="Cambria"/>
      <w:i/>
      <w:iCs/>
      <w:color w:val="5A5A5A"/>
    </w:rPr>
  </w:style>
  <w:style w:type="character" w:customStyle="1" w:styleId="Char16">
    <w:name w:val="引用 Char1"/>
    <w:link w:val="affff9"/>
    <w:uiPriority w:val="29"/>
    <w:rsid w:val="00637017"/>
    <w:rPr>
      <w:rFonts w:cs="Calibri"/>
      <w:i/>
      <w:iCs/>
      <w:color w:val="000000"/>
      <w:szCs w:val="21"/>
    </w:rPr>
  </w:style>
  <w:style w:type="paragraph" w:customStyle="1" w:styleId="affffa">
    <w:name w:val="标准书眉_奇数页"/>
    <w:next w:val="af0"/>
    <w:uiPriority w:val="99"/>
    <w:rsid w:val="008611FB"/>
    <w:pPr>
      <w:tabs>
        <w:tab w:val="center" w:pos="4154"/>
        <w:tab w:val="right" w:pos="8306"/>
      </w:tabs>
      <w:spacing w:after="120"/>
      <w:jc w:val="right"/>
    </w:pPr>
    <w:rPr>
      <w:rFonts w:ascii="Times New Roman" w:hAnsi="Times New Roman"/>
      <w:sz w:val="21"/>
      <w:szCs w:val="21"/>
    </w:rPr>
  </w:style>
  <w:style w:type="paragraph" w:customStyle="1" w:styleId="11">
    <w:name w:val="1"/>
    <w:next w:val="af0"/>
    <w:uiPriority w:val="99"/>
    <w:rsid w:val="008611FB"/>
    <w:pPr>
      <w:widowControl w:val="0"/>
      <w:ind w:firstLine="360"/>
      <w:jc w:val="both"/>
    </w:pPr>
    <w:rPr>
      <w:rFonts w:cs="Calibri"/>
      <w:kern w:val="2"/>
      <w:sz w:val="21"/>
      <w:szCs w:val="21"/>
    </w:rPr>
  </w:style>
  <w:style w:type="paragraph" w:customStyle="1" w:styleId="affffb">
    <w:name w:val="封面标准代替信息"/>
    <w:basedOn w:val="24"/>
    <w:uiPriority w:val="99"/>
    <w:rsid w:val="008611FB"/>
    <w:pPr>
      <w:spacing w:before="57"/>
    </w:pPr>
    <w:rPr>
      <w:rFonts w:ascii="宋体" w:cs="宋体"/>
      <w:sz w:val="21"/>
      <w:szCs w:val="21"/>
    </w:rPr>
  </w:style>
  <w:style w:type="paragraph" w:customStyle="1" w:styleId="ad">
    <w:name w:val="注："/>
    <w:next w:val="aff3"/>
    <w:uiPriority w:val="99"/>
    <w:rsid w:val="008611FB"/>
    <w:pPr>
      <w:widowControl w:val="0"/>
      <w:numPr>
        <w:numId w:val="10"/>
      </w:numPr>
      <w:tabs>
        <w:tab w:val="clear" w:pos="1140"/>
      </w:tabs>
      <w:autoSpaceDE w:val="0"/>
      <w:autoSpaceDN w:val="0"/>
      <w:jc w:val="both"/>
    </w:pPr>
    <w:rPr>
      <w:rFonts w:ascii="宋体" w:hAnsi="Times New Roman" w:cs="宋体"/>
      <w:sz w:val="18"/>
      <w:szCs w:val="18"/>
    </w:rPr>
  </w:style>
  <w:style w:type="paragraph" w:customStyle="1" w:styleId="12">
    <w:name w:val="封面标准号1"/>
    <w:uiPriority w:val="99"/>
    <w:rsid w:val="008611FB"/>
    <w:pPr>
      <w:widowControl w:val="0"/>
      <w:kinsoku w:val="0"/>
      <w:overflowPunct w:val="0"/>
      <w:autoSpaceDE w:val="0"/>
      <w:autoSpaceDN w:val="0"/>
      <w:spacing w:before="308"/>
      <w:jc w:val="right"/>
      <w:textAlignment w:val="center"/>
    </w:pPr>
    <w:rPr>
      <w:rFonts w:ascii="Times New Roman" w:hAnsi="Times New Roman"/>
      <w:sz w:val="28"/>
      <w:szCs w:val="28"/>
    </w:rPr>
  </w:style>
  <w:style w:type="paragraph" w:customStyle="1" w:styleId="affffc">
    <w:name w:val="样式 二级条标题 + 黑色"/>
    <w:basedOn w:val="af0"/>
    <w:uiPriority w:val="99"/>
    <w:rsid w:val="008611FB"/>
    <w:pPr>
      <w:widowControl/>
      <w:jc w:val="left"/>
      <w:outlineLvl w:val="4"/>
    </w:pPr>
    <w:rPr>
      <w:rFonts w:eastAsia="黑体"/>
      <w:color w:val="000000"/>
      <w:kern w:val="0"/>
    </w:rPr>
  </w:style>
  <w:style w:type="paragraph" w:customStyle="1" w:styleId="a2">
    <w:name w:val="附录表标题"/>
    <w:next w:val="aff3"/>
    <w:uiPriority w:val="99"/>
    <w:rsid w:val="008611FB"/>
    <w:pPr>
      <w:numPr>
        <w:numId w:val="11"/>
      </w:numPr>
      <w:tabs>
        <w:tab w:val="left" w:pos="360"/>
      </w:tabs>
      <w:jc w:val="center"/>
      <w:textAlignment w:val="baseline"/>
    </w:pPr>
    <w:rPr>
      <w:rFonts w:ascii="黑体" w:eastAsia="黑体" w:hAnsi="Times New Roman" w:cs="黑体"/>
      <w:kern w:val="21"/>
      <w:sz w:val="21"/>
      <w:szCs w:val="21"/>
    </w:rPr>
  </w:style>
  <w:style w:type="paragraph" w:customStyle="1" w:styleId="61">
    <w:name w:val="样式6"/>
    <w:uiPriority w:val="99"/>
    <w:rsid w:val="008611FB"/>
    <w:pPr>
      <w:ind w:firstLine="360"/>
    </w:pPr>
    <w:rPr>
      <w:rFonts w:cs="Calibri"/>
      <w:kern w:val="2"/>
      <w:sz w:val="21"/>
      <w:szCs w:val="21"/>
    </w:rPr>
  </w:style>
  <w:style w:type="paragraph" w:customStyle="1" w:styleId="24">
    <w:name w:val="封面标准号2"/>
    <w:basedOn w:val="12"/>
    <w:uiPriority w:val="99"/>
    <w:rsid w:val="008611FB"/>
    <w:pPr>
      <w:adjustRightInd w:val="0"/>
      <w:spacing w:before="357" w:line="280" w:lineRule="exact"/>
    </w:pPr>
  </w:style>
  <w:style w:type="paragraph" w:customStyle="1" w:styleId="affffd">
    <w:name w:val="数字编号列项（二级）"/>
    <w:uiPriority w:val="99"/>
    <w:rsid w:val="008611FB"/>
    <w:pPr>
      <w:ind w:leftChars="400" w:left="1260" w:hangingChars="200" w:hanging="420"/>
      <w:jc w:val="both"/>
    </w:pPr>
    <w:rPr>
      <w:rFonts w:ascii="宋体" w:hAnsi="Times New Roman" w:cs="宋体"/>
      <w:sz w:val="21"/>
      <w:szCs w:val="21"/>
    </w:rPr>
  </w:style>
  <w:style w:type="paragraph" w:customStyle="1" w:styleId="aa">
    <w:name w:val="附录三级条标题"/>
    <w:basedOn w:val="a9"/>
    <w:next w:val="aff3"/>
    <w:uiPriority w:val="99"/>
    <w:rsid w:val="008611FB"/>
    <w:pPr>
      <w:numPr>
        <w:ilvl w:val="4"/>
      </w:numPr>
      <w:ind w:left="851"/>
      <w:outlineLvl w:val="4"/>
    </w:pPr>
  </w:style>
  <w:style w:type="paragraph" w:customStyle="1" w:styleId="a9">
    <w:name w:val="附录二级条标题"/>
    <w:basedOn w:val="a8"/>
    <w:next w:val="aff3"/>
    <w:uiPriority w:val="99"/>
    <w:rsid w:val="008611FB"/>
    <w:pPr>
      <w:numPr>
        <w:ilvl w:val="3"/>
      </w:numPr>
      <w:ind w:left="993"/>
      <w:outlineLvl w:val="3"/>
    </w:pPr>
  </w:style>
  <w:style w:type="paragraph" w:customStyle="1" w:styleId="affffe">
    <w:name w:val="封面标准文稿编辑信息"/>
    <w:uiPriority w:val="99"/>
    <w:rsid w:val="008611FB"/>
    <w:pPr>
      <w:spacing w:before="180" w:line="180" w:lineRule="exact"/>
      <w:jc w:val="center"/>
    </w:pPr>
    <w:rPr>
      <w:rFonts w:ascii="宋体" w:hAnsi="Times New Roman" w:cs="宋体"/>
      <w:sz w:val="21"/>
      <w:szCs w:val="21"/>
    </w:rPr>
  </w:style>
  <w:style w:type="paragraph" w:customStyle="1" w:styleId="afffff">
    <w:name w:val="封面标准文稿类别"/>
    <w:uiPriority w:val="99"/>
    <w:rsid w:val="008611FB"/>
    <w:pPr>
      <w:spacing w:before="440" w:line="400" w:lineRule="exact"/>
      <w:jc w:val="center"/>
    </w:pPr>
    <w:rPr>
      <w:rFonts w:ascii="宋体" w:hAnsi="Times New Roman" w:cs="宋体"/>
      <w:sz w:val="24"/>
      <w:szCs w:val="24"/>
    </w:rPr>
  </w:style>
  <w:style w:type="paragraph" w:customStyle="1" w:styleId="afffff0">
    <w:name w:val="标准书眉_偶数页"/>
    <w:basedOn w:val="affffa"/>
    <w:next w:val="af0"/>
    <w:uiPriority w:val="99"/>
    <w:rsid w:val="008611FB"/>
    <w:pPr>
      <w:jc w:val="left"/>
    </w:pPr>
  </w:style>
  <w:style w:type="paragraph" w:customStyle="1" w:styleId="afffff1">
    <w:name w:val="终结线"/>
    <w:basedOn w:val="af0"/>
    <w:uiPriority w:val="99"/>
    <w:rsid w:val="008611FB"/>
  </w:style>
  <w:style w:type="paragraph" w:customStyle="1" w:styleId="a1">
    <w:name w:val="列项◆（三级）"/>
    <w:uiPriority w:val="99"/>
    <w:rsid w:val="008611FB"/>
    <w:pPr>
      <w:numPr>
        <w:numId w:val="12"/>
      </w:numPr>
      <w:tabs>
        <w:tab w:val="left" w:pos="960"/>
      </w:tabs>
      <w:ind w:leftChars="600" w:left="800" w:hangingChars="200" w:hanging="200"/>
    </w:pPr>
    <w:rPr>
      <w:rFonts w:ascii="宋体" w:hAnsi="Times New Roman" w:cs="宋体"/>
      <w:sz w:val="21"/>
      <w:szCs w:val="21"/>
    </w:rPr>
  </w:style>
  <w:style w:type="paragraph" w:customStyle="1" w:styleId="afffff2">
    <w:name w:val="图表脚注"/>
    <w:next w:val="aff3"/>
    <w:uiPriority w:val="99"/>
    <w:rsid w:val="008611FB"/>
    <w:pPr>
      <w:ind w:leftChars="200" w:left="300" w:hangingChars="100" w:hanging="100"/>
      <w:jc w:val="both"/>
    </w:pPr>
    <w:rPr>
      <w:rFonts w:ascii="宋体" w:hAnsi="Times New Roman" w:cs="宋体"/>
      <w:sz w:val="18"/>
      <w:szCs w:val="18"/>
    </w:rPr>
  </w:style>
  <w:style w:type="paragraph" w:customStyle="1" w:styleId="a5">
    <w:name w:val="正文表标题"/>
    <w:next w:val="aff3"/>
    <w:uiPriority w:val="99"/>
    <w:rsid w:val="008611FB"/>
    <w:pPr>
      <w:numPr>
        <w:numId w:val="13"/>
      </w:numPr>
      <w:jc w:val="center"/>
    </w:pPr>
    <w:rPr>
      <w:rFonts w:ascii="黑体" w:eastAsia="黑体" w:hAnsi="Times New Roman" w:cs="黑体"/>
      <w:sz w:val="21"/>
      <w:szCs w:val="21"/>
    </w:rPr>
  </w:style>
  <w:style w:type="paragraph" w:customStyle="1" w:styleId="af">
    <w:name w:val="一级无标题条"/>
    <w:basedOn w:val="af0"/>
    <w:uiPriority w:val="99"/>
    <w:rsid w:val="008611FB"/>
    <w:pPr>
      <w:numPr>
        <w:ilvl w:val="2"/>
        <w:numId w:val="7"/>
      </w:numPr>
      <w:tabs>
        <w:tab w:val="left" w:pos="1260"/>
      </w:tabs>
    </w:pPr>
  </w:style>
  <w:style w:type="paragraph" w:customStyle="1" w:styleId="afffff3">
    <w:name w:val="条文脚注"/>
    <w:basedOn w:val="aff8"/>
    <w:uiPriority w:val="99"/>
    <w:rsid w:val="008611FB"/>
    <w:pPr>
      <w:ind w:leftChars="200" w:left="780" w:hangingChars="200" w:hanging="360"/>
      <w:jc w:val="both"/>
    </w:pPr>
    <w:rPr>
      <w:rFonts w:ascii="宋体" w:cs="宋体"/>
    </w:rPr>
  </w:style>
  <w:style w:type="paragraph" w:customStyle="1" w:styleId="ac">
    <w:name w:val="附录五级条标题"/>
    <w:basedOn w:val="ab"/>
    <w:next w:val="aff3"/>
    <w:uiPriority w:val="99"/>
    <w:rsid w:val="008611FB"/>
    <w:pPr>
      <w:numPr>
        <w:ilvl w:val="6"/>
      </w:numPr>
      <w:outlineLvl w:val="6"/>
    </w:pPr>
  </w:style>
  <w:style w:type="paragraph" w:customStyle="1" w:styleId="afffff4">
    <w:name w:val="注×："/>
    <w:uiPriority w:val="99"/>
    <w:rsid w:val="008611FB"/>
    <w:pPr>
      <w:widowControl w:val="0"/>
      <w:tabs>
        <w:tab w:val="left" w:pos="630"/>
      </w:tabs>
      <w:autoSpaceDE w:val="0"/>
      <w:autoSpaceDN w:val="0"/>
      <w:jc w:val="both"/>
    </w:pPr>
    <w:rPr>
      <w:rFonts w:ascii="宋体" w:hAnsi="Times New Roman" w:cs="宋体"/>
      <w:sz w:val="18"/>
      <w:szCs w:val="18"/>
    </w:rPr>
  </w:style>
  <w:style w:type="paragraph" w:customStyle="1" w:styleId="afffff5">
    <w:name w:val="字母编号列项（一级）"/>
    <w:uiPriority w:val="99"/>
    <w:rsid w:val="008611FB"/>
    <w:pPr>
      <w:ind w:leftChars="200" w:left="840" w:hangingChars="200" w:hanging="420"/>
      <w:jc w:val="both"/>
    </w:pPr>
    <w:rPr>
      <w:rFonts w:ascii="宋体" w:hAnsi="Times New Roman" w:cs="宋体"/>
      <w:sz w:val="21"/>
      <w:szCs w:val="21"/>
    </w:rPr>
  </w:style>
  <w:style w:type="paragraph" w:customStyle="1" w:styleId="afffff6">
    <w:name w:val="编号列项（三级）"/>
    <w:uiPriority w:val="99"/>
    <w:rsid w:val="008611FB"/>
    <w:pPr>
      <w:ind w:leftChars="600" w:left="800" w:hangingChars="200" w:hanging="200"/>
    </w:pPr>
    <w:rPr>
      <w:rFonts w:ascii="宋体" w:hAnsi="Times New Roman" w:cs="宋体"/>
      <w:sz w:val="21"/>
      <w:szCs w:val="21"/>
    </w:rPr>
  </w:style>
  <w:style w:type="paragraph" w:customStyle="1" w:styleId="13">
    <w:name w:val="样式1"/>
    <w:basedOn w:val="af0"/>
    <w:uiPriority w:val="99"/>
    <w:rsid w:val="008611FB"/>
    <w:pPr>
      <w:widowControl/>
      <w:jc w:val="left"/>
      <w:outlineLvl w:val="4"/>
    </w:pPr>
    <w:rPr>
      <w:rFonts w:ascii="黑体" w:eastAsia="黑体" w:hAnsi="宋体" w:cs="黑体"/>
      <w:kern w:val="0"/>
    </w:rPr>
  </w:style>
  <w:style w:type="paragraph" w:styleId="afffff7">
    <w:name w:val="Plain Text"/>
    <w:basedOn w:val="af0"/>
    <w:link w:val="Charf"/>
    <w:uiPriority w:val="99"/>
    <w:rsid w:val="00D97932"/>
    <w:rPr>
      <w:rFonts w:ascii="宋体" w:hAnsi="Courier New" w:cs="宋体"/>
    </w:rPr>
  </w:style>
  <w:style w:type="character" w:customStyle="1" w:styleId="Charf">
    <w:name w:val="纯文本 Char"/>
    <w:link w:val="afffff7"/>
    <w:uiPriority w:val="99"/>
    <w:locked/>
    <w:rsid w:val="00D97932"/>
    <w:rPr>
      <w:rFonts w:ascii="宋体" w:hAnsi="Courier New" w:cs="宋体"/>
      <w:kern w:val="2"/>
      <w:sz w:val="21"/>
      <w:szCs w:val="21"/>
    </w:rPr>
  </w:style>
  <w:style w:type="table" w:styleId="afffff8">
    <w:name w:val="Table Grid"/>
    <w:basedOn w:val="af2"/>
    <w:uiPriority w:val="99"/>
    <w:rsid w:val="00431BB4"/>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9">
    <w:name w:val="四级无标题条"/>
    <w:basedOn w:val="af0"/>
    <w:uiPriority w:val="99"/>
    <w:rsid w:val="00D76449"/>
    <w:rPr>
      <w:rFonts w:ascii="Times New Roman" w:hAnsi="Times New Roman" w:cs="Times New Roman"/>
    </w:rPr>
  </w:style>
  <w:style w:type="character" w:customStyle="1" w:styleId="CharChar">
    <w:name w:val="段 Char Char"/>
    <w:uiPriority w:val="99"/>
    <w:rsid w:val="00D76449"/>
    <w:rPr>
      <w:rFonts w:ascii="宋体" w:cs="宋体"/>
      <w:noProof/>
      <w:sz w:val="21"/>
      <w:szCs w:val="21"/>
      <w:lang w:val="en-US" w:eastAsia="zh-CN"/>
    </w:rPr>
  </w:style>
  <w:style w:type="character" w:styleId="afffffa">
    <w:name w:val="annotation reference"/>
    <w:uiPriority w:val="99"/>
    <w:semiHidden/>
    <w:rsid w:val="009C039A"/>
    <w:rPr>
      <w:sz w:val="21"/>
      <w:szCs w:val="21"/>
    </w:rPr>
  </w:style>
  <w:style w:type="paragraph" w:styleId="afffffb">
    <w:name w:val="annotation text"/>
    <w:basedOn w:val="af0"/>
    <w:link w:val="Charf0"/>
    <w:uiPriority w:val="99"/>
    <w:semiHidden/>
    <w:rsid w:val="009C039A"/>
    <w:pPr>
      <w:jc w:val="left"/>
    </w:pPr>
  </w:style>
  <w:style w:type="character" w:customStyle="1" w:styleId="Charf0">
    <w:name w:val="批注文字 Char"/>
    <w:link w:val="afffffb"/>
    <w:uiPriority w:val="99"/>
    <w:semiHidden/>
    <w:locked/>
    <w:rsid w:val="009C039A"/>
    <w:rPr>
      <w:kern w:val="2"/>
      <w:sz w:val="22"/>
      <w:szCs w:val="22"/>
    </w:rPr>
  </w:style>
  <w:style w:type="paragraph" w:styleId="afffffc">
    <w:name w:val="annotation subject"/>
    <w:basedOn w:val="afffffb"/>
    <w:next w:val="afffffb"/>
    <w:link w:val="Charf1"/>
    <w:uiPriority w:val="99"/>
    <w:semiHidden/>
    <w:rsid w:val="009C039A"/>
    <w:rPr>
      <w:b/>
      <w:bCs/>
    </w:rPr>
  </w:style>
  <w:style w:type="character" w:customStyle="1" w:styleId="Charf1">
    <w:name w:val="批注主题 Char"/>
    <w:link w:val="afffffc"/>
    <w:uiPriority w:val="99"/>
    <w:semiHidden/>
    <w:locked/>
    <w:rsid w:val="009C039A"/>
    <w:rPr>
      <w:b/>
      <w:bCs/>
      <w:kern w:val="2"/>
      <w:sz w:val="22"/>
      <w:szCs w:val="22"/>
    </w:rPr>
  </w:style>
  <w:style w:type="paragraph" w:styleId="afffffd">
    <w:name w:val="Revision"/>
    <w:hidden/>
    <w:uiPriority w:val="99"/>
    <w:semiHidden/>
    <w:rsid w:val="009C039A"/>
    <w:rPr>
      <w:rFonts w:cs="Calibri"/>
      <w:kern w:val="2"/>
      <w:sz w:val="21"/>
      <w:szCs w:val="21"/>
    </w:rPr>
  </w:style>
  <w:style w:type="paragraph" w:customStyle="1" w:styleId="Default">
    <w:name w:val="Default"/>
    <w:uiPriority w:val="99"/>
    <w:rsid w:val="00F73AD4"/>
    <w:pPr>
      <w:widowControl w:val="0"/>
      <w:autoSpaceDE w:val="0"/>
      <w:autoSpaceDN w:val="0"/>
      <w:adjustRightInd w:val="0"/>
    </w:pPr>
    <w:rPr>
      <w:rFonts w:ascii="宋体" w:cs="宋体"/>
      <w:color w:val="000000"/>
      <w:sz w:val="24"/>
      <w:szCs w:val="24"/>
    </w:rPr>
  </w:style>
  <w:style w:type="character" w:customStyle="1" w:styleId="fontstyle01">
    <w:name w:val="fontstyle01"/>
    <w:rsid w:val="00783559"/>
    <w:rPr>
      <w:rFonts w:ascii="黑体" w:eastAsia="黑体" w:hAnsi="黑体" w:hint="eastAsia"/>
      <w:b w:val="0"/>
      <w:bCs w:val="0"/>
      <w:i w:val="0"/>
      <w:iCs w:val="0"/>
      <w:color w:val="000000"/>
      <w:sz w:val="22"/>
      <w:szCs w:val="22"/>
    </w:rPr>
  </w:style>
  <w:style w:type="character" w:customStyle="1" w:styleId="fontstyle21">
    <w:name w:val="fontstyle21"/>
    <w:rsid w:val="0059313B"/>
    <w:rPr>
      <w:rFonts w:ascii="宋体" w:eastAsia="宋体" w:hAnsi="宋体" w:hint="eastAsia"/>
      <w:b w:val="0"/>
      <w:bCs w:val="0"/>
      <w:i w:val="0"/>
      <w:iCs w:val="0"/>
      <w:color w:val="000000"/>
      <w:sz w:val="22"/>
      <w:szCs w:val="22"/>
    </w:rPr>
  </w:style>
  <w:style w:type="character" w:customStyle="1" w:styleId="fontstyle31">
    <w:name w:val="fontstyle31"/>
    <w:rsid w:val="00003D9D"/>
    <w:rPr>
      <w:rFonts w:ascii="Calibri" w:hAnsi="Calibri" w:cs="Calibri" w:hint="default"/>
      <w:b w:val="0"/>
      <w:bCs w:val="0"/>
      <w:i w:val="0"/>
      <w:iCs w:val="0"/>
      <w:color w:val="000000"/>
      <w:sz w:val="22"/>
      <w:szCs w:val="22"/>
    </w:rPr>
  </w:style>
  <w:style w:type="character" w:styleId="afffffe">
    <w:name w:val="Placeholder Text"/>
    <w:basedOn w:val="af1"/>
    <w:uiPriority w:val="99"/>
    <w:semiHidden/>
    <w:rsid w:val="00F160BD"/>
    <w:rPr>
      <w:color w:val="808080"/>
    </w:rPr>
  </w:style>
  <w:style w:type="table" w:customStyle="1" w:styleId="14">
    <w:name w:val="网格型1"/>
    <w:basedOn w:val="af2"/>
    <w:next w:val="afffff8"/>
    <w:uiPriority w:val="99"/>
    <w:rsid w:val="00E932F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f0">
    <w:name w:val="Normal"/>
    <w:qFormat/>
    <w:rsid w:val="008611FB"/>
    <w:pPr>
      <w:widowControl w:val="0"/>
      <w:jc w:val="both"/>
    </w:pPr>
    <w:rPr>
      <w:rFonts w:cs="Calibri"/>
      <w:kern w:val="2"/>
      <w:sz w:val="21"/>
      <w:szCs w:val="21"/>
    </w:rPr>
  </w:style>
  <w:style w:type="paragraph" w:styleId="1">
    <w:name w:val="heading 1"/>
    <w:basedOn w:val="af0"/>
    <w:next w:val="af0"/>
    <w:link w:val="1Char"/>
    <w:uiPriority w:val="99"/>
    <w:qFormat/>
    <w:rsid w:val="008611FB"/>
    <w:pPr>
      <w:keepNext/>
      <w:keepLines/>
      <w:spacing w:before="340" w:after="330" w:line="578" w:lineRule="auto"/>
      <w:outlineLvl w:val="0"/>
    </w:pPr>
    <w:rPr>
      <w:b/>
      <w:bCs/>
      <w:kern w:val="44"/>
      <w:sz w:val="44"/>
      <w:szCs w:val="44"/>
    </w:rPr>
  </w:style>
  <w:style w:type="paragraph" w:styleId="2">
    <w:name w:val="heading 2"/>
    <w:basedOn w:val="af0"/>
    <w:next w:val="af0"/>
    <w:link w:val="2Char"/>
    <w:uiPriority w:val="99"/>
    <w:qFormat/>
    <w:rsid w:val="008611FB"/>
    <w:pPr>
      <w:keepNext/>
      <w:keepLines/>
      <w:spacing w:before="260" w:after="260" w:line="416" w:lineRule="auto"/>
      <w:outlineLvl w:val="1"/>
    </w:pPr>
    <w:rPr>
      <w:rFonts w:ascii="Cambria" w:hAnsi="Cambria" w:cs="Cambria"/>
      <w:b/>
      <w:bCs/>
      <w:sz w:val="32"/>
      <w:szCs w:val="32"/>
    </w:rPr>
  </w:style>
  <w:style w:type="paragraph" w:styleId="3">
    <w:name w:val="heading 3"/>
    <w:basedOn w:val="af0"/>
    <w:next w:val="af0"/>
    <w:link w:val="3Char"/>
    <w:uiPriority w:val="99"/>
    <w:qFormat/>
    <w:rsid w:val="008611FB"/>
    <w:pPr>
      <w:keepNext/>
      <w:keepLines/>
      <w:spacing w:before="260" w:after="260" w:line="416" w:lineRule="auto"/>
      <w:outlineLvl w:val="2"/>
    </w:pPr>
    <w:rPr>
      <w:b/>
      <w:bCs/>
      <w:sz w:val="32"/>
      <w:szCs w:val="32"/>
    </w:rPr>
  </w:style>
  <w:style w:type="paragraph" w:styleId="4">
    <w:name w:val="heading 4"/>
    <w:basedOn w:val="af0"/>
    <w:next w:val="af0"/>
    <w:link w:val="4Char"/>
    <w:uiPriority w:val="99"/>
    <w:qFormat/>
    <w:rsid w:val="008611FB"/>
    <w:pPr>
      <w:keepNext/>
      <w:keepLines/>
      <w:spacing w:before="280" w:after="290" w:line="376" w:lineRule="auto"/>
      <w:outlineLvl w:val="3"/>
    </w:pPr>
    <w:rPr>
      <w:rFonts w:ascii="Cambria" w:hAnsi="Cambria" w:cs="Cambria"/>
      <w:b/>
      <w:bCs/>
      <w:sz w:val="28"/>
      <w:szCs w:val="28"/>
    </w:rPr>
  </w:style>
  <w:style w:type="paragraph" w:styleId="5">
    <w:name w:val="heading 5"/>
    <w:basedOn w:val="af0"/>
    <w:next w:val="af0"/>
    <w:link w:val="5Char1"/>
    <w:uiPriority w:val="99"/>
    <w:qFormat/>
    <w:rsid w:val="008611FB"/>
    <w:pPr>
      <w:keepNext/>
      <w:keepLines/>
      <w:spacing w:before="280" w:after="290" w:line="376" w:lineRule="auto"/>
      <w:outlineLvl w:val="4"/>
    </w:pPr>
    <w:rPr>
      <w:b/>
      <w:bCs/>
      <w:sz w:val="28"/>
      <w:szCs w:val="28"/>
    </w:rPr>
  </w:style>
  <w:style w:type="paragraph" w:styleId="6">
    <w:name w:val="heading 6"/>
    <w:basedOn w:val="af0"/>
    <w:next w:val="af0"/>
    <w:link w:val="6Char1"/>
    <w:uiPriority w:val="99"/>
    <w:qFormat/>
    <w:rsid w:val="008611FB"/>
    <w:pPr>
      <w:keepNext/>
      <w:keepLines/>
      <w:spacing w:before="240" w:after="64" w:line="320" w:lineRule="auto"/>
      <w:outlineLvl w:val="5"/>
    </w:pPr>
    <w:rPr>
      <w:rFonts w:ascii="Arial" w:eastAsia="黑体" w:hAnsi="Arial" w:cs="Arial"/>
      <w:b/>
      <w:bCs/>
      <w:sz w:val="24"/>
      <w:szCs w:val="24"/>
    </w:rPr>
  </w:style>
  <w:style w:type="paragraph" w:styleId="7">
    <w:name w:val="heading 7"/>
    <w:basedOn w:val="af0"/>
    <w:next w:val="af0"/>
    <w:link w:val="7Char1"/>
    <w:uiPriority w:val="99"/>
    <w:qFormat/>
    <w:rsid w:val="008611FB"/>
    <w:pPr>
      <w:keepNext/>
      <w:keepLines/>
      <w:spacing w:before="240" w:after="64" w:line="320" w:lineRule="auto"/>
      <w:outlineLvl w:val="6"/>
    </w:pPr>
    <w:rPr>
      <w:b/>
      <w:bCs/>
      <w:sz w:val="24"/>
      <w:szCs w:val="24"/>
    </w:rPr>
  </w:style>
  <w:style w:type="paragraph" w:styleId="8">
    <w:name w:val="heading 8"/>
    <w:basedOn w:val="af0"/>
    <w:next w:val="af0"/>
    <w:link w:val="8Char1"/>
    <w:uiPriority w:val="99"/>
    <w:qFormat/>
    <w:rsid w:val="008611FB"/>
    <w:pPr>
      <w:keepNext/>
      <w:keepLines/>
      <w:spacing w:before="240" w:after="64" w:line="320" w:lineRule="auto"/>
      <w:outlineLvl w:val="7"/>
    </w:pPr>
    <w:rPr>
      <w:rFonts w:ascii="Arial" w:eastAsia="黑体" w:hAnsi="Arial" w:cs="Arial"/>
      <w:sz w:val="24"/>
      <w:szCs w:val="24"/>
    </w:rPr>
  </w:style>
  <w:style w:type="paragraph" w:styleId="9">
    <w:name w:val="heading 9"/>
    <w:basedOn w:val="af0"/>
    <w:next w:val="af0"/>
    <w:link w:val="9Char1"/>
    <w:uiPriority w:val="99"/>
    <w:qFormat/>
    <w:rsid w:val="008611FB"/>
    <w:pPr>
      <w:keepNext/>
      <w:keepLines/>
      <w:spacing w:before="240" w:after="64" w:line="320" w:lineRule="auto"/>
      <w:outlineLvl w:val="8"/>
    </w:pPr>
    <w:rPr>
      <w:rFonts w:ascii="Arial" w:eastAsia="黑体" w:hAnsi="Arial" w:cs="Arial"/>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customStyle="1" w:styleId="1Char">
    <w:name w:val="标题 1 Char"/>
    <w:link w:val="1"/>
    <w:uiPriority w:val="99"/>
    <w:locked/>
    <w:rsid w:val="008611FB"/>
    <w:rPr>
      <w:rFonts w:ascii="Calibri" w:eastAsia="宋体" w:hAnsi="Calibri" w:cs="Calibri"/>
      <w:b/>
      <w:bCs/>
      <w:kern w:val="44"/>
      <w:sz w:val="44"/>
      <w:szCs w:val="44"/>
    </w:rPr>
  </w:style>
  <w:style w:type="character" w:customStyle="1" w:styleId="2Char">
    <w:name w:val="标题 2 Char"/>
    <w:link w:val="2"/>
    <w:uiPriority w:val="99"/>
    <w:locked/>
    <w:rsid w:val="008611FB"/>
    <w:rPr>
      <w:rFonts w:ascii="Cambria" w:eastAsia="宋体" w:hAnsi="Cambria" w:cs="Cambria"/>
      <w:b/>
      <w:bCs/>
      <w:kern w:val="2"/>
      <w:sz w:val="32"/>
      <w:szCs w:val="32"/>
    </w:rPr>
  </w:style>
  <w:style w:type="character" w:customStyle="1" w:styleId="3Char">
    <w:name w:val="标题 3 Char"/>
    <w:link w:val="3"/>
    <w:uiPriority w:val="99"/>
    <w:locked/>
    <w:rsid w:val="008611FB"/>
    <w:rPr>
      <w:rFonts w:ascii="Calibri" w:eastAsia="宋体" w:hAnsi="Calibri" w:cs="Calibri"/>
      <w:b/>
      <w:bCs/>
      <w:kern w:val="2"/>
      <w:sz w:val="32"/>
      <w:szCs w:val="32"/>
    </w:rPr>
  </w:style>
  <w:style w:type="character" w:customStyle="1" w:styleId="4Char">
    <w:name w:val="标题 4 Char"/>
    <w:link w:val="4"/>
    <w:uiPriority w:val="99"/>
    <w:locked/>
    <w:rsid w:val="008611FB"/>
    <w:rPr>
      <w:rFonts w:ascii="Cambria" w:eastAsia="宋体" w:hAnsi="Cambria" w:cs="Cambria"/>
      <w:b/>
      <w:bCs/>
      <w:kern w:val="2"/>
      <w:sz w:val="28"/>
      <w:szCs w:val="28"/>
    </w:rPr>
  </w:style>
  <w:style w:type="character" w:customStyle="1" w:styleId="5Char1">
    <w:name w:val="标题 5 Char1"/>
    <w:link w:val="5"/>
    <w:uiPriority w:val="9"/>
    <w:semiHidden/>
    <w:rsid w:val="00637017"/>
    <w:rPr>
      <w:rFonts w:cs="Calibri"/>
      <w:b/>
      <w:bCs/>
      <w:sz w:val="28"/>
      <w:szCs w:val="28"/>
    </w:rPr>
  </w:style>
  <w:style w:type="character" w:customStyle="1" w:styleId="6Char1">
    <w:name w:val="标题 6 Char1"/>
    <w:link w:val="6"/>
    <w:uiPriority w:val="9"/>
    <w:semiHidden/>
    <w:rsid w:val="00637017"/>
    <w:rPr>
      <w:rFonts w:ascii="Cambria" w:eastAsia="宋体" w:hAnsi="Cambria" w:cs="Times New Roman"/>
      <w:b/>
      <w:bCs/>
      <w:sz w:val="24"/>
      <w:szCs w:val="24"/>
    </w:rPr>
  </w:style>
  <w:style w:type="character" w:customStyle="1" w:styleId="7Char1">
    <w:name w:val="标题 7 Char1"/>
    <w:link w:val="7"/>
    <w:uiPriority w:val="9"/>
    <w:semiHidden/>
    <w:rsid w:val="00637017"/>
    <w:rPr>
      <w:rFonts w:cs="Calibri"/>
      <w:b/>
      <w:bCs/>
      <w:sz w:val="24"/>
      <w:szCs w:val="24"/>
    </w:rPr>
  </w:style>
  <w:style w:type="character" w:customStyle="1" w:styleId="8Char1">
    <w:name w:val="标题 8 Char1"/>
    <w:link w:val="8"/>
    <w:uiPriority w:val="9"/>
    <w:semiHidden/>
    <w:rsid w:val="00637017"/>
    <w:rPr>
      <w:rFonts w:ascii="Cambria" w:eastAsia="宋体" w:hAnsi="Cambria" w:cs="Times New Roman"/>
      <w:sz w:val="24"/>
      <w:szCs w:val="24"/>
    </w:rPr>
  </w:style>
  <w:style w:type="character" w:customStyle="1" w:styleId="9Char1">
    <w:name w:val="标题 9 Char1"/>
    <w:link w:val="9"/>
    <w:uiPriority w:val="9"/>
    <w:semiHidden/>
    <w:rsid w:val="00637017"/>
    <w:rPr>
      <w:rFonts w:ascii="Cambria" w:eastAsia="宋体" w:hAnsi="Cambria" w:cs="Times New Roman"/>
      <w:szCs w:val="21"/>
    </w:rPr>
  </w:style>
  <w:style w:type="character" w:styleId="af4">
    <w:name w:val="page number"/>
    <w:uiPriority w:val="99"/>
    <w:semiHidden/>
    <w:rsid w:val="008611FB"/>
    <w:rPr>
      <w:rFonts w:ascii="Times New Roman" w:eastAsia="宋体" w:hAnsi="Times New Roman" w:cs="Times New Roman"/>
      <w:sz w:val="18"/>
      <w:szCs w:val="18"/>
    </w:rPr>
  </w:style>
  <w:style w:type="character" w:styleId="af5">
    <w:name w:val="Strong"/>
    <w:uiPriority w:val="99"/>
    <w:qFormat/>
    <w:rsid w:val="008611FB"/>
    <w:rPr>
      <w:b/>
      <w:bCs/>
      <w:spacing w:val="0"/>
    </w:rPr>
  </w:style>
  <w:style w:type="character" w:styleId="HTML">
    <w:name w:val="HTML Acronym"/>
    <w:basedOn w:val="af1"/>
    <w:uiPriority w:val="99"/>
    <w:semiHidden/>
    <w:rsid w:val="008611FB"/>
  </w:style>
  <w:style w:type="character" w:styleId="af6">
    <w:name w:val="Emphasis"/>
    <w:uiPriority w:val="99"/>
    <w:qFormat/>
    <w:rsid w:val="008611FB"/>
    <w:rPr>
      <w:b/>
      <w:bCs/>
      <w:i/>
      <w:iCs/>
      <w:color w:val="5A5A5A"/>
    </w:rPr>
  </w:style>
  <w:style w:type="character" w:styleId="af7">
    <w:name w:val="footnote reference"/>
    <w:uiPriority w:val="99"/>
    <w:semiHidden/>
    <w:rsid w:val="008611FB"/>
    <w:rPr>
      <w:vertAlign w:val="superscript"/>
    </w:rPr>
  </w:style>
  <w:style w:type="character" w:styleId="HTML0">
    <w:name w:val="HTML Variable"/>
    <w:uiPriority w:val="99"/>
    <w:semiHidden/>
    <w:rsid w:val="008611FB"/>
    <w:rPr>
      <w:i/>
      <w:iCs/>
    </w:rPr>
  </w:style>
  <w:style w:type="character" w:styleId="HTML1">
    <w:name w:val="HTML Sample"/>
    <w:uiPriority w:val="99"/>
    <w:semiHidden/>
    <w:rsid w:val="008611FB"/>
    <w:rPr>
      <w:rFonts w:ascii="Courier New" w:hAnsi="Courier New" w:cs="Courier New"/>
    </w:rPr>
  </w:style>
  <w:style w:type="character" w:styleId="HTML2">
    <w:name w:val="HTML Cite"/>
    <w:uiPriority w:val="99"/>
    <w:semiHidden/>
    <w:rsid w:val="008611FB"/>
    <w:rPr>
      <w:i/>
      <w:iCs/>
    </w:rPr>
  </w:style>
  <w:style w:type="character" w:styleId="HTML3">
    <w:name w:val="HTML Code"/>
    <w:uiPriority w:val="99"/>
    <w:semiHidden/>
    <w:rsid w:val="008611FB"/>
    <w:rPr>
      <w:rFonts w:ascii="Courier New" w:hAnsi="Courier New" w:cs="Courier New"/>
      <w:sz w:val="20"/>
      <w:szCs w:val="20"/>
    </w:rPr>
  </w:style>
  <w:style w:type="character" w:styleId="HTML4">
    <w:name w:val="HTML Typewriter"/>
    <w:uiPriority w:val="99"/>
    <w:semiHidden/>
    <w:rsid w:val="008611FB"/>
    <w:rPr>
      <w:rFonts w:ascii="Courier New" w:hAnsi="Courier New" w:cs="Courier New"/>
      <w:sz w:val="20"/>
      <w:szCs w:val="20"/>
    </w:rPr>
  </w:style>
  <w:style w:type="character" w:styleId="af8">
    <w:name w:val="FollowedHyperlink"/>
    <w:uiPriority w:val="99"/>
    <w:semiHidden/>
    <w:rsid w:val="008611FB"/>
    <w:rPr>
      <w:color w:val="800080"/>
      <w:u w:val="single"/>
    </w:rPr>
  </w:style>
  <w:style w:type="character" w:styleId="HTML5">
    <w:name w:val="HTML Keyboard"/>
    <w:uiPriority w:val="99"/>
    <w:semiHidden/>
    <w:rsid w:val="008611FB"/>
    <w:rPr>
      <w:rFonts w:ascii="Courier New" w:hAnsi="Courier New" w:cs="Courier New"/>
      <w:sz w:val="20"/>
      <w:szCs w:val="20"/>
    </w:rPr>
  </w:style>
  <w:style w:type="character" w:styleId="af9">
    <w:name w:val="Hyperlink"/>
    <w:uiPriority w:val="99"/>
    <w:rsid w:val="008611FB"/>
    <w:rPr>
      <w:rFonts w:ascii="Times New Roman" w:eastAsia="宋体" w:hAnsi="Times New Roman" w:cs="Times New Roman"/>
      <w:color w:val="auto"/>
      <w:spacing w:val="0"/>
      <w:w w:val="100"/>
      <w:position w:val="0"/>
      <w:sz w:val="21"/>
      <w:szCs w:val="21"/>
      <w:u w:val="none"/>
      <w:vertAlign w:val="baseline"/>
    </w:rPr>
  </w:style>
  <w:style w:type="character" w:styleId="HTML6">
    <w:name w:val="HTML Definition"/>
    <w:uiPriority w:val="99"/>
    <w:semiHidden/>
    <w:rsid w:val="008611FB"/>
    <w:rPr>
      <w:i/>
      <w:iCs/>
    </w:rPr>
  </w:style>
  <w:style w:type="character" w:customStyle="1" w:styleId="6Char">
    <w:name w:val="标题 6 Char"/>
    <w:uiPriority w:val="99"/>
    <w:rsid w:val="008611FB"/>
    <w:rPr>
      <w:rFonts w:ascii="Cambria" w:eastAsia="宋体" w:hAnsi="Cambria" w:cs="Cambria"/>
      <w:i/>
      <w:iCs/>
      <w:color w:val="4F81BD"/>
    </w:rPr>
  </w:style>
  <w:style w:type="character" w:customStyle="1" w:styleId="7Char">
    <w:name w:val="标题 7 Char"/>
    <w:uiPriority w:val="99"/>
    <w:rsid w:val="008611FB"/>
    <w:rPr>
      <w:rFonts w:ascii="Cambria" w:eastAsia="宋体" w:hAnsi="Cambria" w:cs="Cambria"/>
      <w:b/>
      <w:bCs/>
      <w:color w:val="9BBB59"/>
      <w:sz w:val="20"/>
      <w:szCs w:val="20"/>
    </w:rPr>
  </w:style>
  <w:style w:type="character" w:customStyle="1" w:styleId="9Char">
    <w:name w:val="标题 9 Char"/>
    <w:uiPriority w:val="99"/>
    <w:rsid w:val="008611FB"/>
    <w:rPr>
      <w:rFonts w:ascii="Cambria" w:eastAsia="宋体" w:hAnsi="Cambria" w:cs="Cambria"/>
      <w:i/>
      <w:iCs/>
      <w:color w:val="9BBB59"/>
      <w:sz w:val="20"/>
      <w:szCs w:val="20"/>
    </w:rPr>
  </w:style>
  <w:style w:type="character" w:customStyle="1" w:styleId="Char">
    <w:name w:val="副标题 Char"/>
    <w:uiPriority w:val="99"/>
    <w:rsid w:val="008611FB"/>
    <w:rPr>
      <w:rFonts w:ascii="Calibri" w:cs="Calibri"/>
      <w:i/>
      <w:iCs/>
      <w:sz w:val="24"/>
      <w:szCs w:val="24"/>
    </w:rPr>
  </w:style>
  <w:style w:type="character" w:customStyle="1" w:styleId="Char0">
    <w:name w:val="标题 Char"/>
    <w:uiPriority w:val="99"/>
    <w:rsid w:val="008611FB"/>
    <w:rPr>
      <w:rFonts w:ascii="Cambria" w:eastAsia="宋体" w:hAnsi="Cambria" w:cs="Cambria"/>
      <w:i/>
      <w:iCs/>
      <w:color w:val="auto"/>
      <w:sz w:val="60"/>
      <w:szCs w:val="60"/>
    </w:rPr>
  </w:style>
  <w:style w:type="character" w:customStyle="1" w:styleId="5Char">
    <w:name w:val="标题 5 Char"/>
    <w:uiPriority w:val="99"/>
    <w:rsid w:val="008611FB"/>
    <w:rPr>
      <w:rFonts w:ascii="Cambria" w:eastAsia="宋体" w:hAnsi="Cambria" w:cs="Cambria"/>
      <w:color w:val="4F81BD"/>
    </w:rPr>
  </w:style>
  <w:style w:type="character" w:customStyle="1" w:styleId="8Char">
    <w:name w:val="标题 8 Char"/>
    <w:uiPriority w:val="99"/>
    <w:rsid w:val="008611FB"/>
    <w:rPr>
      <w:rFonts w:ascii="Cambria" w:eastAsia="宋体" w:hAnsi="Cambria" w:cs="Cambria"/>
      <w:b/>
      <w:bCs/>
      <w:i/>
      <w:iCs/>
      <w:color w:val="9BBB59"/>
      <w:sz w:val="20"/>
      <w:szCs w:val="20"/>
    </w:rPr>
  </w:style>
  <w:style w:type="character" w:styleId="afa">
    <w:name w:val="Subtle Emphasis"/>
    <w:uiPriority w:val="99"/>
    <w:qFormat/>
    <w:rsid w:val="008611FB"/>
    <w:rPr>
      <w:i/>
      <w:iCs/>
      <w:color w:val="5A5A5A"/>
    </w:rPr>
  </w:style>
  <w:style w:type="character" w:customStyle="1" w:styleId="Char1">
    <w:name w:val="二级条标题 Char"/>
    <w:basedOn w:val="Char2"/>
    <w:uiPriority w:val="99"/>
    <w:rsid w:val="008611FB"/>
    <w:rPr>
      <w:rFonts w:eastAsia="黑体"/>
      <w:sz w:val="21"/>
      <w:szCs w:val="21"/>
      <w:lang w:val="en-US" w:eastAsia="zh-CN"/>
    </w:rPr>
  </w:style>
  <w:style w:type="character" w:customStyle="1" w:styleId="Char3">
    <w:name w:val="引用 Char"/>
    <w:uiPriority w:val="99"/>
    <w:rsid w:val="008611FB"/>
    <w:rPr>
      <w:rFonts w:ascii="Cambria" w:eastAsia="宋体" w:hAnsi="Cambria" w:cs="Cambria"/>
      <w:i/>
      <w:iCs/>
      <w:color w:val="5A5A5A"/>
    </w:rPr>
  </w:style>
  <w:style w:type="character" w:customStyle="1" w:styleId="Char2">
    <w:name w:val="一级条标题 Char"/>
    <w:uiPriority w:val="99"/>
    <w:rsid w:val="008611FB"/>
    <w:rPr>
      <w:rFonts w:eastAsia="黑体"/>
      <w:sz w:val="21"/>
      <w:szCs w:val="21"/>
      <w:lang w:val="en-US" w:eastAsia="zh-CN"/>
    </w:rPr>
  </w:style>
  <w:style w:type="character" w:customStyle="1" w:styleId="Char4">
    <w:name w:val="页眉 Char"/>
    <w:link w:val="afb"/>
    <w:uiPriority w:val="99"/>
    <w:semiHidden/>
    <w:locked/>
    <w:rsid w:val="008611FB"/>
    <w:rPr>
      <w:rFonts w:ascii="Calibri" w:eastAsia="宋体" w:hAnsi="Calibri" w:cs="Calibri"/>
      <w:kern w:val="2"/>
      <w:sz w:val="18"/>
      <w:szCs w:val="18"/>
    </w:rPr>
  </w:style>
  <w:style w:type="character" w:customStyle="1" w:styleId="afc">
    <w:name w:val="个人撰写风格"/>
    <w:uiPriority w:val="99"/>
    <w:rsid w:val="008611FB"/>
    <w:rPr>
      <w:rFonts w:ascii="Arial" w:eastAsia="宋体" w:hAnsi="Arial" w:cs="Arial"/>
      <w:color w:val="auto"/>
      <w:sz w:val="20"/>
      <w:szCs w:val="20"/>
    </w:rPr>
  </w:style>
  <w:style w:type="character" w:customStyle="1" w:styleId="afd">
    <w:name w:val="个人答复风格"/>
    <w:uiPriority w:val="99"/>
    <w:rsid w:val="008611FB"/>
    <w:rPr>
      <w:rFonts w:ascii="Arial" w:eastAsia="宋体" w:hAnsi="Arial" w:cs="Arial"/>
      <w:color w:val="auto"/>
      <w:sz w:val="20"/>
      <w:szCs w:val="20"/>
    </w:rPr>
  </w:style>
  <w:style w:type="character" w:customStyle="1" w:styleId="Char5">
    <w:name w:val="页脚 Char"/>
    <w:link w:val="afe"/>
    <w:uiPriority w:val="99"/>
    <w:locked/>
    <w:rsid w:val="008611FB"/>
    <w:rPr>
      <w:rFonts w:ascii="Calibri" w:eastAsia="宋体" w:hAnsi="Calibri" w:cs="Calibri"/>
      <w:kern w:val="2"/>
      <w:sz w:val="18"/>
      <w:szCs w:val="18"/>
    </w:rPr>
  </w:style>
  <w:style w:type="character" w:customStyle="1" w:styleId="Char6">
    <w:name w:val="编号列项（三级） Char"/>
    <w:uiPriority w:val="99"/>
    <w:rsid w:val="008611FB"/>
    <w:rPr>
      <w:rFonts w:ascii="宋体" w:eastAsia="宋体" w:cs="宋体"/>
      <w:sz w:val="21"/>
      <w:szCs w:val="21"/>
      <w:lang w:val="en-US" w:eastAsia="zh-CN"/>
    </w:rPr>
  </w:style>
  <w:style w:type="character" w:customStyle="1" w:styleId="Char7">
    <w:name w:val="明显引用 Char"/>
    <w:uiPriority w:val="99"/>
    <w:rsid w:val="008611FB"/>
    <w:rPr>
      <w:rFonts w:ascii="Cambria" w:eastAsia="宋体" w:hAnsi="Cambria" w:cs="Cambria"/>
      <w:i/>
      <w:iCs/>
      <w:color w:val="FFFFFF"/>
      <w:sz w:val="24"/>
      <w:szCs w:val="24"/>
      <w:shd w:val="clear" w:color="auto" w:fill="4F81BD"/>
    </w:rPr>
  </w:style>
  <w:style w:type="character" w:customStyle="1" w:styleId="Char8">
    <w:name w:val="三级条标题 Char"/>
    <w:basedOn w:val="Char10"/>
    <w:uiPriority w:val="99"/>
    <w:rsid w:val="008611FB"/>
    <w:rPr>
      <w:rFonts w:eastAsia="黑体"/>
      <w:sz w:val="21"/>
      <w:szCs w:val="21"/>
      <w:lang w:val="en-US" w:eastAsia="zh-CN"/>
    </w:rPr>
  </w:style>
  <w:style w:type="character" w:customStyle="1" w:styleId="aff">
    <w:name w:val="发布"/>
    <w:uiPriority w:val="99"/>
    <w:rsid w:val="008611FB"/>
    <w:rPr>
      <w:rFonts w:ascii="黑体" w:eastAsia="黑体" w:cs="黑体"/>
      <w:spacing w:val="22"/>
      <w:w w:val="100"/>
      <w:position w:val="3"/>
      <w:sz w:val="28"/>
      <w:szCs w:val="28"/>
    </w:rPr>
  </w:style>
  <w:style w:type="character" w:styleId="aff0">
    <w:name w:val="Intense Emphasis"/>
    <w:uiPriority w:val="99"/>
    <w:qFormat/>
    <w:rsid w:val="008611FB"/>
    <w:rPr>
      <w:b/>
      <w:bCs/>
      <w:i/>
      <w:iCs/>
      <w:color w:val="4F81BD"/>
      <w:sz w:val="22"/>
      <w:szCs w:val="22"/>
    </w:rPr>
  </w:style>
  <w:style w:type="character" w:customStyle="1" w:styleId="Char11">
    <w:name w:val="一级条标题 Char1"/>
    <w:uiPriority w:val="99"/>
    <w:rsid w:val="008611FB"/>
    <w:rPr>
      <w:rFonts w:eastAsia="黑体"/>
      <w:sz w:val="21"/>
      <w:szCs w:val="21"/>
      <w:lang w:val="en-US" w:eastAsia="zh-CN"/>
    </w:rPr>
  </w:style>
  <w:style w:type="character" w:customStyle="1" w:styleId="Char10">
    <w:name w:val="二级条标题 Char1"/>
    <w:basedOn w:val="Char11"/>
    <w:uiPriority w:val="99"/>
    <w:rsid w:val="008611FB"/>
    <w:rPr>
      <w:rFonts w:eastAsia="黑体"/>
      <w:sz w:val="21"/>
      <w:szCs w:val="21"/>
      <w:lang w:val="en-US" w:eastAsia="zh-CN"/>
    </w:rPr>
  </w:style>
  <w:style w:type="character" w:styleId="aff1">
    <w:name w:val="Subtle Reference"/>
    <w:uiPriority w:val="99"/>
    <w:qFormat/>
    <w:rsid w:val="008611FB"/>
    <w:rPr>
      <w:color w:val="auto"/>
      <w:u w:val="single" w:color="9BBB59"/>
    </w:rPr>
  </w:style>
  <w:style w:type="character" w:styleId="aff2">
    <w:name w:val="Book Title"/>
    <w:uiPriority w:val="99"/>
    <w:qFormat/>
    <w:rsid w:val="008611FB"/>
    <w:rPr>
      <w:rFonts w:ascii="Cambria" w:eastAsia="宋体" w:hAnsi="Cambria" w:cs="Cambria"/>
      <w:b/>
      <w:bCs/>
      <w:i/>
      <w:iCs/>
      <w:color w:val="auto"/>
    </w:rPr>
  </w:style>
  <w:style w:type="character" w:customStyle="1" w:styleId="Char9">
    <w:name w:val="无间隔 Char"/>
    <w:basedOn w:val="af1"/>
    <w:uiPriority w:val="99"/>
    <w:rsid w:val="008611FB"/>
  </w:style>
  <w:style w:type="character" w:customStyle="1" w:styleId="Chara">
    <w:name w:val="段 Char"/>
    <w:link w:val="aff3"/>
    <w:qFormat/>
    <w:locked/>
    <w:rsid w:val="008611FB"/>
    <w:rPr>
      <w:rFonts w:ascii="宋体" w:hAnsi="Times New Roman" w:cs="宋体"/>
      <w:sz w:val="21"/>
      <w:szCs w:val="21"/>
      <w:lang w:val="en-US" w:eastAsia="zh-CN"/>
    </w:rPr>
  </w:style>
  <w:style w:type="character" w:customStyle="1" w:styleId="Charb">
    <w:name w:val="日期 Char"/>
    <w:uiPriority w:val="99"/>
    <w:semiHidden/>
    <w:rsid w:val="008611FB"/>
    <w:rPr>
      <w:kern w:val="2"/>
      <w:sz w:val="24"/>
      <w:szCs w:val="24"/>
    </w:rPr>
  </w:style>
  <w:style w:type="character" w:styleId="aff4">
    <w:name w:val="Intense Reference"/>
    <w:uiPriority w:val="99"/>
    <w:qFormat/>
    <w:rsid w:val="008611FB"/>
    <w:rPr>
      <w:b/>
      <w:bCs/>
      <w:color w:val="auto"/>
      <w:u w:val="single" w:color="9BBB59"/>
    </w:rPr>
  </w:style>
  <w:style w:type="paragraph" w:styleId="aff5">
    <w:name w:val="List Number"/>
    <w:basedOn w:val="af0"/>
    <w:uiPriority w:val="99"/>
    <w:semiHidden/>
    <w:rsid w:val="008611FB"/>
    <w:pPr>
      <w:tabs>
        <w:tab w:val="left" w:pos="140"/>
        <w:tab w:val="left" w:pos="280"/>
        <w:tab w:val="left" w:pos="360"/>
        <w:tab w:val="left" w:pos="560"/>
        <w:tab w:val="left" w:pos="900"/>
        <w:tab w:val="left" w:pos="945"/>
        <w:tab w:val="left" w:pos="1260"/>
      </w:tabs>
      <w:spacing w:line="360" w:lineRule="auto"/>
      <w:ind w:left="420"/>
    </w:pPr>
    <w:rPr>
      <w:rFonts w:ascii="Arial" w:hAnsi="Arial" w:cs="Arial"/>
    </w:rPr>
  </w:style>
  <w:style w:type="paragraph" w:styleId="50">
    <w:name w:val="toc 5"/>
    <w:basedOn w:val="40"/>
    <w:autoRedefine/>
    <w:uiPriority w:val="99"/>
    <w:semiHidden/>
    <w:rsid w:val="008611FB"/>
  </w:style>
  <w:style w:type="paragraph" w:styleId="90">
    <w:name w:val="toc 9"/>
    <w:basedOn w:val="80"/>
    <w:autoRedefine/>
    <w:uiPriority w:val="99"/>
    <w:semiHidden/>
    <w:rsid w:val="008611FB"/>
  </w:style>
  <w:style w:type="paragraph" w:styleId="40">
    <w:name w:val="toc 4"/>
    <w:basedOn w:val="30"/>
    <w:autoRedefine/>
    <w:uiPriority w:val="99"/>
    <w:semiHidden/>
    <w:rsid w:val="008611FB"/>
  </w:style>
  <w:style w:type="paragraph" w:styleId="60">
    <w:name w:val="toc 6"/>
    <w:basedOn w:val="50"/>
    <w:autoRedefine/>
    <w:uiPriority w:val="99"/>
    <w:semiHidden/>
    <w:rsid w:val="008611FB"/>
  </w:style>
  <w:style w:type="paragraph" w:styleId="70">
    <w:name w:val="toc 7"/>
    <w:basedOn w:val="60"/>
    <w:autoRedefine/>
    <w:uiPriority w:val="99"/>
    <w:semiHidden/>
    <w:rsid w:val="008611FB"/>
  </w:style>
  <w:style w:type="paragraph" w:styleId="30">
    <w:name w:val="toc 3"/>
    <w:basedOn w:val="20"/>
    <w:autoRedefine/>
    <w:uiPriority w:val="99"/>
    <w:semiHidden/>
    <w:rsid w:val="008611FB"/>
  </w:style>
  <w:style w:type="paragraph" w:styleId="20">
    <w:name w:val="toc 2"/>
    <w:basedOn w:val="10"/>
    <w:autoRedefine/>
    <w:uiPriority w:val="99"/>
    <w:semiHidden/>
    <w:rsid w:val="008611FB"/>
  </w:style>
  <w:style w:type="paragraph" w:styleId="afe">
    <w:name w:val="footer"/>
    <w:basedOn w:val="af0"/>
    <w:link w:val="Char5"/>
    <w:uiPriority w:val="99"/>
    <w:rsid w:val="008611FB"/>
    <w:pPr>
      <w:tabs>
        <w:tab w:val="center" w:pos="4153"/>
        <w:tab w:val="right" w:pos="8306"/>
      </w:tabs>
      <w:snapToGrid w:val="0"/>
      <w:jc w:val="left"/>
    </w:pPr>
    <w:rPr>
      <w:sz w:val="18"/>
      <w:szCs w:val="18"/>
    </w:rPr>
  </w:style>
  <w:style w:type="character" w:customStyle="1" w:styleId="FooterChar1">
    <w:name w:val="Footer Char1"/>
    <w:uiPriority w:val="99"/>
    <w:semiHidden/>
    <w:rsid w:val="00637017"/>
    <w:rPr>
      <w:rFonts w:cs="Calibri"/>
      <w:sz w:val="18"/>
      <w:szCs w:val="18"/>
    </w:rPr>
  </w:style>
  <w:style w:type="paragraph" w:styleId="10">
    <w:name w:val="toc 1"/>
    <w:basedOn w:val="af0"/>
    <w:autoRedefine/>
    <w:uiPriority w:val="99"/>
    <w:semiHidden/>
    <w:rsid w:val="008611FB"/>
    <w:pPr>
      <w:widowControl/>
    </w:pPr>
    <w:rPr>
      <w:rFonts w:ascii="宋体" w:hAnsi="Times New Roman" w:cs="宋体"/>
      <w:kern w:val="0"/>
    </w:rPr>
  </w:style>
  <w:style w:type="paragraph" w:styleId="afb">
    <w:name w:val="header"/>
    <w:basedOn w:val="af0"/>
    <w:link w:val="Char4"/>
    <w:uiPriority w:val="99"/>
    <w:rsid w:val="008611FB"/>
    <w:pPr>
      <w:pBdr>
        <w:bottom w:val="single" w:sz="6" w:space="1" w:color="auto"/>
      </w:pBdr>
      <w:tabs>
        <w:tab w:val="center" w:pos="4153"/>
        <w:tab w:val="right" w:pos="8306"/>
      </w:tabs>
      <w:snapToGrid w:val="0"/>
      <w:jc w:val="center"/>
    </w:pPr>
    <w:rPr>
      <w:sz w:val="18"/>
      <w:szCs w:val="18"/>
    </w:rPr>
  </w:style>
  <w:style w:type="character" w:customStyle="1" w:styleId="HeaderChar1">
    <w:name w:val="Header Char1"/>
    <w:uiPriority w:val="99"/>
    <w:semiHidden/>
    <w:rsid w:val="00637017"/>
    <w:rPr>
      <w:rFonts w:cs="Calibri"/>
      <w:sz w:val="18"/>
      <w:szCs w:val="18"/>
    </w:rPr>
  </w:style>
  <w:style w:type="paragraph" w:styleId="aff6">
    <w:name w:val="caption"/>
    <w:basedOn w:val="af0"/>
    <w:next w:val="af0"/>
    <w:uiPriority w:val="99"/>
    <w:qFormat/>
    <w:rsid w:val="008611FB"/>
    <w:rPr>
      <w:b/>
      <w:bCs/>
      <w:sz w:val="18"/>
      <w:szCs w:val="18"/>
    </w:rPr>
  </w:style>
  <w:style w:type="paragraph" w:styleId="80">
    <w:name w:val="toc 8"/>
    <w:basedOn w:val="70"/>
    <w:autoRedefine/>
    <w:uiPriority w:val="99"/>
    <w:semiHidden/>
    <w:rsid w:val="008611FB"/>
  </w:style>
  <w:style w:type="paragraph" w:styleId="aff7">
    <w:name w:val="Date"/>
    <w:basedOn w:val="af0"/>
    <w:next w:val="af0"/>
    <w:link w:val="Char12"/>
    <w:uiPriority w:val="99"/>
    <w:rsid w:val="008611FB"/>
    <w:pPr>
      <w:ind w:leftChars="2500" w:left="100"/>
    </w:pPr>
  </w:style>
  <w:style w:type="character" w:customStyle="1" w:styleId="Char12">
    <w:name w:val="日期 Char1"/>
    <w:link w:val="aff7"/>
    <w:uiPriority w:val="99"/>
    <w:semiHidden/>
    <w:rsid w:val="00637017"/>
    <w:rPr>
      <w:rFonts w:cs="Calibri"/>
      <w:szCs w:val="21"/>
    </w:rPr>
  </w:style>
  <w:style w:type="paragraph" w:styleId="aff8">
    <w:name w:val="footnote text"/>
    <w:basedOn w:val="af0"/>
    <w:link w:val="Charc"/>
    <w:uiPriority w:val="99"/>
    <w:semiHidden/>
    <w:rsid w:val="008611FB"/>
    <w:pPr>
      <w:snapToGrid w:val="0"/>
      <w:jc w:val="left"/>
    </w:pPr>
    <w:rPr>
      <w:sz w:val="18"/>
      <w:szCs w:val="18"/>
    </w:rPr>
  </w:style>
  <w:style w:type="character" w:customStyle="1" w:styleId="Charc">
    <w:name w:val="脚注文本 Char"/>
    <w:link w:val="aff8"/>
    <w:uiPriority w:val="99"/>
    <w:semiHidden/>
    <w:rsid w:val="00637017"/>
    <w:rPr>
      <w:rFonts w:cs="Calibri"/>
      <w:sz w:val="18"/>
      <w:szCs w:val="18"/>
    </w:rPr>
  </w:style>
  <w:style w:type="paragraph" w:styleId="aff9">
    <w:name w:val="Body Text"/>
    <w:basedOn w:val="af0"/>
    <w:link w:val="Chard"/>
    <w:uiPriority w:val="99"/>
    <w:semiHidden/>
    <w:rsid w:val="008611FB"/>
    <w:pPr>
      <w:spacing w:after="120"/>
    </w:pPr>
  </w:style>
  <w:style w:type="character" w:customStyle="1" w:styleId="Chard">
    <w:name w:val="正文文本 Char"/>
    <w:link w:val="aff9"/>
    <w:uiPriority w:val="99"/>
    <w:semiHidden/>
    <w:rsid w:val="00637017"/>
    <w:rPr>
      <w:rFonts w:cs="Calibri"/>
      <w:szCs w:val="21"/>
    </w:rPr>
  </w:style>
  <w:style w:type="paragraph" w:styleId="HTML7">
    <w:name w:val="HTML Address"/>
    <w:basedOn w:val="af0"/>
    <w:link w:val="HTMLChar"/>
    <w:uiPriority w:val="99"/>
    <w:semiHidden/>
    <w:rsid w:val="008611FB"/>
    <w:rPr>
      <w:i/>
      <w:iCs/>
    </w:rPr>
  </w:style>
  <w:style w:type="character" w:customStyle="1" w:styleId="HTMLChar">
    <w:name w:val="HTML 地址 Char"/>
    <w:link w:val="HTML7"/>
    <w:uiPriority w:val="99"/>
    <w:semiHidden/>
    <w:rsid w:val="00637017"/>
    <w:rPr>
      <w:rFonts w:cs="Calibri"/>
      <w:i/>
      <w:iCs/>
      <w:szCs w:val="21"/>
    </w:rPr>
  </w:style>
  <w:style w:type="paragraph" w:styleId="affa">
    <w:name w:val="Balloon Text"/>
    <w:basedOn w:val="af0"/>
    <w:link w:val="Chare"/>
    <w:uiPriority w:val="99"/>
    <w:semiHidden/>
    <w:rsid w:val="008611FB"/>
    <w:rPr>
      <w:sz w:val="18"/>
      <w:szCs w:val="18"/>
    </w:rPr>
  </w:style>
  <w:style w:type="character" w:customStyle="1" w:styleId="Chare">
    <w:name w:val="批注框文本 Char"/>
    <w:link w:val="affa"/>
    <w:uiPriority w:val="99"/>
    <w:semiHidden/>
    <w:rsid w:val="00637017"/>
    <w:rPr>
      <w:rFonts w:cs="Calibri"/>
      <w:sz w:val="0"/>
      <w:szCs w:val="0"/>
    </w:rPr>
  </w:style>
  <w:style w:type="paragraph" w:styleId="affb">
    <w:name w:val="Subtitle"/>
    <w:basedOn w:val="af0"/>
    <w:next w:val="af0"/>
    <w:link w:val="Char13"/>
    <w:uiPriority w:val="99"/>
    <w:qFormat/>
    <w:rsid w:val="008611FB"/>
    <w:pPr>
      <w:spacing w:before="200" w:after="900"/>
      <w:jc w:val="right"/>
    </w:pPr>
    <w:rPr>
      <w:i/>
      <w:iCs/>
      <w:sz w:val="24"/>
      <w:szCs w:val="24"/>
    </w:rPr>
  </w:style>
  <w:style w:type="character" w:customStyle="1" w:styleId="Char13">
    <w:name w:val="副标题 Char1"/>
    <w:link w:val="affb"/>
    <w:uiPriority w:val="11"/>
    <w:rsid w:val="00637017"/>
    <w:rPr>
      <w:rFonts w:ascii="Cambria" w:hAnsi="Cambria" w:cs="Times New Roman"/>
      <w:b/>
      <w:bCs/>
      <w:kern w:val="28"/>
      <w:sz w:val="32"/>
      <w:szCs w:val="32"/>
    </w:rPr>
  </w:style>
  <w:style w:type="paragraph" w:styleId="HTML8">
    <w:name w:val="HTML Preformatted"/>
    <w:basedOn w:val="af0"/>
    <w:link w:val="HTMLChar0"/>
    <w:uiPriority w:val="99"/>
    <w:semiHidden/>
    <w:rsid w:val="008611FB"/>
    <w:rPr>
      <w:rFonts w:ascii="Courier New" w:hAnsi="Courier New" w:cs="Courier New"/>
      <w:sz w:val="20"/>
      <w:szCs w:val="20"/>
    </w:rPr>
  </w:style>
  <w:style w:type="character" w:customStyle="1" w:styleId="HTMLChar0">
    <w:name w:val="HTML 预设格式 Char"/>
    <w:link w:val="HTML8"/>
    <w:uiPriority w:val="99"/>
    <w:semiHidden/>
    <w:rsid w:val="00637017"/>
    <w:rPr>
      <w:rFonts w:ascii="Courier New" w:hAnsi="Courier New" w:cs="Courier New"/>
      <w:sz w:val="20"/>
      <w:szCs w:val="20"/>
    </w:rPr>
  </w:style>
  <w:style w:type="paragraph" w:styleId="affc">
    <w:name w:val="Title"/>
    <w:basedOn w:val="af0"/>
    <w:link w:val="Char14"/>
    <w:uiPriority w:val="99"/>
    <w:qFormat/>
    <w:rsid w:val="008611FB"/>
    <w:pPr>
      <w:spacing w:before="240" w:after="60"/>
      <w:jc w:val="center"/>
      <w:outlineLvl w:val="0"/>
    </w:pPr>
    <w:rPr>
      <w:rFonts w:ascii="Arial" w:hAnsi="Arial" w:cs="Arial"/>
      <w:b/>
      <w:bCs/>
      <w:sz w:val="32"/>
      <w:szCs w:val="32"/>
    </w:rPr>
  </w:style>
  <w:style w:type="character" w:customStyle="1" w:styleId="Char14">
    <w:name w:val="标题 Char1"/>
    <w:link w:val="affc"/>
    <w:uiPriority w:val="10"/>
    <w:rsid w:val="00637017"/>
    <w:rPr>
      <w:rFonts w:ascii="Cambria" w:hAnsi="Cambria" w:cs="Times New Roman"/>
      <w:b/>
      <w:bCs/>
      <w:sz w:val="32"/>
      <w:szCs w:val="32"/>
    </w:rPr>
  </w:style>
  <w:style w:type="paragraph" w:customStyle="1" w:styleId="31">
    <w:name w:val="3"/>
    <w:next w:val="af0"/>
    <w:uiPriority w:val="99"/>
    <w:rsid w:val="008611FB"/>
    <w:pPr>
      <w:widowControl w:val="0"/>
      <w:ind w:firstLine="360"/>
      <w:jc w:val="both"/>
    </w:pPr>
    <w:rPr>
      <w:rFonts w:cs="Calibri"/>
      <w:kern w:val="2"/>
      <w:sz w:val="21"/>
      <w:szCs w:val="21"/>
    </w:rPr>
  </w:style>
  <w:style w:type="paragraph" w:customStyle="1" w:styleId="affd">
    <w:name w:val="三级条标题"/>
    <w:basedOn w:val="affe"/>
    <w:next w:val="aff3"/>
    <w:uiPriority w:val="99"/>
    <w:rsid w:val="008611FB"/>
    <w:pPr>
      <w:ind w:left="851"/>
      <w:outlineLvl w:val="4"/>
    </w:pPr>
  </w:style>
  <w:style w:type="paragraph" w:customStyle="1" w:styleId="afff">
    <w:name w:val="前言、引言标题"/>
    <w:next w:val="af0"/>
    <w:uiPriority w:val="99"/>
    <w:rsid w:val="008611FB"/>
    <w:pPr>
      <w:shd w:val="clear" w:color="FFFFFF" w:fill="FFFFFF"/>
      <w:spacing w:before="640" w:after="560"/>
      <w:jc w:val="center"/>
      <w:outlineLvl w:val="0"/>
    </w:pPr>
    <w:rPr>
      <w:rFonts w:ascii="黑体" w:eastAsia="黑体" w:hAnsi="Times New Roman" w:cs="黑体"/>
      <w:sz w:val="32"/>
      <w:szCs w:val="32"/>
    </w:rPr>
  </w:style>
  <w:style w:type="paragraph" w:customStyle="1" w:styleId="afff0">
    <w:name w:val="章标题"/>
    <w:next w:val="aff3"/>
    <w:uiPriority w:val="99"/>
    <w:rsid w:val="008611FB"/>
    <w:pPr>
      <w:spacing w:beforeLines="50" w:afterLines="50"/>
      <w:jc w:val="both"/>
      <w:outlineLvl w:val="1"/>
    </w:pPr>
    <w:rPr>
      <w:rFonts w:ascii="黑体" w:eastAsia="黑体" w:hAnsi="Times New Roman" w:cs="黑体"/>
      <w:sz w:val="21"/>
      <w:szCs w:val="21"/>
    </w:rPr>
  </w:style>
  <w:style w:type="paragraph" w:customStyle="1" w:styleId="afff1">
    <w:name w:val="目次、索引正文"/>
    <w:uiPriority w:val="99"/>
    <w:rsid w:val="008611FB"/>
    <w:pPr>
      <w:spacing w:line="320" w:lineRule="exact"/>
      <w:jc w:val="both"/>
    </w:pPr>
    <w:rPr>
      <w:rFonts w:ascii="宋体" w:hAnsi="Times New Roman" w:cs="宋体"/>
      <w:sz w:val="21"/>
      <w:szCs w:val="21"/>
    </w:rPr>
  </w:style>
  <w:style w:type="paragraph" w:customStyle="1" w:styleId="a8">
    <w:name w:val="附录一级条标题"/>
    <w:basedOn w:val="a7"/>
    <w:next w:val="aff3"/>
    <w:uiPriority w:val="99"/>
    <w:rsid w:val="008611FB"/>
    <w:pPr>
      <w:numPr>
        <w:ilvl w:val="2"/>
      </w:numPr>
      <w:autoSpaceDN w:val="0"/>
      <w:spacing w:beforeLines="0" w:afterLines="0"/>
      <w:ind w:left="426"/>
      <w:outlineLvl w:val="2"/>
    </w:pPr>
  </w:style>
  <w:style w:type="paragraph" w:customStyle="1" w:styleId="afff2">
    <w:name w:val="参考文献、索引标题"/>
    <w:basedOn w:val="afff"/>
    <w:next w:val="af0"/>
    <w:uiPriority w:val="99"/>
    <w:rsid w:val="008611FB"/>
    <w:pPr>
      <w:spacing w:after="200"/>
    </w:pPr>
    <w:rPr>
      <w:sz w:val="21"/>
      <w:szCs w:val="21"/>
    </w:rPr>
  </w:style>
  <w:style w:type="paragraph" w:customStyle="1" w:styleId="afff3">
    <w:name w:val="发布日期"/>
    <w:uiPriority w:val="99"/>
    <w:rsid w:val="008611FB"/>
    <w:rPr>
      <w:rFonts w:ascii="Times New Roman" w:eastAsia="黑体" w:hAnsi="Times New Roman"/>
      <w:sz w:val="28"/>
      <w:szCs w:val="28"/>
    </w:rPr>
  </w:style>
  <w:style w:type="paragraph" w:styleId="afff4">
    <w:name w:val="No Spacing"/>
    <w:uiPriority w:val="99"/>
    <w:qFormat/>
    <w:rsid w:val="008611FB"/>
    <w:pPr>
      <w:widowControl w:val="0"/>
      <w:jc w:val="both"/>
    </w:pPr>
    <w:rPr>
      <w:rFonts w:cs="Calibri"/>
      <w:kern w:val="2"/>
      <w:sz w:val="21"/>
      <w:szCs w:val="21"/>
    </w:rPr>
  </w:style>
  <w:style w:type="paragraph" w:customStyle="1" w:styleId="affe">
    <w:name w:val="二级条标题"/>
    <w:basedOn w:val="afff5"/>
    <w:next w:val="aff3"/>
    <w:uiPriority w:val="99"/>
    <w:rsid w:val="008611FB"/>
    <w:pPr>
      <w:ind w:left="993"/>
      <w:outlineLvl w:val="3"/>
    </w:pPr>
  </w:style>
  <w:style w:type="paragraph" w:customStyle="1" w:styleId="a0">
    <w:name w:val="附录图标题"/>
    <w:next w:val="aff3"/>
    <w:uiPriority w:val="99"/>
    <w:rsid w:val="008611FB"/>
    <w:pPr>
      <w:numPr>
        <w:numId w:val="5"/>
      </w:numPr>
      <w:tabs>
        <w:tab w:val="left" w:pos="360"/>
      </w:tabs>
      <w:jc w:val="center"/>
    </w:pPr>
    <w:rPr>
      <w:rFonts w:ascii="黑体" w:eastAsia="黑体" w:hAnsi="Times New Roman" w:cs="黑体"/>
      <w:sz w:val="21"/>
      <w:szCs w:val="21"/>
    </w:rPr>
  </w:style>
  <w:style w:type="paragraph" w:customStyle="1" w:styleId="afff6">
    <w:name w:val="标准书脚_奇数页"/>
    <w:uiPriority w:val="99"/>
    <w:rsid w:val="008611FB"/>
    <w:pPr>
      <w:spacing w:before="120"/>
      <w:jc w:val="right"/>
    </w:pPr>
    <w:rPr>
      <w:rFonts w:ascii="Times New Roman" w:hAnsi="Times New Roman"/>
      <w:sz w:val="18"/>
      <w:szCs w:val="18"/>
    </w:rPr>
  </w:style>
  <w:style w:type="paragraph" w:customStyle="1" w:styleId="afff7">
    <w:name w:val="四级条标题"/>
    <w:basedOn w:val="affd"/>
    <w:next w:val="aff3"/>
    <w:uiPriority w:val="99"/>
    <w:rsid w:val="008611FB"/>
    <w:pPr>
      <w:numPr>
        <w:ilvl w:val="5"/>
      </w:numPr>
      <w:ind w:left="851"/>
      <w:outlineLvl w:val="5"/>
    </w:pPr>
  </w:style>
  <w:style w:type="paragraph" w:customStyle="1" w:styleId="ab">
    <w:name w:val="附录四级条标题"/>
    <w:basedOn w:val="aa"/>
    <w:next w:val="aff3"/>
    <w:uiPriority w:val="99"/>
    <w:rsid w:val="008611FB"/>
    <w:pPr>
      <w:numPr>
        <w:ilvl w:val="5"/>
      </w:numPr>
      <w:outlineLvl w:val="5"/>
    </w:pPr>
  </w:style>
  <w:style w:type="paragraph" w:customStyle="1" w:styleId="afff8">
    <w:name w:val="标准书脚_偶数页"/>
    <w:uiPriority w:val="99"/>
    <w:rsid w:val="008611FB"/>
    <w:pPr>
      <w:spacing w:before="120"/>
    </w:pPr>
    <w:rPr>
      <w:rFonts w:ascii="Times New Roman" w:hAnsi="Times New Roman"/>
      <w:sz w:val="18"/>
      <w:szCs w:val="18"/>
    </w:rPr>
  </w:style>
  <w:style w:type="paragraph" w:customStyle="1" w:styleId="afff9">
    <w:name w:val="标准书眉一"/>
    <w:uiPriority w:val="99"/>
    <w:rsid w:val="008611FB"/>
    <w:pPr>
      <w:jc w:val="both"/>
    </w:pPr>
    <w:rPr>
      <w:rFonts w:ascii="Times New Roman" w:hAnsi="Times New Roman"/>
    </w:rPr>
  </w:style>
  <w:style w:type="paragraph" w:customStyle="1" w:styleId="a6">
    <w:name w:val="附录标识"/>
    <w:basedOn w:val="afff"/>
    <w:uiPriority w:val="99"/>
    <w:rsid w:val="008611FB"/>
    <w:pPr>
      <w:numPr>
        <w:numId w:val="4"/>
      </w:numPr>
      <w:tabs>
        <w:tab w:val="left" w:pos="6405"/>
      </w:tabs>
      <w:spacing w:after="200"/>
    </w:pPr>
    <w:rPr>
      <w:sz w:val="21"/>
      <w:szCs w:val="21"/>
    </w:rPr>
  </w:style>
  <w:style w:type="paragraph" w:customStyle="1" w:styleId="a3">
    <w:name w:val="正文图标题"/>
    <w:next w:val="aff3"/>
    <w:uiPriority w:val="99"/>
    <w:rsid w:val="008611FB"/>
    <w:pPr>
      <w:numPr>
        <w:numId w:val="6"/>
      </w:numPr>
      <w:jc w:val="center"/>
    </w:pPr>
    <w:rPr>
      <w:rFonts w:ascii="黑体" w:eastAsia="黑体" w:hAnsi="Times New Roman" w:cs="黑体"/>
      <w:sz w:val="21"/>
      <w:szCs w:val="21"/>
    </w:rPr>
  </w:style>
  <w:style w:type="paragraph" w:customStyle="1" w:styleId="afff5">
    <w:name w:val="一级条标题"/>
    <w:next w:val="aff3"/>
    <w:uiPriority w:val="99"/>
    <w:rsid w:val="008611FB"/>
    <w:pPr>
      <w:outlineLvl w:val="2"/>
    </w:pPr>
    <w:rPr>
      <w:rFonts w:ascii="Times New Roman" w:eastAsia="黑体" w:hAnsi="Times New Roman"/>
      <w:sz w:val="21"/>
      <w:szCs w:val="21"/>
    </w:rPr>
  </w:style>
  <w:style w:type="paragraph" w:styleId="afffa">
    <w:name w:val="List Paragraph"/>
    <w:basedOn w:val="af0"/>
    <w:uiPriority w:val="99"/>
    <w:qFormat/>
    <w:rsid w:val="008611FB"/>
    <w:pPr>
      <w:ind w:firstLine="420"/>
    </w:pPr>
  </w:style>
  <w:style w:type="paragraph" w:customStyle="1" w:styleId="afffb">
    <w:name w:val="目次、标准名称标题"/>
    <w:basedOn w:val="afff"/>
    <w:next w:val="aff3"/>
    <w:uiPriority w:val="99"/>
    <w:rsid w:val="008611FB"/>
    <w:pPr>
      <w:spacing w:line="460" w:lineRule="exact"/>
    </w:pPr>
  </w:style>
  <w:style w:type="paragraph" w:customStyle="1" w:styleId="afffc">
    <w:name w:val="文献分类号"/>
    <w:uiPriority w:val="99"/>
    <w:rsid w:val="008611FB"/>
    <w:pPr>
      <w:widowControl w:val="0"/>
      <w:textAlignment w:val="center"/>
    </w:pPr>
    <w:rPr>
      <w:rFonts w:ascii="Times New Roman" w:eastAsia="黑体" w:hAnsi="Times New Roman"/>
      <w:sz w:val="21"/>
      <w:szCs w:val="21"/>
    </w:rPr>
  </w:style>
  <w:style w:type="paragraph" w:customStyle="1" w:styleId="aff3">
    <w:name w:val="段"/>
    <w:link w:val="Chara"/>
    <w:qFormat/>
    <w:rsid w:val="008611FB"/>
    <w:pPr>
      <w:autoSpaceDE w:val="0"/>
      <w:autoSpaceDN w:val="0"/>
      <w:ind w:firstLineChars="200" w:firstLine="200"/>
      <w:jc w:val="both"/>
    </w:pPr>
    <w:rPr>
      <w:rFonts w:ascii="宋体" w:hAnsi="Times New Roman" w:cs="宋体"/>
      <w:sz w:val="21"/>
      <w:szCs w:val="21"/>
    </w:rPr>
  </w:style>
  <w:style w:type="paragraph" w:customStyle="1" w:styleId="afffd">
    <w:name w:val="五级条标题"/>
    <w:basedOn w:val="afff7"/>
    <w:next w:val="aff3"/>
    <w:uiPriority w:val="99"/>
    <w:rsid w:val="008611FB"/>
    <w:pPr>
      <w:numPr>
        <w:ilvl w:val="6"/>
      </w:numPr>
      <w:ind w:left="851"/>
      <w:outlineLvl w:val="6"/>
    </w:pPr>
  </w:style>
  <w:style w:type="paragraph" w:customStyle="1" w:styleId="afffe">
    <w:name w:val="封面标准英文名称"/>
    <w:uiPriority w:val="99"/>
    <w:rsid w:val="008611FB"/>
    <w:pPr>
      <w:widowControl w:val="0"/>
      <w:spacing w:before="370" w:line="400" w:lineRule="exact"/>
      <w:jc w:val="center"/>
    </w:pPr>
    <w:rPr>
      <w:rFonts w:ascii="Times New Roman" w:hAnsi="Times New Roman"/>
      <w:sz w:val="28"/>
      <w:szCs w:val="28"/>
    </w:rPr>
  </w:style>
  <w:style w:type="paragraph" w:customStyle="1" w:styleId="affff">
    <w:name w:val="封面标准名称"/>
    <w:uiPriority w:val="99"/>
    <w:rsid w:val="008611FB"/>
    <w:pPr>
      <w:widowControl w:val="0"/>
      <w:spacing w:line="680" w:lineRule="exact"/>
      <w:jc w:val="center"/>
      <w:textAlignment w:val="center"/>
    </w:pPr>
    <w:rPr>
      <w:rFonts w:ascii="黑体" w:eastAsia="黑体" w:hAnsi="Times New Roman" w:cs="黑体"/>
      <w:sz w:val="52"/>
      <w:szCs w:val="52"/>
    </w:rPr>
  </w:style>
  <w:style w:type="paragraph" w:customStyle="1" w:styleId="affff0">
    <w:name w:val="标准称谓"/>
    <w:next w:val="af0"/>
    <w:uiPriority w:val="99"/>
    <w:rsid w:val="008611FB"/>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21">
    <w:name w:val="2"/>
    <w:next w:val="af0"/>
    <w:uiPriority w:val="99"/>
    <w:rsid w:val="008611FB"/>
    <w:pPr>
      <w:widowControl w:val="0"/>
      <w:ind w:firstLine="360"/>
      <w:jc w:val="both"/>
    </w:pPr>
    <w:rPr>
      <w:rFonts w:cs="Calibri"/>
      <w:kern w:val="2"/>
      <w:sz w:val="21"/>
      <w:szCs w:val="21"/>
    </w:rPr>
  </w:style>
  <w:style w:type="paragraph" w:customStyle="1" w:styleId="a7">
    <w:name w:val="附录章标题"/>
    <w:next w:val="aff3"/>
    <w:uiPriority w:val="99"/>
    <w:rsid w:val="008611FB"/>
    <w:pPr>
      <w:numPr>
        <w:ilvl w:val="1"/>
        <w:numId w:val="4"/>
      </w:num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ff1">
    <w:name w:val="封面正文"/>
    <w:uiPriority w:val="99"/>
    <w:rsid w:val="008611FB"/>
    <w:pPr>
      <w:jc w:val="both"/>
    </w:pPr>
    <w:rPr>
      <w:rFonts w:ascii="Times New Roman" w:hAnsi="Times New Roman"/>
    </w:rPr>
  </w:style>
  <w:style w:type="paragraph" w:styleId="affff2">
    <w:name w:val="Intense Quote"/>
    <w:basedOn w:val="af0"/>
    <w:next w:val="af0"/>
    <w:link w:val="Char15"/>
    <w:uiPriority w:val="99"/>
    <w:qFormat/>
    <w:rsid w:val="008611F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Cambria"/>
      <w:i/>
      <w:iCs/>
      <w:color w:val="FFFFFF"/>
      <w:sz w:val="24"/>
      <w:szCs w:val="24"/>
    </w:rPr>
  </w:style>
  <w:style w:type="character" w:customStyle="1" w:styleId="Char15">
    <w:name w:val="明显引用 Char1"/>
    <w:link w:val="affff2"/>
    <w:uiPriority w:val="30"/>
    <w:rsid w:val="00637017"/>
    <w:rPr>
      <w:rFonts w:cs="Calibri"/>
      <w:b/>
      <w:bCs/>
      <w:i/>
      <w:iCs/>
      <w:color w:val="4F81BD"/>
      <w:szCs w:val="21"/>
    </w:rPr>
  </w:style>
  <w:style w:type="paragraph" w:customStyle="1" w:styleId="41">
    <w:name w:val="4"/>
    <w:next w:val="af0"/>
    <w:uiPriority w:val="99"/>
    <w:rsid w:val="008611FB"/>
    <w:pPr>
      <w:widowControl w:val="0"/>
      <w:ind w:firstLine="360"/>
      <w:jc w:val="both"/>
    </w:pPr>
    <w:rPr>
      <w:rFonts w:cs="Calibri"/>
      <w:kern w:val="2"/>
      <w:sz w:val="21"/>
      <w:szCs w:val="21"/>
    </w:rPr>
  </w:style>
  <w:style w:type="paragraph" w:customStyle="1" w:styleId="affff3">
    <w:name w:val="标准标志"/>
    <w:next w:val="af0"/>
    <w:uiPriority w:val="99"/>
    <w:rsid w:val="008611FB"/>
    <w:pPr>
      <w:shd w:val="solid" w:color="FFFFFF" w:fill="FFFFFF"/>
      <w:spacing w:line="240" w:lineRule="atLeast"/>
      <w:jc w:val="right"/>
    </w:pPr>
    <w:rPr>
      <w:rFonts w:ascii="Times New Roman" w:hAnsi="Times New Roman"/>
      <w:b/>
      <w:bCs/>
      <w:w w:val="130"/>
      <w:sz w:val="96"/>
      <w:szCs w:val="96"/>
    </w:rPr>
  </w:style>
  <w:style w:type="paragraph" w:customStyle="1" w:styleId="affff4">
    <w:name w:val="实施日期"/>
    <w:basedOn w:val="afff3"/>
    <w:uiPriority w:val="99"/>
    <w:rsid w:val="008611FB"/>
    <w:pPr>
      <w:jc w:val="right"/>
    </w:pPr>
  </w:style>
  <w:style w:type="paragraph" w:customStyle="1" w:styleId="affff5">
    <w:name w:val="发布部门"/>
    <w:next w:val="aff3"/>
    <w:uiPriority w:val="99"/>
    <w:rsid w:val="008611FB"/>
    <w:pPr>
      <w:jc w:val="center"/>
    </w:pPr>
    <w:rPr>
      <w:rFonts w:ascii="宋体" w:hAnsi="Times New Roman" w:cs="宋体"/>
      <w:b/>
      <w:bCs/>
      <w:spacing w:val="20"/>
      <w:w w:val="135"/>
      <w:sz w:val="36"/>
      <w:szCs w:val="36"/>
    </w:rPr>
  </w:style>
  <w:style w:type="paragraph" w:customStyle="1" w:styleId="affff6">
    <w:name w:val="其他发布部门"/>
    <w:basedOn w:val="affff5"/>
    <w:uiPriority w:val="99"/>
    <w:rsid w:val="008611FB"/>
    <w:pPr>
      <w:spacing w:line="240" w:lineRule="atLeast"/>
    </w:pPr>
    <w:rPr>
      <w:rFonts w:ascii="黑体" w:eastAsia="黑体" w:cs="黑体"/>
      <w:b w:val="0"/>
      <w:bCs w:val="0"/>
    </w:rPr>
  </w:style>
  <w:style w:type="paragraph" w:customStyle="1" w:styleId="affff7">
    <w:name w:val="封面一致性程度标识"/>
    <w:uiPriority w:val="99"/>
    <w:rsid w:val="008611FB"/>
    <w:pPr>
      <w:spacing w:before="440" w:line="400" w:lineRule="exact"/>
      <w:jc w:val="center"/>
    </w:pPr>
    <w:rPr>
      <w:rFonts w:ascii="宋体" w:hAnsi="Times New Roman" w:cs="宋体"/>
      <w:sz w:val="28"/>
      <w:szCs w:val="28"/>
    </w:rPr>
  </w:style>
  <w:style w:type="paragraph" w:customStyle="1" w:styleId="affff8">
    <w:name w:val="其他标准称谓"/>
    <w:uiPriority w:val="99"/>
    <w:rsid w:val="008611FB"/>
    <w:pPr>
      <w:spacing w:line="240" w:lineRule="atLeast"/>
      <w:jc w:val="distribute"/>
    </w:pPr>
    <w:rPr>
      <w:rFonts w:ascii="黑体" w:eastAsia="黑体" w:hAnsi="宋体" w:cs="黑体"/>
      <w:sz w:val="52"/>
      <w:szCs w:val="52"/>
    </w:rPr>
  </w:style>
  <w:style w:type="paragraph" w:customStyle="1" w:styleId="22">
    <w:name w:val="样式2"/>
    <w:basedOn w:val="af0"/>
    <w:next w:val="af0"/>
    <w:uiPriority w:val="99"/>
    <w:rsid w:val="008611FB"/>
    <w:pPr>
      <w:widowControl/>
      <w:jc w:val="center"/>
      <w:outlineLvl w:val="4"/>
    </w:pPr>
    <w:rPr>
      <w:rFonts w:ascii="宋体" w:eastAsia="黑体" w:hAnsi="宋体" w:cs="宋体"/>
      <w:kern w:val="0"/>
    </w:rPr>
  </w:style>
  <w:style w:type="paragraph" w:customStyle="1" w:styleId="ae">
    <w:name w:val="列项——（一级）"/>
    <w:rsid w:val="008611FB"/>
    <w:pPr>
      <w:widowControl w:val="0"/>
      <w:numPr>
        <w:numId w:val="7"/>
      </w:numPr>
      <w:tabs>
        <w:tab w:val="clear" w:pos="1140"/>
        <w:tab w:val="left" w:pos="854"/>
      </w:tabs>
      <w:ind w:leftChars="200" w:left="200" w:hangingChars="200" w:hanging="200"/>
      <w:jc w:val="both"/>
    </w:pPr>
    <w:rPr>
      <w:rFonts w:ascii="宋体" w:hAnsi="Times New Roman" w:cs="宋体"/>
      <w:sz w:val="21"/>
      <w:szCs w:val="21"/>
    </w:rPr>
  </w:style>
  <w:style w:type="paragraph" w:customStyle="1" w:styleId="a4">
    <w:name w:val="列项●（二级）"/>
    <w:uiPriority w:val="99"/>
    <w:rsid w:val="008611FB"/>
    <w:pPr>
      <w:numPr>
        <w:numId w:val="8"/>
      </w:numPr>
      <w:tabs>
        <w:tab w:val="clear" w:pos="760"/>
        <w:tab w:val="left" w:pos="840"/>
      </w:tabs>
      <w:ind w:leftChars="400" w:left="600" w:hangingChars="200" w:hanging="200"/>
      <w:jc w:val="both"/>
    </w:pPr>
    <w:rPr>
      <w:rFonts w:ascii="宋体" w:hAnsi="Times New Roman" w:cs="宋体"/>
      <w:sz w:val="21"/>
      <w:szCs w:val="21"/>
    </w:rPr>
  </w:style>
  <w:style w:type="paragraph" w:styleId="TOC">
    <w:name w:val="TOC Heading"/>
    <w:basedOn w:val="1"/>
    <w:next w:val="af0"/>
    <w:uiPriority w:val="99"/>
    <w:qFormat/>
    <w:rsid w:val="008611FB"/>
    <w:pPr>
      <w:outlineLvl w:val="9"/>
    </w:pPr>
  </w:style>
  <w:style w:type="paragraph" w:customStyle="1" w:styleId="a">
    <w:name w:val="示例"/>
    <w:next w:val="aff3"/>
    <w:uiPriority w:val="99"/>
    <w:rsid w:val="008611FB"/>
    <w:pPr>
      <w:numPr>
        <w:numId w:val="9"/>
      </w:numPr>
      <w:tabs>
        <w:tab w:val="clear" w:pos="1120"/>
        <w:tab w:val="left" w:pos="816"/>
      </w:tabs>
      <w:ind w:firstLineChars="233" w:firstLine="419"/>
      <w:jc w:val="both"/>
    </w:pPr>
    <w:rPr>
      <w:rFonts w:ascii="宋体" w:hAnsi="Times New Roman" w:cs="宋体"/>
      <w:sz w:val="18"/>
      <w:szCs w:val="18"/>
    </w:rPr>
  </w:style>
  <w:style w:type="paragraph" w:customStyle="1" w:styleId="23">
    <w:name w:val="样式 段 + 首行缩进:  2 字符"/>
    <w:basedOn w:val="aff3"/>
    <w:next w:val="aff9"/>
    <w:uiPriority w:val="99"/>
    <w:rsid w:val="008611FB"/>
    <w:pPr>
      <w:ind w:firstLine="420"/>
    </w:pPr>
  </w:style>
  <w:style w:type="paragraph" w:styleId="affff9">
    <w:name w:val="Quote"/>
    <w:basedOn w:val="af0"/>
    <w:next w:val="af0"/>
    <w:link w:val="Char16"/>
    <w:uiPriority w:val="99"/>
    <w:qFormat/>
    <w:rsid w:val="008611FB"/>
    <w:rPr>
      <w:rFonts w:ascii="Cambria" w:hAnsi="Cambria" w:cs="Cambria"/>
      <w:i/>
      <w:iCs/>
      <w:color w:val="5A5A5A"/>
    </w:rPr>
  </w:style>
  <w:style w:type="character" w:customStyle="1" w:styleId="Char16">
    <w:name w:val="引用 Char1"/>
    <w:link w:val="affff9"/>
    <w:uiPriority w:val="29"/>
    <w:rsid w:val="00637017"/>
    <w:rPr>
      <w:rFonts w:cs="Calibri"/>
      <w:i/>
      <w:iCs/>
      <w:color w:val="000000"/>
      <w:szCs w:val="21"/>
    </w:rPr>
  </w:style>
  <w:style w:type="paragraph" w:customStyle="1" w:styleId="affffa">
    <w:name w:val="标准书眉_奇数页"/>
    <w:next w:val="af0"/>
    <w:uiPriority w:val="99"/>
    <w:rsid w:val="008611FB"/>
    <w:pPr>
      <w:tabs>
        <w:tab w:val="center" w:pos="4154"/>
        <w:tab w:val="right" w:pos="8306"/>
      </w:tabs>
      <w:spacing w:after="120"/>
      <w:jc w:val="right"/>
    </w:pPr>
    <w:rPr>
      <w:rFonts w:ascii="Times New Roman" w:hAnsi="Times New Roman"/>
      <w:sz w:val="21"/>
      <w:szCs w:val="21"/>
    </w:rPr>
  </w:style>
  <w:style w:type="paragraph" w:customStyle="1" w:styleId="11">
    <w:name w:val="1"/>
    <w:next w:val="af0"/>
    <w:uiPriority w:val="99"/>
    <w:rsid w:val="008611FB"/>
    <w:pPr>
      <w:widowControl w:val="0"/>
      <w:ind w:firstLine="360"/>
      <w:jc w:val="both"/>
    </w:pPr>
    <w:rPr>
      <w:rFonts w:cs="Calibri"/>
      <w:kern w:val="2"/>
      <w:sz w:val="21"/>
      <w:szCs w:val="21"/>
    </w:rPr>
  </w:style>
  <w:style w:type="paragraph" w:customStyle="1" w:styleId="affffb">
    <w:name w:val="封面标准代替信息"/>
    <w:basedOn w:val="24"/>
    <w:uiPriority w:val="99"/>
    <w:rsid w:val="008611FB"/>
    <w:pPr>
      <w:spacing w:before="57"/>
    </w:pPr>
    <w:rPr>
      <w:rFonts w:ascii="宋体" w:cs="宋体"/>
      <w:sz w:val="21"/>
      <w:szCs w:val="21"/>
    </w:rPr>
  </w:style>
  <w:style w:type="paragraph" w:customStyle="1" w:styleId="ad">
    <w:name w:val="注："/>
    <w:next w:val="aff3"/>
    <w:uiPriority w:val="99"/>
    <w:rsid w:val="008611FB"/>
    <w:pPr>
      <w:widowControl w:val="0"/>
      <w:numPr>
        <w:numId w:val="10"/>
      </w:numPr>
      <w:tabs>
        <w:tab w:val="clear" w:pos="1140"/>
      </w:tabs>
      <w:autoSpaceDE w:val="0"/>
      <w:autoSpaceDN w:val="0"/>
      <w:jc w:val="both"/>
    </w:pPr>
    <w:rPr>
      <w:rFonts w:ascii="宋体" w:hAnsi="Times New Roman" w:cs="宋体"/>
      <w:sz w:val="18"/>
      <w:szCs w:val="18"/>
    </w:rPr>
  </w:style>
  <w:style w:type="paragraph" w:customStyle="1" w:styleId="12">
    <w:name w:val="封面标准号1"/>
    <w:uiPriority w:val="99"/>
    <w:rsid w:val="008611FB"/>
    <w:pPr>
      <w:widowControl w:val="0"/>
      <w:kinsoku w:val="0"/>
      <w:overflowPunct w:val="0"/>
      <w:autoSpaceDE w:val="0"/>
      <w:autoSpaceDN w:val="0"/>
      <w:spacing w:before="308"/>
      <w:jc w:val="right"/>
      <w:textAlignment w:val="center"/>
    </w:pPr>
    <w:rPr>
      <w:rFonts w:ascii="Times New Roman" w:hAnsi="Times New Roman"/>
      <w:sz w:val="28"/>
      <w:szCs w:val="28"/>
    </w:rPr>
  </w:style>
  <w:style w:type="paragraph" w:customStyle="1" w:styleId="affffc">
    <w:name w:val="样式 二级条标题 + 黑色"/>
    <w:basedOn w:val="af0"/>
    <w:uiPriority w:val="99"/>
    <w:rsid w:val="008611FB"/>
    <w:pPr>
      <w:widowControl/>
      <w:jc w:val="left"/>
      <w:outlineLvl w:val="4"/>
    </w:pPr>
    <w:rPr>
      <w:rFonts w:eastAsia="黑体"/>
      <w:color w:val="000000"/>
      <w:kern w:val="0"/>
    </w:rPr>
  </w:style>
  <w:style w:type="paragraph" w:customStyle="1" w:styleId="a2">
    <w:name w:val="附录表标题"/>
    <w:next w:val="aff3"/>
    <w:uiPriority w:val="99"/>
    <w:rsid w:val="008611FB"/>
    <w:pPr>
      <w:numPr>
        <w:numId w:val="11"/>
      </w:numPr>
      <w:tabs>
        <w:tab w:val="left" w:pos="360"/>
      </w:tabs>
      <w:jc w:val="center"/>
      <w:textAlignment w:val="baseline"/>
    </w:pPr>
    <w:rPr>
      <w:rFonts w:ascii="黑体" w:eastAsia="黑体" w:hAnsi="Times New Roman" w:cs="黑体"/>
      <w:kern w:val="21"/>
      <w:sz w:val="21"/>
      <w:szCs w:val="21"/>
    </w:rPr>
  </w:style>
  <w:style w:type="paragraph" w:customStyle="1" w:styleId="61">
    <w:name w:val="样式6"/>
    <w:uiPriority w:val="99"/>
    <w:rsid w:val="008611FB"/>
    <w:pPr>
      <w:ind w:firstLine="360"/>
    </w:pPr>
    <w:rPr>
      <w:rFonts w:cs="Calibri"/>
      <w:kern w:val="2"/>
      <w:sz w:val="21"/>
      <w:szCs w:val="21"/>
    </w:rPr>
  </w:style>
  <w:style w:type="paragraph" w:customStyle="1" w:styleId="24">
    <w:name w:val="封面标准号2"/>
    <w:basedOn w:val="12"/>
    <w:uiPriority w:val="99"/>
    <w:rsid w:val="008611FB"/>
    <w:pPr>
      <w:adjustRightInd w:val="0"/>
      <w:spacing w:before="357" w:line="280" w:lineRule="exact"/>
    </w:pPr>
  </w:style>
  <w:style w:type="paragraph" w:customStyle="1" w:styleId="affffd">
    <w:name w:val="数字编号列项（二级）"/>
    <w:uiPriority w:val="99"/>
    <w:rsid w:val="008611FB"/>
    <w:pPr>
      <w:ind w:leftChars="400" w:left="1260" w:hangingChars="200" w:hanging="420"/>
      <w:jc w:val="both"/>
    </w:pPr>
    <w:rPr>
      <w:rFonts w:ascii="宋体" w:hAnsi="Times New Roman" w:cs="宋体"/>
      <w:sz w:val="21"/>
      <w:szCs w:val="21"/>
    </w:rPr>
  </w:style>
  <w:style w:type="paragraph" w:customStyle="1" w:styleId="aa">
    <w:name w:val="附录三级条标题"/>
    <w:basedOn w:val="a9"/>
    <w:next w:val="aff3"/>
    <w:uiPriority w:val="99"/>
    <w:rsid w:val="008611FB"/>
    <w:pPr>
      <w:numPr>
        <w:ilvl w:val="4"/>
      </w:numPr>
      <w:ind w:left="851"/>
      <w:outlineLvl w:val="4"/>
    </w:pPr>
  </w:style>
  <w:style w:type="paragraph" w:customStyle="1" w:styleId="a9">
    <w:name w:val="附录二级条标题"/>
    <w:basedOn w:val="a8"/>
    <w:next w:val="aff3"/>
    <w:uiPriority w:val="99"/>
    <w:rsid w:val="008611FB"/>
    <w:pPr>
      <w:numPr>
        <w:ilvl w:val="3"/>
      </w:numPr>
      <w:ind w:left="993"/>
      <w:outlineLvl w:val="3"/>
    </w:pPr>
  </w:style>
  <w:style w:type="paragraph" w:customStyle="1" w:styleId="affffe">
    <w:name w:val="封面标准文稿编辑信息"/>
    <w:uiPriority w:val="99"/>
    <w:rsid w:val="008611FB"/>
    <w:pPr>
      <w:spacing w:before="180" w:line="180" w:lineRule="exact"/>
      <w:jc w:val="center"/>
    </w:pPr>
    <w:rPr>
      <w:rFonts w:ascii="宋体" w:hAnsi="Times New Roman" w:cs="宋体"/>
      <w:sz w:val="21"/>
      <w:szCs w:val="21"/>
    </w:rPr>
  </w:style>
  <w:style w:type="paragraph" w:customStyle="1" w:styleId="afffff">
    <w:name w:val="封面标准文稿类别"/>
    <w:uiPriority w:val="99"/>
    <w:rsid w:val="008611FB"/>
    <w:pPr>
      <w:spacing w:before="440" w:line="400" w:lineRule="exact"/>
      <w:jc w:val="center"/>
    </w:pPr>
    <w:rPr>
      <w:rFonts w:ascii="宋体" w:hAnsi="Times New Roman" w:cs="宋体"/>
      <w:sz w:val="24"/>
      <w:szCs w:val="24"/>
    </w:rPr>
  </w:style>
  <w:style w:type="paragraph" w:customStyle="1" w:styleId="afffff0">
    <w:name w:val="标准书眉_偶数页"/>
    <w:basedOn w:val="affffa"/>
    <w:next w:val="af0"/>
    <w:uiPriority w:val="99"/>
    <w:rsid w:val="008611FB"/>
    <w:pPr>
      <w:jc w:val="left"/>
    </w:pPr>
  </w:style>
  <w:style w:type="paragraph" w:customStyle="1" w:styleId="afffff1">
    <w:name w:val="终结线"/>
    <w:basedOn w:val="af0"/>
    <w:uiPriority w:val="99"/>
    <w:rsid w:val="008611FB"/>
  </w:style>
  <w:style w:type="paragraph" w:customStyle="1" w:styleId="a1">
    <w:name w:val="列项◆（三级）"/>
    <w:uiPriority w:val="99"/>
    <w:rsid w:val="008611FB"/>
    <w:pPr>
      <w:numPr>
        <w:numId w:val="12"/>
      </w:numPr>
      <w:tabs>
        <w:tab w:val="left" w:pos="960"/>
      </w:tabs>
      <w:ind w:leftChars="600" w:left="800" w:hangingChars="200" w:hanging="200"/>
    </w:pPr>
    <w:rPr>
      <w:rFonts w:ascii="宋体" w:hAnsi="Times New Roman" w:cs="宋体"/>
      <w:sz w:val="21"/>
      <w:szCs w:val="21"/>
    </w:rPr>
  </w:style>
  <w:style w:type="paragraph" w:customStyle="1" w:styleId="afffff2">
    <w:name w:val="图表脚注"/>
    <w:next w:val="aff3"/>
    <w:uiPriority w:val="99"/>
    <w:rsid w:val="008611FB"/>
    <w:pPr>
      <w:ind w:leftChars="200" w:left="300" w:hangingChars="100" w:hanging="100"/>
      <w:jc w:val="both"/>
    </w:pPr>
    <w:rPr>
      <w:rFonts w:ascii="宋体" w:hAnsi="Times New Roman" w:cs="宋体"/>
      <w:sz w:val="18"/>
      <w:szCs w:val="18"/>
    </w:rPr>
  </w:style>
  <w:style w:type="paragraph" w:customStyle="1" w:styleId="a5">
    <w:name w:val="正文表标题"/>
    <w:next w:val="aff3"/>
    <w:uiPriority w:val="99"/>
    <w:rsid w:val="008611FB"/>
    <w:pPr>
      <w:numPr>
        <w:numId w:val="13"/>
      </w:numPr>
      <w:jc w:val="center"/>
    </w:pPr>
    <w:rPr>
      <w:rFonts w:ascii="黑体" w:eastAsia="黑体" w:hAnsi="Times New Roman" w:cs="黑体"/>
      <w:sz w:val="21"/>
      <w:szCs w:val="21"/>
    </w:rPr>
  </w:style>
  <w:style w:type="paragraph" w:customStyle="1" w:styleId="af">
    <w:name w:val="一级无标题条"/>
    <w:basedOn w:val="af0"/>
    <w:uiPriority w:val="99"/>
    <w:rsid w:val="008611FB"/>
    <w:pPr>
      <w:numPr>
        <w:ilvl w:val="2"/>
        <w:numId w:val="7"/>
      </w:numPr>
      <w:tabs>
        <w:tab w:val="left" w:pos="1260"/>
      </w:tabs>
    </w:pPr>
  </w:style>
  <w:style w:type="paragraph" w:customStyle="1" w:styleId="afffff3">
    <w:name w:val="条文脚注"/>
    <w:basedOn w:val="aff8"/>
    <w:uiPriority w:val="99"/>
    <w:rsid w:val="008611FB"/>
    <w:pPr>
      <w:ind w:leftChars="200" w:left="780" w:hangingChars="200" w:hanging="360"/>
      <w:jc w:val="both"/>
    </w:pPr>
    <w:rPr>
      <w:rFonts w:ascii="宋体" w:cs="宋体"/>
    </w:rPr>
  </w:style>
  <w:style w:type="paragraph" w:customStyle="1" w:styleId="ac">
    <w:name w:val="附录五级条标题"/>
    <w:basedOn w:val="ab"/>
    <w:next w:val="aff3"/>
    <w:uiPriority w:val="99"/>
    <w:rsid w:val="008611FB"/>
    <w:pPr>
      <w:numPr>
        <w:ilvl w:val="6"/>
      </w:numPr>
      <w:outlineLvl w:val="6"/>
    </w:pPr>
  </w:style>
  <w:style w:type="paragraph" w:customStyle="1" w:styleId="afffff4">
    <w:name w:val="注×："/>
    <w:uiPriority w:val="99"/>
    <w:rsid w:val="008611FB"/>
    <w:pPr>
      <w:widowControl w:val="0"/>
      <w:tabs>
        <w:tab w:val="left" w:pos="630"/>
      </w:tabs>
      <w:autoSpaceDE w:val="0"/>
      <w:autoSpaceDN w:val="0"/>
      <w:jc w:val="both"/>
    </w:pPr>
    <w:rPr>
      <w:rFonts w:ascii="宋体" w:hAnsi="Times New Roman" w:cs="宋体"/>
      <w:sz w:val="18"/>
      <w:szCs w:val="18"/>
    </w:rPr>
  </w:style>
  <w:style w:type="paragraph" w:customStyle="1" w:styleId="afffff5">
    <w:name w:val="字母编号列项（一级）"/>
    <w:uiPriority w:val="99"/>
    <w:rsid w:val="008611FB"/>
    <w:pPr>
      <w:ind w:leftChars="200" w:left="840" w:hangingChars="200" w:hanging="420"/>
      <w:jc w:val="both"/>
    </w:pPr>
    <w:rPr>
      <w:rFonts w:ascii="宋体" w:hAnsi="Times New Roman" w:cs="宋体"/>
      <w:sz w:val="21"/>
      <w:szCs w:val="21"/>
    </w:rPr>
  </w:style>
  <w:style w:type="paragraph" w:customStyle="1" w:styleId="afffff6">
    <w:name w:val="编号列项（三级）"/>
    <w:uiPriority w:val="99"/>
    <w:rsid w:val="008611FB"/>
    <w:pPr>
      <w:ind w:leftChars="600" w:left="800" w:hangingChars="200" w:hanging="200"/>
    </w:pPr>
    <w:rPr>
      <w:rFonts w:ascii="宋体" w:hAnsi="Times New Roman" w:cs="宋体"/>
      <w:sz w:val="21"/>
      <w:szCs w:val="21"/>
    </w:rPr>
  </w:style>
  <w:style w:type="paragraph" w:customStyle="1" w:styleId="13">
    <w:name w:val="样式1"/>
    <w:basedOn w:val="af0"/>
    <w:uiPriority w:val="99"/>
    <w:rsid w:val="008611FB"/>
    <w:pPr>
      <w:widowControl/>
      <w:jc w:val="left"/>
      <w:outlineLvl w:val="4"/>
    </w:pPr>
    <w:rPr>
      <w:rFonts w:ascii="黑体" w:eastAsia="黑体" w:hAnsi="宋体" w:cs="黑体"/>
      <w:kern w:val="0"/>
    </w:rPr>
  </w:style>
  <w:style w:type="paragraph" w:styleId="afffff7">
    <w:name w:val="Plain Text"/>
    <w:basedOn w:val="af0"/>
    <w:link w:val="Charf"/>
    <w:uiPriority w:val="99"/>
    <w:rsid w:val="00D97932"/>
    <w:rPr>
      <w:rFonts w:ascii="宋体" w:hAnsi="Courier New" w:cs="宋体"/>
    </w:rPr>
  </w:style>
  <w:style w:type="character" w:customStyle="1" w:styleId="Charf">
    <w:name w:val="纯文本 Char"/>
    <w:link w:val="afffff7"/>
    <w:uiPriority w:val="99"/>
    <w:locked/>
    <w:rsid w:val="00D97932"/>
    <w:rPr>
      <w:rFonts w:ascii="宋体" w:hAnsi="Courier New" w:cs="宋体"/>
      <w:kern w:val="2"/>
      <w:sz w:val="21"/>
      <w:szCs w:val="21"/>
    </w:rPr>
  </w:style>
  <w:style w:type="table" w:styleId="afffff8">
    <w:name w:val="Table Grid"/>
    <w:basedOn w:val="af2"/>
    <w:uiPriority w:val="99"/>
    <w:rsid w:val="00431BB4"/>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9">
    <w:name w:val="四级无标题条"/>
    <w:basedOn w:val="af0"/>
    <w:uiPriority w:val="99"/>
    <w:rsid w:val="00D76449"/>
    <w:rPr>
      <w:rFonts w:ascii="Times New Roman" w:hAnsi="Times New Roman" w:cs="Times New Roman"/>
    </w:rPr>
  </w:style>
  <w:style w:type="character" w:customStyle="1" w:styleId="CharChar">
    <w:name w:val="段 Char Char"/>
    <w:uiPriority w:val="99"/>
    <w:rsid w:val="00D76449"/>
    <w:rPr>
      <w:rFonts w:ascii="宋体" w:cs="宋体"/>
      <w:noProof/>
      <w:sz w:val="21"/>
      <w:szCs w:val="21"/>
      <w:lang w:val="en-US" w:eastAsia="zh-CN"/>
    </w:rPr>
  </w:style>
  <w:style w:type="character" w:styleId="afffffa">
    <w:name w:val="annotation reference"/>
    <w:uiPriority w:val="99"/>
    <w:semiHidden/>
    <w:rsid w:val="009C039A"/>
    <w:rPr>
      <w:sz w:val="21"/>
      <w:szCs w:val="21"/>
    </w:rPr>
  </w:style>
  <w:style w:type="paragraph" w:styleId="afffffb">
    <w:name w:val="annotation text"/>
    <w:basedOn w:val="af0"/>
    <w:link w:val="Charf0"/>
    <w:uiPriority w:val="99"/>
    <w:semiHidden/>
    <w:rsid w:val="009C039A"/>
    <w:pPr>
      <w:jc w:val="left"/>
    </w:pPr>
  </w:style>
  <w:style w:type="character" w:customStyle="1" w:styleId="Charf0">
    <w:name w:val="批注文字 Char"/>
    <w:link w:val="afffffb"/>
    <w:uiPriority w:val="99"/>
    <w:semiHidden/>
    <w:locked/>
    <w:rsid w:val="009C039A"/>
    <w:rPr>
      <w:kern w:val="2"/>
      <w:sz w:val="22"/>
      <w:szCs w:val="22"/>
    </w:rPr>
  </w:style>
  <w:style w:type="paragraph" w:styleId="afffffc">
    <w:name w:val="annotation subject"/>
    <w:basedOn w:val="afffffb"/>
    <w:next w:val="afffffb"/>
    <w:link w:val="Charf1"/>
    <w:uiPriority w:val="99"/>
    <w:semiHidden/>
    <w:rsid w:val="009C039A"/>
    <w:rPr>
      <w:b/>
      <w:bCs/>
    </w:rPr>
  </w:style>
  <w:style w:type="character" w:customStyle="1" w:styleId="Charf1">
    <w:name w:val="批注主题 Char"/>
    <w:link w:val="afffffc"/>
    <w:uiPriority w:val="99"/>
    <w:semiHidden/>
    <w:locked/>
    <w:rsid w:val="009C039A"/>
    <w:rPr>
      <w:b/>
      <w:bCs/>
      <w:kern w:val="2"/>
      <w:sz w:val="22"/>
      <w:szCs w:val="22"/>
    </w:rPr>
  </w:style>
  <w:style w:type="paragraph" w:styleId="afffffd">
    <w:name w:val="Revision"/>
    <w:hidden/>
    <w:uiPriority w:val="99"/>
    <w:semiHidden/>
    <w:rsid w:val="009C039A"/>
    <w:rPr>
      <w:rFonts w:cs="Calibri"/>
      <w:kern w:val="2"/>
      <w:sz w:val="21"/>
      <w:szCs w:val="21"/>
    </w:rPr>
  </w:style>
  <w:style w:type="paragraph" w:customStyle="1" w:styleId="Default">
    <w:name w:val="Default"/>
    <w:uiPriority w:val="99"/>
    <w:rsid w:val="00F73AD4"/>
    <w:pPr>
      <w:widowControl w:val="0"/>
      <w:autoSpaceDE w:val="0"/>
      <w:autoSpaceDN w:val="0"/>
      <w:adjustRightInd w:val="0"/>
    </w:pPr>
    <w:rPr>
      <w:rFonts w:ascii="宋体" w:cs="宋体"/>
      <w:color w:val="000000"/>
      <w:sz w:val="24"/>
      <w:szCs w:val="24"/>
    </w:rPr>
  </w:style>
  <w:style w:type="character" w:customStyle="1" w:styleId="fontstyle01">
    <w:name w:val="fontstyle01"/>
    <w:rsid w:val="00783559"/>
    <w:rPr>
      <w:rFonts w:ascii="黑体" w:eastAsia="黑体" w:hAnsi="黑体" w:hint="eastAsia"/>
      <w:b w:val="0"/>
      <w:bCs w:val="0"/>
      <w:i w:val="0"/>
      <w:iCs w:val="0"/>
      <w:color w:val="000000"/>
      <w:sz w:val="22"/>
      <w:szCs w:val="22"/>
    </w:rPr>
  </w:style>
  <w:style w:type="character" w:customStyle="1" w:styleId="fontstyle21">
    <w:name w:val="fontstyle21"/>
    <w:rsid w:val="0059313B"/>
    <w:rPr>
      <w:rFonts w:ascii="宋体" w:eastAsia="宋体" w:hAnsi="宋体" w:hint="eastAsia"/>
      <w:b w:val="0"/>
      <w:bCs w:val="0"/>
      <w:i w:val="0"/>
      <w:iCs w:val="0"/>
      <w:color w:val="000000"/>
      <w:sz w:val="22"/>
      <w:szCs w:val="22"/>
    </w:rPr>
  </w:style>
  <w:style w:type="character" w:customStyle="1" w:styleId="fontstyle31">
    <w:name w:val="fontstyle31"/>
    <w:rsid w:val="00003D9D"/>
    <w:rPr>
      <w:rFonts w:ascii="Calibri" w:hAnsi="Calibri" w:cs="Calibri" w:hint="default"/>
      <w:b w:val="0"/>
      <w:bCs w:val="0"/>
      <w:i w:val="0"/>
      <w:iCs w:val="0"/>
      <w:color w:val="000000"/>
      <w:sz w:val="22"/>
      <w:szCs w:val="22"/>
    </w:rPr>
  </w:style>
  <w:style w:type="character" w:styleId="afffffe">
    <w:name w:val="Placeholder Text"/>
    <w:basedOn w:val="af1"/>
    <w:uiPriority w:val="99"/>
    <w:semiHidden/>
    <w:rsid w:val="00F160BD"/>
    <w:rPr>
      <w:color w:val="808080"/>
    </w:rPr>
  </w:style>
  <w:style w:type="table" w:customStyle="1" w:styleId="14">
    <w:name w:val="网格型1"/>
    <w:basedOn w:val="af2"/>
    <w:next w:val="afffff8"/>
    <w:uiPriority w:val="99"/>
    <w:rsid w:val="00E932F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58848">
      <w:bodyDiv w:val="1"/>
      <w:marLeft w:val="0"/>
      <w:marRight w:val="0"/>
      <w:marTop w:val="0"/>
      <w:marBottom w:val="0"/>
      <w:divBdr>
        <w:top w:val="none" w:sz="0" w:space="0" w:color="auto"/>
        <w:left w:val="none" w:sz="0" w:space="0" w:color="auto"/>
        <w:bottom w:val="none" w:sz="0" w:space="0" w:color="auto"/>
        <w:right w:val="none" w:sz="0" w:space="0" w:color="auto"/>
      </w:divBdr>
    </w:div>
    <w:div w:id="145977699">
      <w:bodyDiv w:val="1"/>
      <w:marLeft w:val="0"/>
      <w:marRight w:val="0"/>
      <w:marTop w:val="0"/>
      <w:marBottom w:val="0"/>
      <w:divBdr>
        <w:top w:val="none" w:sz="0" w:space="0" w:color="auto"/>
        <w:left w:val="none" w:sz="0" w:space="0" w:color="auto"/>
        <w:bottom w:val="none" w:sz="0" w:space="0" w:color="auto"/>
        <w:right w:val="none" w:sz="0" w:space="0" w:color="auto"/>
      </w:divBdr>
    </w:div>
    <w:div w:id="466512687">
      <w:bodyDiv w:val="1"/>
      <w:marLeft w:val="0"/>
      <w:marRight w:val="0"/>
      <w:marTop w:val="0"/>
      <w:marBottom w:val="0"/>
      <w:divBdr>
        <w:top w:val="none" w:sz="0" w:space="0" w:color="auto"/>
        <w:left w:val="none" w:sz="0" w:space="0" w:color="auto"/>
        <w:bottom w:val="none" w:sz="0" w:space="0" w:color="auto"/>
        <w:right w:val="none" w:sz="0" w:space="0" w:color="auto"/>
      </w:divBdr>
    </w:div>
    <w:div w:id="480969194">
      <w:bodyDiv w:val="1"/>
      <w:marLeft w:val="0"/>
      <w:marRight w:val="0"/>
      <w:marTop w:val="0"/>
      <w:marBottom w:val="0"/>
      <w:divBdr>
        <w:top w:val="none" w:sz="0" w:space="0" w:color="auto"/>
        <w:left w:val="none" w:sz="0" w:space="0" w:color="auto"/>
        <w:bottom w:val="none" w:sz="0" w:space="0" w:color="auto"/>
        <w:right w:val="none" w:sz="0" w:space="0" w:color="auto"/>
      </w:divBdr>
    </w:div>
    <w:div w:id="505828934">
      <w:bodyDiv w:val="1"/>
      <w:marLeft w:val="0"/>
      <w:marRight w:val="0"/>
      <w:marTop w:val="0"/>
      <w:marBottom w:val="0"/>
      <w:divBdr>
        <w:top w:val="none" w:sz="0" w:space="0" w:color="auto"/>
        <w:left w:val="none" w:sz="0" w:space="0" w:color="auto"/>
        <w:bottom w:val="none" w:sz="0" w:space="0" w:color="auto"/>
        <w:right w:val="none" w:sz="0" w:space="0" w:color="auto"/>
      </w:divBdr>
    </w:div>
    <w:div w:id="716199495">
      <w:bodyDiv w:val="1"/>
      <w:marLeft w:val="0"/>
      <w:marRight w:val="0"/>
      <w:marTop w:val="0"/>
      <w:marBottom w:val="0"/>
      <w:divBdr>
        <w:top w:val="none" w:sz="0" w:space="0" w:color="auto"/>
        <w:left w:val="none" w:sz="0" w:space="0" w:color="auto"/>
        <w:bottom w:val="none" w:sz="0" w:space="0" w:color="auto"/>
        <w:right w:val="none" w:sz="0" w:space="0" w:color="auto"/>
      </w:divBdr>
    </w:div>
    <w:div w:id="761534525">
      <w:bodyDiv w:val="1"/>
      <w:marLeft w:val="0"/>
      <w:marRight w:val="0"/>
      <w:marTop w:val="0"/>
      <w:marBottom w:val="0"/>
      <w:divBdr>
        <w:top w:val="none" w:sz="0" w:space="0" w:color="auto"/>
        <w:left w:val="none" w:sz="0" w:space="0" w:color="auto"/>
        <w:bottom w:val="none" w:sz="0" w:space="0" w:color="auto"/>
        <w:right w:val="none" w:sz="0" w:space="0" w:color="auto"/>
      </w:divBdr>
    </w:div>
    <w:div w:id="894900058">
      <w:bodyDiv w:val="1"/>
      <w:marLeft w:val="0"/>
      <w:marRight w:val="0"/>
      <w:marTop w:val="0"/>
      <w:marBottom w:val="0"/>
      <w:divBdr>
        <w:top w:val="none" w:sz="0" w:space="0" w:color="auto"/>
        <w:left w:val="none" w:sz="0" w:space="0" w:color="auto"/>
        <w:bottom w:val="none" w:sz="0" w:space="0" w:color="auto"/>
        <w:right w:val="none" w:sz="0" w:space="0" w:color="auto"/>
      </w:divBdr>
    </w:div>
    <w:div w:id="1178273747">
      <w:bodyDiv w:val="1"/>
      <w:marLeft w:val="0"/>
      <w:marRight w:val="0"/>
      <w:marTop w:val="0"/>
      <w:marBottom w:val="0"/>
      <w:divBdr>
        <w:top w:val="none" w:sz="0" w:space="0" w:color="auto"/>
        <w:left w:val="none" w:sz="0" w:space="0" w:color="auto"/>
        <w:bottom w:val="none" w:sz="0" w:space="0" w:color="auto"/>
        <w:right w:val="none" w:sz="0" w:space="0" w:color="auto"/>
      </w:divBdr>
    </w:div>
    <w:div w:id="1195657498">
      <w:bodyDiv w:val="1"/>
      <w:marLeft w:val="0"/>
      <w:marRight w:val="0"/>
      <w:marTop w:val="0"/>
      <w:marBottom w:val="0"/>
      <w:divBdr>
        <w:top w:val="none" w:sz="0" w:space="0" w:color="auto"/>
        <w:left w:val="none" w:sz="0" w:space="0" w:color="auto"/>
        <w:bottom w:val="none" w:sz="0" w:space="0" w:color="auto"/>
        <w:right w:val="none" w:sz="0" w:space="0" w:color="auto"/>
      </w:divBdr>
    </w:div>
    <w:div w:id="1236284118">
      <w:bodyDiv w:val="1"/>
      <w:marLeft w:val="0"/>
      <w:marRight w:val="0"/>
      <w:marTop w:val="0"/>
      <w:marBottom w:val="0"/>
      <w:divBdr>
        <w:top w:val="none" w:sz="0" w:space="0" w:color="auto"/>
        <w:left w:val="none" w:sz="0" w:space="0" w:color="auto"/>
        <w:bottom w:val="none" w:sz="0" w:space="0" w:color="auto"/>
        <w:right w:val="none" w:sz="0" w:space="0" w:color="auto"/>
      </w:divBdr>
    </w:div>
    <w:div w:id="1324774498">
      <w:bodyDiv w:val="1"/>
      <w:marLeft w:val="0"/>
      <w:marRight w:val="0"/>
      <w:marTop w:val="0"/>
      <w:marBottom w:val="0"/>
      <w:divBdr>
        <w:top w:val="none" w:sz="0" w:space="0" w:color="auto"/>
        <w:left w:val="none" w:sz="0" w:space="0" w:color="auto"/>
        <w:bottom w:val="none" w:sz="0" w:space="0" w:color="auto"/>
        <w:right w:val="none" w:sz="0" w:space="0" w:color="auto"/>
      </w:divBdr>
    </w:div>
    <w:div w:id="1441140897">
      <w:bodyDiv w:val="1"/>
      <w:marLeft w:val="0"/>
      <w:marRight w:val="0"/>
      <w:marTop w:val="0"/>
      <w:marBottom w:val="0"/>
      <w:divBdr>
        <w:top w:val="none" w:sz="0" w:space="0" w:color="auto"/>
        <w:left w:val="none" w:sz="0" w:space="0" w:color="auto"/>
        <w:bottom w:val="none" w:sz="0" w:space="0" w:color="auto"/>
        <w:right w:val="none" w:sz="0" w:space="0" w:color="auto"/>
      </w:divBdr>
    </w:div>
    <w:div w:id="1586112549">
      <w:bodyDiv w:val="1"/>
      <w:marLeft w:val="0"/>
      <w:marRight w:val="0"/>
      <w:marTop w:val="0"/>
      <w:marBottom w:val="0"/>
      <w:divBdr>
        <w:top w:val="none" w:sz="0" w:space="0" w:color="auto"/>
        <w:left w:val="none" w:sz="0" w:space="0" w:color="auto"/>
        <w:bottom w:val="none" w:sz="0" w:space="0" w:color="auto"/>
        <w:right w:val="none" w:sz="0" w:space="0" w:color="auto"/>
      </w:divBdr>
    </w:div>
    <w:div w:id="192776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8.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2.wmf"/><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header" Target="header7.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15</Pages>
  <Words>5518</Words>
  <Characters>2421</Characters>
  <Application>Microsoft Office Word</Application>
  <DocSecurity>0</DocSecurity>
  <Lines>20</Lines>
  <Paragraphs>15</Paragraphs>
  <ScaleCrop>false</ScaleCrop>
  <Company>Hewlett-Packard Company</Company>
  <LinksUpToDate>false</LinksUpToDate>
  <CharactersWithSpaces>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gengzhanbin</dc:creator>
  <cp:lastModifiedBy>宋仁龙</cp:lastModifiedBy>
  <cp:revision>30</cp:revision>
  <cp:lastPrinted>2020-10-15T07:40:00Z</cp:lastPrinted>
  <dcterms:created xsi:type="dcterms:W3CDTF">2020-11-03T18:01:00Z</dcterms:created>
  <dcterms:modified xsi:type="dcterms:W3CDTF">2020-12-08T05:38:00Z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2052-9.1.0.4468</vt:lpwstr>
  </property>
</Properties>
</file>