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1E16F" w14:textId="015CA774" w:rsidR="007B3689" w:rsidRPr="00AD2CC4" w:rsidRDefault="008602BB" w:rsidP="007B3689">
      <w:pPr>
        <w:pStyle w:val="afff1"/>
      </w:pPr>
      <w:bookmarkStart w:id="0" w:name="SectionMark0"/>
      <w:r>
        <w:rPr>
          <w:noProof/>
        </w:rPr>
        <w:pict w14:anchorId="683BED9A">
          <v:shapetype id="_x0000_t202" coordsize="21600,21600" o:spt="202" path="m,l,21600r21600,l21600,xe">
            <v:stroke joinstyle="miter"/>
            <v:path gradientshapeok="t" o:connecttype="rect"/>
          </v:shapetype>
          <v:shape id="文本框 7" o:spid="_x0000_s1031" type="#_x0000_t202" style="position:absolute;left:0;text-align:left;margin-left:399.75pt;margin-top:56.7pt;width:138.65pt;height:48.2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" stroked="f">
            <v:textbox inset="0,0,0,0">
              <w:txbxContent>
                <w:p w14:paraId="5F03BCB0" w14:textId="77777777" w:rsidR="006A0F6B" w:rsidRDefault="006A0F6B" w:rsidP="007B3689">
                  <w:pPr>
                    <w:pStyle w:val="afe"/>
                  </w:pPr>
                  <w:r>
                    <w:rPr>
                      <w:rFonts w:hint="eastAsia"/>
                    </w:rPr>
                    <w:t>DG</w:t>
                  </w:r>
                </w:p>
              </w:txbxContent>
            </v:textbox>
            <w10:wrap anchorx="page" anchory="page"/>
          </v:shape>
        </w:pict>
      </w:r>
      <w:r>
        <w:rPr>
          <w:noProof/>
        </w:rPr>
        <w:pict w14:anchorId="46214A77">
          <v:shape id="文本框 14" o:spid="_x0000_s1026" type="#_x0000_t202" style="position:absolute;left:0;text-align:left;margin-left:79.4pt;margin-top:357.6pt;width:453.55pt;height:213pt;z-index:2516623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" stroked="f">
            <v:textbox inset="0,0,0,0">
              <w:txbxContent>
                <w:p w14:paraId="50541CD2" w14:textId="77777777" w:rsidR="006A0F6B" w:rsidRDefault="006A0F6B" w:rsidP="007B3689">
                  <w:pPr>
                    <w:pStyle w:val="affc"/>
                  </w:pPr>
                  <w:r w:rsidRPr="00FF1EDB">
                    <w:rPr>
                      <w:rFonts w:hint="eastAsia"/>
                    </w:rPr>
                    <w:t>遥控飞行喷雾机</w:t>
                  </w:r>
                </w:p>
                <w:p w14:paraId="45E27DD4" w14:textId="77777777" w:rsidR="006A0F6B" w:rsidRPr="00BF6777" w:rsidRDefault="006A0F6B" w:rsidP="007B3689">
                  <w:pPr>
                    <w:pStyle w:val="affe"/>
                  </w:pPr>
                  <w:r w:rsidRPr="00BF6777">
                    <w:rPr>
                      <w:rFonts w:hint="eastAsia"/>
                    </w:rPr>
                    <w:t>（ 报批稿 ）</w:t>
                  </w:r>
                </w:p>
                <w:p w14:paraId="1D020A2E" w14:textId="77777777" w:rsidR="006A0F6B" w:rsidRDefault="006A0F6B" w:rsidP="007B3689">
                  <w:pPr>
                    <w:pStyle w:val="affe"/>
                  </w:pPr>
                </w:p>
                <w:p w14:paraId="724D4A38" w14:textId="77777777" w:rsidR="006A0F6B" w:rsidRPr="000B26C8" w:rsidRDefault="006A0F6B" w:rsidP="007B3689">
                  <w:pPr>
                    <w:pStyle w:val="affc"/>
                    <w:snapToGrid w:val="0"/>
                    <w:spacing w:line="320" w:lineRule="exact"/>
                    <w:rPr>
                      <w:rFonts w:ascii="宋体" w:eastAsia="宋体" w:hAnsi="宋体"/>
                      <w:color w:val="00B0F0"/>
                      <w:sz w:val="24"/>
                      <w:szCs w:val="24"/>
                    </w:rPr>
                  </w:pPr>
                </w:p>
                <w:p w14:paraId="1A253970" w14:textId="77777777" w:rsidR="006A0F6B" w:rsidRPr="000B26C8" w:rsidRDefault="006A0F6B" w:rsidP="007B3689">
                  <w:pPr>
                    <w:pStyle w:val="affc"/>
                    <w:snapToGrid w:val="0"/>
                    <w:spacing w:line="320" w:lineRule="exact"/>
                    <w:rPr>
                      <w:rFonts w:ascii="宋体" w:eastAsia="宋体" w:hAnsi="宋体"/>
                      <w:color w:val="00B0F0"/>
                      <w:sz w:val="24"/>
                      <w:szCs w:val="24"/>
                    </w:rPr>
                  </w:pPr>
                </w:p>
                <w:p w14:paraId="2119312A" w14:textId="77777777" w:rsidR="006A0F6B" w:rsidRPr="000B26C8" w:rsidRDefault="006A0F6B" w:rsidP="007B3689">
                  <w:pPr>
                    <w:pStyle w:val="affc"/>
                    <w:snapToGrid w:val="0"/>
                    <w:spacing w:line="320" w:lineRule="exact"/>
                    <w:rPr>
                      <w:rFonts w:ascii="宋体" w:eastAsia="宋体" w:hAnsi="宋体"/>
                      <w:color w:val="00B0F0"/>
                      <w:sz w:val="24"/>
                      <w:szCs w:val="24"/>
                    </w:rPr>
                  </w:pPr>
                </w:p>
              </w:txbxContent>
            </v:textbox>
            <w10:wrap anchorx="page" anchory="page"/>
          </v:shape>
        </w:pict>
      </w:r>
      <w:r>
        <w:rPr>
          <w:noProof/>
        </w:rPr>
        <w:pict w14:anchorId="063289A8">
          <v:shape id="文本框 13" o:spid="_x0000_s1027" type="#_x0000_t202" style="position:absolute;left:0;text-align:left;margin-left:362.9pt;margin-top:694.6pt;width:170.1pt;height:19.85pt;z-index:2516643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" stroked="f">
            <v:textbox inset="0,0,0,0">
              <w:txbxContent>
                <w:p w14:paraId="6C3E28D9" w14:textId="77777777" w:rsidR="006A0F6B" w:rsidRDefault="006A0F6B" w:rsidP="007B3689">
                  <w:pPr>
                    <w:pStyle w:val="afffa"/>
                    <w:adjustRightInd w:val="0"/>
                    <w:snapToGrid w:val="0"/>
                    <w:ind w:firstLineChars="50" w:firstLine="140"/>
                    <w:rPr>
                      <w:rFonts w:ascii="黑体"/>
                    </w:rPr>
                  </w:pPr>
                  <w:r>
                    <w:rPr>
                      <w:rFonts w:ascii="黑体" w:hAnsi="黑体" w:hint="eastAsia"/>
                    </w:rPr>
                    <w:t>XXXX</w:t>
                  </w:r>
                  <w:r>
                    <w:rPr>
                      <w:rFonts w:ascii="黑体" w:hint="eastAsia"/>
                    </w:rPr>
                    <w:t>-XX-XX实施</w:t>
                  </w:r>
                </w:p>
                <w:p w14:paraId="27B2016C" w14:textId="77777777" w:rsidR="006A0F6B" w:rsidRDefault="006A0F6B" w:rsidP="007B3689">
                  <w:pPr>
                    <w:pStyle w:val="afffa"/>
                    <w:ind w:right="560" w:firstLineChars="50" w:firstLine="140"/>
                    <w:jc w:val="both"/>
                  </w:pPr>
                </w:p>
                <w:p w14:paraId="72ED57FC" w14:textId="77777777" w:rsidR="006A0F6B" w:rsidRDefault="006A0F6B" w:rsidP="007B3689">
                  <w:pPr>
                    <w:pStyle w:val="afffa"/>
                    <w:ind w:right="560" w:firstLineChars="50" w:firstLine="140"/>
                    <w:jc w:val="both"/>
                  </w:pPr>
                </w:p>
              </w:txbxContent>
            </v:textbox>
            <w10:wrap anchorx="page" anchory="page"/>
          </v:shape>
        </w:pict>
      </w:r>
      <w:r>
        <w:rPr>
          <w:noProof/>
        </w:rPr>
        <w:pict w14:anchorId="5BD79E03">
          <v:shape id="文本框 12" o:spid="_x0000_s1028" type="#_x0000_t202" style="position:absolute;left:0;text-align:left;margin-left:79.4pt;margin-top:694.6pt;width:170.1pt;height:19.85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" stroked="f">
            <v:textbox inset="0,0,0,0">
              <w:txbxContent>
                <w:p w14:paraId="620CF57F" w14:textId="77777777" w:rsidR="006A0F6B" w:rsidRPr="00421790" w:rsidRDefault="006A0F6B" w:rsidP="007B3689">
                  <w:pPr>
                    <w:pStyle w:val="affa"/>
                    <w:adjustRightInd w:val="0"/>
                    <w:snapToGrid w:val="0"/>
                    <w:spacing w:line="360" w:lineRule="auto"/>
                    <w:rPr>
                      <w:rFonts w:ascii="黑体" w:hAnsi="黑体"/>
                    </w:rPr>
                  </w:pPr>
                  <w:r>
                    <w:rPr>
                      <w:rFonts w:ascii="黑体" w:hAnsi="黑体" w:hint="eastAsia"/>
                    </w:rPr>
                    <w:t>XXXX</w:t>
                  </w:r>
                  <w:r w:rsidRPr="00421790">
                    <w:rPr>
                      <w:rFonts w:ascii="黑体" w:hAnsi="黑体"/>
                    </w:rPr>
                    <w:t>-</w:t>
                  </w:r>
                  <w:r>
                    <w:rPr>
                      <w:rFonts w:ascii="黑体" w:hAnsi="黑体" w:hint="eastAsia"/>
                    </w:rPr>
                    <w:t>XX</w:t>
                  </w:r>
                  <w:r w:rsidRPr="00421790">
                    <w:rPr>
                      <w:rFonts w:ascii="黑体" w:hAnsi="黑体"/>
                    </w:rPr>
                    <w:t>-</w:t>
                  </w:r>
                  <w:r>
                    <w:rPr>
                      <w:rFonts w:ascii="黑体" w:hAnsi="黑体" w:hint="eastAsia"/>
                    </w:rPr>
                    <w:t>XX</w:t>
                  </w:r>
                  <w:r w:rsidRPr="00421790">
                    <w:rPr>
                      <w:rFonts w:ascii="黑体" w:hAnsi="黑体" w:hint="eastAsia"/>
                    </w:rPr>
                    <w:t>发布</w:t>
                  </w:r>
                </w:p>
              </w:txbxContent>
            </v:textbox>
            <w10:wrap anchorx="page" anchory="page"/>
          </v:shape>
        </w:pict>
      </w:r>
      <w:r>
        <w:rPr>
          <w:noProof/>
        </w:rPr>
        <w:pict w14:anchorId="79D5CAD4">
          <v:line id="直接连接符 11" o:spid="_x0000_s1040" style="position:absolute;left:0;text-align:left;z-index:251667456;visibility:visible;mso-position-horizontal-relative:page;mso-position-vertical-relative:page" from="79.4pt,722.95pt" to="532.95pt,7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" strokeweight="1pt">
            <w10:wrap anchorx="page" anchory="page"/>
          </v:line>
        </w:pict>
      </w:r>
      <w:r>
        <w:rPr>
          <w:noProof/>
        </w:rPr>
        <w:pict w14:anchorId="19D31CE1">
          <v:shape id="文本框 10" o:spid="_x0000_s1029" type="#_x0000_t202" style="position:absolute;left:0;text-align:left;margin-left:79.4pt;margin-top:737.1pt;width:453.55pt;height:28.35pt;z-index:2516654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" stroked="f">
            <v:textbox inset="0,0,0,0">
              <w:txbxContent>
                <w:p w14:paraId="0A84F3A0" w14:textId="77777777" w:rsidR="006A0F6B" w:rsidRPr="000530C0" w:rsidRDefault="006A0F6B" w:rsidP="007B3689">
                  <w:pPr>
                    <w:pStyle w:val="afff9"/>
                    <w:rPr>
                      <w:sz w:val="32"/>
                      <w:szCs w:val="32"/>
                    </w:rPr>
                  </w:pPr>
                  <w:r>
                    <w:rPr>
                      <w:rFonts w:hint="eastAsia"/>
                      <w:sz w:val="32"/>
                      <w:szCs w:val="32"/>
                    </w:rPr>
                    <w:t xml:space="preserve">中华人民共和国农业农村部   </w:t>
                  </w:r>
                  <w:r w:rsidRPr="008C2349">
                    <w:rPr>
                      <w:rStyle w:val="aff8"/>
                      <w:rFonts w:hint="eastAsia"/>
                    </w:rPr>
                    <w:t>发布</w:t>
                  </w:r>
                </w:p>
              </w:txbxContent>
            </v:textbox>
            <w10:wrap anchorx="page" anchory="page"/>
          </v:shape>
        </w:pict>
      </w:r>
      <w:r>
        <w:rPr>
          <w:noProof/>
        </w:rPr>
        <w:pict w14:anchorId="5307B2F0">
          <v:line id="直接连接符 9" o:spid="_x0000_s1039" style="position:absolute;left:0;text-align:left;z-index:251666432;visibility:visible;mso-position-horizontal-relative:page;mso-position-vertical-relative:page" from="79.4pt,215.45pt" to="532.95pt,2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" strokeweight="1pt">
            <w10:wrap anchorx="page" anchory="page"/>
          </v:line>
        </w:pict>
      </w:r>
      <w:r>
        <w:rPr>
          <w:noProof/>
        </w:rPr>
        <w:pict w14:anchorId="5E1712B2">
          <v:shape id="文本框 6" o:spid="_x0000_s1032" type="#_x0000_t202" style="position:absolute;left:0;text-align:left;margin-left:79.4pt;margin-top:130.4pt;width:453.55pt;height:31.2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" stroked="f">
            <v:textbox inset="0,0,0,0">
              <w:txbxContent>
                <w:p w14:paraId="6F32A011" w14:textId="77777777" w:rsidR="006A0F6B" w:rsidRDefault="006A0F6B" w:rsidP="007B3689">
                  <w:pPr>
                    <w:pStyle w:val="afff8"/>
                  </w:pPr>
                  <w:r>
                    <w:rPr>
                      <w:rFonts w:hint="eastAsia"/>
                    </w:rPr>
                    <w:t>农业机械推广鉴定大纲</w:t>
                  </w:r>
                </w:p>
              </w:txbxContent>
            </v:textbox>
            <w10:wrap anchorx="page" anchory="page"/>
          </v:shape>
        </w:pict>
      </w:r>
      <w:r w:rsidR="007B3689" w:rsidRPr="00AD2CC4">
        <w:rPr>
          <w:rFonts w:hint="eastAsia"/>
        </w:rPr>
        <w:t xml:space="preserve">                                                   </w:t>
      </w:r>
    </w:p>
    <w:p w14:paraId="475246A6" w14:textId="77777777" w:rsidR="007B3689" w:rsidRPr="00AD2CC4" w:rsidRDefault="007B3689" w:rsidP="007B3689"/>
    <w:p w14:paraId="3A6D3ABA" w14:textId="77777777" w:rsidR="007B3689" w:rsidRPr="00AD2CC4" w:rsidRDefault="007B3689" w:rsidP="007B3689"/>
    <w:p w14:paraId="0B72C50B" w14:textId="77777777" w:rsidR="007B3689" w:rsidRPr="00AD2CC4" w:rsidRDefault="007B3689" w:rsidP="007B3689"/>
    <w:p w14:paraId="4CFDF7CF" w14:textId="77777777" w:rsidR="007B3689" w:rsidRPr="00AD2CC4" w:rsidRDefault="007B3689" w:rsidP="007B3689"/>
    <w:p w14:paraId="46189E9C" w14:textId="77777777" w:rsidR="007B3689" w:rsidRPr="00AD2CC4" w:rsidRDefault="007B3689" w:rsidP="007B3689"/>
    <w:p w14:paraId="39899B6B" w14:textId="3565794C" w:rsidR="007B3689" w:rsidRPr="00AD2CC4" w:rsidRDefault="007B3689" w:rsidP="007B3689"/>
    <w:p w14:paraId="6F1C1C0E" w14:textId="10EB2D6E" w:rsidR="007B3689" w:rsidRPr="00AD2CC4" w:rsidRDefault="008602BB" w:rsidP="007B3689">
      <w:r>
        <w:rPr>
          <w:noProof/>
        </w:rPr>
        <w:pict w14:anchorId="69687ACD">
          <v:shape id="文本框 8" o:spid="_x0000_s1030" type="#_x0000_t202" style="position:absolute;left:0;text-align:left;margin-left:334.55pt;margin-top:182.7pt;width:198.4pt;height:21.4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" stroked="f">
            <v:textbox inset="0,0,0,0">
              <w:txbxContent>
                <w:p w14:paraId="1DD501CE" w14:textId="77777777" w:rsidR="006A0F6B" w:rsidRDefault="006A0F6B" w:rsidP="007B3689">
                  <w:pPr>
                    <w:pStyle w:val="20"/>
                    <w:snapToGrid w:val="0"/>
                    <w:spacing w:before="0" w:line="240" w:lineRule="auto"/>
                    <w:rPr>
                      <w:rFonts w:ascii="黑体" w:eastAsia="黑体" w:hAnsi="宋体"/>
                    </w:rPr>
                  </w:pPr>
                  <w:r>
                    <w:rPr>
                      <w:rFonts w:ascii="黑体" w:eastAsia="黑体" w:hAnsi="宋体" w:hint="eastAsia"/>
                    </w:rPr>
                    <w:t>DG/T XXX</w:t>
                  </w:r>
                  <w:r>
                    <w:rPr>
                      <w:rFonts w:ascii="黑体" w:eastAsia="黑体" w:hAnsi="宋体"/>
                    </w:rPr>
                    <w:t>—</w:t>
                  </w:r>
                  <w:r>
                    <w:rPr>
                      <w:rFonts w:ascii="黑体" w:eastAsia="黑体" w:hAnsi="宋体" w:hint="eastAsia"/>
                    </w:rPr>
                    <w:t>XXXX</w:t>
                  </w:r>
                </w:p>
              </w:txbxContent>
            </v:textbox>
            <w10:wrap anchorx="page" anchory="page"/>
          </v:shape>
        </w:pict>
      </w:r>
    </w:p>
    <w:p w14:paraId="246D2A2B" w14:textId="77777777" w:rsidR="007B3689" w:rsidRPr="00AD2CC4" w:rsidRDefault="007B3689" w:rsidP="007B3689"/>
    <w:p w14:paraId="0AF76873" w14:textId="77777777" w:rsidR="007B3689" w:rsidRPr="00AD2CC4" w:rsidRDefault="007B3689" w:rsidP="007B3689"/>
    <w:p w14:paraId="506EB96D" w14:textId="77777777" w:rsidR="007B3689" w:rsidRPr="00AD2CC4" w:rsidRDefault="007B3689" w:rsidP="007B3689"/>
    <w:p w14:paraId="42CC6689" w14:textId="77777777" w:rsidR="007B3689" w:rsidRPr="00AD2CC4" w:rsidRDefault="007B3689" w:rsidP="007B3689"/>
    <w:p w14:paraId="36866ABD" w14:textId="77777777" w:rsidR="007B3689" w:rsidRPr="00AD2CC4" w:rsidRDefault="007B3689" w:rsidP="007B3689"/>
    <w:p w14:paraId="5DB9ADC0" w14:textId="77777777" w:rsidR="007B3689" w:rsidRPr="00AD2CC4" w:rsidRDefault="007B3689" w:rsidP="007B3689"/>
    <w:p w14:paraId="374B7777" w14:textId="77777777" w:rsidR="007B3689" w:rsidRPr="00AD2CC4" w:rsidRDefault="007B3689" w:rsidP="007B3689"/>
    <w:p w14:paraId="6532EC77" w14:textId="77777777" w:rsidR="007B3689" w:rsidRPr="00AD2CC4" w:rsidRDefault="007B3689" w:rsidP="007B3689"/>
    <w:p w14:paraId="6DA68212" w14:textId="77777777" w:rsidR="007B3689" w:rsidRPr="00AD2CC4" w:rsidRDefault="007B3689" w:rsidP="007B3689"/>
    <w:p w14:paraId="27D8DB82" w14:textId="77777777" w:rsidR="007B3689" w:rsidRPr="00AD2CC4" w:rsidRDefault="007B3689" w:rsidP="007B3689"/>
    <w:p w14:paraId="4569E484" w14:textId="77777777" w:rsidR="007B3689" w:rsidRPr="00AD2CC4" w:rsidRDefault="007B3689" w:rsidP="007B3689"/>
    <w:p w14:paraId="0A707113" w14:textId="77777777" w:rsidR="007B3689" w:rsidRPr="00AD2CC4" w:rsidRDefault="007B3689" w:rsidP="007B3689"/>
    <w:p w14:paraId="16AEA691" w14:textId="77777777" w:rsidR="007B3689" w:rsidRPr="00AD2CC4" w:rsidRDefault="007B3689" w:rsidP="007B3689"/>
    <w:p w14:paraId="4538D926" w14:textId="77777777" w:rsidR="007B3689" w:rsidRPr="00AD2CC4" w:rsidRDefault="007B3689" w:rsidP="007B3689"/>
    <w:p w14:paraId="30EF63CB" w14:textId="77777777" w:rsidR="007B3689" w:rsidRPr="00AD2CC4" w:rsidRDefault="007B3689" w:rsidP="007B3689"/>
    <w:p w14:paraId="6AD4262E" w14:textId="77777777" w:rsidR="007B3689" w:rsidRPr="00AD2CC4" w:rsidRDefault="007B3689" w:rsidP="007B3689"/>
    <w:p w14:paraId="67C99ED5" w14:textId="77777777" w:rsidR="007B3689" w:rsidRPr="00AD2CC4" w:rsidRDefault="007B3689" w:rsidP="007B3689"/>
    <w:p w14:paraId="3CDF2F6A" w14:textId="77777777" w:rsidR="007B3689" w:rsidRPr="00AD2CC4" w:rsidRDefault="007B3689" w:rsidP="007B3689"/>
    <w:p w14:paraId="592ACDC6" w14:textId="77777777" w:rsidR="007B3689" w:rsidRPr="00AD2CC4" w:rsidRDefault="007B3689" w:rsidP="007B3689"/>
    <w:p w14:paraId="5A24FDB8" w14:textId="77777777" w:rsidR="007B3689" w:rsidRPr="00AD2CC4" w:rsidRDefault="007B3689" w:rsidP="007B3689"/>
    <w:p w14:paraId="58265F0C" w14:textId="77777777" w:rsidR="007B3689" w:rsidRPr="00AD2CC4" w:rsidRDefault="007B3689" w:rsidP="007B3689"/>
    <w:p w14:paraId="53193C14" w14:textId="77777777" w:rsidR="007B3689" w:rsidRPr="00AD2CC4" w:rsidRDefault="007B3689" w:rsidP="007B3689"/>
    <w:p w14:paraId="0A22BA9D" w14:textId="77777777" w:rsidR="007B3689" w:rsidRPr="00AD2CC4" w:rsidRDefault="007B3689" w:rsidP="007B3689"/>
    <w:p w14:paraId="715DC95C" w14:textId="77777777" w:rsidR="007B3689" w:rsidRPr="00AD2CC4" w:rsidRDefault="007B3689" w:rsidP="007B3689"/>
    <w:p w14:paraId="3602D4B2" w14:textId="77777777" w:rsidR="007B3689" w:rsidRPr="00AD2CC4" w:rsidRDefault="007B3689" w:rsidP="007B3689"/>
    <w:p w14:paraId="25A67753" w14:textId="77777777" w:rsidR="007B3689" w:rsidRPr="00AD2CC4" w:rsidRDefault="007B3689" w:rsidP="007B3689"/>
    <w:p w14:paraId="7E3C69A4" w14:textId="77777777" w:rsidR="007B3689" w:rsidRPr="00AD2CC4" w:rsidRDefault="007B3689" w:rsidP="007B3689"/>
    <w:p w14:paraId="6EADA526" w14:textId="77777777" w:rsidR="007B3689" w:rsidRPr="00AD2CC4" w:rsidRDefault="007B3689" w:rsidP="007B3689"/>
    <w:p w14:paraId="16A5844A" w14:textId="77777777" w:rsidR="007B3689" w:rsidRPr="00AD2CC4" w:rsidRDefault="007B3689" w:rsidP="007B3689"/>
    <w:p w14:paraId="66D0CA7F" w14:textId="77777777" w:rsidR="007B3689" w:rsidRPr="00AD2CC4" w:rsidRDefault="007B3689" w:rsidP="007B3689"/>
    <w:p w14:paraId="72F54C24" w14:textId="77777777" w:rsidR="007B3689" w:rsidRPr="00AD2CC4" w:rsidRDefault="007B3689" w:rsidP="007B3689"/>
    <w:p w14:paraId="4776F165" w14:textId="77777777" w:rsidR="007B3689" w:rsidRPr="00AD2CC4" w:rsidRDefault="007B3689" w:rsidP="007B3689"/>
    <w:p w14:paraId="39179452" w14:textId="77777777" w:rsidR="007B3689" w:rsidRPr="00AD2CC4" w:rsidRDefault="007B3689" w:rsidP="007B3689"/>
    <w:p w14:paraId="58A1E574" w14:textId="77777777" w:rsidR="007B3689" w:rsidRPr="00AD2CC4" w:rsidRDefault="007B3689" w:rsidP="007B3689"/>
    <w:p w14:paraId="55EC80E9" w14:textId="77777777" w:rsidR="007B3689" w:rsidRPr="00AD2CC4" w:rsidRDefault="007B3689" w:rsidP="007B3689"/>
    <w:p w14:paraId="6D1A4874" w14:textId="77777777" w:rsidR="007B3689" w:rsidRPr="00AD2CC4" w:rsidRDefault="007B3689" w:rsidP="007B3689"/>
    <w:p w14:paraId="245A73DE" w14:textId="77777777" w:rsidR="007B3689" w:rsidRPr="00AD2CC4" w:rsidRDefault="007B3689" w:rsidP="007B3689">
      <w:pPr>
        <w:tabs>
          <w:tab w:val="left" w:pos="702"/>
        </w:tabs>
      </w:pPr>
      <w:r w:rsidRPr="00AD2CC4">
        <w:tab/>
      </w:r>
      <w:r w:rsidRPr="00AD2CC4">
        <w:br w:type="page"/>
      </w:r>
    </w:p>
    <w:p w14:paraId="3D1BCA84" w14:textId="77777777" w:rsidR="007B3689" w:rsidRPr="00AD2CC4" w:rsidRDefault="007B3689" w:rsidP="007B3689">
      <w:pPr>
        <w:tabs>
          <w:tab w:val="left" w:pos="702"/>
        </w:tabs>
        <w:sectPr w:rsidR="007B3689" w:rsidRPr="00AD2CC4" w:rsidSect="00C40E7B">
          <w:headerReference w:type="even" r:id="rId9"/>
          <w:footerReference w:type="default" r:id="rId10"/>
          <w:headerReference w:type="first" r:id="rId11"/>
          <w:pgSz w:w="11907" w:h="16839" w:code="9"/>
          <w:pgMar w:top="1418" w:right="1134" w:bottom="1134" w:left="1418" w:header="1021" w:footer="1021" w:gutter="0"/>
          <w:pgNumType w:start="1"/>
          <w:cols w:space="425"/>
          <w:titlePg/>
          <w:docGrid w:type="lines" w:linePitch="312"/>
        </w:sectPr>
      </w:pPr>
      <w:r w:rsidRPr="00AD2CC4">
        <w:lastRenderedPageBreak/>
        <w:tab/>
      </w:r>
    </w:p>
    <w:p w14:paraId="6E34ECA3" w14:textId="77777777" w:rsidR="007B3689" w:rsidRPr="006A0F6B" w:rsidRDefault="007B3689" w:rsidP="007B3689">
      <w:pPr>
        <w:pStyle w:val="afff6"/>
        <w:rPr>
          <w:rStyle w:val="aff6"/>
          <w:rFonts w:asciiTheme="minorEastAsia" w:eastAsiaTheme="minorEastAsia" w:hAnsiTheme="minorEastAsia"/>
        </w:rPr>
      </w:pPr>
      <w:bookmarkStart w:id="1" w:name="_Toc50330194"/>
      <w:bookmarkStart w:id="2" w:name="_Toc50331162"/>
      <w:bookmarkStart w:id="3" w:name="SectionMark1"/>
      <w:bookmarkStart w:id="4" w:name="_Toc139159838"/>
      <w:bookmarkStart w:id="5" w:name="_Toc139877470"/>
      <w:bookmarkEnd w:id="0"/>
      <w:r w:rsidRPr="00AD2CC4">
        <w:rPr>
          <w:rFonts w:hint="eastAsia"/>
        </w:rPr>
        <w:lastRenderedPageBreak/>
        <w:t>目    次</w:t>
      </w:r>
      <w:bookmarkEnd w:id="1"/>
      <w:bookmarkEnd w:id="2"/>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TOC \o "1-3" \u </w:instrText>
      </w:r>
      <w:r w:rsidR="00FC7114" w:rsidRPr="006A0F6B">
        <w:rPr>
          <w:rStyle w:val="aff6"/>
          <w:rFonts w:asciiTheme="minorEastAsia" w:eastAsiaTheme="minorEastAsia" w:hAnsiTheme="minorEastAsia"/>
          <w:noProof/>
        </w:rPr>
        <w:fldChar w:fldCharType="separate"/>
      </w:r>
    </w:p>
    <w:p w14:paraId="7F671C60" w14:textId="256C65DD"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前言</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_Toc50331163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II</w:t>
      </w:r>
      <w:r w:rsidR="00FC7114" w:rsidRPr="006A0F6B">
        <w:rPr>
          <w:rStyle w:val="aff6"/>
          <w:rFonts w:asciiTheme="minorEastAsia" w:eastAsiaTheme="minorEastAsia" w:hAnsiTheme="minorEastAsia"/>
          <w:noProof/>
        </w:rPr>
        <w:fldChar w:fldCharType="end"/>
      </w:r>
    </w:p>
    <w:p w14:paraId="31B8961F"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1 范围</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_Toc50331165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w:t>
      </w:r>
      <w:r w:rsidR="00FC7114" w:rsidRPr="006A0F6B">
        <w:rPr>
          <w:rStyle w:val="aff6"/>
          <w:rFonts w:asciiTheme="minorEastAsia" w:eastAsiaTheme="minorEastAsia" w:hAnsiTheme="minorEastAsia"/>
          <w:noProof/>
        </w:rPr>
        <w:fldChar w:fldCharType="end"/>
      </w:r>
    </w:p>
    <w:p w14:paraId="1163F7DC"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2 规范性引用文件</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_Toc50331166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w:t>
      </w:r>
      <w:r w:rsidR="00FC7114" w:rsidRPr="006A0F6B">
        <w:rPr>
          <w:rStyle w:val="aff6"/>
          <w:rFonts w:asciiTheme="minorEastAsia" w:eastAsiaTheme="minorEastAsia" w:hAnsiTheme="minorEastAsia"/>
          <w:noProof/>
        </w:rPr>
        <w:fldChar w:fldCharType="end"/>
      </w:r>
    </w:p>
    <w:p w14:paraId="4328692C"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3 基本要求</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_Toc50331167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w:t>
      </w:r>
      <w:r w:rsidR="00FC7114" w:rsidRPr="006A0F6B">
        <w:rPr>
          <w:rStyle w:val="aff6"/>
          <w:rFonts w:asciiTheme="minorEastAsia" w:eastAsiaTheme="minorEastAsia" w:hAnsiTheme="minorEastAsia"/>
          <w:noProof/>
        </w:rPr>
        <w:fldChar w:fldCharType="end"/>
      </w:r>
    </w:p>
    <w:p w14:paraId="005783F2" w14:textId="39E61335"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3.1 需补充提供的文件</w:t>
      </w:r>
      <w:r w:rsidR="00EF5C41" w:rsidRPr="006A0F6B">
        <w:rPr>
          <w:rStyle w:val="aff6"/>
          <w:rFonts w:asciiTheme="minorEastAsia" w:eastAsiaTheme="minorEastAsia" w:hAnsiTheme="minorEastAsia" w:hint="eastAsia"/>
          <w:noProof/>
        </w:rPr>
        <w:t>资料</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_Toc50331168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w:t>
      </w:r>
      <w:r w:rsidR="00FC7114" w:rsidRPr="006A0F6B">
        <w:rPr>
          <w:rStyle w:val="aff6"/>
          <w:rFonts w:asciiTheme="minorEastAsia" w:eastAsiaTheme="minorEastAsia" w:hAnsiTheme="minorEastAsia"/>
          <w:noProof/>
        </w:rPr>
        <w:fldChar w:fldCharType="end"/>
      </w:r>
    </w:p>
    <w:p w14:paraId="386D8EEA"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3.2 样机确定</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_Toc50331169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w:t>
      </w:r>
      <w:r w:rsidR="00FC7114" w:rsidRPr="006A0F6B">
        <w:rPr>
          <w:rStyle w:val="aff6"/>
          <w:rFonts w:asciiTheme="minorEastAsia" w:eastAsiaTheme="minorEastAsia" w:hAnsiTheme="minorEastAsia"/>
          <w:noProof/>
        </w:rPr>
        <w:fldChar w:fldCharType="end"/>
      </w:r>
    </w:p>
    <w:p w14:paraId="5E108318"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3.3 生产量和销售量</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_Toc50331170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w:t>
      </w:r>
      <w:r w:rsidR="00FC7114" w:rsidRPr="006A0F6B">
        <w:rPr>
          <w:rStyle w:val="aff6"/>
          <w:rFonts w:asciiTheme="minorEastAsia" w:eastAsiaTheme="minorEastAsia" w:hAnsiTheme="minorEastAsia"/>
          <w:noProof/>
        </w:rPr>
        <w:fldChar w:fldCharType="end"/>
      </w:r>
    </w:p>
    <w:p w14:paraId="3A822103"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3.4 参数准确度及仪器设备</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_Toc50331171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2</w:t>
      </w:r>
      <w:r w:rsidR="00FC7114" w:rsidRPr="006A0F6B">
        <w:rPr>
          <w:rStyle w:val="aff6"/>
          <w:rFonts w:asciiTheme="minorEastAsia" w:eastAsiaTheme="minorEastAsia" w:hAnsiTheme="minorEastAsia"/>
          <w:noProof/>
        </w:rPr>
        <w:fldChar w:fldCharType="end"/>
      </w:r>
    </w:p>
    <w:p w14:paraId="2D393C25"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3.5 试验条件</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_Toc50331172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2</w:t>
      </w:r>
      <w:r w:rsidR="00FC7114" w:rsidRPr="006A0F6B">
        <w:rPr>
          <w:rStyle w:val="aff6"/>
          <w:rFonts w:asciiTheme="minorEastAsia" w:eastAsiaTheme="minorEastAsia" w:hAnsiTheme="minorEastAsia"/>
          <w:noProof/>
        </w:rPr>
        <w:fldChar w:fldCharType="end"/>
      </w:r>
    </w:p>
    <w:p w14:paraId="07C518EF"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4 初次鉴定</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_Toc50331173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2</w:t>
      </w:r>
      <w:r w:rsidR="00FC7114" w:rsidRPr="006A0F6B">
        <w:rPr>
          <w:rStyle w:val="aff6"/>
          <w:rFonts w:asciiTheme="minorEastAsia" w:eastAsiaTheme="minorEastAsia" w:hAnsiTheme="minorEastAsia"/>
          <w:noProof/>
        </w:rPr>
        <w:fldChar w:fldCharType="end"/>
      </w:r>
    </w:p>
    <w:p w14:paraId="2F5A32DC"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4.1 一致性检查</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_Toc50331174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2</w:t>
      </w:r>
      <w:r w:rsidR="00FC7114" w:rsidRPr="006A0F6B">
        <w:rPr>
          <w:rStyle w:val="aff6"/>
          <w:rFonts w:asciiTheme="minorEastAsia" w:eastAsiaTheme="minorEastAsia" w:hAnsiTheme="minorEastAsia"/>
          <w:noProof/>
        </w:rPr>
        <w:fldChar w:fldCharType="end"/>
      </w:r>
    </w:p>
    <w:p w14:paraId="325DF7F1"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4.2 安全性评价</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_Toc50331175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3</w:t>
      </w:r>
      <w:r w:rsidR="00FC7114" w:rsidRPr="006A0F6B">
        <w:rPr>
          <w:rStyle w:val="aff6"/>
          <w:rFonts w:asciiTheme="minorEastAsia" w:eastAsiaTheme="minorEastAsia" w:hAnsiTheme="minorEastAsia"/>
          <w:noProof/>
        </w:rPr>
        <w:fldChar w:fldCharType="end"/>
      </w:r>
    </w:p>
    <w:p w14:paraId="59FDA01B"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4.3 适用性评价</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_Toc50331176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6</w:t>
      </w:r>
      <w:r w:rsidR="00FC7114" w:rsidRPr="006A0F6B">
        <w:rPr>
          <w:rStyle w:val="aff6"/>
          <w:rFonts w:asciiTheme="minorEastAsia" w:eastAsiaTheme="minorEastAsia" w:hAnsiTheme="minorEastAsia"/>
          <w:noProof/>
        </w:rPr>
        <w:fldChar w:fldCharType="end"/>
      </w:r>
    </w:p>
    <w:p w14:paraId="71F4178E"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4.4 可靠性评价</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_Toc50331177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10</w:t>
      </w:r>
      <w:r w:rsidR="00FC7114" w:rsidRPr="006A0F6B">
        <w:rPr>
          <w:rStyle w:val="aff6"/>
          <w:rFonts w:asciiTheme="minorEastAsia" w:eastAsiaTheme="minorEastAsia" w:hAnsiTheme="minorEastAsia"/>
          <w:noProof/>
        </w:rPr>
        <w:fldChar w:fldCharType="end"/>
      </w:r>
    </w:p>
    <w:p w14:paraId="3C388411"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4.5 综合判定规则</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_Toc50331178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11</w:t>
      </w:r>
      <w:r w:rsidR="00FC7114" w:rsidRPr="006A0F6B">
        <w:rPr>
          <w:rStyle w:val="aff6"/>
          <w:rFonts w:asciiTheme="minorEastAsia" w:eastAsiaTheme="minorEastAsia" w:hAnsiTheme="minorEastAsia"/>
          <w:noProof/>
        </w:rPr>
        <w:fldChar w:fldCharType="end"/>
      </w:r>
    </w:p>
    <w:p w14:paraId="5F2F6627" w14:textId="7777777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5 产品变更</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_Toc50331179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12</w:t>
      </w:r>
      <w:r w:rsidR="00FC7114" w:rsidRPr="006A0F6B">
        <w:rPr>
          <w:rStyle w:val="aff6"/>
          <w:rFonts w:asciiTheme="minorEastAsia" w:eastAsiaTheme="minorEastAsia" w:hAnsiTheme="minorEastAsia"/>
          <w:noProof/>
        </w:rPr>
        <w:fldChar w:fldCharType="end"/>
      </w:r>
    </w:p>
    <w:p w14:paraId="386EC82D" w14:textId="74D5D99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附录A（规范性附录）</w:t>
      </w:r>
      <w:r w:rsidR="006A0F6B">
        <w:rPr>
          <w:rStyle w:val="aff6"/>
          <w:rFonts w:asciiTheme="minorEastAsia" w:eastAsiaTheme="minorEastAsia" w:hAnsiTheme="minorEastAsia" w:hint="eastAsia"/>
          <w:noProof/>
        </w:rPr>
        <w:t xml:space="preserve">  </w:t>
      </w:r>
      <w:r w:rsidRPr="006A0F6B">
        <w:rPr>
          <w:rStyle w:val="aff6"/>
          <w:rFonts w:asciiTheme="minorEastAsia" w:eastAsiaTheme="minorEastAsia" w:hAnsiTheme="minorEastAsia"/>
          <w:noProof/>
        </w:rPr>
        <w:t>产品规格表</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_Toc50331180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14</w:t>
      </w:r>
      <w:r w:rsidR="00FC7114" w:rsidRPr="006A0F6B">
        <w:rPr>
          <w:rStyle w:val="aff6"/>
          <w:rFonts w:asciiTheme="minorEastAsia" w:eastAsiaTheme="minorEastAsia" w:hAnsiTheme="minorEastAsia"/>
          <w:noProof/>
        </w:rPr>
        <w:fldChar w:fldCharType="end"/>
      </w:r>
    </w:p>
    <w:p w14:paraId="0D02304E" w14:textId="4B096EB7" w:rsidR="007B3689" w:rsidRPr="006A0F6B" w:rsidRDefault="007B3689" w:rsidP="007B3689">
      <w:pPr>
        <w:pStyle w:val="11"/>
        <w:tabs>
          <w:tab w:val="right" w:leader="dot" w:pos="9345"/>
        </w:tabs>
        <w:rPr>
          <w:rStyle w:val="aff6"/>
          <w:rFonts w:asciiTheme="minorEastAsia" w:eastAsiaTheme="minorEastAsia" w:hAnsiTheme="minorEastAsia"/>
          <w:noProof/>
        </w:rPr>
      </w:pPr>
      <w:r w:rsidRPr="006A0F6B">
        <w:rPr>
          <w:rStyle w:val="aff6"/>
          <w:rFonts w:asciiTheme="minorEastAsia" w:eastAsiaTheme="minorEastAsia" w:hAnsiTheme="minorEastAsia"/>
          <w:noProof/>
        </w:rPr>
        <w:t>附录B（规范性附录）</w:t>
      </w:r>
      <w:r w:rsidR="006A0F6B">
        <w:rPr>
          <w:rStyle w:val="aff6"/>
          <w:rFonts w:asciiTheme="minorEastAsia" w:eastAsiaTheme="minorEastAsia" w:hAnsiTheme="minorEastAsia" w:hint="eastAsia"/>
          <w:noProof/>
        </w:rPr>
        <w:t xml:space="preserve">  </w:t>
      </w:r>
      <w:r w:rsidRPr="006A0F6B">
        <w:rPr>
          <w:rStyle w:val="aff6"/>
          <w:rFonts w:asciiTheme="minorEastAsia" w:eastAsiaTheme="minorEastAsia" w:hAnsiTheme="minorEastAsia"/>
          <w:noProof/>
        </w:rPr>
        <w:t>用户调查表</w:t>
      </w:r>
      <w:r w:rsidRPr="006A0F6B">
        <w:rPr>
          <w:rStyle w:val="aff6"/>
          <w:rFonts w:asciiTheme="minorEastAsia" w:eastAsiaTheme="minorEastAsia" w:hAnsiTheme="minorEastAsia"/>
          <w:noProof/>
        </w:rPr>
        <w:tab/>
      </w:r>
      <w:r w:rsidR="00FC7114" w:rsidRPr="006A0F6B">
        <w:rPr>
          <w:rStyle w:val="aff6"/>
          <w:rFonts w:asciiTheme="minorEastAsia" w:eastAsiaTheme="minorEastAsia" w:hAnsiTheme="minorEastAsia"/>
          <w:noProof/>
        </w:rPr>
        <w:fldChar w:fldCharType="begin"/>
      </w:r>
      <w:r w:rsidRPr="006A0F6B">
        <w:rPr>
          <w:rStyle w:val="aff6"/>
          <w:rFonts w:asciiTheme="minorEastAsia" w:eastAsiaTheme="minorEastAsia" w:hAnsiTheme="minorEastAsia"/>
          <w:noProof/>
        </w:rPr>
        <w:instrText xml:space="preserve"> PAGEREF _Toc50331183 \h </w:instrText>
      </w:r>
      <w:r w:rsidR="00FC7114" w:rsidRPr="006A0F6B">
        <w:rPr>
          <w:rStyle w:val="aff6"/>
          <w:rFonts w:asciiTheme="minorEastAsia" w:eastAsiaTheme="minorEastAsia" w:hAnsiTheme="minorEastAsia"/>
          <w:noProof/>
        </w:rPr>
      </w:r>
      <w:r w:rsidR="00FC7114" w:rsidRPr="006A0F6B">
        <w:rPr>
          <w:rStyle w:val="aff6"/>
          <w:rFonts w:asciiTheme="minorEastAsia" w:eastAsiaTheme="minorEastAsia" w:hAnsiTheme="minorEastAsia"/>
          <w:noProof/>
        </w:rPr>
        <w:fldChar w:fldCharType="separate"/>
      </w:r>
      <w:r w:rsidR="00655FC4" w:rsidRPr="006A0F6B">
        <w:rPr>
          <w:rStyle w:val="aff6"/>
          <w:rFonts w:asciiTheme="minorEastAsia" w:eastAsiaTheme="minorEastAsia" w:hAnsiTheme="minorEastAsia"/>
          <w:noProof/>
        </w:rPr>
        <w:t>15</w:t>
      </w:r>
      <w:r w:rsidR="00FC7114" w:rsidRPr="006A0F6B">
        <w:rPr>
          <w:rStyle w:val="aff6"/>
          <w:rFonts w:asciiTheme="minorEastAsia" w:eastAsiaTheme="minorEastAsia" w:hAnsiTheme="minorEastAsia"/>
          <w:noProof/>
        </w:rPr>
        <w:fldChar w:fldCharType="end"/>
      </w:r>
    </w:p>
    <w:p w14:paraId="2803DE87" w14:textId="77777777" w:rsidR="007B3689" w:rsidRPr="00AD2CC4" w:rsidRDefault="00FC7114" w:rsidP="007B3689">
      <w:pPr>
        <w:pStyle w:val="11"/>
        <w:tabs>
          <w:tab w:val="right" w:leader="dot" w:pos="9345"/>
        </w:tabs>
        <w:rPr>
          <w:rStyle w:val="aff6"/>
          <w:noProof/>
        </w:rPr>
      </w:pPr>
      <w:r w:rsidRPr="006A0F6B">
        <w:rPr>
          <w:rStyle w:val="aff6"/>
          <w:rFonts w:asciiTheme="minorEastAsia" w:eastAsiaTheme="minorEastAsia" w:hAnsiTheme="minorEastAsia"/>
          <w:noProof/>
        </w:rPr>
        <w:fldChar w:fldCharType="end"/>
      </w:r>
    </w:p>
    <w:p w14:paraId="377CB1BE" w14:textId="77777777" w:rsidR="007B3689" w:rsidRPr="00AD2CC4" w:rsidRDefault="007B3689" w:rsidP="007B3689">
      <w:pPr>
        <w:tabs>
          <w:tab w:val="left" w:pos="1692"/>
        </w:tabs>
        <w:sectPr w:rsidR="007B3689" w:rsidRPr="00AD2CC4" w:rsidSect="00C40E7B">
          <w:headerReference w:type="default" r:id="rId12"/>
          <w:footerReference w:type="default" r:id="rId13"/>
          <w:headerReference w:type="first" r:id="rId14"/>
          <w:footerReference w:type="first" r:id="rId15"/>
          <w:pgSz w:w="11907" w:h="16839" w:code="9"/>
          <w:pgMar w:top="1418" w:right="1134" w:bottom="1134" w:left="1418" w:header="1021" w:footer="1021" w:gutter="0"/>
          <w:pgNumType w:fmt="upperRoman" w:start="1"/>
          <w:cols w:space="425"/>
          <w:titlePg/>
          <w:docGrid w:type="lines" w:linePitch="312"/>
        </w:sectPr>
      </w:pPr>
      <w:r w:rsidRPr="00AD2CC4">
        <w:tab/>
      </w:r>
    </w:p>
    <w:p w14:paraId="45BB918D" w14:textId="77777777" w:rsidR="007B3689" w:rsidRPr="00AD2CC4" w:rsidRDefault="007B3689" w:rsidP="007B3689">
      <w:pPr>
        <w:pStyle w:val="af0"/>
      </w:pPr>
      <w:bookmarkStart w:id="6" w:name="_Toc139877506"/>
      <w:bookmarkStart w:id="7" w:name="_Toc139877529"/>
      <w:bookmarkStart w:id="8" w:name="_Toc50330195"/>
      <w:bookmarkStart w:id="9" w:name="_Toc50330577"/>
      <w:bookmarkStart w:id="10" w:name="_Toc50331163"/>
      <w:bookmarkStart w:id="11" w:name="SectionMark2"/>
      <w:bookmarkEnd w:id="3"/>
      <w:r w:rsidRPr="00AD2CC4">
        <w:rPr>
          <w:rFonts w:hint="eastAsia"/>
        </w:rPr>
        <w:t>前    言</w:t>
      </w:r>
      <w:bookmarkEnd w:id="4"/>
      <w:bookmarkEnd w:id="5"/>
      <w:bookmarkEnd w:id="6"/>
      <w:bookmarkEnd w:id="7"/>
      <w:bookmarkEnd w:id="8"/>
      <w:bookmarkEnd w:id="9"/>
      <w:bookmarkEnd w:id="10"/>
    </w:p>
    <w:p w14:paraId="47CBABA8" w14:textId="77777777" w:rsidR="007B3689" w:rsidRPr="00AD2CC4" w:rsidRDefault="007B3689" w:rsidP="007B3689">
      <w:pPr>
        <w:pStyle w:val="affff4"/>
        <w:ind w:firstLine="420"/>
        <w:rPr>
          <w:rFonts w:ascii="宋体" w:hAnsi="宋体"/>
          <w:sz w:val="21"/>
          <w:szCs w:val="21"/>
        </w:rPr>
      </w:pPr>
      <w:r w:rsidRPr="00AD2CC4">
        <w:rPr>
          <w:rFonts w:ascii="宋体" w:hAnsi="宋体" w:hint="eastAsia"/>
          <w:sz w:val="21"/>
          <w:szCs w:val="21"/>
        </w:rPr>
        <w:t>本大纲依据</w:t>
      </w:r>
      <w:r w:rsidRPr="00AD2CC4">
        <w:rPr>
          <w:rFonts w:ascii="宋体" w:hAnsi="宋体"/>
          <w:sz w:val="21"/>
          <w:szCs w:val="21"/>
        </w:rPr>
        <w:t>TZ 1</w:t>
      </w:r>
      <w:r w:rsidRPr="00AD2CC4">
        <w:rPr>
          <w:rFonts w:ascii="宋体" w:hAnsi="宋体" w:hint="eastAsia"/>
          <w:sz w:val="21"/>
          <w:szCs w:val="21"/>
        </w:rPr>
        <w:t>—</w:t>
      </w:r>
      <w:r w:rsidRPr="00AD2CC4">
        <w:rPr>
          <w:rFonts w:ascii="宋体" w:hAnsi="宋体"/>
          <w:sz w:val="21"/>
          <w:szCs w:val="21"/>
        </w:rPr>
        <w:t>20</w:t>
      </w:r>
      <w:r w:rsidRPr="00AD2CC4">
        <w:rPr>
          <w:rFonts w:ascii="宋体" w:hAnsi="宋体" w:hint="eastAsia"/>
          <w:sz w:val="21"/>
          <w:szCs w:val="21"/>
        </w:rPr>
        <w:t>19《农业机械推广鉴定大纲编写规则》编制。</w:t>
      </w:r>
    </w:p>
    <w:p w14:paraId="6B853946" w14:textId="77777777" w:rsidR="007B3689" w:rsidRPr="00AD2CC4" w:rsidRDefault="007B3689" w:rsidP="007B3689">
      <w:pPr>
        <w:pStyle w:val="affff4"/>
        <w:ind w:firstLine="420"/>
        <w:rPr>
          <w:rFonts w:ascii="宋体" w:hAnsi="宋体"/>
          <w:sz w:val="21"/>
          <w:szCs w:val="21"/>
        </w:rPr>
      </w:pPr>
      <w:r w:rsidRPr="00AD2CC4">
        <w:rPr>
          <w:rFonts w:ascii="宋体" w:hAnsi="宋体" w:hint="eastAsia"/>
          <w:sz w:val="21"/>
          <w:szCs w:val="21"/>
        </w:rPr>
        <w:t>本大纲是首次制定。</w:t>
      </w:r>
    </w:p>
    <w:p w14:paraId="70F32C2F" w14:textId="77777777" w:rsidR="007B3689" w:rsidRPr="00AD2CC4" w:rsidRDefault="007B3689" w:rsidP="007B3689">
      <w:pPr>
        <w:pStyle w:val="affff4"/>
        <w:ind w:firstLine="420"/>
        <w:rPr>
          <w:sz w:val="21"/>
          <w:szCs w:val="21"/>
        </w:rPr>
      </w:pPr>
      <w:r w:rsidRPr="00AD2CC4">
        <w:rPr>
          <w:rFonts w:hint="eastAsia"/>
          <w:sz w:val="21"/>
          <w:szCs w:val="21"/>
        </w:rPr>
        <w:t>本大纲由农业农村部农业机械化管理司提出。</w:t>
      </w:r>
    </w:p>
    <w:p w14:paraId="3BF30DB9" w14:textId="77777777" w:rsidR="007B3689" w:rsidRPr="00AD2CC4" w:rsidRDefault="007B3689" w:rsidP="007B3689">
      <w:pPr>
        <w:pStyle w:val="affff4"/>
        <w:ind w:firstLine="420"/>
        <w:rPr>
          <w:sz w:val="21"/>
          <w:szCs w:val="21"/>
        </w:rPr>
      </w:pPr>
      <w:r w:rsidRPr="00AD2CC4">
        <w:rPr>
          <w:rFonts w:hint="eastAsia"/>
          <w:sz w:val="21"/>
          <w:szCs w:val="21"/>
        </w:rPr>
        <w:t>本大纲由农业农村部农业机械试验鉴定总站技术归口。</w:t>
      </w:r>
    </w:p>
    <w:p w14:paraId="7662356A" w14:textId="77777777" w:rsidR="007B3689" w:rsidRPr="00AD2CC4" w:rsidRDefault="007B3689" w:rsidP="007B3689">
      <w:pPr>
        <w:pStyle w:val="affff4"/>
        <w:ind w:firstLine="420"/>
        <w:rPr>
          <w:sz w:val="21"/>
          <w:szCs w:val="21"/>
        </w:rPr>
      </w:pPr>
      <w:r w:rsidRPr="00AD2CC4">
        <w:rPr>
          <w:rFonts w:hint="eastAsia"/>
          <w:sz w:val="21"/>
          <w:szCs w:val="21"/>
        </w:rPr>
        <w:t>本大纲起草单位：</w:t>
      </w:r>
      <w:r w:rsidRPr="00AD2CC4">
        <w:rPr>
          <w:rFonts w:hint="eastAsia"/>
          <w:sz w:val="21"/>
          <w:szCs w:val="21"/>
        </w:rPr>
        <w:t xml:space="preserve"> </w:t>
      </w:r>
      <w:r w:rsidRPr="00AD2CC4">
        <w:rPr>
          <w:rFonts w:hint="eastAsia"/>
          <w:sz w:val="21"/>
          <w:szCs w:val="21"/>
        </w:rPr>
        <w:t>农业农村部农业机械试验鉴定总站、中国农业机械化协会、农业农村部农业机械试验鉴定总站植保机械专业站、广东省农业机械试验鉴定站、黑龙江省农业机械试验鉴定站、山东省农业机械鉴定站、黑龙江农垦</w:t>
      </w:r>
      <w:proofErr w:type="gramStart"/>
      <w:r w:rsidRPr="00AD2CC4">
        <w:rPr>
          <w:rFonts w:hint="eastAsia"/>
          <w:sz w:val="21"/>
          <w:szCs w:val="21"/>
        </w:rPr>
        <w:t>农业械机试验</w:t>
      </w:r>
      <w:proofErr w:type="gramEnd"/>
      <w:r w:rsidRPr="00AD2CC4">
        <w:rPr>
          <w:rFonts w:hint="eastAsia"/>
          <w:sz w:val="21"/>
          <w:szCs w:val="21"/>
        </w:rPr>
        <w:t>鉴定站、贵州省农业机械质量鉴定站。</w:t>
      </w:r>
    </w:p>
    <w:p w14:paraId="30A82117" w14:textId="77777777" w:rsidR="007B3689" w:rsidRPr="00AD2CC4" w:rsidRDefault="007B3689" w:rsidP="007B3689">
      <w:pPr>
        <w:pStyle w:val="affff4"/>
        <w:ind w:firstLine="420"/>
        <w:rPr>
          <w:sz w:val="21"/>
          <w:szCs w:val="21"/>
        </w:rPr>
      </w:pPr>
      <w:r w:rsidRPr="00AD2CC4">
        <w:rPr>
          <w:rFonts w:hint="eastAsia"/>
          <w:sz w:val="21"/>
          <w:szCs w:val="21"/>
        </w:rPr>
        <w:t>本大纲主要起草人：</w:t>
      </w:r>
      <w:r w:rsidR="00B2225B" w:rsidRPr="00AD2CC4">
        <w:rPr>
          <w:rFonts w:hint="eastAsia"/>
          <w:sz w:val="21"/>
          <w:szCs w:val="21"/>
        </w:rPr>
        <w:t>杨林、</w:t>
      </w:r>
      <w:r w:rsidR="00C40E7B" w:rsidRPr="00AD2CC4">
        <w:rPr>
          <w:rFonts w:hint="eastAsia"/>
          <w:sz w:val="21"/>
          <w:szCs w:val="21"/>
        </w:rPr>
        <w:t>宋英、</w:t>
      </w:r>
      <w:r w:rsidR="00CD5CAC" w:rsidRPr="00AD2CC4">
        <w:rPr>
          <w:rFonts w:hint="eastAsia"/>
          <w:sz w:val="21"/>
          <w:szCs w:val="21"/>
        </w:rPr>
        <w:t>何丽虹</w:t>
      </w:r>
      <w:r w:rsidR="00C40E7B" w:rsidRPr="00AD2CC4">
        <w:rPr>
          <w:rFonts w:hint="eastAsia"/>
          <w:sz w:val="21"/>
          <w:szCs w:val="21"/>
        </w:rPr>
        <w:t>、刘燕</w:t>
      </w:r>
      <w:r w:rsidR="00CD5CAC" w:rsidRPr="00AD2CC4">
        <w:rPr>
          <w:rFonts w:hint="eastAsia"/>
          <w:sz w:val="21"/>
          <w:szCs w:val="21"/>
        </w:rPr>
        <w:t>、</w:t>
      </w:r>
      <w:r w:rsidR="00C40E7B" w:rsidRPr="00AD2CC4">
        <w:rPr>
          <w:rFonts w:hint="eastAsia"/>
          <w:sz w:val="21"/>
          <w:szCs w:val="21"/>
        </w:rPr>
        <w:t>黄启锋、张</w:t>
      </w:r>
      <w:r w:rsidR="00CD5CAC" w:rsidRPr="00AD2CC4">
        <w:rPr>
          <w:rFonts w:hint="eastAsia"/>
          <w:sz w:val="21"/>
          <w:szCs w:val="21"/>
        </w:rPr>
        <w:t>井超、</w:t>
      </w:r>
      <w:proofErr w:type="gramStart"/>
      <w:r w:rsidR="00CD5CAC" w:rsidRPr="00AD2CC4">
        <w:rPr>
          <w:rFonts w:hint="eastAsia"/>
          <w:sz w:val="21"/>
          <w:szCs w:val="21"/>
        </w:rPr>
        <w:t>郜</w:t>
      </w:r>
      <w:proofErr w:type="gramEnd"/>
      <w:r w:rsidR="00CD5CAC" w:rsidRPr="00AD2CC4">
        <w:rPr>
          <w:rFonts w:hint="eastAsia"/>
          <w:sz w:val="21"/>
          <w:szCs w:val="21"/>
        </w:rPr>
        <w:t>愿</w:t>
      </w:r>
      <w:proofErr w:type="gramStart"/>
      <w:r w:rsidR="00CD5CAC" w:rsidRPr="00AD2CC4">
        <w:rPr>
          <w:rFonts w:hint="eastAsia"/>
          <w:sz w:val="21"/>
          <w:szCs w:val="21"/>
        </w:rPr>
        <w:t>愿</w:t>
      </w:r>
      <w:proofErr w:type="gramEnd"/>
      <w:r w:rsidR="00CD5CAC" w:rsidRPr="00AD2CC4">
        <w:rPr>
          <w:rFonts w:hint="eastAsia"/>
          <w:sz w:val="21"/>
          <w:szCs w:val="21"/>
        </w:rPr>
        <w:t>、</w:t>
      </w:r>
      <w:r w:rsidR="00B21F5A" w:rsidRPr="00AD2CC4">
        <w:rPr>
          <w:rFonts w:hint="eastAsia"/>
          <w:sz w:val="21"/>
          <w:szCs w:val="21"/>
        </w:rPr>
        <w:t>韩雪、</w:t>
      </w:r>
      <w:r w:rsidR="00CD5CAC" w:rsidRPr="00AD2CC4">
        <w:rPr>
          <w:rFonts w:hint="eastAsia"/>
          <w:sz w:val="21"/>
          <w:szCs w:val="21"/>
        </w:rPr>
        <w:t>张贵、邱韶峰、高广智</w:t>
      </w:r>
      <w:r w:rsidRPr="00AD2CC4">
        <w:rPr>
          <w:rFonts w:hint="eastAsia"/>
          <w:sz w:val="21"/>
          <w:szCs w:val="21"/>
        </w:rPr>
        <w:t>。</w:t>
      </w:r>
    </w:p>
    <w:p w14:paraId="3D0A3351" w14:textId="77777777" w:rsidR="007B3689" w:rsidRPr="00AD2CC4" w:rsidRDefault="007B3689" w:rsidP="007B3689">
      <w:pPr>
        <w:pStyle w:val="aff7"/>
        <w:ind w:firstLine="420"/>
      </w:pPr>
    </w:p>
    <w:p w14:paraId="4B5F7A99" w14:textId="77777777" w:rsidR="007B3689" w:rsidRPr="00AD2CC4" w:rsidRDefault="007B3689" w:rsidP="007B3689">
      <w:pPr>
        <w:pStyle w:val="aff7"/>
        <w:ind w:firstLine="420"/>
      </w:pPr>
    </w:p>
    <w:p w14:paraId="28EF270F" w14:textId="77777777" w:rsidR="007B3689" w:rsidRPr="00AD2CC4" w:rsidRDefault="007B3689" w:rsidP="007B3689">
      <w:pPr>
        <w:pStyle w:val="aff7"/>
        <w:ind w:firstLine="420"/>
      </w:pPr>
    </w:p>
    <w:p w14:paraId="79BA3E5E" w14:textId="77777777" w:rsidR="007B3689" w:rsidRPr="00AD2CC4" w:rsidRDefault="007B3689" w:rsidP="007B3689">
      <w:pPr>
        <w:pStyle w:val="aff7"/>
        <w:ind w:firstLine="420"/>
      </w:pPr>
    </w:p>
    <w:p w14:paraId="78F786C5" w14:textId="77777777" w:rsidR="007B3689" w:rsidRPr="00AD2CC4" w:rsidRDefault="007B3689" w:rsidP="007B3689">
      <w:pPr>
        <w:pStyle w:val="aff7"/>
        <w:ind w:firstLine="420"/>
      </w:pPr>
    </w:p>
    <w:p w14:paraId="4AFA1FB0" w14:textId="77777777" w:rsidR="007B3689" w:rsidRPr="00AD2CC4" w:rsidRDefault="007B3689" w:rsidP="007B3689">
      <w:pPr>
        <w:pStyle w:val="aff7"/>
        <w:ind w:firstLine="420"/>
      </w:pPr>
    </w:p>
    <w:p w14:paraId="789E80F8" w14:textId="77777777" w:rsidR="007B3689" w:rsidRPr="00AD2CC4" w:rsidRDefault="007B3689" w:rsidP="007B3689">
      <w:pPr>
        <w:pStyle w:val="aff7"/>
        <w:ind w:firstLine="420"/>
        <w:sectPr w:rsidR="007B3689" w:rsidRPr="00AD2CC4">
          <w:headerReference w:type="first" r:id="rId16"/>
          <w:footerReference w:type="first" r:id="rId17"/>
          <w:pgSz w:w="11907" w:h="16839" w:code="9"/>
          <w:pgMar w:top="1418" w:right="1134" w:bottom="1134" w:left="1418" w:header="1021" w:footer="1021" w:gutter="0"/>
          <w:pgNumType w:fmt="upperRoman"/>
          <w:cols w:space="425"/>
          <w:titlePg/>
          <w:docGrid w:type="lines" w:linePitch="312"/>
        </w:sectPr>
      </w:pPr>
    </w:p>
    <w:p w14:paraId="73C6A8B8" w14:textId="77777777" w:rsidR="007B3689" w:rsidRPr="00AD2CC4" w:rsidRDefault="007B3689" w:rsidP="007B3689">
      <w:pPr>
        <w:pStyle w:val="afff6"/>
      </w:pPr>
      <w:bookmarkStart w:id="12" w:name="_Toc50330196"/>
      <w:bookmarkStart w:id="13" w:name="_Toc50331164"/>
      <w:bookmarkStart w:id="14" w:name="SectionMark4"/>
      <w:bookmarkEnd w:id="11"/>
      <w:r w:rsidRPr="00AD2CC4">
        <w:rPr>
          <w:rFonts w:hint="eastAsia"/>
        </w:rPr>
        <w:t>遥控飞行喷雾机</w:t>
      </w:r>
      <w:bookmarkEnd w:id="12"/>
      <w:bookmarkEnd w:id="13"/>
    </w:p>
    <w:p w14:paraId="27439A26" w14:textId="77777777" w:rsidR="00FF1EDB" w:rsidRPr="00AD2CC4" w:rsidRDefault="007B3689" w:rsidP="00F76D48">
      <w:pPr>
        <w:pStyle w:val="af1"/>
        <w:spacing w:beforeLines="100" w:before="240" w:afterLines="100" w:after="240"/>
      </w:pPr>
      <w:bookmarkStart w:id="15" w:name="_Toc139159839"/>
      <w:bookmarkStart w:id="16" w:name="_Toc139877471"/>
      <w:bookmarkStart w:id="17" w:name="_Toc139877507"/>
      <w:bookmarkStart w:id="18" w:name="_Toc139877530"/>
      <w:bookmarkStart w:id="19" w:name="_Toc50330578"/>
      <w:bookmarkStart w:id="20" w:name="_Toc50331165"/>
      <w:r w:rsidRPr="00AD2CC4">
        <w:rPr>
          <w:rFonts w:hint="eastAsia"/>
        </w:rPr>
        <w:t>范围</w:t>
      </w:r>
      <w:bookmarkEnd w:id="15"/>
      <w:bookmarkEnd w:id="16"/>
      <w:bookmarkEnd w:id="17"/>
      <w:bookmarkEnd w:id="18"/>
      <w:bookmarkEnd w:id="19"/>
      <w:bookmarkEnd w:id="20"/>
    </w:p>
    <w:p w14:paraId="677D6EA8" w14:textId="77777777" w:rsidR="007B3689" w:rsidRPr="00AD2CC4" w:rsidRDefault="007B3689" w:rsidP="007B3689">
      <w:pPr>
        <w:ind w:firstLineChars="200" w:firstLine="420"/>
        <w:rPr>
          <w:rFonts w:cs="宋体"/>
          <w:szCs w:val="21"/>
        </w:rPr>
      </w:pPr>
      <w:r w:rsidRPr="00AD2CC4">
        <w:rPr>
          <w:rFonts w:cs="宋体"/>
          <w:szCs w:val="21"/>
        </w:rPr>
        <w:t>本大纲规定了</w:t>
      </w:r>
      <w:r w:rsidRPr="00AD2CC4">
        <w:rPr>
          <w:rFonts w:cs="宋体" w:hint="eastAsia"/>
          <w:szCs w:val="21"/>
        </w:rPr>
        <w:t>遥控飞行喷雾机</w:t>
      </w:r>
      <w:r w:rsidRPr="00AD2CC4">
        <w:rPr>
          <w:rFonts w:cs="宋体"/>
          <w:szCs w:val="21"/>
        </w:rPr>
        <w:t>推广鉴定的</w:t>
      </w:r>
      <w:r w:rsidRPr="00AD2CC4">
        <w:rPr>
          <w:rFonts w:cs="宋体" w:hint="eastAsia"/>
          <w:szCs w:val="21"/>
        </w:rPr>
        <w:t>鉴定内容、</w:t>
      </w:r>
      <w:r w:rsidRPr="00AD2CC4">
        <w:rPr>
          <w:rFonts w:cs="宋体"/>
          <w:szCs w:val="21"/>
        </w:rPr>
        <w:t>方法和判定</w:t>
      </w:r>
      <w:r w:rsidRPr="00AD2CC4">
        <w:rPr>
          <w:rFonts w:cs="宋体" w:hint="eastAsia"/>
          <w:szCs w:val="21"/>
        </w:rPr>
        <w:t>规则。</w:t>
      </w:r>
    </w:p>
    <w:p w14:paraId="520B0E7A" w14:textId="77777777" w:rsidR="007B3689" w:rsidRPr="00AD2CC4" w:rsidRDefault="007B3689" w:rsidP="007B3689">
      <w:pPr>
        <w:pStyle w:val="aff7"/>
        <w:ind w:firstLine="420"/>
      </w:pPr>
      <w:bookmarkStart w:id="21" w:name="_Toc139159840"/>
      <w:bookmarkStart w:id="22" w:name="_Toc139877472"/>
      <w:bookmarkStart w:id="23" w:name="_Toc139877508"/>
      <w:bookmarkStart w:id="24" w:name="_Toc139877531"/>
      <w:r w:rsidRPr="00AD2CC4">
        <w:t>本大纲适用于</w:t>
      </w:r>
      <w:r w:rsidRPr="00AD2CC4">
        <w:rPr>
          <w:rFonts w:hint="eastAsia"/>
        </w:rPr>
        <w:t>满足相关法律法规规定的</w:t>
      </w:r>
      <w:r w:rsidRPr="00AD2CC4">
        <w:t>以电池和</w:t>
      </w:r>
      <w:r w:rsidRPr="00AD2CC4">
        <w:rPr>
          <w:rFonts w:hint="eastAsia"/>
        </w:rPr>
        <w:t>/或</w:t>
      </w:r>
      <w:r w:rsidRPr="00AD2CC4">
        <w:t>燃油为动力的旋翼类遥控飞行喷雾机的推广鉴定。</w:t>
      </w:r>
    </w:p>
    <w:p w14:paraId="0D374A4C" w14:textId="77777777" w:rsidR="007B3689" w:rsidRPr="00AD2CC4" w:rsidRDefault="007B3689" w:rsidP="007B3689">
      <w:pPr>
        <w:pStyle w:val="aff7"/>
        <w:ind w:firstLineChars="250" w:firstLine="450"/>
      </w:pPr>
      <w:r w:rsidRPr="00742615">
        <w:rPr>
          <w:rFonts w:ascii="黑体" w:eastAsia="黑体" w:hAnsi="黑体" w:hint="eastAsia"/>
          <w:sz w:val="18"/>
          <w:szCs w:val="18"/>
        </w:rPr>
        <w:t>注：</w:t>
      </w:r>
      <w:r w:rsidRPr="00AD2CC4">
        <w:rPr>
          <w:rFonts w:hint="eastAsia"/>
          <w:sz w:val="18"/>
          <w:szCs w:val="18"/>
        </w:rPr>
        <w:t>遥控飞行喷雾机在其他相关行业中也称为植保无人机或植保无人飞机。</w:t>
      </w:r>
    </w:p>
    <w:p w14:paraId="1D29EF46" w14:textId="77777777" w:rsidR="00FF1EDB" w:rsidRPr="00AD2CC4" w:rsidRDefault="007B3689" w:rsidP="00F76D48">
      <w:pPr>
        <w:pStyle w:val="af1"/>
        <w:spacing w:beforeLines="100" w:before="240" w:afterLines="100" w:after="240"/>
      </w:pPr>
      <w:bookmarkStart w:id="25" w:name="_Toc50330579"/>
      <w:bookmarkStart w:id="26" w:name="_Toc50331166"/>
      <w:r w:rsidRPr="00AD2CC4">
        <w:rPr>
          <w:rFonts w:hint="eastAsia"/>
        </w:rPr>
        <w:t>规范性引用文件</w:t>
      </w:r>
      <w:bookmarkEnd w:id="21"/>
      <w:bookmarkEnd w:id="22"/>
      <w:bookmarkEnd w:id="23"/>
      <w:bookmarkEnd w:id="24"/>
      <w:bookmarkEnd w:id="25"/>
      <w:bookmarkEnd w:id="26"/>
    </w:p>
    <w:p w14:paraId="6CCD039A" w14:textId="77777777" w:rsidR="007B3689" w:rsidRPr="00AD2CC4" w:rsidRDefault="007B3689" w:rsidP="006A0F6B">
      <w:pPr>
        <w:ind w:firstLineChars="200" w:firstLine="420"/>
        <w:rPr>
          <w:rFonts w:cs="宋体"/>
          <w:szCs w:val="21"/>
        </w:rPr>
      </w:pPr>
      <w:r w:rsidRPr="00AD2CC4">
        <w:rPr>
          <w:rFonts w:cs="宋体" w:hint="eastAsia"/>
          <w:szCs w:val="21"/>
        </w:rPr>
        <w:t>下列文件对于本文件的应用是必不可少的。凡是注日期的引用文件，仅注日期的版本适用于本文件。凡是不注日期的引用文件，其最新版本</w:t>
      </w:r>
      <w:r w:rsidRPr="00AD2CC4">
        <w:rPr>
          <w:rFonts w:cs="宋体"/>
          <w:szCs w:val="21"/>
        </w:rPr>
        <w:t>(</w:t>
      </w:r>
      <w:r w:rsidRPr="00AD2CC4">
        <w:rPr>
          <w:rFonts w:cs="宋体" w:hint="eastAsia"/>
          <w:szCs w:val="21"/>
        </w:rPr>
        <w:t>包括所有的修改单</w:t>
      </w:r>
      <w:r w:rsidRPr="00AD2CC4">
        <w:rPr>
          <w:rFonts w:cs="宋体"/>
          <w:szCs w:val="21"/>
        </w:rPr>
        <w:t>)</w:t>
      </w:r>
      <w:r w:rsidRPr="00AD2CC4">
        <w:rPr>
          <w:rFonts w:cs="宋体" w:hint="eastAsia"/>
          <w:szCs w:val="21"/>
        </w:rPr>
        <w:t>适用于本文件。</w:t>
      </w:r>
    </w:p>
    <w:p w14:paraId="10102D79" w14:textId="77777777" w:rsidR="007B3689" w:rsidRPr="00AD2CC4" w:rsidRDefault="007B3689" w:rsidP="006A0F6B">
      <w:pPr>
        <w:pStyle w:val="aff7"/>
        <w:ind w:firstLine="420"/>
        <w:rPr>
          <w:rFonts w:hAnsi="宋体"/>
        </w:rPr>
      </w:pPr>
      <w:r w:rsidRPr="00AD2CC4">
        <w:rPr>
          <w:rFonts w:hAnsi="宋体" w:hint="eastAsia"/>
        </w:rPr>
        <w:t>GB/T 4208  外壳防护等级（IP代码）</w:t>
      </w:r>
    </w:p>
    <w:p w14:paraId="4A11A25B" w14:textId="36A47138" w:rsidR="006A0F6B" w:rsidRPr="006A0F6B" w:rsidRDefault="007B3689" w:rsidP="006A0F6B">
      <w:pPr>
        <w:pStyle w:val="aff7"/>
        <w:ind w:firstLine="420"/>
        <w:rPr>
          <w:rFonts w:hAnsi="宋体"/>
        </w:rPr>
      </w:pPr>
      <w:r w:rsidRPr="006A0F6B">
        <w:rPr>
          <w:rFonts w:hAnsi="宋体" w:hint="eastAsia"/>
        </w:rPr>
        <w:t xml:space="preserve">GB/T 9480 </w:t>
      </w:r>
      <w:r w:rsidR="006A0F6B" w:rsidRPr="006A0F6B">
        <w:rPr>
          <w:rFonts w:hAnsi="宋体" w:hint="eastAsia"/>
        </w:rPr>
        <w:t>农林拖拉机和机械、草坪和园艺动力机械</w:t>
      </w:r>
      <w:r w:rsidR="006A0F6B">
        <w:rPr>
          <w:rFonts w:hAnsi="宋体" w:hint="eastAsia"/>
        </w:rPr>
        <w:t xml:space="preserve"> </w:t>
      </w:r>
      <w:r w:rsidR="006A0F6B" w:rsidRPr="006A0F6B">
        <w:rPr>
          <w:rFonts w:hAnsi="宋体" w:hint="eastAsia"/>
        </w:rPr>
        <w:t xml:space="preserve"> 使用说明书编写规则</w:t>
      </w:r>
    </w:p>
    <w:p w14:paraId="2C480E10" w14:textId="4A30D113" w:rsidR="007B3689" w:rsidRPr="00AD2CC4" w:rsidRDefault="007B3689" w:rsidP="006A0F6B">
      <w:pPr>
        <w:pStyle w:val="aff7"/>
        <w:ind w:firstLine="420"/>
        <w:rPr>
          <w:rFonts w:hAnsi="宋体"/>
        </w:rPr>
      </w:pPr>
      <w:r w:rsidRPr="00AD2CC4">
        <w:rPr>
          <w:rFonts w:hAnsi="宋体"/>
        </w:rPr>
        <w:t xml:space="preserve">GB 10396 </w:t>
      </w:r>
      <w:r w:rsidRPr="00AD2CC4">
        <w:rPr>
          <w:rFonts w:hAnsi="宋体" w:hint="eastAsia"/>
        </w:rPr>
        <w:t xml:space="preserve"> 农林拖拉机和机械、草坪和园艺动力机械</w:t>
      </w:r>
      <w:r w:rsidR="006A0F6B">
        <w:rPr>
          <w:rFonts w:hAnsi="宋体" w:hint="eastAsia"/>
        </w:rPr>
        <w:t xml:space="preserve"> </w:t>
      </w:r>
      <w:r w:rsidRPr="00AD2CC4">
        <w:rPr>
          <w:rFonts w:hAnsi="宋体" w:hint="eastAsia"/>
        </w:rPr>
        <w:t xml:space="preserve"> 安全标志和危险图形 </w:t>
      </w:r>
      <w:r w:rsidR="006A0F6B">
        <w:rPr>
          <w:rFonts w:hAnsi="宋体" w:hint="eastAsia"/>
        </w:rPr>
        <w:t xml:space="preserve"> </w:t>
      </w:r>
      <w:r w:rsidRPr="00AD2CC4">
        <w:rPr>
          <w:rFonts w:hAnsi="宋体" w:hint="eastAsia"/>
        </w:rPr>
        <w:t>总则</w:t>
      </w:r>
    </w:p>
    <w:p w14:paraId="63504D68" w14:textId="77777777" w:rsidR="007B3689" w:rsidRPr="00AD2CC4" w:rsidRDefault="007B3689" w:rsidP="006A0F6B">
      <w:pPr>
        <w:pStyle w:val="aff7"/>
        <w:ind w:firstLine="420"/>
        <w:rPr>
          <w:rFonts w:hAnsi="宋体"/>
        </w:rPr>
      </w:pPr>
      <w:r w:rsidRPr="00AD2CC4">
        <w:rPr>
          <w:rFonts w:hAnsi="宋体" w:hint="eastAsia"/>
        </w:rPr>
        <w:t>G</w:t>
      </w:r>
      <w:r w:rsidRPr="00AD2CC4">
        <w:rPr>
          <w:rFonts w:hAnsi="宋体"/>
        </w:rPr>
        <w:t>B/T 38058</w:t>
      </w:r>
      <w:r w:rsidRPr="00AD2CC4">
        <w:t>-2019</w:t>
      </w:r>
      <w:r w:rsidRPr="00AD2CC4">
        <w:rPr>
          <w:rFonts w:hAnsi="宋体"/>
        </w:rPr>
        <w:t xml:space="preserve">  </w:t>
      </w:r>
      <w:r w:rsidRPr="00AD2CC4">
        <w:rPr>
          <w:rFonts w:hAnsi="宋体" w:hint="eastAsia"/>
        </w:rPr>
        <w:t>民用多旋翼无人机系统试验方法</w:t>
      </w:r>
    </w:p>
    <w:p w14:paraId="1AB68791" w14:textId="77777777" w:rsidR="00E20FA1" w:rsidRPr="00AD2CC4" w:rsidRDefault="007B3689" w:rsidP="006A0F6B">
      <w:pPr>
        <w:pStyle w:val="aff7"/>
        <w:ind w:firstLine="420"/>
        <w:rPr>
          <w:rFonts w:hAnsi="宋体"/>
          <w:szCs w:val="21"/>
        </w:rPr>
      </w:pPr>
      <w:r w:rsidRPr="00AD2CC4">
        <w:rPr>
          <w:rFonts w:hAnsi="宋体" w:hint="eastAsia"/>
          <w:szCs w:val="21"/>
        </w:rPr>
        <w:t>NY/T 3213-2018  植保无人飞机  质量评价技术规范</w:t>
      </w:r>
    </w:p>
    <w:p w14:paraId="677B9805" w14:textId="77777777" w:rsidR="00FF1EDB" w:rsidRPr="00AD2CC4" w:rsidRDefault="007B3689" w:rsidP="00F76D48">
      <w:pPr>
        <w:pStyle w:val="af1"/>
        <w:spacing w:beforeLines="100" w:before="240" w:afterLines="100" w:after="240"/>
      </w:pPr>
      <w:bookmarkStart w:id="27" w:name="_Toc139159842"/>
      <w:bookmarkStart w:id="28" w:name="_Toc139877474"/>
      <w:bookmarkStart w:id="29" w:name="_Toc139877510"/>
      <w:bookmarkStart w:id="30" w:name="_Toc139877533"/>
      <w:bookmarkStart w:id="31" w:name="_Toc50330580"/>
      <w:bookmarkStart w:id="32" w:name="_Toc50331167"/>
      <w:r w:rsidRPr="00AD2CC4">
        <w:rPr>
          <w:rFonts w:hint="eastAsia"/>
        </w:rPr>
        <w:t>基本要求</w:t>
      </w:r>
      <w:bookmarkEnd w:id="27"/>
      <w:bookmarkEnd w:id="28"/>
      <w:bookmarkEnd w:id="29"/>
      <w:bookmarkEnd w:id="30"/>
      <w:bookmarkEnd w:id="31"/>
      <w:bookmarkEnd w:id="32"/>
    </w:p>
    <w:p w14:paraId="0B83E990" w14:textId="2E0B927F" w:rsidR="00FF1EDB" w:rsidRPr="00AD2CC4" w:rsidRDefault="007B3689" w:rsidP="00CB52D2">
      <w:pPr>
        <w:pStyle w:val="af2"/>
        <w:spacing w:before="120" w:after="120"/>
      </w:pPr>
      <w:bookmarkStart w:id="33" w:name="_Toc148080284"/>
      <w:bookmarkStart w:id="34" w:name="_Toc50330581"/>
      <w:bookmarkStart w:id="35" w:name="_Toc50331168"/>
      <w:r w:rsidRPr="00AD2CC4">
        <w:rPr>
          <w:rFonts w:hint="eastAsia"/>
        </w:rPr>
        <w:t>需补充提供的文件</w:t>
      </w:r>
      <w:r w:rsidR="00EF5C41">
        <w:rPr>
          <w:rFonts w:hint="eastAsia"/>
        </w:rPr>
        <w:t>资</w:t>
      </w:r>
      <w:r w:rsidRPr="00AD2CC4">
        <w:rPr>
          <w:rFonts w:hint="eastAsia"/>
        </w:rPr>
        <w:t>料</w:t>
      </w:r>
      <w:bookmarkEnd w:id="33"/>
      <w:bookmarkEnd w:id="34"/>
      <w:bookmarkEnd w:id="35"/>
    </w:p>
    <w:p w14:paraId="5EA3E272" w14:textId="77777777" w:rsidR="007B3689" w:rsidRPr="00AD2CC4" w:rsidRDefault="007B3689" w:rsidP="007B3689">
      <w:pPr>
        <w:pStyle w:val="aff7"/>
        <w:ind w:firstLine="420"/>
      </w:pPr>
      <w:bookmarkStart w:id="36" w:name="_Toc458582586"/>
      <w:bookmarkStart w:id="37" w:name="_Toc183853426"/>
      <w:bookmarkStart w:id="38" w:name="_Toc149451910"/>
      <w:bookmarkStart w:id="39" w:name="_Toc438190344"/>
      <w:r w:rsidRPr="00AD2CC4">
        <w:rPr>
          <w:rFonts w:hint="eastAsia"/>
        </w:rPr>
        <w:t>除申请时提交的材料之外，需补充提供以下材料：</w:t>
      </w:r>
      <w:bookmarkEnd w:id="36"/>
    </w:p>
    <w:p w14:paraId="503324E7" w14:textId="68C1EF4A" w:rsidR="007B3689" w:rsidRDefault="007B3689" w:rsidP="002708D4">
      <w:pPr>
        <w:pStyle w:val="aff7"/>
        <w:numPr>
          <w:ilvl w:val="0"/>
          <w:numId w:val="30"/>
        </w:numPr>
        <w:ind w:firstLineChars="0"/>
      </w:pPr>
      <w:bookmarkStart w:id="40" w:name="_Toc293047438"/>
      <w:bookmarkStart w:id="41" w:name="_Toc293313715"/>
      <w:bookmarkStart w:id="42" w:name="_Toc293046794"/>
      <w:bookmarkStart w:id="43" w:name="_Toc293047015"/>
      <w:bookmarkStart w:id="44" w:name="_Toc293047169"/>
      <w:bookmarkStart w:id="45" w:name="_Toc458582587"/>
      <w:r w:rsidRPr="00AD2CC4">
        <w:rPr>
          <w:rFonts w:hint="eastAsia"/>
        </w:rPr>
        <w:t>产品规格表（见附录A）；</w:t>
      </w:r>
      <w:bookmarkEnd w:id="40"/>
      <w:bookmarkEnd w:id="41"/>
      <w:bookmarkEnd w:id="42"/>
      <w:bookmarkEnd w:id="43"/>
      <w:bookmarkEnd w:id="44"/>
      <w:bookmarkEnd w:id="45"/>
    </w:p>
    <w:p w14:paraId="551B8490" w14:textId="3F21C6E3" w:rsidR="007B3689" w:rsidRDefault="002708D4" w:rsidP="002708D4">
      <w:pPr>
        <w:pStyle w:val="aff7"/>
        <w:numPr>
          <w:ilvl w:val="0"/>
          <w:numId w:val="30"/>
        </w:numPr>
        <w:ind w:firstLineChars="0"/>
      </w:pPr>
      <w:r w:rsidRPr="00AD2CC4">
        <w:rPr>
          <w:rFonts w:hint="eastAsia"/>
        </w:rPr>
        <w:t>样机照片（彩色，左前方45</w:t>
      </w:r>
      <w:r w:rsidRPr="00AD2CC4">
        <w:rPr>
          <w:rFonts w:hAnsi="宋体" w:hint="eastAsia"/>
        </w:rPr>
        <w:t>°</w:t>
      </w:r>
      <w:r w:rsidRPr="00AD2CC4">
        <w:rPr>
          <w:rFonts w:hint="eastAsia"/>
        </w:rPr>
        <w:t>、正前上方45</w:t>
      </w:r>
      <w:r w:rsidRPr="00AD2CC4">
        <w:rPr>
          <w:rFonts w:hAnsi="宋体" w:hint="eastAsia"/>
        </w:rPr>
        <w:t>°俯视图</w:t>
      </w:r>
      <w:r w:rsidRPr="00AD2CC4">
        <w:rPr>
          <w:rFonts w:hint="eastAsia"/>
        </w:rPr>
        <w:t>、样机铭牌各1张）；</w:t>
      </w:r>
      <w:bookmarkEnd w:id="37"/>
    </w:p>
    <w:bookmarkEnd w:id="38"/>
    <w:bookmarkEnd w:id="39"/>
    <w:p w14:paraId="1BB96F91" w14:textId="3826D807" w:rsidR="007B3689" w:rsidRPr="002708D4" w:rsidRDefault="007B3689" w:rsidP="002708D4">
      <w:pPr>
        <w:pStyle w:val="aff7"/>
        <w:numPr>
          <w:ilvl w:val="0"/>
          <w:numId w:val="30"/>
        </w:numPr>
        <w:ind w:firstLineChars="0"/>
      </w:pPr>
      <w:r w:rsidRPr="002708D4">
        <w:rPr>
          <w:rFonts w:hint="eastAsia"/>
        </w:rPr>
        <w:t>用</w:t>
      </w:r>
      <w:r w:rsidRPr="002708D4">
        <w:rPr>
          <w:rFonts w:hAnsi="宋体" w:hint="eastAsia"/>
        </w:rPr>
        <w:t>户名单(至少应包括购买者姓名、通</w:t>
      </w:r>
      <w:r w:rsidR="006A0F6B">
        <w:rPr>
          <w:rFonts w:hAnsi="宋体" w:hint="eastAsia"/>
        </w:rPr>
        <w:t>信</w:t>
      </w:r>
      <w:r w:rsidRPr="002708D4">
        <w:rPr>
          <w:rFonts w:hAnsi="宋体" w:hint="eastAsia"/>
        </w:rPr>
        <w:t>地址、联系电话、产品型号名称、购机时间等。燃油动力的机型药箱额定容量大于20L时用户数量应不少于3户，燃油动力的机型药箱额定容量小于等于20</w:t>
      </w:r>
      <w:r w:rsidR="006A0F6B">
        <w:rPr>
          <w:rFonts w:hAnsi="宋体" w:hint="eastAsia"/>
        </w:rPr>
        <w:t xml:space="preserve"> </w:t>
      </w:r>
      <w:r w:rsidRPr="002708D4">
        <w:rPr>
          <w:rFonts w:hAnsi="宋体" w:hint="eastAsia"/>
        </w:rPr>
        <w:t>L时用户数量应不少于5户</w:t>
      </w:r>
      <w:r w:rsidR="00647AA5" w:rsidRPr="002708D4">
        <w:rPr>
          <w:rFonts w:hAnsi="宋体" w:hint="eastAsia"/>
        </w:rPr>
        <w:t>。</w:t>
      </w:r>
      <w:r w:rsidRPr="002708D4">
        <w:rPr>
          <w:rFonts w:hAnsi="宋体" w:hint="eastAsia"/>
        </w:rPr>
        <w:t>电池动力和油电混合动力的机型药箱额定容量大于20</w:t>
      </w:r>
      <w:r w:rsidR="006A0F6B">
        <w:rPr>
          <w:rFonts w:hAnsi="宋体" w:hint="eastAsia"/>
        </w:rPr>
        <w:t xml:space="preserve"> </w:t>
      </w:r>
      <w:r w:rsidRPr="002708D4">
        <w:rPr>
          <w:rFonts w:hAnsi="宋体" w:hint="eastAsia"/>
        </w:rPr>
        <w:t>L时用户数量应不少于5户</w:t>
      </w:r>
      <w:r w:rsidR="00647AA5" w:rsidRPr="002708D4">
        <w:rPr>
          <w:rFonts w:hAnsi="宋体" w:hint="eastAsia"/>
        </w:rPr>
        <w:t>，</w:t>
      </w:r>
      <w:r w:rsidRPr="002708D4">
        <w:rPr>
          <w:rFonts w:hAnsi="宋体" w:hint="eastAsia"/>
        </w:rPr>
        <w:t>其余用户数量应不少于10户</w:t>
      </w:r>
      <w:r w:rsidR="00647AA5" w:rsidRPr="002708D4">
        <w:rPr>
          <w:rFonts w:hAnsi="宋体" w:hint="eastAsia"/>
        </w:rPr>
        <w:t>。</w:t>
      </w:r>
      <w:r w:rsidRPr="002708D4">
        <w:rPr>
          <w:rFonts w:cs="宋体" w:hint="eastAsia"/>
          <w:szCs w:val="21"/>
        </w:rPr>
        <w:t>遥控飞行喷雾机产品应作业一个季节以上</w:t>
      </w:r>
      <w:r w:rsidRPr="002708D4">
        <w:rPr>
          <w:rFonts w:hAnsi="宋体" w:hint="eastAsia"/>
          <w:szCs w:val="21"/>
        </w:rPr>
        <w:t>或总作业时间不少于100</w:t>
      </w:r>
      <w:r w:rsidR="006A0F6B">
        <w:rPr>
          <w:rFonts w:hAnsi="宋体" w:hint="eastAsia"/>
          <w:szCs w:val="21"/>
        </w:rPr>
        <w:t xml:space="preserve"> </w:t>
      </w:r>
      <w:r w:rsidRPr="002708D4">
        <w:rPr>
          <w:rFonts w:hAnsi="宋体" w:hint="eastAsia"/>
          <w:szCs w:val="21"/>
        </w:rPr>
        <w:t>h</w:t>
      </w:r>
      <w:r w:rsidRPr="002708D4">
        <w:rPr>
          <w:rFonts w:cs="宋体" w:hint="eastAsia"/>
          <w:szCs w:val="21"/>
        </w:rPr>
        <w:t>，用户分布在3个主要使用（销售）区域</w:t>
      </w:r>
      <w:r w:rsidR="00326B74" w:rsidRPr="002708D4">
        <w:rPr>
          <w:rFonts w:cs="宋体" w:hint="eastAsia"/>
          <w:szCs w:val="21"/>
        </w:rPr>
        <w:t>）</w:t>
      </w:r>
      <w:r w:rsidRPr="002708D4">
        <w:rPr>
          <w:rFonts w:hAnsi="宋体" w:hint="eastAsia"/>
        </w:rPr>
        <w:t>；</w:t>
      </w:r>
    </w:p>
    <w:p w14:paraId="33F9CCB1" w14:textId="2D85487C" w:rsidR="007B3689" w:rsidRDefault="007B3689" w:rsidP="002708D4">
      <w:pPr>
        <w:pStyle w:val="aff7"/>
        <w:numPr>
          <w:ilvl w:val="0"/>
          <w:numId w:val="30"/>
        </w:numPr>
        <w:ind w:firstLineChars="0"/>
      </w:pPr>
      <w:r w:rsidRPr="002708D4">
        <w:rPr>
          <w:rFonts w:hint="eastAsia"/>
        </w:rPr>
        <w:t>符合本大纲要求的</w:t>
      </w:r>
      <w:r w:rsidR="001B2F5A" w:rsidRPr="002708D4">
        <w:rPr>
          <w:rFonts w:hint="eastAsia"/>
        </w:rPr>
        <w:t>采信</w:t>
      </w:r>
      <w:r w:rsidR="00B23312" w:rsidRPr="002708D4">
        <w:rPr>
          <w:rFonts w:hint="eastAsia"/>
        </w:rPr>
        <w:t>的</w:t>
      </w:r>
      <w:r w:rsidRPr="002708D4">
        <w:rPr>
          <w:rFonts w:hint="eastAsia"/>
        </w:rPr>
        <w:t>检验</w:t>
      </w:r>
      <w:r w:rsidR="00B23312" w:rsidRPr="002708D4">
        <w:rPr>
          <w:rFonts w:hint="eastAsia"/>
        </w:rPr>
        <w:t>检测</w:t>
      </w:r>
      <w:r w:rsidRPr="002708D4">
        <w:rPr>
          <w:rFonts w:hint="eastAsia"/>
        </w:rPr>
        <w:t>报告复印件；</w:t>
      </w:r>
    </w:p>
    <w:p w14:paraId="112E72ED" w14:textId="0BF8EB17" w:rsidR="007B3689" w:rsidRPr="002708D4" w:rsidRDefault="007B3689" w:rsidP="002708D4">
      <w:pPr>
        <w:pStyle w:val="aff7"/>
        <w:numPr>
          <w:ilvl w:val="0"/>
          <w:numId w:val="30"/>
        </w:numPr>
        <w:ind w:firstLineChars="0"/>
      </w:pPr>
      <w:r w:rsidRPr="002708D4">
        <w:rPr>
          <w:rFonts w:hint="eastAsia"/>
        </w:rPr>
        <w:t>无线电频段</w:t>
      </w:r>
      <w:r w:rsidR="00F44FFA" w:rsidRPr="002708D4">
        <w:rPr>
          <w:rFonts w:hint="eastAsia"/>
        </w:rPr>
        <w:t>使用</w:t>
      </w:r>
      <w:r w:rsidRPr="002708D4">
        <w:rPr>
          <w:rFonts w:hint="eastAsia"/>
        </w:rPr>
        <w:t>、卫星导航系统</w:t>
      </w:r>
      <w:r w:rsidR="00F44FFA" w:rsidRPr="002708D4">
        <w:rPr>
          <w:rFonts w:hint="eastAsia"/>
        </w:rPr>
        <w:t>应用</w:t>
      </w:r>
      <w:r w:rsidRPr="002708D4">
        <w:rPr>
          <w:rFonts w:hint="eastAsia"/>
        </w:rPr>
        <w:t>、远程监管通讯功能</w:t>
      </w:r>
      <w:r w:rsidR="00F44FFA" w:rsidRPr="002708D4">
        <w:rPr>
          <w:rFonts w:hint="eastAsia"/>
        </w:rPr>
        <w:t>及</w:t>
      </w:r>
      <w:r w:rsidRPr="002708D4">
        <w:rPr>
          <w:rFonts w:hint="eastAsia"/>
        </w:rPr>
        <w:t>限高、限速、限距功能</w:t>
      </w:r>
      <w:r w:rsidR="00F44FFA" w:rsidRPr="002708D4">
        <w:rPr>
          <w:rFonts w:hint="eastAsia"/>
        </w:rPr>
        <w:t>均</w:t>
      </w:r>
      <w:r w:rsidRPr="002708D4">
        <w:rPr>
          <w:rFonts w:hint="eastAsia"/>
        </w:rPr>
        <w:t>满足国家相关规定</w:t>
      </w:r>
      <w:r w:rsidR="00363F31" w:rsidRPr="002708D4">
        <w:rPr>
          <w:rFonts w:hint="eastAsia"/>
        </w:rPr>
        <w:t>的</w:t>
      </w:r>
      <w:r w:rsidRPr="002708D4">
        <w:rPr>
          <w:rFonts w:hint="eastAsia"/>
        </w:rPr>
        <w:t>承诺书。</w:t>
      </w:r>
    </w:p>
    <w:p w14:paraId="3DFBB2A8" w14:textId="77777777" w:rsidR="007B3689" w:rsidRPr="00AD2CC4" w:rsidRDefault="007B3689" w:rsidP="007B3689">
      <w:pPr>
        <w:ind w:firstLineChars="200" w:firstLine="420"/>
        <w:rPr>
          <w:rFonts w:ascii="宋体" w:hAnsi="宋体"/>
        </w:rPr>
      </w:pPr>
      <w:r w:rsidRPr="00AD2CC4">
        <w:rPr>
          <w:rFonts w:ascii="宋体" w:hAnsi="宋体" w:hint="eastAsia"/>
        </w:rPr>
        <w:t>以上材料需加盖制造商公章。</w:t>
      </w:r>
    </w:p>
    <w:p w14:paraId="7C01B896" w14:textId="77777777" w:rsidR="00FF1EDB" w:rsidRPr="00AD2CC4" w:rsidRDefault="007B3689" w:rsidP="00CB52D2">
      <w:pPr>
        <w:pStyle w:val="af2"/>
        <w:spacing w:before="120" w:after="120"/>
      </w:pPr>
      <w:bookmarkStart w:id="46" w:name="_Toc139877537"/>
      <w:bookmarkStart w:id="47" w:name="_Toc149451916"/>
      <w:bookmarkStart w:id="48" w:name="_Toc50330582"/>
      <w:bookmarkStart w:id="49" w:name="_Toc50331169"/>
      <w:r w:rsidRPr="00AD2CC4">
        <w:t>样</w:t>
      </w:r>
      <w:r w:rsidRPr="00AD2CC4">
        <w:rPr>
          <w:rFonts w:hint="eastAsia"/>
        </w:rPr>
        <w:t>机</w:t>
      </w:r>
      <w:bookmarkEnd w:id="46"/>
      <w:r w:rsidRPr="00AD2CC4">
        <w:rPr>
          <w:rFonts w:hint="eastAsia"/>
        </w:rPr>
        <w:t>确定</w:t>
      </w:r>
      <w:bookmarkEnd w:id="47"/>
      <w:bookmarkEnd w:id="48"/>
      <w:bookmarkEnd w:id="49"/>
    </w:p>
    <w:p w14:paraId="69133F5C" w14:textId="77777777" w:rsidR="007B3689" w:rsidRPr="00AD2CC4" w:rsidRDefault="007B3689" w:rsidP="007B3689">
      <w:pPr>
        <w:pStyle w:val="aff7"/>
        <w:ind w:firstLine="420"/>
        <w:rPr>
          <w:rFonts w:hAnsi="宋体"/>
        </w:rPr>
      </w:pPr>
      <w:r w:rsidRPr="00AD2CC4">
        <w:rPr>
          <w:rFonts w:cs="宋体" w:hint="eastAsia"/>
        </w:rPr>
        <w:t>样机由制造商无偿提供且应是12个月以内生产的合格产品，样机由鉴定机构在制造商明示的合格品存放处随机抽取，抽样基数不少于5台，抽样数量为2台，其中1台用于试验鉴定，另1台备用。样机由制造商按约定的时间送达指定地点。鉴定完成且制造商对鉴定结果无异议后，样机由制造商自行处理。在试验过程中，由于非样机质量原因造成试验无法继续进行时，可以启用备用样机重新试验。</w:t>
      </w:r>
    </w:p>
    <w:p w14:paraId="2272A9C7" w14:textId="77777777" w:rsidR="00FF1EDB" w:rsidRPr="00AD2CC4" w:rsidRDefault="007B3689" w:rsidP="00CB52D2">
      <w:pPr>
        <w:pStyle w:val="af2"/>
        <w:spacing w:before="120" w:after="120"/>
      </w:pPr>
      <w:bookmarkStart w:id="50" w:name="_Toc50330583"/>
      <w:bookmarkStart w:id="51" w:name="_Toc50331170"/>
      <w:r w:rsidRPr="00AD2CC4">
        <w:rPr>
          <w:rFonts w:hint="eastAsia"/>
        </w:rPr>
        <w:t>生产量和销售量</w:t>
      </w:r>
      <w:bookmarkEnd w:id="50"/>
      <w:bookmarkEnd w:id="51"/>
    </w:p>
    <w:p w14:paraId="23E80CB7" w14:textId="6A1BCA85" w:rsidR="007B3689" w:rsidRPr="00AD2CC4" w:rsidRDefault="007B3689" w:rsidP="007B3689">
      <w:pPr>
        <w:pStyle w:val="aff7"/>
        <w:ind w:firstLine="420"/>
      </w:pPr>
      <w:r w:rsidRPr="00434B93">
        <w:rPr>
          <w:rFonts w:hint="eastAsia"/>
        </w:rPr>
        <w:t>申请鉴定的产品的生产量和销售量应符合表1规定</w:t>
      </w:r>
      <w:r w:rsidRPr="00AD2CC4">
        <w:rPr>
          <w:rFonts w:hint="eastAsia"/>
          <w:szCs w:val="21"/>
        </w:rPr>
        <w:t>。</w:t>
      </w:r>
    </w:p>
    <w:p w14:paraId="183C7EA8" w14:textId="77777777" w:rsidR="00FF1EDB" w:rsidRPr="00AD2CC4" w:rsidRDefault="007B3689" w:rsidP="00F76D48">
      <w:pPr>
        <w:pStyle w:val="a8"/>
        <w:adjustRightInd w:val="0"/>
        <w:snapToGrid w:val="0"/>
        <w:spacing w:beforeLines="50" w:before="120"/>
        <w:ind w:left="0"/>
        <w:rPr>
          <w:rFonts w:hAnsi="宋体"/>
        </w:rPr>
      </w:pPr>
      <w:r w:rsidRPr="00AD2CC4">
        <w:rPr>
          <w:rFonts w:hAnsi="宋体"/>
        </w:rPr>
        <w:t>生产量和销售量要求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2551"/>
        <w:gridCol w:w="2416"/>
        <w:gridCol w:w="2399"/>
      </w:tblGrid>
      <w:tr w:rsidR="00AD2CC4" w:rsidRPr="00AD2CC4" w14:paraId="1F535E01" w14:textId="77777777" w:rsidTr="006A0F6B">
        <w:trPr>
          <w:trHeight w:val="284"/>
          <w:tblHeader/>
        </w:trPr>
        <w:tc>
          <w:tcPr>
            <w:tcW w:w="4503" w:type="dxa"/>
            <w:gridSpan w:val="2"/>
            <w:vAlign w:val="center"/>
          </w:tcPr>
          <w:p w14:paraId="63D3B305" w14:textId="77777777" w:rsidR="007B3689" w:rsidRPr="00AD2CC4" w:rsidRDefault="007B3689" w:rsidP="006A0F6B">
            <w:pPr>
              <w:jc w:val="center"/>
              <w:rPr>
                <w:rFonts w:ascii="宋体" w:hAnsi="宋体"/>
                <w:sz w:val="18"/>
                <w:szCs w:val="18"/>
              </w:rPr>
            </w:pPr>
            <w:r w:rsidRPr="00AD2CC4">
              <w:rPr>
                <w:rFonts w:ascii="宋体" w:hAnsi="宋体" w:hint="eastAsia"/>
                <w:sz w:val="18"/>
                <w:szCs w:val="18"/>
              </w:rPr>
              <w:t>动力类型（药箱容量</w:t>
            </w:r>
            <w:r w:rsidRPr="006A0F6B">
              <w:rPr>
                <w:rFonts w:ascii="宋体" w:hAnsi="宋体" w:hint="eastAsia"/>
                <w:i/>
                <w:sz w:val="18"/>
                <w:szCs w:val="18"/>
              </w:rPr>
              <w:t>V</w:t>
            </w:r>
            <w:r w:rsidRPr="00AD2CC4">
              <w:rPr>
                <w:rFonts w:ascii="宋体" w:hAnsi="宋体" w:hint="eastAsia"/>
                <w:sz w:val="18"/>
                <w:szCs w:val="18"/>
              </w:rPr>
              <w:t>，</w:t>
            </w:r>
            <w:r w:rsidRPr="00AD2CC4">
              <w:rPr>
                <w:rFonts w:ascii="宋体" w:hAnsi="宋体"/>
                <w:sz w:val="18"/>
                <w:szCs w:val="18"/>
              </w:rPr>
              <w:t xml:space="preserve"> </w:t>
            </w:r>
            <w:r w:rsidRPr="00AD2CC4">
              <w:rPr>
                <w:rFonts w:ascii="宋体" w:hAnsi="宋体" w:hint="eastAsia"/>
                <w:sz w:val="18"/>
                <w:szCs w:val="18"/>
              </w:rPr>
              <w:t>单位：</w:t>
            </w:r>
            <w:r w:rsidRPr="00AD2CC4">
              <w:rPr>
                <w:rFonts w:ascii="宋体" w:hAnsi="宋体"/>
                <w:sz w:val="18"/>
                <w:szCs w:val="18"/>
              </w:rPr>
              <w:t>L</w:t>
            </w:r>
            <w:r w:rsidRPr="00AD2CC4">
              <w:rPr>
                <w:rFonts w:ascii="宋体" w:hAnsi="宋体" w:hint="eastAsia"/>
                <w:sz w:val="18"/>
                <w:szCs w:val="18"/>
              </w:rPr>
              <w:t>）</w:t>
            </w:r>
          </w:p>
        </w:tc>
        <w:tc>
          <w:tcPr>
            <w:tcW w:w="2416" w:type="dxa"/>
            <w:vAlign w:val="center"/>
          </w:tcPr>
          <w:p w14:paraId="4B87A54D" w14:textId="77777777" w:rsidR="007B3689" w:rsidRPr="00AD2CC4" w:rsidRDefault="007B3689" w:rsidP="006A0F6B">
            <w:pPr>
              <w:jc w:val="center"/>
              <w:rPr>
                <w:rFonts w:ascii="宋体" w:hAnsi="宋体"/>
                <w:sz w:val="18"/>
                <w:szCs w:val="18"/>
              </w:rPr>
            </w:pPr>
            <w:r w:rsidRPr="00AD2CC4">
              <w:rPr>
                <w:rFonts w:ascii="宋体" w:hAnsi="宋体" w:hint="eastAsia"/>
                <w:sz w:val="18"/>
                <w:szCs w:val="18"/>
              </w:rPr>
              <w:t>生产量（台）</w:t>
            </w:r>
          </w:p>
        </w:tc>
        <w:tc>
          <w:tcPr>
            <w:tcW w:w="2399" w:type="dxa"/>
            <w:vAlign w:val="center"/>
          </w:tcPr>
          <w:p w14:paraId="2DDD56B0" w14:textId="77777777" w:rsidR="007B3689" w:rsidRPr="00AD2CC4" w:rsidRDefault="007B3689" w:rsidP="006A0F6B">
            <w:pPr>
              <w:jc w:val="center"/>
              <w:rPr>
                <w:rFonts w:ascii="宋体" w:hAnsi="宋体"/>
                <w:sz w:val="18"/>
                <w:szCs w:val="18"/>
              </w:rPr>
            </w:pPr>
            <w:r w:rsidRPr="00AD2CC4">
              <w:rPr>
                <w:rFonts w:ascii="宋体" w:hAnsi="宋体" w:hint="eastAsia"/>
                <w:sz w:val="18"/>
                <w:szCs w:val="18"/>
              </w:rPr>
              <w:t>销售量（台）</w:t>
            </w:r>
          </w:p>
        </w:tc>
      </w:tr>
      <w:tr w:rsidR="00AD2CC4" w:rsidRPr="00AD2CC4" w14:paraId="5070146B" w14:textId="77777777" w:rsidTr="006A0F6B">
        <w:trPr>
          <w:trHeight w:val="284"/>
        </w:trPr>
        <w:tc>
          <w:tcPr>
            <w:tcW w:w="1952" w:type="dxa"/>
            <w:vMerge w:val="restart"/>
            <w:tcBorders>
              <w:right w:val="single" w:sz="4" w:space="0" w:color="auto"/>
            </w:tcBorders>
            <w:vAlign w:val="center"/>
          </w:tcPr>
          <w:p w14:paraId="5C4A0B74" w14:textId="77777777" w:rsidR="007B3689" w:rsidRPr="00AD2CC4" w:rsidDel="00B72DAC" w:rsidRDefault="007B3689" w:rsidP="006A0F6B">
            <w:pPr>
              <w:jc w:val="center"/>
              <w:rPr>
                <w:rFonts w:ascii="宋体" w:hAnsi="宋体"/>
                <w:sz w:val="18"/>
                <w:szCs w:val="18"/>
              </w:rPr>
            </w:pPr>
            <w:r w:rsidRPr="00AD2CC4">
              <w:rPr>
                <w:rFonts w:ascii="宋体" w:hAnsi="宋体" w:hint="eastAsia"/>
                <w:sz w:val="18"/>
                <w:szCs w:val="18"/>
              </w:rPr>
              <w:t>燃油动力</w:t>
            </w:r>
          </w:p>
        </w:tc>
        <w:tc>
          <w:tcPr>
            <w:tcW w:w="2551" w:type="dxa"/>
            <w:tcBorders>
              <w:left w:val="single" w:sz="4" w:space="0" w:color="auto"/>
              <w:bottom w:val="single" w:sz="4" w:space="0" w:color="auto"/>
            </w:tcBorders>
            <w:vAlign w:val="center"/>
          </w:tcPr>
          <w:p w14:paraId="1FA638BC" w14:textId="77777777" w:rsidR="007B3689" w:rsidRPr="00AD2CC4" w:rsidRDefault="007B3689" w:rsidP="006A0F6B">
            <w:pPr>
              <w:jc w:val="center"/>
              <w:rPr>
                <w:rFonts w:ascii="宋体" w:hAnsi="宋体"/>
                <w:sz w:val="18"/>
                <w:szCs w:val="18"/>
              </w:rPr>
            </w:pPr>
            <w:r w:rsidRPr="00AD2CC4">
              <w:rPr>
                <w:rFonts w:ascii="宋体" w:hAnsi="宋体" w:hint="eastAsia"/>
                <w:sz w:val="18"/>
                <w:szCs w:val="18"/>
              </w:rPr>
              <w:t>10≤</w:t>
            </w:r>
            <w:r w:rsidRPr="006A0F6B">
              <w:rPr>
                <w:rFonts w:ascii="宋体" w:hAnsi="宋体" w:hint="eastAsia"/>
                <w:i/>
                <w:sz w:val="18"/>
                <w:szCs w:val="18"/>
              </w:rPr>
              <w:t>V</w:t>
            </w:r>
            <w:r w:rsidRPr="00AD2CC4">
              <w:rPr>
                <w:rFonts w:ascii="宋体" w:hAnsi="宋体" w:hint="eastAsia"/>
                <w:sz w:val="18"/>
                <w:szCs w:val="18"/>
              </w:rPr>
              <w:t>＜20</w:t>
            </w:r>
          </w:p>
        </w:tc>
        <w:tc>
          <w:tcPr>
            <w:tcW w:w="2416" w:type="dxa"/>
            <w:tcBorders>
              <w:bottom w:val="single" w:sz="4" w:space="0" w:color="auto"/>
            </w:tcBorders>
            <w:vAlign w:val="center"/>
          </w:tcPr>
          <w:p w14:paraId="46DB44BC" w14:textId="77777777" w:rsidR="007B3689" w:rsidRPr="00AD2CC4" w:rsidRDefault="007B3689" w:rsidP="006A0F6B">
            <w:pPr>
              <w:jc w:val="center"/>
              <w:rPr>
                <w:rFonts w:ascii="宋体" w:hAnsi="宋体"/>
                <w:sz w:val="18"/>
                <w:szCs w:val="18"/>
              </w:rPr>
            </w:pPr>
            <w:r w:rsidRPr="00AD2CC4">
              <w:rPr>
                <w:rFonts w:ascii="宋体" w:hAnsi="宋体" w:hint="eastAsia"/>
                <w:sz w:val="18"/>
                <w:szCs w:val="18"/>
              </w:rPr>
              <w:t>≥10</w:t>
            </w:r>
          </w:p>
        </w:tc>
        <w:tc>
          <w:tcPr>
            <w:tcW w:w="2399" w:type="dxa"/>
            <w:tcBorders>
              <w:bottom w:val="single" w:sz="4" w:space="0" w:color="auto"/>
            </w:tcBorders>
            <w:vAlign w:val="center"/>
          </w:tcPr>
          <w:p w14:paraId="64E8C23A" w14:textId="77777777" w:rsidR="007B3689" w:rsidRPr="00AD2CC4" w:rsidRDefault="007B3689" w:rsidP="006A0F6B">
            <w:pPr>
              <w:jc w:val="center"/>
              <w:rPr>
                <w:rFonts w:ascii="宋体" w:hAnsi="宋体"/>
                <w:sz w:val="18"/>
                <w:szCs w:val="18"/>
              </w:rPr>
            </w:pPr>
            <w:r w:rsidRPr="00AD2CC4">
              <w:rPr>
                <w:rFonts w:ascii="宋体" w:hAnsi="宋体" w:hint="eastAsia"/>
                <w:sz w:val="18"/>
                <w:szCs w:val="18"/>
              </w:rPr>
              <w:t>≥5</w:t>
            </w:r>
          </w:p>
        </w:tc>
      </w:tr>
      <w:tr w:rsidR="00AD2CC4" w:rsidRPr="00AD2CC4" w14:paraId="22B9B659" w14:textId="77777777" w:rsidTr="006A0F6B">
        <w:trPr>
          <w:trHeight w:val="284"/>
        </w:trPr>
        <w:tc>
          <w:tcPr>
            <w:tcW w:w="1952" w:type="dxa"/>
            <w:vMerge/>
            <w:tcBorders>
              <w:right w:val="single" w:sz="4" w:space="0" w:color="auto"/>
            </w:tcBorders>
            <w:vAlign w:val="center"/>
          </w:tcPr>
          <w:p w14:paraId="76CC358B" w14:textId="77777777" w:rsidR="007B3689" w:rsidRPr="00AD2CC4" w:rsidRDefault="007B3689" w:rsidP="006A0F6B">
            <w:pPr>
              <w:jc w:val="center"/>
              <w:rPr>
                <w:rFonts w:ascii="宋体" w:hAnsi="宋体"/>
                <w:sz w:val="18"/>
                <w:szCs w:val="18"/>
              </w:rPr>
            </w:pPr>
          </w:p>
        </w:tc>
        <w:tc>
          <w:tcPr>
            <w:tcW w:w="2551" w:type="dxa"/>
            <w:tcBorders>
              <w:top w:val="single" w:sz="4" w:space="0" w:color="auto"/>
              <w:left w:val="single" w:sz="4" w:space="0" w:color="auto"/>
              <w:bottom w:val="single" w:sz="4" w:space="0" w:color="auto"/>
            </w:tcBorders>
            <w:vAlign w:val="center"/>
          </w:tcPr>
          <w:p w14:paraId="132F0C30" w14:textId="1AD7EE30" w:rsidR="007B3689" w:rsidRPr="00AD2CC4" w:rsidRDefault="006A0F6B" w:rsidP="006A0F6B">
            <w:pPr>
              <w:jc w:val="center"/>
              <w:rPr>
                <w:rFonts w:ascii="宋体" w:hAnsi="宋体"/>
                <w:sz w:val="18"/>
                <w:szCs w:val="18"/>
              </w:rPr>
            </w:pPr>
            <w:r w:rsidRPr="006A0F6B">
              <w:rPr>
                <w:rFonts w:ascii="宋体" w:hAnsi="宋体" w:hint="eastAsia"/>
                <w:i/>
                <w:sz w:val="18"/>
                <w:szCs w:val="18"/>
              </w:rPr>
              <w:t>V</w:t>
            </w:r>
            <w:r w:rsidR="007B3689" w:rsidRPr="00AD2CC4">
              <w:rPr>
                <w:rFonts w:ascii="宋体" w:hAnsi="宋体" w:hint="eastAsia"/>
                <w:sz w:val="18"/>
                <w:szCs w:val="18"/>
              </w:rPr>
              <w:t>≥20</w:t>
            </w:r>
          </w:p>
        </w:tc>
        <w:tc>
          <w:tcPr>
            <w:tcW w:w="2416" w:type="dxa"/>
            <w:tcBorders>
              <w:top w:val="single" w:sz="4" w:space="0" w:color="auto"/>
              <w:bottom w:val="single" w:sz="4" w:space="0" w:color="auto"/>
            </w:tcBorders>
            <w:vAlign w:val="center"/>
          </w:tcPr>
          <w:p w14:paraId="0EF33620" w14:textId="77777777" w:rsidR="007B3689" w:rsidRPr="00AD2CC4" w:rsidRDefault="007B3689" w:rsidP="006A0F6B">
            <w:pPr>
              <w:jc w:val="center"/>
              <w:rPr>
                <w:rFonts w:ascii="宋体" w:hAnsi="宋体"/>
                <w:sz w:val="18"/>
                <w:szCs w:val="18"/>
              </w:rPr>
            </w:pPr>
            <w:r w:rsidRPr="00AD2CC4">
              <w:rPr>
                <w:rFonts w:ascii="宋体" w:hAnsi="宋体" w:hint="eastAsia"/>
                <w:sz w:val="18"/>
                <w:szCs w:val="18"/>
              </w:rPr>
              <w:t>≥8</w:t>
            </w:r>
          </w:p>
        </w:tc>
        <w:tc>
          <w:tcPr>
            <w:tcW w:w="2399" w:type="dxa"/>
            <w:tcBorders>
              <w:top w:val="single" w:sz="4" w:space="0" w:color="auto"/>
              <w:bottom w:val="single" w:sz="4" w:space="0" w:color="auto"/>
            </w:tcBorders>
            <w:vAlign w:val="center"/>
          </w:tcPr>
          <w:p w14:paraId="2370354E" w14:textId="77777777" w:rsidR="007B3689" w:rsidRPr="00AD2CC4" w:rsidRDefault="007B3689" w:rsidP="006A0F6B">
            <w:pPr>
              <w:jc w:val="center"/>
              <w:rPr>
                <w:rFonts w:ascii="宋体" w:hAnsi="宋体"/>
                <w:sz w:val="18"/>
                <w:szCs w:val="18"/>
              </w:rPr>
            </w:pPr>
            <w:r w:rsidRPr="00AD2CC4">
              <w:rPr>
                <w:rFonts w:ascii="宋体" w:hAnsi="宋体" w:hint="eastAsia"/>
                <w:sz w:val="18"/>
                <w:szCs w:val="18"/>
              </w:rPr>
              <w:t>≥3</w:t>
            </w:r>
          </w:p>
        </w:tc>
      </w:tr>
    </w:tbl>
    <w:p w14:paraId="08161C37" w14:textId="534522B3" w:rsidR="0032052C" w:rsidRDefault="0032052C"/>
    <w:p w14:paraId="1E511A20" w14:textId="3D2B3850" w:rsidR="0032052C" w:rsidRPr="0032052C" w:rsidRDefault="0032052C" w:rsidP="0032052C">
      <w:pPr>
        <w:jc w:val="center"/>
        <w:rPr>
          <w:rFonts w:ascii="黑体" w:eastAsia="黑体" w:hAnsi="黑体"/>
        </w:rPr>
      </w:pPr>
      <w:r w:rsidRPr="0032052C">
        <w:rPr>
          <w:rFonts w:ascii="黑体" w:eastAsia="黑体" w:hAnsi="黑体" w:hint="eastAsia"/>
        </w:rPr>
        <w:t>表1</w:t>
      </w:r>
      <w:r w:rsidRPr="0032052C">
        <w:rPr>
          <w:rFonts w:ascii="黑体" w:eastAsia="黑体" w:hAnsi="黑体"/>
        </w:rPr>
        <w:t xml:space="preserve">  </w:t>
      </w:r>
      <w:r w:rsidRPr="0032052C">
        <w:rPr>
          <w:rFonts w:ascii="黑体" w:eastAsia="黑体" w:hAnsi="黑体" w:hint="eastAsia"/>
        </w:rPr>
        <w:t>生产量和销售量要求</w:t>
      </w:r>
      <w:r w:rsidRPr="0032052C">
        <w:rPr>
          <w:rFonts w:ascii="宋体" w:hAnsi="宋体" w:hint="eastAsia"/>
        </w:rPr>
        <w:t>（续）</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2551"/>
        <w:gridCol w:w="2416"/>
        <w:gridCol w:w="2399"/>
      </w:tblGrid>
      <w:tr w:rsidR="0032052C" w:rsidRPr="00AD2CC4" w14:paraId="7B9E83A5" w14:textId="77777777" w:rsidTr="006A0F6B">
        <w:trPr>
          <w:trHeight w:val="284"/>
          <w:tblHeader/>
        </w:trPr>
        <w:tc>
          <w:tcPr>
            <w:tcW w:w="4503" w:type="dxa"/>
            <w:gridSpan w:val="2"/>
            <w:vAlign w:val="center"/>
          </w:tcPr>
          <w:p w14:paraId="57796C9E" w14:textId="77777777" w:rsidR="0032052C" w:rsidRPr="00AD2CC4" w:rsidRDefault="0032052C" w:rsidP="004D73EC">
            <w:pPr>
              <w:jc w:val="center"/>
              <w:rPr>
                <w:rFonts w:ascii="宋体" w:hAnsi="宋体"/>
                <w:sz w:val="18"/>
                <w:szCs w:val="18"/>
              </w:rPr>
            </w:pPr>
            <w:r w:rsidRPr="00AD2CC4">
              <w:rPr>
                <w:rFonts w:ascii="宋体" w:hAnsi="宋体" w:hint="eastAsia"/>
                <w:sz w:val="18"/>
                <w:szCs w:val="18"/>
              </w:rPr>
              <w:t>动力类型（药箱容量</w:t>
            </w:r>
            <w:r w:rsidRPr="006A0F6B">
              <w:rPr>
                <w:rFonts w:ascii="宋体" w:hAnsi="宋体" w:hint="eastAsia"/>
                <w:i/>
                <w:sz w:val="18"/>
                <w:szCs w:val="18"/>
              </w:rPr>
              <w:t>V</w:t>
            </w:r>
            <w:r w:rsidRPr="00AD2CC4">
              <w:rPr>
                <w:rFonts w:ascii="宋体" w:hAnsi="宋体" w:hint="eastAsia"/>
                <w:sz w:val="18"/>
                <w:szCs w:val="18"/>
              </w:rPr>
              <w:t>，</w:t>
            </w:r>
            <w:r w:rsidRPr="00AD2CC4">
              <w:rPr>
                <w:rFonts w:ascii="宋体" w:hAnsi="宋体"/>
                <w:sz w:val="18"/>
                <w:szCs w:val="18"/>
              </w:rPr>
              <w:t xml:space="preserve"> </w:t>
            </w:r>
            <w:r w:rsidRPr="00AD2CC4">
              <w:rPr>
                <w:rFonts w:ascii="宋体" w:hAnsi="宋体" w:hint="eastAsia"/>
                <w:sz w:val="18"/>
                <w:szCs w:val="18"/>
              </w:rPr>
              <w:t>单位：</w:t>
            </w:r>
            <w:r w:rsidRPr="00AD2CC4">
              <w:rPr>
                <w:rFonts w:ascii="宋体" w:hAnsi="宋体"/>
                <w:sz w:val="18"/>
                <w:szCs w:val="18"/>
              </w:rPr>
              <w:t>L</w:t>
            </w:r>
            <w:r w:rsidRPr="00AD2CC4">
              <w:rPr>
                <w:rFonts w:ascii="宋体" w:hAnsi="宋体" w:hint="eastAsia"/>
                <w:sz w:val="18"/>
                <w:szCs w:val="18"/>
              </w:rPr>
              <w:t>）</w:t>
            </w:r>
          </w:p>
        </w:tc>
        <w:tc>
          <w:tcPr>
            <w:tcW w:w="2416" w:type="dxa"/>
            <w:vAlign w:val="center"/>
          </w:tcPr>
          <w:p w14:paraId="6848CC3A" w14:textId="77777777" w:rsidR="0032052C" w:rsidRPr="00AD2CC4" w:rsidRDefault="0032052C" w:rsidP="004D73EC">
            <w:pPr>
              <w:jc w:val="center"/>
              <w:rPr>
                <w:rFonts w:ascii="宋体" w:hAnsi="宋体"/>
                <w:sz w:val="18"/>
                <w:szCs w:val="18"/>
              </w:rPr>
            </w:pPr>
            <w:r w:rsidRPr="00AD2CC4">
              <w:rPr>
                <w:rFonts w:ascii="宋体" w:hAnsi="宋体" w:hint="eastAsia"/>
                <w:sz w:val="18"/>
                <w:szCs w:val="18"/>
              </w:rPr>
              <w:t>生产量（台）</w:t>
            </w:r>
          </w:p>
        </w:tc>
        <w:tc>
          <w:tcPr>
            <w:tcW w:w="2399" w:type="dxa"/>
            <w:vAlign w:val="center"/>
          </w:tcPr>
          <w:p w14:paraId="4BCFBD50" w14:textId="77777777" w:rsidR="0032052C" w:rsidRPr="00AD2CC4" w:rsidRDefault="0032052C" w:rsidP="004D73EC">
            <w:pPr>
              <w:jc w:val="center"/>
              <w:rPr>
                <w:rFonts w:ascii="宋体" w:hAnsi="宋体"/>
                <w:sz w:val="18"/>
                <w:szCs w:val="18"/>
              </w:rPr>
            </w:pPr>
            <w:r w:rsidRPr="00AD2CC4">
              <w:rPr>
                <w:rFonts w:ascii="宋体" w:hAnsi="宋体" w:hint="eastAsia"/>
                <w:sz w:val="18"/>
                <w:szCs w:val="18"/>
              </w:rPr>
              <w:t>销售量（台）</w:t>
            </w:r>
          </w:p>
        </w:tc>
      </w:tr>
      <w:tr w:rsidR="00AD2CC4" w:rsidRPr="00AD2CC4" w14:paraId="5B21316A" w14:textId="77777777" w:rsidTr="006A0F6B">
        <w:trPr>
          <w:trHeight w:val="284"/>
        </w:trPr>
        <w:tc>
          <w:tcPr>
            <w:tcW w:w="1952" w:type="dxa"/>
            <w:vMerge w:val="restart"/>
            <w:tcBorders>
              <w:right w:val="single" w:sz="4" w:space="0" w:color="auto"/>
            </w:tcBorders>
            <w:vAlign w:val="center"/>
          </w:tcPr>
          <w:p w14:paraId="499532F9"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电池动力</w:t>
            </w:r>
          </w:p>
        </w:tc>
        <w:tc>
          <w:tcPr>
            <w:tcW w:w="2551" w:type="dxa"/>
            <w:tcBorders>
              <w:top w:val="single" w:sz="4" w:space="0" w:color="auto"/>
              <w:left w:val="single" w:sz="4" w:space="0" w:color="auto"/>
              <w:bottom w:val="single" w:sz="4" w:space="0" w:color="auto"/>
            </w:tcBorders>
            <w:vAlign w:val="center"/>
          </w:tcPr>
          <w:p w14:paraId="7BD14E99" w14:textId="30598903" w:rsidR="007B3689" w:rsidRPr="00AD2CC4" w:rsidRDefault="006A0F6B" w:rsidP="00C40E7B">
            <w:pPr>
              <w:jc w:val="center"/>
              <w:rPr>
                <w:rFonts w:ascii="宋体" w:hAnsi="宋体"/>
                <w:sz w:val="18"/>
                <w:szCs w:val="18"/>
              </w:rPr>
            </w:pPr>
            <w:r w:rsidRPr="006A0F6B">
              <w:rPr>
                <w:rFonts w:ascii="宋体" w:hAnsi="宋体" w:hint="eastAsia"/>
                <w:i/>
                <w:sz w:val="18"/>
                <w:szCs w:val="18"/>
              </w:rPr>
              <w:t>V</w:t>
            </w:r>
            <w:r w:rsidR="007B3689" w:rsidRPr="00AD2CC4">
              <w:rPr>
                <w:rFonts w:ascii="宋体" w:hAnsi="宋体" w:hint="eastAsia"/>
                <w:sz w:val="18"/>
                <w:szCs w:val="18"/>
              </w:rPr>
              <w:t>＜10</w:t>
            </w:r>
          </w:p>
        </w:tc>
        <w:tc>
          <w:tcPr>
            <w:tcW w:w="2416" w:type="dxa"/>
            <w:tcBorders>
              <w:top w:val="single" w:sz="4" w:space="0" w:color="auto"/>
              <w:bottom w:val="single" w:sz="4" w:space="0" w:color="auto"/>
            </w:tcBorders>
            <w:vAlign w:val="center"/>
          </w:tcPr>
          <w:p w14:paraId="27C1431D" w14:textId="6D1B2F16" w:rsidR="007B3689" w:rsidRPr="00AD2CC4" w:rsidRDefault="000C1A1C" w:rsidP="00C40E7B">
            <w:pPr>
              <w:jc w:val="center"/>
              <w:rPr>
                <w:rFonts w:ascii="宋体" w:hAnsi="宋体"/>
                <w:sz w:val="18"/>
                <w:szCs w:val="18"/>
              </w:rPr>
            </w:pPr>
            <w:r w:rsidRPr="00434B93">
              <w:rPr>
                <w:rFonts w:ascii="宋体" w:hAnsi="宋体" w:hint="eastAsia"/>
                <w:sz w:val="18"/>
                <w:szCs w:val="18"/>
              </w:rPr>
              <w:t>≥</w:t>
            </w:r>
            <w:r w:rsidR="007B3689" w:rsidRPr="00434B93">
              <w:rPr>
                <w:rFonts w:ascii="宋体" w:hAnsi="宋体" w:hint="eastAsia"/>
                <w:sz w:val="18"/>
                <w:szCs w:val="18"/>
              </w:rPr>
              <w:t>15</w:t>
            </w:r>
          </w:p>
        </w:tc>
        <w:tc>
          <w:tcPr>
            <w:tcW w:w="2399" w:type="dxa"/>
            <w:tcBorders>
              <w:top w:val="single" w:sz="4" w:space="0" w:color="auto"/>
              <w:bottom w:val="single" w:sz="4" w:space="0" w:color="auto"/>
            </w:tcBorders>
            <w:vAlign w:val="center"/>
          </w:tcPr>
          <w:p w14:paraId="3C386901"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≥10</w:t>
            </w:r>
          </w:p>
        </w:tc>
      </w:tr>
      <w:tr w:rsidR="00AD2CC4" w:rsidRPr="00AD2CC4" w14:paraId="28D22FE6" w14:textId="77777777" w:rsidTr="006A0F6B">
        <w:trPr>
          <w:trHeight w:val="284"/>
        </w:trPr>
        <w:tc>
          <w:tcPr>
            <w:tcW w:w="1952" w:type="dxa"/>
            <w:vMerge/>
            <w:tcBorders>
              <w:right w:val="single" w:sz="4" w:space="0" w:color="auto"/>
            </w:tcBorders>
            <w:vAlign w:val="center"/>
          </w:tcPr>
          <w:p w14:paraId="2371987C" w14:textId="77777777" w:rsidR="007B3689" w:rsidRPr="00AD2CC4" w:rsidRDefault="007B3689" w:rsidP="00C40E7B">
            <w:pPr>
              <w:jc w:val="center"/>
              <w:rPr>
                <w:rFonts w:ascii="宋体" w:hAnsi="宋体"/>
                <w:sz w:val="18"/>
                <w:szCs w:val="18"/>
              </w:rPr>
            </w:pPr>
          </w:p>
        </w:tc>
        <w:tc>
          <w:tcPr>
            <w:tcW w:w="2551" w:type="dxa"/>
            <w:tcBorders>
              <w:left w:val="single" w:sz="4" w:space="0" w:color="auto"/>
              <w:bottom w:val="single" w:sz="4" w:space="0" w:color="auto"/>
            </w:tcBorders>
            <w:vAlign w:val="center"/>
          </w:tcPr>
          <w:p w14:paraId="57F392E1"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10≤</w:t>
            </w:r>
            <w:r w:rsidRPr="006A0F6B">
              <w:rPr>
                <w:rFonts w:ascii="宋体" w:hAnsi="宋体" w:hint="eastAsia"/>
                <w:i/>
                <w:sz w:val="18"/>
                <w:szCs w:val="18"/>
              </w:rPr>
              <w:t>V</w:t>
            </w:r>
            <w:r w:rsidRPr="00AD2CC4">
              <w:rPr>
                <w:rFonts w:ascii="宋体" w:hAnsi="宋体" w:hint="eastAsia"/>
                <w:sz w:val="18"/>
                <w:szCs w:val="18"/>
              </w:rPr>
              <w:t>＜20</w:t>
            </w:r>
          </w:p>
        </w:tc>
        <w:tc>
          <w:tcPr>
            <w:tcW w:w="2416" w:type="dxa"/>
            <w:tcBorders>
              <w:bottom w:val="single" w:sz="4" w:space="0" w:color="auto"/>
            </w:tcBorders>
            <w:vAlign w:val="center"/>
          </w:tcPr>
          <w:p w14:paraId="3656A6AB"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≥15</w:t>
            </w:r>
          </w:p>
        </w:tc>
        <w:tc>
          <w:tcPr>
            <w:tcW w:w="2399" w:type="dxa"/>
            <w:tcBorders>
              <w:bottom w:val="single" w:sz="4" w:space="0" w:color="auto"/>
            </w:tcBorders>
            <w:vAlign w:val="center"/>
          </w:tcPr>
          <w:p w14:paraId="3544BB4C"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≥10</w:t>
            </w:r>
          </w:p>
        </w:tc>
      </w:tr>
      <w:tr w:rsidR="00AD2CC4" w:rsidRPr="00AD2CC4" w14:paraId="6C1D953D" w14:textId="77777777" w:rsidTr="006A0F6B">
        <w:trPr>
          <w:trHeight w:val="284"/>
        </w:trPr>
        <w:tc>
          <w:tcPr>
            <w:tcW w:w="1952" w:type="dxa"/>
            <w:vMerge/>
            <w:tcBorders>
              <w:right w:val="single" w:sz="4" w:space="0" w:color="auto"/>
            </w:tcBorders>
            <w:vAlign w:val="center"/>
          </w:tcPr>
          <w:p w14:paraId="22844381" w14:textId="77777777" w:rsidR="007B3689" w:rsidRPr="00AD2CC4" w:rsidRDefault="007B3689" w:rsidP="00C40E7B">
            <w:pPr>
              <w:jc w:val="center"/>
              <w:rPr>
                <w:rFonts w:ascii="宋体" w:hAnsi="宋体"/>
                <w:sz w:val="18"/>
                <w:szCs w:val="18"/>
              </w:rPr>
            </w:pPr>
          </w:p>
        </w:tc>
        <w:tc>
          <w:tcPr>
            <w:tcW w:w="2551" w:type="dxa"/>
            <w:tcBorders>
              <w:top w:val="single" w:sz="4" w:space="0" w:color="auto"/>
              <w:left w:val="single" w:sz="4" w:space="0" w:color="auto"/>
              <w:bottom w:val="single" w:sz="4" w:space="0" w:color="auto"/>
            </w:tcBorders>
            <w:vAlign w:val="center"/>
          </w:tcPr>
          <w:p w14:paraId="471E6123" w14:textId="68D962DA" w:rsidR="007B3689" w:rsidRPr="00AD2CC4" w:rsidRDefault="006A0F6B" w:rsidP="00C40E7B">
            <w:pPr>
              <w:jc w:val="center"/>
              <w:rPr>
                <w:rFonts w:ascii="宋体" w:hAnsi="宋体"/>
                <w:sz w:val="18"/>
                <w:szCs w:val="18"/>
              </w:rPr>
            </w:pPr>
            <w:r w:rsidRPr="006A0F6B">
              <w:rPr>
                <w:rFonts w:ascii="宋体" w:hAnsi="宋体" w:hint="eastAsia"/>
                <w:i/>
                <w:sz w:val="18"/>
                <w:szCs w:val="18"/>
              </w:rPr>
              <w:t>V</w:t>
            </w:r>
            <w:r w:rsidR="007B3689" w:rsidRPr="00AD2CC4">
              <w:rPr>
                <w:rFonts w:ascii="宋体" w:hAnsi="宋体" w:hint="eastAsia"/>
                <w:sz w:val="18"/>
                <w:szCs w:val="18"/>
              </w:rPr>
              <w:t>≥20</w:t>
            </w:r>
          </w:p>
        </w:tc>
        <w:tc>
          <w:tcPr>
            <w:tcW w:w="2416" w:type="dxa"/>
            <w:tcBorders>
              <w:top w:val="single" w:sz="4" w:space="0" w:color="auto"/>
              <w:bottom w:val="single" w:sz="4" w:space="0" w:color="auto"/>
            </w:tcBorders>
            <w:vAlign w:val="center"/>
          </w:tcPr>
          <w:p w14:paraId="73815B2C"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≥10</w:t>
            </w:r>
          </w:p>
        </w:tc>
        <w:tc>
          <w:tcPr>
            <w:tcW w:w="2399" w:type="dxa"/>
            <w:tcBorders>
              <w:top w:val="single" w:sz="4" w:space="0" w:color="auto"/>
              <w:bottom w:val="single" w:sz="4" w:space="0" w:color="auto"/>
            </w:tcBorders>
            <w:vAlign w:val="center"/>
          </w:tcPr>
          <w:p w14:paraId="4493908F"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≥5</w:t>
            </w:r>
          </w:p>
        </w:tc>
      </w:tr>
      <w:tr w:rsidR="00AD2CC4" w:rsidRPr="00AD2CC4" w14:paraId="07F0F032" w14:textId="77777777" w:rsidTr="006A0F6B">
        <w:trPr>
          <w:trHeight w:val="284"/>
        </w:trPr>
        <w:tc>
          <w:tcPr>
            <w:tcW w:w="1952" w:type="dxa"/>
            <w:vMerge w:val="restart"/>
            <w:tcBorders>
              <w:right w:val="single" w:sz="4" w:space="0" w:color="auto"/>
            </w:tcBorders>
            <w:vAlign w:val="center"/>
          </w:tcPr>
          <w:p w14:paraId="45F33674"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油电混合动力</w:t>
            </w:r>
          </w:p>
        </w:tc>
        <w:tc>
          <w:tcPr>
            <w:tcW w:w="2551" w:type="dxa"/>
            <w:tcBorders>
              <w:left w:val="single" w:sz="4" w:space="0" w:color="auto"/>
              <w:bottom w:val="single" w:sz="4" w:space="0" w:color="auto"/>
            </w:tcBorders>
            <w:vAlign w:val="center"/>
          </w:tcPr>
          <w:p w14:paraId="1E7CCC32"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10≤</w:t>
            </w:r>
            <w:r w:rsidRPr="006A0F6B">
              <w:rPr>
                <w:rFonts w:ascii="宋体" w:hAnsi="宋体" w:hint="eastAsia"/>
                <w:i/>
                <w:sz w:val="18"/>
                <w:szCs w:val="18"/>
              </w:rPr>
              <w:t>V</w:t>
            </w:r>
            <w:r w:rsidRPr="00AD2CC4">
              <w:rPr>
                <w:rFonts w:ascii="宋体" w:hAnsi="宋体" w:hint="eastAsia"/>
                <w:sz w:val="18"/>
                <w:szCs w:val="18"/>
              </w:rPr>
              <w:t>＜20</w:t>
            </w:r>
          </w:p>
        </w:tc>
        <w:tc>
          <w:tcPr>
            <w:tcW w:w="2416" w:type="dxa"/>
            <w:tcBorders>
              <w:bottom w:val="single" w:sz="4" w:space="0" w:color="auto"/>
            </w:tcBorders>
            <w:vAlign w:val="center"/>
          </w:tcPr>
          <w:p w14:paraId="34B25BA7"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≥15</w:t>
            </w:r>
          </w:p>
        </w:tc>
        <w:tc>
          <w:tcPr>
            <w:tcW w:w="2399" w:type="dxa"/>
            <w:tcBorders>
              <w:bottom w:val="single" w:sz="4" w:space="0" w:color="auto"/>
            </w:tcBorders>
            <w:vAlign w:val="center"/>
          </w:tcPr>
          <w:p w14:paraId="3972E611"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≥10</w:t>
            </w:r>
          </w:p>
        </w:tc>
      </w:tr>
      <w:tr w:rsidR="00AD2CC4" w:rsidRPr="00AD2CC4" w14:paraId="1CF9787B" w14:textId="77777777" w:rsidTr="006A0F6B">
        <w:trPr>
          <w:trHeight w:val="284"/>
        </w:trPr>
        <w:tc>
          <w:tcPr>
            <w:tcW w:w="1952" w:type="dxa"/>
            <w:vMerge/>
            <w:tcBorders>
              <w:right w:val="single" w:sz="4" w:space="0" w:color="auto"/>
            </w:tcBorders>
            <w:vAlign w:val="center"/>
          </w:tcPr>
          <w:p w14:paraId="413B75B9" w14:textId="77777777" w:rsidR="007B3689" w:rsidRPr="00AD2CC4" w:rsidRDefault="007B3689" w:rsidP="00C40E7B">
            <w:pPr>
              <w:jc w:val="center"/>
              <w:rPr>
                <w:rFonts w:ascii="宋体" w:hAnsi="宋体"/>
                <w:sz w:val="18"/>
                <w:szCs w:val="18"/>
              </w:rPr>
            </w:pPr>
          </w:p>
        </w:tc>
        <w:tc>
          <w:tcPr>
            <w:tcW w:w="2551" w:type="dxa"/>
            <w:tcBorders>
              <w:top w:val="single" w:sz="4" w:space="0" w:color="auto"/>
              <w:left w:val="single" w:sz="4" w:space="0" w:color="auto"/>
              <w:bottom w:val="single" w:sz="4" w:space="0" w:color="auto"/>
            </w:tcBorders>
            <w:vAlign w:val="center"/>
          </w:tcPr>
          <w:p w14:paraId="211FFF98" w14:textId="76B246F8" w:rsidR="007B3689" w:rsidRPr="00AD2CC4" w:rsidRDefault="006A0F6B" w:rsidP="00C40E7B">
            <w:pPr>
              <w:jc w:val="center"/>
              <w:rPr>
                <w:rFonts w:ascii="宋体" w:hAnsi="宋体"/>
                <w:sz w:val="18"/>
                <w:szCs w:val="18"/>
              </w:rPr>
            </w:pPr>
            <w:r w:rsidRPr="006A0F6B">
              <w:rPr>
                <w:rFonts w:ascii="宋体" w:hAnsi="宋体" w:hint="eastAsia"/>
                <w:i/>
                <w:sz w:val="18"/>
                <w:szCs w:val="18"/>
              </w:rPr>
              <w:t>V</w:t>
            </w:r>
            <w:r w:rsidR="007B3689" w:rsidRPr="00AD2CC4">
              <w:rPr>
                <w:rFonts w:ascii="宋体" w:hAnsi="宋体" w:hint="eastAsia"/>
                <w:sz w:val="18"/>
                <w:szCs w:val="18"/>
              </w:rPr>
              <w:t>≥20</w:t>
            </w:r>
          </w:p>
        </w:tc>
        <w:tc>
          <w:tcPr>
            <w:tcW w:w="2416" w:type="dxa"/>
            <w:tcBorders>
              <w:top w:val="single" w:sz="4" w:space="0" w:color="auto"/>
              <w:bottom w:val="single" w:sz="4" w:space="0" w:color="auto"/>
            </w:tcBorders>
            <w:vAlign w:val="center"/>
          </w:tcPr>
          <w:p w14:paraId="639D2556"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≥10</w:t>
            </w:r>
          </w:p>
        </w:tc>
        <w:tc>
          <w:tcPr>
            <w:tcW w:w="2399" w:type="dxa"/>
            <w:tcBorders>
              <w:top w:val="single" w:sz="4" w:space="0" w:color="auto"/>
              <w:bottom w:val="single" w:sz="4" w:space="0" w:color="auto"/>
            </w:tcBorders>
            <w:vAlign w:val="center"/>
          </w:tcPr>
          <w:p w14:paraId="1EAE3A26"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≥5</w:t>
            </w:r>
          </w:p>
        </w:tc>
      </w:tr>
    </w:tbl>
    <w:p w14:paraId="298FD4C3" w14:textId="77777777" w:rsidR="00FF1EDB" w:rsidRPr="00AD2CC4" w:rsidRDefault="007B3689" w:rsidP="00CB52D2">
      <w:pPr>
        <w:pStyle w:val="af2"/>
        <w:spacing w:before="120" w:after="120"/>
      </w:pPr>
      <w:bookmarkStart w:id="52" w:name="_Toc50330584"/>
      <w:bookmarkStart w:id="53" w:name="_Toc50331171"/>
      <w:r w:rsidRPr="00AD2CC4">
        <w:rPr>
          <w:rFonts w:hint="eastAsia"/>
        </w:rPr>
        <w:t>参数准确度及仪器设备</w:t>
      </w:r>
      <w:bookmarkEnd w:id="52"/>
      <w:bookmarkEnd w:id="53"/>
    </w:p>
    <w:p w14:paraId="0DE1FAA9" w14:textId="77777777" w:rsidR="007B3689" w:rsidRPr="00AD2CC4" w:rsidRDefault="007B3689" w:rsidP="007B3689">
      <w:pPr>
        <w:ind w:firstLineChars="200" w:firstLine="420"/>
        <w:rPr>
          <w:rFonts w:cs="宋体"/>
          <w:szCs w:val="21"/>
        </w:rPr>
      </w:pPr>
      <w:bookmarkStart w:id="54" w:name="_Toc24317"/>
      <w:bookmarkStart w:id="55" w:name="_Toc15547"/>
      <w:r w:rsidRPr="00AD2CC4">
        <w:rPr>
          <w:rFonts w:hAnsi="宋体" w:hint="eastAsia"/>
        </w:rPr>
        <w:t>被测参数的准确度要求见表</w:t>
      </w:r>
      <w:r w:rsidRPr="006A0F6B">
        <w:rPr>
          <w:rFonts w:asciiTheme="minorEastAsia" w:eastAsiaTheme="minorEastAsia" w:hAnsiTheme="minorEastAsia" w:hint="eastAsia"/>
        </w:rPr>
        <w:t>2</w:t>
      </w:r>
      <w:r w:rsidRPr="00AD2CC4">
        <w:rPr>
          <w:rFonts w:hAnsi="宋体" w:hint="eastAsia"/>
        </w:rPr>
        <w:t>。</w:t>
      </w:r>
      <w:r w:rsidRPr="00AD2CC4">
        <w:rPr>
          <w:rFonts w:cs="宋体" w:hint="eastAsia"/>
          <w:szCs w:val="21"/>
        </w:rPr>
        <w:t>选用仪器设备的量程和准确度应与表</w:t>
      </w:r>
      <w:r w:rsidRPr="006A0F6B">
        <w:rPr>
          <w:rFonts w:asciiTheme="minorEastAsia" w:eastAsiaTheme="minorEastAsia" w:hAnsiTheme="minorEastAsia" w:cs="宋体" w:hint="eastAsia"/>
          <w:szCs w:val="21"/>
        </w:rPr>
        <w:t>2</w:t>
      </w:r>
      <w:r w:rsidRPr="00AD2CC4">
        <w:rPr>
          <w:rFonts w:cs="宋体" w:hint="eastAsia"/>
          <w:szCs w:val="21"/>
        </w:rPr>
        <w:t>的要求相匹配。试验用仪器设备应经过计量检定或校准且在有效期内。</w:t>
      </w:r>
      <w:bookmarkEnd w:id="54"/>
      <w:bookmarkEnd w:id="55"/>
    </w:p>
    <w:p w14:paraId="3159D340" w14:textId="77777777" w:rsidR="00FF1EDB" w:rsidRPr="00AD2CC4" w:rsidRDefault="007B3689" w:rsidP="00F76D48">
      <w:pPr>
        <w:pStyle w:val="a8"/>
        <w:adjustRightInd w:val="0"/>
        <w:snapToGrid w:val="0"/>
        <w:spacing w:beforeLines="50" w:before="120"/>
        <w:ind w:left="0"/>
      </w:pPr>
      <w:r w:rsidRPr="00AD2CC4">
        <w:rPr>
          <w:rFonts w:hAnsi="宋体" w:hint="eastAsia"/>
        </w:rPr>
        <w:t>被测参数准确度</w:t>
      </w:r>
      <w:r w:rsidRPr="00AD2CC4">
        <w:rPr>
          <w:rFonts w:hint="eastAsia"/>
        </w:rPr>
        <w:t>要求</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62"/>
        <w:gridCol w:w="2247"/>
        <w:gridCol w:w="3320"/>
        <w:gridCol w:w="2640"/>
      </w:tblGrid>
      <w:tr w:rsidR="00AD2CC4" w:rsidRPr="00AD2CC4" w14:paraId="5969E578"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5E0A1E62" w14:textId="77777777" w:rsidR="007B3689" w:rsidRPr="00AD2CC4" w:rsidRDefault="007B3689" w:rsidP="006A0F6B">
            <w:pPr>
              <w:ind w:leftChars="-6" w:hangingChars="7" w:hanging="13"/>
              <w:contextualSpacing/>
              <w:jc w:val="center"/>
              <w:rPr>
                <w:rFonts w:ascii="宋体" w:hAnsi="宋体"/>
                <w:sz w:val="18"/>
              </w:rPr>
            </w:pPr>
            <w:r w:rsidRPr="00AD2CC4">
              <w:rPr>
                <w:rFonts w:ascii="宋体" w:hAnsi="宋体" w:hint="eastAsia"/>
                <w:sz w:val="18"/>
              </w:rPr>
              <w:t>序号</w:t>
            </w:r>
          </w:p>
        </w:tc>
        <w:tc>
          <w:tcPr>
            <w:tcW w:w="2247" w:type="dxa"/>
            <w:tcBorders>
              <w:top w:val="single" w:sz="4" w:space="0" w:color="auto"/>
              <w:left w:val="single" w:sz="4" w:space="0" w:color="auto"/>
              <w:bottom w:val="single" w:sz="4" w:space="0" w:color="auto"/>
              <w:right w:val="single" w:sz="4" w:space="0" w:color="auto"/>
            </w:tcBorders>
            <w:vAlign w:val="center"/>
          </w:tcPr>
          <w:p w14:paraId="453C712A" w14:textId="77777777" w:rsidR="007B3689" w:rsidRPr="00AD2CC4" w:rsidRDefault="007B3689" w:rsidP="006A0F6B">
            <w:pPr>
              <w:contextualSpacing/>
              <w:jc w:val="center"/>
              <w:rPr>
                <w:rFonts w:ascii="宋体" w:hAnsi="宋体"/>
                <w:sz w:val="18"/>
              </w:rPr>
            </w:pPr>
            <w:r w:rsidRPr="00AD2CC4">
              <w:rPr>
                <w:rFonts w:ascii="宋体" w:hAnsi="宋体" w:hint="eastAsia"/>
                <w:sz w:val="18"/>
              </w:rPr>
              <w:t>被测参数名称</w:t>
            </w:r>
          </w:p>
        </w:tc>
        <w:tc>
          <w:tcPr>
            <w:tcW w:w="3320" w:type="dxa"/>
            <w:tcBorders>
              <w:top w:val="single" w:sz="4" w:space="0" w:color="auto"/>
              <w:left w:val="single" w:sz="4" w:space="0" w:color="auto"/>
              <w:bottom w:val="single" w:sz="4" w:space="0" w:color="auto"/>
              <w:right w:val="single" w:sz="4" w:space="0" w:color="auto"/>
            </w:tcBorders>
            <w:vAlign w:val="center"/>
          </w:tcPr>
          <w:p w14:paraId="3ACE30C0" w14:textId="77777777" w:rsidR="007B3689" w:rsidRPr="00AD2CC4" w:rsidRDefault="007B3689" w:rsidP="006A0F6B">
            <w:pPr>
              <w:contextualSpacing/>
              <w:jc w:val="center"/>
              <w:rPr>
                <w:rFonts w:ascii="宋体" w:hAnsi="宋体"/>
                <w:sz w:val="18"/>
              </w:rPr>
            </w:pPr>
            <w:r w:rsidRPr="00AD2CC4">
              <w:rPr>
                <w:rFonts w:ascii="宋体" w:hAnsi="宋体" w:hint="eastAsia"/>
                <w:sz w:val="18"/>
              </w:rPr>
              <w:t>测量范围</w:t>
            </w:r>
          </w:p>
        </w:tc>
        <w:tc>
          <w:tcPr>
            <w:tcW w:w="2640" w:type="dxa"/>
            <w:tcBorders>
              <w:top w:val="single" w:sz="4" w:space="0" w:color="auto"/>
              <w:left w:val="single" w:sz="4" w:space="0" w:color="auto"/>
              <w:bottom w:val="single" w:sz="4" w:space="0" w:color="auto"/>
              <w:right w:val="single" w:sz="4" w:space="0" w:color="auto"/>
            </w:tcBorders>
            <w:vAlign w:val="center"/>
          </w:tcPr>
          <w:p w14:paraId="1330FD16" w14:textId="77777777" w:rsidR="007B3689" w:rsidRPr="00AD2CC4" w:rsidRDefault="007B3689" w:rsidP="006A0F6B">
            <w:pPr>
              <w:contextualSpacing/>
              <w:jc w:val="center"/>
              <w:rPr>
                <w:rFonts w:ascii="宋体" w:hAnsi="宋体"/>
                <w:sz w:val="18"/>
              </w:rPr>
            </w:pPr>
            <w:r w:rsidRPr="00AD2CC4">
              <w:rPr>
                <w:rFonts w:ascii="宋体" w:hAnsi="宋体" w:hint="eastAsia"/>
                <w:sz w:val="18"/>
              </w:rPr>
              <w:t>准确度要求</w:t>
            </w:r>
          </w:p>
        </w:tc>
      </w:tr>
      <w:tr w:rsidR="00AD2CC4" w:rsidRPr="00AD2CC4" w14:paraId="14B5D7D8" w14:textId="77777777" w:rsidTr="006A0F6B">
        <w:trPr>
          <w:trHeight w:val="284"/>
          <w:jc w:val="center"/>
        </w:trPr>
        <w:tc>
          <w:tcPr>
            <w:tcW w:w="1062" w:type="dxa"/>
            <w:vMerge w:val="restart"/>
            <w:tcBorders>
              <w:top w:val="single" w:sz="4" w:space="0" w:color="auto"/>
              <w:left w:val="single" w:sz="4" w:space="0" w:color="auto"/>
              <w:right w:val="single" w:sz="4" w:space="0" w:color="auto"/>
            </w:tcBorders>
            <w:vAlign w:val="center"/>
          </w:tcPr>
          <w:p w14:paraId="4E951A70" w14:textId="77777777" w:rsidR="007B3689" w:rsidRPr="00AD2CC4" w:rsidRDefault="007B3689" w:rsidP="006A0F6B">
            <w:pPr>
              <w:contextualSpacing/>
              <w:jc w:val="center"/>
              <w:rPr>
                <w:rFonts w:ascii="宋体" w:hAnsi="宋体"/>
                <w:sz w:val="18"/>
              </w:rPr>
            </w:pPr>
            <w:r w:rsidRPr="00AD2CC4">
              <w:rPr>
                <w:rFonts w:ascii="宋体" w:hAnsi="宋体"/>
                <w:sz w:val="18"/>
              </w:rPr>
              <w:t>1</w:t>
            </w:r>
          </w:p>
        </w:tc>
        <w:tc>
          <w:tcPr>
            <w:tcW w:w="2247" w:type="dxa"/>
            <w:vMerge w:val="restart"/>
            <w:tcBorders>
              <w:top w:val="single" w:sz="4" w:space="0" w:color="auto"/>
              <w:left w:val="single" w:sz="4" w:space="0" w:color="auto"/>
              <w:right w:val="single" w:sz="4" w:space="0" w:color="auto"/>
            </w:tcBorders>
            <w:vAlign w:val="center"/>
          </w:tcPr>
          <w:p w14:paraId="49241F77" w14:textId="77777777" w:rsidR="007B3689" w:rsidRPr="00AD2CC4" w:rsidRDefault="007B3689" w:rsidP="006A0F6B">
            <w:pPr>
              <w:contextualSpacing/>
              <w:jc w:val="center"/>
              <w:rPr>
                <w:rFonts w:ascii="宋体" w:hAnsi="宋体"/>
                <w:sz w:val="18"/>
              </w:rPr>
            </w:pPr>
            <w:r w:rsidRPr="00AD2CC4">
              <w:rPr>
                <w:rFonts w:ascii="宋体" w:hAnsi="宋体" w:hint="eastAsia"/>
                <w:sz w:val="18"/>
              </w:rPr>
              <w:t>长    度</w:t>
            </w:r>
          </w:p>
        </w:tc>
        <w:tc>
          <w:tcPr>
            <w:tcW w:w="3320" w:type="dxa"/>
            <w:tcBorders>
              <w:top w:val="single" w:sz="4" w:space="0" w:color="auto"/>
              <w:left w:val="single" w:sz="4" w:space="0" w:color="auto"/>
              <w:bottom w:val="single" w:sz="4" w:space="0" w:color="auto"/>
              <w:right w:val="single" w:sz="4" w:space="0" w:color="auto"/>
            </w:tcBorders>
            <w:vAlign w:val="center"/>
          </w:tcPr>
          <w:p w14:paraId="09D7FDD6"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 m</w:t>
            </w:r>
            <w:r w:rsidRPr="00AD2CC4">
              <w:rPr>
                <w:rFonts w:ascii="宋体" w:hAnsi="宋体" w:hint="eastAsia"/>
                <w:sz w:val="18"/>
                <w:szCs w:val="18"/>
              </w:rPr>
              <w:t>～</w:t>
            </w:r>
            <w:r w:rsidRPr="00AD2CC4">
              <w:rPr>
                <w:rFonts w:ascii="宋体" w:hAnsi="宋体"/>
                <w:sz w:val="18"/>
                <w:szCs w:val="18"/>
              </w:rPr>
              <w:t>5 m</w:t>
            </w:r>
          </w:p>
        </w:tc>
        <w:tc>
          <w:tcPr>
            <w:tcW w:w="2640" w:type="dxa"/>
            <w:tcBorders>
              <w:top w:val="single" w:sz="4" w:space="0" w:color="auto"/>
              <w:left w:val="single" w:sz="4" w:space="0" w:color="auto"/>
              <w:bottom w:val="single" w:sz="4" w:space="0" w:color="auto"/>
              <w:right w:val="single" w:sz="4" w:space="0" w:color="auto"/>
            </w:tcBorders>
            <w:vAlign w:val="center"/>
          </w:tcPr>
          <w:p w14:paraId="3E31B9E8" w14:textId="52DA707A"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3</w:t>
            </w:r>
            <w:r w:rsidR="001A4A57">
              <w:rPr>
                <w:rFonts w:ascii="宋体" w:hAnsi="宋体"/>
                <w:sz w:val="18"/>
                <w:szCs w:val="18"/>
              </w:rPr>
              <w:t xml:space="preserve"> </w:t>
            </w:r>
            <w:r w:rsidRPr="00AD2CC4">
              <w:rPr>
                <w:rFonts w:ascii="宋体" w:hAnsi="宋体"/>
                <w:sz w:val="18"/>
                <w:szCs w:val="18"/>
              </w:rPr>
              <w:t>mm</w:t>
            </w:r>
          </w:p>
        </w:tc>
      </w:tr>
      <w:tr w:rsidR="00AD2CC4" w:rsidRPr="00AD2CC4" w14:paraId="3FF7A3CF" w14:textId="77777777" w:rsidTr="006A0F6B">
        <w:trPr>
          <w:trHeight w:val="284"/>
          <w:jc w:val="center"/>
        </w:trPr>
        <w:tc>
          <w:tcPr>
            <w:tcW w:w="1062" w:type="dxa"/>
            <w:vMerge/>
            <w:tcBorders>
              <w:left w:val="single" w:sz="4" w:space="0" w:color="auto"/>
              <w:bottom w:val="single" w:sz="4" w:space="0" w:color="auto"/>
              <w:right w:val="single" w:sz="4" w:space="0" w:color="auto"/>
            </w:tcBorders>
            <w:vAlign w:val="center"/>
          </w:tcPr>
          <w:p w14:paraId="1F2635CA" w14:textId="77777777" w:rsidR="007B3689" w:rsidRPr="00AD2CC4" w:rsidRDefault="007B3689" w:rsidP="006A0F6B">
            <w:pPr>
              <w:contextualSpacing/>
              <w:jc w:val="center"/>
              <w:rPr>
                <w:rFonts w:ascii="宋体" w:hAnsi="宋体"/>
                <w:sz w:val="18"/>
                <w:szCs w:val="18"/>
              </w:rPr>
            </w:pPr>
          </w:p>
        </w:tc>
        <w:tc>
          <w:tcPr>
            <w:tcW w:w="2247" w:type="dxa"/>
            <w:vMerge/>
            <w:tcBorders>
              <w:left w:val="single" w:sz="4" w:space="0" w:color="auto"/>
              <w:bottom w:val="single" w:sz="4" w:space="0" w:color="auto"/>
              <w:right w:val="single" w:sz="4" w:space="0" w:color="auto"/>
            </w:tcBorders>
            <w:vAlign w:val="center"/>
          </w:tcPr>
          <w:p w14:paraId="17EA4254" w14:textId="77777777" w:rsidR="007B3689" w:rsidRPr="00AD2CC4" w:rsidRDefault="007B3689" w:rsidP="006A0F6B">
            <w:pPr>
              <w:contextualSpacing/>
              <w:jc w:val="center"/>
              <w:rPr>
                <w:rFonts w:ascii="宋体" w:hAnsi="宋体"/>
                <w:sz w:val="18"/>
                <w:szCs w:val="18"/>
              </w:rPr>
            </w:pPr>
          </w:p>
        </w:tc>
        <w:tc>
          <w:tcPr>
            <w:tcW w:w="3320" w:type="dxa"/>
            <w:tcBorders>
              <w:top w:val="single" w:sz="4" w:space="0" w:color="auto"/>
              <w:left w:val="single" w:sz="4" w:space="0" w:color="auto"/>
              <w:bottom w:val="single" w:sz="4" w:space="0" w:color="auto"/>
              <w:right w:val="single" w:sz="4" w:space="0" w:color="auto"/>
            </w:tcBorders>
            <w:vAlign w:val="center"/>
          </w:tcPr>
          <w:p w14:paraId="10FF4FFC"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5 m</w:t>
            </w:r>
            <w:r w:rsidRPr="00AD2CC4">
              <w:rPr>
                <w:rFonts w:ascii="宋体" w:hAnsi="宋体" w:hint="eastAsia"/>
                <w:sz w:val="18"/>
                <w:szCs w:val="18"/>
              </w:rPr>
              <w:t>～</w:t>
            </w:r>
            <w:r w:rsidRPr="00AD2CC4">
              <w:rPr>
                <w:rFonts w:ascii="宋体" w:hAnsi="宋体"/>
                <w:sz w:val="18"/>
                <w:szCs w:val="18"/>
              </w:rPr>
              <w:t>200 m</w:t>
            </w:r>
          </w:p>
        </w:tc>
        <w:tc>
          <w:tcPr>
            <w:tcW w:w="2640" w:type="dxa"/>
            <w:tcBorders>
              <w:top w:val="single" w:sz="4" w:space="0" w:color="auto"/>
              <w:left w:val="single" w:sz="4" w:space="0" w:color="auto"/>
              <w:bottom w:val="single" w:sz="4" w:space="0" w:color="auto"/>
              <w:right w:val="single" w:sz="4" w:space="0" w:color="auto"/>
            </w:tcBorders>
            <w:vAlign w:val="center"/>
          </w:tcPr>
          <w:p w14:paraId="2DAC2441"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 xml:space="preserve">10 </w:t>
            </w:r>
            <w:r w:rsidRPr="00AD2CC4">
              <w:rPr>
                <w:rFonts w:ascii="宋体" w:hAnsi="宋体" w:hint="eastAsia"/>
                <w:sz w:val="18"/>
                <w:szCs w:val="18"/>
              </w:rPr>
              <w:t>m</w:t>
            </w:r>
            <w:r w:rsidRPr="00AD2CC4">
              <w:rPr>
                <w:rFonts w:ascii="宋体" w:hAnsi="宋体"/>
                <w:sz w:val="18"/>
                <w:szCs w:val="18"/>
              </w:rPr>
              <w:t>m</w:t>
            </w:r>
          </w:p>
        </w:tc>
      </w:tr>
      <w:tr w:rsidR="00AD2CC4" w:rsidRPr="00AD2CC4" w14:paraId="1BA836F1"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1A542002"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2</w:t>
            </w:r>
          </w:p>
        </w:tc>
        <w:tc>
          <w:tcPr>
            <w:tcW w:w="2247" w:type="dxa"/>
            <w:tcBorders>
              <w:top w:val="single" w:sz="4" w:space="0" w:color="auto"/>
              <w:left w:val="single" w:sz="4" w:space="0" w:color="auto"/>
              <w:bottom w:val="single" w:sz="4" w:space="0" w:color="auto"/>
              <w:right w:val="single" w:sz="4" w:space="0" w:color="auto"/>
            </w:tcBorders>
            <w:vAlign w:val="center"/>
          </w:tcPr>
          <w:p w14:paraId="285C9E1B"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角度</w:t>
            </w:r>
          </w:p>
        </w:tc>
        <w:tc>
          <w:tcPr>
            <w:tcW w:w="3320" w:type="dxa"/>
            <w:tcBorders>
              <w:top w:val="single" w:sz="4" w:space="0" w:color="auto"/>
              <w:left w:val="single" w:sz="4" w:space="0" w:color="auto"/>
              <w:bottom w:val="single" w:sz="4" w:space="0" w:color="auto"/>
              <w:right w:val="single" w:sz="4" w:space="0" w:color="auto"/>
            </w:tcBorders>
            <w:vAlign w:val="center"/>
          </w:tcPr>
          <w:p w14:paraId="042A4030"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w:t>
            </w:r>
            <w:r w:rsidRPr="00AD2CC4">
              <w:rPr>
                <w:rFonts w:ascii="宋体" w:hAnsi="宋体" w:hint="eastAsia"/>
                <w:sz w:val="18"/>
                <w:szCs w:val="18"/>
              </w:rPr>
              <w:t>～</w:t>
            </w:r>
            <w:r w:rsidRPr="00AD2CC4">
              <w:rPr>
                <w:rFonts w:ascii="宋体" w:hAnsi="宋体"/>
                <w:sz w:val="18"/>
                <w:szCs w:val="18"/>
              </w:rPr>
              <w:t>180°</w:t>
            </w:r>
          </w:p>
        </w:tc>
        <w:tc>
          <w:tcPr>
            <w:tcW w:w="2640" w:type="dxa"/>
            <w:tcBorders>
              <w:top w:val="single" w:sz="4" w:space="0" w:color="auto"/>
              <w:left w:val="single" w:sz="4" w:space="0" w:color="auto"/>
              <w:bottom w:val="single" w:sz="4" w:space="0" w:color="auto"/>
              <w:right w:val="single" w:sz="4" w:space="0" w:color="auto"/>
            </w:tcBorders>
            <w:vAlign w:val="center"/>
          </w:tcPr>
          <w:p w14:paraId="63ED24C3"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1°</w:t>
            </w:r>
          </w:p>
        </w:tc>
      </w:tr>
      <w:tr w:rsidR="00AD2CC4" w:rsidRPr="00AD2CC4" w14:paraId="4B6522A9"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1F5076D2"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3</w:t>
            </w:r>
          </w:p>
        </w:tc>
        <w:tc>
          <w:tcPr>
            <w:tcW w:w="2247" w:type="dxa"/>
            <w:tcBorders>
              <w:top w:val="single" w:sz="4" w:space="0" w:color="auto"/>
              <w:left w:val="single" w:sz="4" w:space="0" w:color="auto"/>
              <w:bottom w:val="single" w:sz="4" w:space="0" w:color="auto"/>
              <w:right w:val="single" w:sz="4" w:space="0" w:color="auto"/>
            </w:tcBorders>
            <w:vAlign w:val="center"/>
          </w:tcPr>
          <w:p w14:paraId="6CEB23C3"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时间</w:t>
            </w:r>
          </w:p>
        </w:tc>
        <w:tc>
          <w:tcPr>
            <w:tcW w:w="3320" w:type="dxa"/>
            <w:tcBorders>
              <w:top w:val="single" w:sz="4" w:space="0" w:color="auto"/>
              <w:left w:val="single" w:sz="4" w:space="0" w:color="auto"/>
              <w:bottom w:val="single" w:sz="4" w:space="0" w:color="auto"/>
              <w:right w:val="single" w:sz="4" w:space="0" w:color="auto"/>
            </w:tcBorders>
            <w:vAlign w:val="center"/>
          </w:tcPr>
          <w:p w14:paraId="13C7E900"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 h</w:t>
            </w:r>
            <w:r w:rsidRPr="00AD2CC4">
              <w:rPr>
                <w:rFonts w:ascii="宋体" w:hAnsi="宋体" w:hint="eastAsia"/>
                <w:sz w:val="18"/>
                <w:szCs w:val="18"/>
              </w:rPr>
              <w:t>～</w:t>
            </w:r>
            <w:r w:rsidRPr="00AD2CC4">
              <w:rPr>
                <w:rFonts w:ascii="宋体" w:hAnsi="宋体"/>
                <w:sz w:val="18"/>
                <w:szCs w:val="18"/>
              </w:rPr>
              <w:t>24 h</w:t>
            </w:r>
          </w:p>
        </w:tc>
        <w:tc>
          <w:tcPr>
            <w:tcW w:w="2640" w:type="dxa"/>
            <w:tcBorders>
              <w:top w:val="single" w:sz="4" w:space="0" w:color="auto"/>
              <w:left w:val="single" w:sz="4" w:space="0" w:color="auto"/>
              <w:bottom w:val="single" w:sz="4" w:space="0" w:color="auto"/>
              <w:right w:val="single" w:sz="4" w:space="0" w:color="auto"/>
            </w:tcBorders>
            <w:vAlign w:val="center"/>
          </w:tcPr>
          <w:p w14:paraId="774273E5"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1 s</w:t>
            </w:r>
            <w:r w:rsidRPr="00AD2CC4">
              <w:rPr>
                <w:rFonts w:ascii="宋体" w:hAnsi="宋体" w:hint="eastAsia"/>
                <w:sz w:val="18"/>
                <w:szCs w:val="18"/>
              </w:rPr>
              <w:t>/d</w:t>
            </w:r>
          </w:p>
        </w:tc>
      </w:tr>
      <w:tr w:rsidR="00AD2CC4" w:rsidRPr="00AD2CC4" w14:paraId="63AFFCFC"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01EF7AA6"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4</w:t>
            </w:r>
          </w:p>
        </w:tc>
        <w:tc>
          <w:tcPr>
            <w:tcW w:w="2247" w:type="dxa"/>
            <w:tcBorders>
              <w:top w:val="single" w:sz="4" w:space="0" w:color="auto"/>
              <w:left w:val="single" w:sz="4" w:space="0" w:color="auto"/>
              <w:bottom w:val="single" w:sz="4" w:space="0" w:color="auto"/>
              <w:right w:val="single" w:sz="4" w:space="0" w:color="auto"/>
            </w:tcBorders>
            <w:vAlign w:val="center"/>
          </w:tcPr>
          <w:p w14:paraId="5B40F032"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质量</w:t>
            </w:r>
          </w:p>
        </w:tc>
        <w:tc>
          <w:tcPr>
            <w:tcW w:w="3320" w:type="dxa"/>
            <w:tcBorders>
              <w:top w:val="single" w:sz="4" w:space="0" w:color="auto"/>
              <w:left w:val="single" w:sz="4" w:space="0" w:color="auto"/>
              <w:bottom w:val="single" w:sz="4" w:space="0" w:color="auto"/>
              <w:right w:val="single" w:sz="4" w:space="0" w:color="auto"/>
            </w:tcBorders>
            <w:vAlign w:val="center"/>
          </w:tcPr>
          <w:p w14:paraId="654B895A"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 kg</w:t>
            </w:r>
            <w:r w:rsidRPr="00AD2CC4">
              <w:rPr>
                <w:rFonts w:ascii="宋体" w:hAnsi="宋体" w:hint="eastAsia"/>
                <w:sz w:val="18"/>
                <w:szCs w:val="18"/>
              </w:rPr>
              <w:t>～</w:t>
            </w:r>
            <w:r w:rsidRPr="00AD2CC4">
              <w:rPr>
                <w:rFonts w:ascii="宋体" w:hAnsi="宋体"/>
                <w:sz w:val="18"/>
                <w:szCs w:val="18"/>
              </w:rPr>
              <w:t>200 kg</w:t>
            </w:r>
          </w:p>
        </w:tc>
        <w:tc>
          <w:tcPr>
            <w:tcW w:w="2640" w:type="dxa"/>
            <w:tcBorders>
              <w:top w:val="single" w:sz="4" w:space="0" w:color="auto"/>
              <w:left w:val="single" w:sz="4" w:space="0" w:color="auto"/>
              <w:bottom w:val="single" w:sz="4" w:space="0" w:color="auto"/>
              <w:right w:val="single" w:sz="4" w:space="0" w:color="auto"/>
            </w:tcBorders>
            <w:vAlign w:val="center"/>
          </w:tcPr>
          <w:p w14:paraId="1DE134B6"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0.05 kg</w:t>
            </w:r>
          </w:p>
        </w:tc>
      </w:tr>
      <w:tr w:rsidR="00AD2CC4" w:rsidRPr="00AD2CC4" w14:paraId="02973C87"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71894BB3"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5</w:t>
            </w:r>
          </w:p>
        </w:tc>
        <w:tc>
          <w:tcPr>
            <w:tcW w:w="2247" w:type="dxa"/>
            <w:tcBorders>
              <w:top w:val="single" w:sz="4" w:space="0" w:color="auto"/>
              <w:left w:val="single" w:sz="4" w:space="0" w:color="auto"/>
              <w:bottom w:val="single" w:sz="4" w:space="0" w:color="auto"/>
              <w:right w:val="single" w:sz="4" w:space="0" w:color="auto"/>
            </w:tcBorders>
            <w:vAlign w:val="center"/>
          </w:tcPr>
          <w:p w14:paraId="3B2A1168"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质量</w:t>
            </w:r>
          </w:p>
        </w:tc>
        <w:tc>
          <w:tcPr>
            <w:tcW w:w="3320" w:type="dxa"/>
            <w:tcBorders>
              <w:top w:val="single" w:sz="4" w:space="0" w:color="auto"/>
              <w:left w:val="single" w:sz="4" w:space="0" w:color="auto"/>
              <w:bottom w:val="single" w:sz="4" w:space="0" w:color="auto"/>
              <w:right w:val="single" w:sz="4" w:space="0" w:color="auto"/>
            </w:tcBorders>
            <w:vAlign w:val="center"/>
          </w:tcPr>
          <w:p w14:paraId="57EA9487" w14:textId="59029351" w:rsidR="007B3689" w:rsidRPr="00AD2CC4" w:rsidRDefault="007B3689" w:rsidP="006A0F6B">
            <w:pPr>
              <w:contextualSpacing/>
              <w:jc w:val="center"/>
              <w:rPr>
                <w:rFonts w:ascii="宋体" w:hAnsi="宋体"/>
                <w:sz w:val="18"/>
                <w:szCs w:val="18"/>
              </w:rPr>
            </w:pPr>
            <w:r w:rsidRPr="00AD2CC4">
              <w:rPr>
                <w:rFonts w:ascii="宋体" w:hAnsi="宋体"/>
                <w:sz w:val="18"/>
                <w:szCs w:val="18"/>
              </w:rPr>
              <w:t>0 kg</w:t>
            </w:r>
            <w:r w:rsidRPr="00AD2CC4">
              <w:rPr>
                <w:rFonts w:ascii="宋体" w:hAnsi="宋体" w:hint="eastAsia"/>
                <w:sz w:val="18"/>
                <w:szCs w:val="18"/>
              </w:rPr>
              <w:t>～5</w:t>
            </w:r>
            <w:r w:rsidR="001A4A57">
              <w:rPr>
                <w:rFonts w:ascii="宋体" w:hAnsi="宋体"/>
                <w:sz w:val="18"/>
                <w:szCs w:val="18"/>
              </w:rPr>
              <w:t xml:space="preserve"> </w:t>
            </w:r>
            <w:r w:rsidRPr="00AD2CC4">
              <w:rPr>
                <w:rFonts w:ascii="宋体" w:hAnsi="宋体"/>
                <w:sz w:val="18"/>
                <w:szCs w:val="18"/>
              </w:rPr>
              <w:t>kg</w:t>
            </w:r>
          </w:p>
        </w:tc>
        <w:tc>
          <w:tcPr>
            <w:tcW w:w="2640" w:type="dxa"/>
            <w:tcBorders>
              <w:top w:val="single" w:sz="4" w:space="0" w:color="auto"/>
              <w:left w:val="single" w:sz="4" w:space="0" w:color="auto"/>
              <w:bottom w:val="single" w:sz="4" w:space="0" w:color="auto"/>
              <w:right w:val="single" w:sz="4" w:space="0" w:color="auto"/>
            </w:tcBorders>
            <w:vAlign w:val="center"/>
          </w:tcPr>
          <w:p w14:paraId="5D50DF66"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2g</w:t>
            </w:r>
          </w:p>
        </w:tc>
      </w:tr>
      <w:tr w:rsidR="00AD2CC4" w:rsidRPr="00AD2CC4" w14:paraId="50D82030"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7EF9ACCE"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6</w:t>
            </w:r>
          </w:p>
        </w:tc>
        <w:tc>
          <w:tcPr>
            <w:tcW w:w="2247" w:type="dxa"/>
            <w:tcBorders>
              <w:top w:val="single" w:sz="4" w:space="0" w:color="auto"/>
              <w:left w:val="single" w:sz="4" w:space="0" w:color="auto"/>
              <w:bottom w:val="single" w:sz="4" w:space="0" w:color="auto"/>
              <w:right w:val="single" w:sz="4" w:space="0" w:color="auto"/>
            </w:tcBorders>
            <w:vAlign w:val="center"/>
          </w:tcPr>
          <w:p w14:paraId="4B6749A8"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压力</w:t>
            </w:r>
          </w:p>
        </w:tc>
        <w:tc>
          <w:tcPr>
            <w:tcW w:w="3320" w:type="dxa"/>
            <w:tcBorders>
              <w:top w:val="single" w:sz="4" w:space="0" w:color="auto"/>
              <w:left w:val="single" w:sz="4" w:space="0" w:color="auto"/>
              <w:bottom w:val="single" w:sz="4" w:space="0" w:color="auto"/>
              <w:right w:val="single" w:sz="4" w:space="0" w:color="auto"/>
            </w:tcBorders>
            <w:vAlign w:val="center"/>
          </w:tcPr>
          <w:p w14:paraId="5481954F"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 MPa</w:t>
            </w:r>
            <w:r w:rsidRPr="00AD2CC4">
              <w:rPr>
                <w:rFonts w:ascii="宋体" w:hAnsi="宋体" w:hint="eastAsia"/>
                <w:sz w:val="18"/>
                <w:szCs w:val="18"/>
              </w:rPr>
              <w:t>～</w:t>
            </w:r>
            <w:r w:rsidRPr="00AD2CC4">
              <w:rPr>
                <w:rFonts w:ascii="宋体" w:hAnsi="宋体"/>
                <w:sz w:val="18"/>
                <w:szCs w:val="18"/>
              </w:rPr>
              <w:t>1.6 MPa</w:t>
            </w:r>
          </w:p>
        </w:tc>
        <w:tc>
          <w:tcPr>
            <w:tcW w:w="2640" w:type="dxa"/>
            <w:tcBorders>
              <w:top w:val="single" w:sz="4" w:space="0" w:color="auto"/>
              <w:left w:val="single" w:sz="4" w:space="0" w:color="auto"/>
              <w:bottom w:val="single" w:sz="4" w:space="0" w:color="auto"/>
              <w:right w:val="single" w:sz="4" w:space="0" w:color="auto"/>
            </w:tcBorders>
            <w:vAlign w:val="center"/>
          </w:tcPr>
          <w:p w14:paraId="0A49EB64"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0.4</w:t>
            </w:r>
            <w:r w:rsidRPr="00AD2CC4">
              <w:rPr>
                <w:rFonts w:ascii="宋体" w:hAnsi="宋体" w:hint="eastAsia"/>
                <w:sz w:val="18"/>
                <w:szCs w:val="18"/>
              </w:rPr>
              <w:t>级</w:t>
            </w:r>
          </w:p>
        </w:tc>
      </w:tr>
      <w:tr w:rsidR="00AD2CC4" w:rsidRPr="00AD2CC4" w14:paraId="5AF19402"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0E57A882"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7</w:t>
            </w:r>
          </w:p>
        </w:tc>
        <w:tc>
          <w:tcPr>
            <w:tcW w:w="2247" w:type="dxa"/>
            <w:tcBorders>
              <w:top w:val="single" w:sz="4" w:space="0" w:color="auto"/>
              <w:left w:val="single" w:sz="4" w:space="0" w:color="auto"/>
              <w:bottom w:val="single" w:sz="4" w:space="0" w:color="auto"/>
              <w:right w:val="single" w:sz="4" w:space="0" w:color="auto"/>
            </w:tcBorders>
            <w:vAlign w:val="center"/>
          </w:tcPr>
          <w:p w14:paraId="53E83940"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风速</w:t>
            </w:r>
          </w:p>
        </w:tc>
        <w:tc>
          <w:tcPr>
            <w:tcW w:w="3320" w:type="dxa"/>
            <w:tcBorders>
              <w:top w:val="single" w:sz="4" w:space="0" w:color="auto"/>
              <w:left w:val="single" w:sz="4" w:space="0" w:color="auto"/>
              <w:bottom w:val="single" w:sz="4" w:space="0" w:color="auto"/>
              <w:right w:val="single" w:sz="4" w:space="0" w:color="auto"/>
            </w:tcBorders>
            <w:vAlign w:val="center"/>
          </w:tcPr>
          <w:p w14:paraId="0EE924AB"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 m/s</w:t>
            </w:r>
            <w:r w:rsidRPr="00AD2CC4">
              <w:rPr>
                <w:rFonts w:ascii="宋体" w:hAnsi="宋体" w:hint="eastAsia"/>
                <w:sz w:val="18"/>
                <w:szCs w:val="18"/>
              </w:rPr>
              <w:t>～</w:t>
            </w:r>
            <w:r w:rsidRPr="00AD2CC4">
              <w:rPr>
                <w:rFonts w:ascii="宋体" w:hAnsi="宋体"/>
                <w:sz w:val="18"/>
                <w:szCs w:val="18"/>
              </w:rPr>
              <w:t>10 m/s</w:t>
            </w:r>
          </w:p>
        </w:tc>
        <w:tc>
          <w:tcPr>
            <w:tcW w:w="2640" w:type="dxa"/>
            <w:tcBorders>
              <w:top w:val="single" w:sz="4" w:space="0" w:color="auto"/>
              <w:left w:val="single" w:sz="4" w:space="0" w:color="auto"/>
              <w:bottom w:val="single" w:sz="4" w:space="0" w:color="auto"/>
              <w:right w:val="single" w:sz="4" w:space="0" w:color="auto"/>
            </w:tcBorders>
            <w:vAlign w:val="center"/>
          </w:tcPr>
          <w:p w14:paraId="2130747D" w14:textId="40EE3775"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3</w:t>
            </w:r>
            <w:r w:rsidRPr="00AD2CC4">
              <w:rPr>
                <w:rFonts w:ascii="宋体" w:hAnsi="宋体"/>
                <w:sz w:val="18"/>
                <w:szCs w:val="18"/>
              </w:rPr>
              <w:t>%FS</w:t>
            </w:r>
          </w:p>
        </w:tc>
      </w:tr>
      <w:tr w:rsidR="00AD2CC4" w:rsidRPr="00AD2CC4" w14:paraId="2FE0CCDE"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00C7FE33"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8</w:t>
            </w:r>
          </w:p>
        </w:tc>
        <w:tc>
          <w:tcPr>
            <w:tcW w:w="2247" w:type="dxa"/>
            <w:tcBorders>
              <w:top w:val="single" w:sz="4" w:space="0" w:color="auto"/>
              <w:left w:val="single" w:sz="4" w:space="0" w:color="auto"/>
              <w:bottom w:val="single" w:sz="4" w:space="0" w:color="auto"/>
              <w:right w:val="single" w:sz="4" w:space="0" w:color="auto"/>
            </w:tcBorders>
            <w:vAlign w:val="center"/>
          </w:tcPr>
          <w:p w14:paraId="136FAC78"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温度</w:t>
            </w:r>
          </w:p>
        </w:tc>
        <w:tc>
          <w:tcPr>
            <w:tcW w:w="3320" w:type="dxa"/>
            <w:tcBorders>
              <w:top w:val="single" w:sz="4" w:space="0" w:color="auto"/>
              <w:left w:val="single" w:sz="4" w:space="0" w:color="auto"/>
              <w:bottom w:val="single" w:sz="4" w:space="0" w:color="auto"/>
              <w:right w:val="single" w:sz="4" w:space="0" w:color="auto"/>
            </w:tcBorders>
            <w:vAlign w:val="center"/>
          </w:tcPr>
          <w:p w14:paraId="3E382514"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-20</w:t>
            </w:r>
            <w:r w:rsidRPr="00AD2CC4">
              <w:rPr>
                <w:rFonts w:ascii="宋体" w:hAnsi="宋体" w:hint="eastAsia"/>
                <w:sz w:val="18"/>
                <w:szCs w:val="18"/>
              </w:rPr>
              <w:t xml:space="preserve"> </w:t>
            </w:r>
            <w:r w:rsidRPr="00AD2CC4">
              <w:rPr>
                <w:rFonts w:ascii="宋体" w:hAnsi="宋体" w:cs="宋体" w:hint="eastAsia"/>
                <w:sz w:val="18"/>
                <w:szCs w:val="18"/>
              </w:rPr>
              <w:t>℃</w:t>
            </w:r>
            <w:r w:rsidRPr="00AD2CC4">
              <w:rPr>
                <w:rFonts w:ascii="宋体" w:hAnsi="宋体" w:hint="eastAsia"/>
                <w:sz w:val="18"/>
                <w:szCs w:val="18"/>
              </w:rPr>
              <w:t>～</w:t>
            </w:r>
            <w:r w:rsidRPr="00AD2CC4">
              <w:rPr>
                <w:rFonts w:ascii="宋体" w:hAnsi="宋体"/>
                <w:sz w:val="18"/>
                <w:szCs w:val="18"/>
              </w:rPr>
              <w:t>50</w:t>
            </w:r>
            <w:r w:rsidRPr="00AD2CC4">
              <w:rPr>
                <w:rFonts w:ascii="宋体" w:hAnsi="宋体" w:hint="eastAsia"/>
                <w:sz w:val="18"/>
                <w:szCs w:val="18"/>
              </w:rPr>
              <w:t xml:space="preserve"> </w:t>
            </w:r>
            <w:r w:rsidRPr="00AD2CC4">
              <w:rPr>
                <w:rFonts w:ascii="宋体" w:hAnsi="宋体" w:cs="宋体" w:hint="eastAsia"/>
                <w:sz w:val="18"/>
                <w:szCs w:val="18"/>
              </w:rPr>
              <w:t>℃</w:t>
            </w:r>
          </w:p>
        </w:tc>
        <w:tc>
          <w:tcPr>
            <w:tcW w:w="2640" w:type="dxa"/>
            <w:tcBorders>
              <w:top w:val="single" w:sz="4" w:space="0" w:color="auto"/>
              <w:left w:val="single" w:sz="4" w:space="0" w:color="auto"/>
              <w:bottom w:val="single" w:sz="4" w:space="0" w:color="auto"/>
              <w:right w:val="single" w:sz="4" w:space="0" w:color="auto"/>
            </w:tcBorders>
            <w:vAlign w:val="center"/>
          </w:tcPr>
          <w:p w14:paraId="0AF33910"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1</w:t>
            </w:r>
            <w:r w:rsidRPr="00AD2CC4">
              <w:rPr>
                <w:rFonts w:ascii="宋体" w:hAnsi="宋体" w:cs="宋体" w:hint="eastAsia"/>
                <w:sz w:val="18"/>
                <w:szCs w:val="18"/>
              </w:rPr>
              <w:t>℃</w:t>
            </w:r>
          </w:p>
        </w:tc>
      </w:tr>
      <w:tr w:rsidR="00AD2CC4" w:rsidRPr="00AD2CC4" w14:paraId="68AE504A"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5E202103"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9</w:t>
            </w:r>
          </w:p>
        </w:tc>
        <w:tc>
          <w:tcPr>
            <w:tcW w:w="2247" w:type="dxa"/>
            <w:tcBorders>
              <w:top w:val="single" w:sz="4" w:space="0" w:color="auto"/>
              <w:left w:val="single" w:sz="4" w:space="0" w:color="auto"/>
              <w:bottom w:val="single" w:sz="4" w:space="0" w:color="auto"/>
              <w:right w:val="single" w:sz="4" w:space="0" w:color="auto"/>
            </w:tcBorders>
            <w:vAlign w:val="center"/>
          </w:tcPr>
          <w:p w14:paraId="119F4B0E"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湿度</w:t>
            </w:r>
          </w:p>
        </w:tc>
        <w:tc>
          <w:tcPr>
            <w:tcW w:w="3320" w:type="dxa"/>
            <w:tcBorders>
              <w:top w:val="single" w:sz="4" w:space="0" w:color="auto"/>
              <w:left w:val="single" w:sz="4" w:space="0" w:color="auto"/>
              <w:bottom w:val="single" w:sz="4" w:space="0" w:color="auto"/>
              <w:right w:val="single" w:sz="4" w:space="0" w:color="auto"/>
            </w:tcBorders>
            <w:vAlign w:val="center"/>
          </w:tcPr>
          <w:p w14:paraId="270F1F32" w14:textId="5BAFDB8E" w:rsidR="007B3689" w:rsidRPr="00AD2CC4" w:rsidRDefault="00232C94" w:rsidP="006A0F6B">
            <w:pPr>
              <w:contextualSpacing/>
              <w:jc w:val="center"/>
              <w:rPr>
                <w:rFonts w:ascii="宋体" w:hAnsi="宋体"/>
                <w:sz w:val="18"/>
                <w:szCs w:val="18"/>
              </w:rPr>
            </w:pPr>
            <w:r>
              <w:rPr>
                <w:rFonts w:ascii="宋体" w:hAnsi="宋体" w:hint="eastAsia"/>
                <w:sz w:val="18"/>
                <w:szCs w:val="18"/>
                <w:shd w:val="clear" w:color="auto" w:fill="FFFFFF"/>
              </w:rPr>
              <w:t>1</w:t>
            </w:r>
            <w:r w:rsidR="007B3689" w:rsidRPr="00AD2CC4">
              <w:rPr>
                <w:rFonts w:ascii="宋体" w:hAnsi="宋体" w:hint="eastAsia"/>
                <w:sz w:val="18"/>
                <w:szCs w:val="18"/>
                <w:shd w:val="clear" w:color="auto" w:fill="FFFFFF"/>
              </w:rPr>
              <w:t>0</w:t>
            </w:r>
            <w:r w:rsidR="007B3689" w:rsidRPr="00AD2CC4">
              <w:rPr>
                <w:rFonts w:ascii="宋体" w:hAnsi="宋体"/>
                <w:sz w:val="18"/>
                <w:szCs w:val="18"/>
                <w:shd w:val="clear" w:color="auto" w:fill="FFFFFF"/>
              </w:rPr>
              <w:t>%RH</w:t>
            </w:r>
            <w:r w:rsidR="007B3689" w:rsidRPr="00AD2CC4">
              <w:rPr>
                <w:rFonts w:ascii="宋体" w:hAnsi="宋体" w:hint="eastAsia"/>
                <w:sz w:val="18"/>
                <w:szCs w:val="18"/>
              </w:rPr>
              <w:t>～</w:t>
            </w:r>
            <w:r>
              <w:rPr>
                <w:rFonts w:ascii="宋体" w:hAnsi="宋体" w:hint="eastAsia"/>
                <w:sz w:val="18"/>
                <w:szCs w:val="18"/>
                <w:shd w:val="clear" w:color="auto" w:fill="FFFFFF"/>
              </w:rPr>
              <w:t>9</w:t>
            </w:r>
            <w:r w:rsidR="002B4BF1">
              <w:rPr>
                <w:rFonts w:ascii="宋体" w:hAnsi="宋体" w:hint="eastAsia"/>
                <w:sz w:val="18"/>
                <w:szCs w:val="18"/>
                <w:shd w:val="clear" w:color="auto" w:fill="FFFFFF"/>
              </w:rPr>
              <w:t>5</w:t>
            </w:r>
            <w:r w:rsidR="007B3689" w:rsidRPr="00AD2CC4">
              <w:rPr>
                <w:rFonts w:ascii="宋体" w:hAnsi="宋体"/>
                <w:sz w:val="18"/>
                <w:szCs w:val="18"/>
                <w:shd w:val="clear" w:color="auto" w:fill="FFFFFF"/>
              </w:rPr>
              <w:t>%RH</w:t>
            </w:r>
          </w:p>
        </w:tc>
        <w:tc>
          <w:tcPr>
            <w:tcW w:w="2640" w:type="dxa"/>
            <w:tcBorders>
              <w:top w:val="single" w:sz="4" w:space="0" w:color="auto"/>
              <w:left w:val="single" w:sz="4" w:space="0" w:color="auto"/>
              <w:bottom w:val="single" w:sz="4" w:space="0" w:color="auto"/>
              <w:right w:val="single" w:sz="4" w:space="0" w:color="auto"/>
            </w:tcBorders>
            <w:vAlign w:val="center"/>
          </w:tcPr>
          <w:p w14:paraId="0A2C831B" w14:textId="0486C2DC" w:rsidR="007B3689" w:rsidRPr="00AD2CC4" w:rsidRDefault="00232C94" w:rsidP="006A0F6B">
            <w:pPr>
              <w:contextualSpacing/>
              <w:jc w:val="center"/>
              <w:rPr>
                <w:rFonts w:ascii="宋体" w:hAnsi="宋体"/>
                <w:sz w:val="18"/>
                <w:szCs w:val="18"/>
              </w:rPr>
            </w:pPr>
            <w:r>
              <w:rPr>
                <w:rFonts w:ascii="宋体" w:hAnsi="宋体" w:hint="eastAsia"/>
                <w:sz w:val="18"/>
                <w:szCs w:val="18"/>
                <w:shd w:val="clear" w:color="auto" w:fill="FFFFFF"/>
              </w:rPr>
              <w:t>5</w:t>
            </w:r>
            <w:r w:rsidR="007B3689" w:rsidRPr="00AD2CC4">
              <w:rPr>
                <w:rFonts w:ascii="宋体" w:hAnsi="宋体"/>
                <w:sz w:val="18"/>
                <w:szCs w:val="18"/>
                <w:shd w:val="clear" w:color="auto" w:fill="FFFFFF"/>
              </w:rPr>
              <w:t>%RH</w:t>
            </w:r>
          </w:p>
        </w:tc>
      </w:tr>
      <w:tr w:rsidR="00AD2CC4" w:rsidRPr="00AD2CC4" w14:paraId="603B025E"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024B0A8B"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10</w:t>
            </w:r>
          </w:p>
        </w:tc>
        <w:tc>
          <w:tcPr>
            <w:tcW w:w="2247" w:type="dxa"/>
            <w:tcBorders>
              <w:top w:val="single" w:sz="4" w:space="0" w:color="auto"/>
              <w:left w:val="single" w:sz="4" w:space="0" w:color="auto"/>
              <w:bottom w:val="single" w:sz="4" w:space="0" w:color="auto"/>
              <w:right w:val="single" w:sz="4" w:space="0" w:color="auto"/>
            </w:tcBorders>
            <w:vAlign w:val="center"/>
          </w:tcPr>
          <w:p w14:paraId="13E019F1"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水平定位</w:t>
            </w:r>
          </w:p>
        </w:tc>
        <w:tc>
          <w:tcPr>
            <w:tcW w:w="3320" w:type="dxa"/>
            <w:tcBorders>
              <w:top w:val="single" w:sz="4" w:space="0" w:color="auto"/>
              <w:left w:val="single" w:sz="4" w:space="0" w:color="auto"/>
              <w:bottom w:val="single" w:sz="4" w:space="0" w:color="auto"/>
              <w:right w:val="single" w:sz="4" w:space="0" w:color="auto"/>
            </w:tcBorders>
            <w:vAlign w:val="center"/>
          </w:tcPr>
          <w:p w14:paraId="174FE2CF"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 m</w:t>
            </w:r>
            <w:r w:rsidRPr="00AD2CC4">
              <w:rPr>
                <w:rFonts w:ascii="宋体" w:hAnsi="宋体" w:hint="eastAsia"/>
                <w:sz w:val="18"/>
                <w:szCs w:val="18"/>
              </w:rPr>
              <w:t>～</w:t>
            </w:r>
            <w:r w:rsidRPr="00AD2CC4">
              <w:rPr>
                <w:rFonts w:ascii="宋体" w:hAnsi="宋体"/>
                <w:sz w:val="18"/>
                <w:szCs w:val="18"/>
              </w:rPr>
              <w:t>200 m</w:t>
            </w:r>
          </w:p>
        </w:tc>
        <w:tc>
          <w:tcPr>
            <w:tcW w:w="2640" w:type="dxa"/>
            <w:tcBorders>
              <w:top w:val="single" w:sz="4" w:space="0" w:color="auto"/>
              <w:left w:val="single" w:sz="4" w:space="0" w:color="auto"/>
              <w:bottom w:val="single" w:sz="4" w:space="0" w:color="auto"/>
              <w:right w:val="single" w:sz="4" w:space="0" w:color="auto"/>
            </w:tcBorders>
            <w:vAlign w:val="center"/>
          </w:tcPr>
          <w:p w14:paraId="6EBCE8C7"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0.1 m</w:t>
            </w:r>
          </w:p>
        </w:tc>
      </w:tr>
      <w:tr w:rsidR="00AD2CC4" w:rsidRPr="00AD2CC4" w14:paraId="12DB703A" w14:textId="77777777" w:rsidTr="006A0F6B">
        <w:trPr>
          <w:trHeight w:val="284"/>
          <w:jc w:val="center"/>
        </w:trPr>
        <w:tc>
          <w:tcPr>
            <w:tcW w:w="1062" w:type="dxa"/>
            <w:tcBorders>
              <w:top w:val="single" w:sz="4" w:space="0" w:color="auto"/>
              <w:left w:val="single" w:sz="4" w:space="0" w:color="auto"/>
              <w:bottom w:val="single" w:sz="4" w:space="0" w:color="auto"/>
              <w:right w:val="single" w:sz="4" w:space="0" w:color="auto"/>
            </w:tcBorders>
            <w:vAlign w:val="center"/>
          </w:tcPr>
          <w:p w14:paraId="52D6B587"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11</w:t>
            </w:r>
          </w:p>
        </w:tc>
        <w:tc>
          <w:tcPr>
            <w:tcW w:w="2247" w:type="dxa"/>
            <w:tcBorders>
              <w:top w:val="single" w:sz="4" w:space="0" w:color="auto"/>
              <w:left w:val="single" w:sz="4" w:space="0" w:color="auto"/>
              <w:bottom w:val="single" w:sz="4" w:space="0" w:color="auto"/>
              <w:right w:val="single" w:sz="4" w:space="0" w:color="auto"/>
            </w:tcBorders>
            <w:vAlign w:val="center"/>
          </w:tcPr>
          <w:p w14:paraId="11FECCAB" w14:textId="77777777" w:rsidR="007B3689" w:rsidRPr="00AD2CC4" w:rsidRDefault="007B3689" w:rsidP="006A0F6B">
            <w:pPr>
              <w:contextualSpacing/>
              <w:jc w:val="center"/>
              <w:rPr>
                <w:rFonts w:ascii="宋体" w:hAnsi="宋体"/>
                <w:sz w:val="18"/>
                <w:szCs w:val="18"/>
              </w:rPr>
            </w:pPr>
            <w:r w:rsidRPr="00AD2CC4">
              <w:rPr>
                <w:rFonts w:ascii="宋体" w:hAnsi="宋体" w:hint="eastAsia"/>
                <w:sz w:val="18"/>
                <w:szCs w:val="18"/>
              </w:rPr>
              <w:t>高度定位</w:t>
            </w:r>
          </w:p>
        </w:tc>
        <w:tc>
          <w:tcPr>
            <w:tcW w:w="3320" w:type="dxa"/>
            <w:tcBorders>
              <w:top w:val="single" w:sz="4" w:space="0" w:color="auto"/>
              <w:left w:val="single" w:sz="4" w:space="0" w:color="auto"/>
              <w:bottom w:val="single" w:sz="4" w:space="0" w:color="auto"/>
              <w:right w:val="single" w:sz="4" w:space="0" w:color="auto"/>
            </w:tcBorders>
            <w:vAlign w:val="center"/>
          </w:tcPr>
          <w:p w14:paraId="76FE80AD"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 m</w:t>
            </w:r>
            <w:r w:rsidRPr="00AD2CC4">
              <w:rPr>
                <w:rFonts w:ascii="宋体" w:hAnsi="宋体" w:hint="eastAsia"/>
                <w:sz w:val="18"/>
                <w:szCs w:val="18"/>
              </w:rPr>
              <w:t>～</w:t>
            </w:r>
            <w:r w:rsidRPr="00AD2CC4">
              <w:rPr>
                <w:rFonts w:ascii="宋体" w:hAnsi="宋体"/>
                <w:sz w:val="18"/>
                <w:szCs w:val="18"/>
              </w:rPr>
              <w:t>50 m</w:t>
            </w:r>
          </w:p>
        </w:tc>
        <w:tc>
          <w:tcPr>
            <w:tcW w:w="2640" w:type="dxa"/>
            <w:tcBorders>
              <w:top w:val="single" w:sz="4" w:space="0" w:color="auto"/>
              <w:left w:val="single" w:sz="4" w:space="0" w:color="auto"/>
              <w:bottom w:val="single" w:sz="4" w:space="0" w:color="auto"/>
              <w:right w:val="single" w:sz="4" w:space="0" w:color="auto"/>
            </w:tcBorders>
            <w:vAlign w:val="center"/>
          </w:tcPr>
          <w:p w14:paraId="1C9B74C5" w14:textId="77777777" w:rsidR="007B3689" w:rsidRPr="00AD2CC4" w:rsidRDefault="007B3689" w:rsidP="006A0F6B">
            <w:pPr>
              <w:contextualSpacing/>
              <w:jc w:val="center"/>
              <w:rPr>
                <w:rFonts w:ascii="宋体" w:hAnsi="宋体"/>
                <w:sz w:val="18"/>
                <w:szCs w:val="18"/>
              </w:rPr>
            </w:pPr>
            <w:r w:rsidRPr="00AD2CC4">
              <w:rPr>
                <w:rFonts w:ascii="宋体" w:hAnsi="宋体"/>
                <w:sz w:val="18"/>
                <w:szCs w:val="18"/>
              </w:rPr>
              <w:t>0.15 m</w:t>
            </w:r>
          </w:p>
        </w:tc>
      </w:tr>
    </w:tbl>
    <w:p w14:paraId="076D1F90" w14:textId="77777777" w:rsidR="00FF1EDB" w:rsidRPr="00AD2CC4" w:rsidRDefault="007B3689" w:rsidP="00CB52D2">
      <w:pPr>
        <w:pStyle w:val="af2"/>
        <w:spacing w:before="120" w:after="120"/>
        <w:rPr>
          <w:rFonts w:ascii="Times New Roman"/>
        </w:rPr>
      </w:pPr>
      <w:bookmarkStart w:id="56" w:name="_Toc50330585"/>
      <w:bookmarkStart w:id="57" w:name="_Toc50331172"/>
      <w:r w:rsidRPr="00AD2CC4">
        <w:rPr>
          <w:rFonts w:ascii="Times New Roman" w:hint="eastAsia"/>
        </w:rPr>
        <w:t>试验条件</w:t>
      </w:r>
      <w:bookmarkEnd w:id="56"/>
      <w:bookmarkEnd w:id="57"/>
    </w:p>
    <w:p w14:paraId="00609D86" w14:textId="5DC5833D" w:rsidR="00FF1EDB" w:rsidRPr="00AD2CC4" w:rsidRDefault="007B3689" w:rsidP="00CB52D2">
      <w:pPr>
        <w:pStyle w:val="af4"/>
        <w:numPr>
          <w:ilvl w:val="0"/>
          <w:numId w:val="0"/>
        </w:numPr>
        <w:spacing w:before="120" w:after="120"/>
        <w:ind w:firstLineChars="200" w:firstLine="420"/>
        <w:rPr>
          <w:rFonts w:ascii="宋体" w:eastAsia="宋体" w:hAnsi="宋体"/>
        </w:rPr>
      </w:pPr>
      <w:r w:rsidRPr="00AD2CC4">
        <w:rPr>
          <w:rFonts w:ascii="宋体" w:eastAsia="宋体" w:hAnsi="宋体"/>
        </w:rPr>
        <w:t>除特殊要求外，试验环境温度应</w:t>
      </w:r>
      <w:r w:rsidRPr="00AD2CC4">
        <w:rPr>
          <w:rFonts w:ascii="宋体" w:eastAsia="宋体" w:hAnsi="宋体" w:hint="eastAsia"/>
        </w:rPr>
        <w:t>为</w:t>
      </w:r>
      <w:r w:rsidRPr="00AD2CC4">
        <w:rPr>
          <w:rFonts w:ascii="宋体" w:eastAsia="宋体" w:hAnsi="宋体"/>
        </w:rPr>
        <w:t>5</w:t>
      </w:r>
      <w:r w:rsidR="00D257CF">
        <w:rPr>
          <w:rFonts w:ascii="宋体" w:eastAsia="宋体" w:hAnsi="宋体" w:hint="eastAsia"/>
        </w:rPr>
        <w:t xml:space="preserve"> </w:t>
      </w:r>
      <w:r w:rsidRPr="00AD2CC4">
        <w:rPr>
          <w:rFonts w:ascii="宋体" w:eastAsia="宋体" w:hAnsi="宋体" w:hint="eastAsia"/>
        </w:rPr>
        <w:t>℃</w:t>
      </w:r>
      <w:r w:rsidRPr="00AD2CC4">
        <w:rPr>
          <w:rFonts w:ascii="宋体" w:eastAsia="宋体" w:hAnsi="宋体"/>
        </w:rPr>
        <w:t>至45</w:t>
      </w:r>
      <w:r w:rsidR="00D257CF">
        <w:rPr>
          <w:rFonts w:ascii="宋体" w:eastAsia="宋体" w:hAnsi="宋体" w:hint="eastAsia"/>
        </w:rPr>
        <w:t xml:space="preserve"> </w:t>
      </w:r>
      <w:r w:rsidRPr="00AD2CC4">
        <w:rPr>
          <w:rFonts w:ascii="宋体" w:eastAsia="宋体" w:hAnsi="宋体" w:hint="eastAsia"/>
        </w:rPr>
        <w:t>℃</w:t>
      </w:r>
      <w:r w:rsidRPr="00AD2CC4">
        <w:rPr>
          <w:rFonts w:ascii="宋体" w:eastAsia="宋体" w:hAnsi="宋体"/>
        </w:rPr>
        <w:t>，相对湿度应</w:t>
      </w:r>
      <w:r w:rsidRPr="00AD2CC4">
        <w:rPr>
          <w:rFonts w:ascii="宋体" w:eastAsia="宋体" w:hAnsi="宋体" w:hint="eastAsia"/>
        </w:rPr>
        <w:t>为</w:t>
      </w:r>
      <w:r w:rsidRPr="00AD2CC4">
        <w:rPr>
          <w:rFonts w:ascii="宋体" w:eastAsia="宋体" w:hAnsi="宋体"/>
        </w:rPr>
        <w:t>20%至95%</w:t>
      </w:r>
      <w:r w:rsidRPr="00AD2CC4">
        <w:rPr>
          <w:rFonts w:ascii="宋体" w:eastAsia="宋体" w:hAnsi="宋体" w:hint="eastAsia"/>
        </w:rPr>
        <w:t>；</w:t>
      </w:r>
      <w:r w:rsidRPr="00AD2CC4">
        <w:rPr>
          <w:rFonts w:ascii="宋体" w:eastAsia="宋体" w:hAnsi="宋体"/>
        </w:rPr>
        <w:t>环境平均风速应</w:t>
      </w:r>
      <w:r w:rsidRPr="00AD2CC4">
        <w:rPr>
          <w:rFonts w:ascii="宋体" w:eastAsia="宋体" w:hAnsi="宋体" w:hint="eastAsia"/>
        </w:rPr>
        <w:t>为</w:t>
      </w:r>
      <w:r w:rsidRPr="00AD2CC4">
        <w:rPr>
          <w:rFonts w:ascii="宋体" w:eastAsia="宋体" w:hAnsi="宋体"/>
        </w:rPr>
        <w:t>0 m/s至3 m/s，最大风速应不超过5.4 m/s</w:t>
      </w:r>
      <w:r w:rsidRPr="00AD2CC4">
        <w:rPr>
          <w:rFonts w:ascii="宋体" w:eastAsia="宋体" w:hAnsi="宋体" w:hint="eastAsia"/>
        </w:rPr>
        <w:t>。室外</w:t>
      </w:r>
      <w:r w:rsidRPr="00AD2CC4">
        <w:rPr>
          <w:rFonts w:ascii="宋体" w:eastAsia="宋体" w:hAnsi="宋体"/>
        </w:rPr>
        <w:t>试验应选取空旷的露天场地，场地面积应满足遥控飞行喷雾机日常作业要求。试验介质为常温</w:t>
      </w:r>
      <w:r w:rsidRPr="00AD2CC4">
        <w:rPr>
          <w:rFonts w:ascii="宋体" w:eastAsia="宋体" w:hAnsi="宋体" w:hint="eastAsia"/>
        </w:rPr>
        <w:t>（0</w:t>
      </w:r>
      <w:r w:rsidR="00D257CF">
        <w:rPr>
          <w:rFonts w:ascii="宋体" w:eastAsia="宋体" w:hAnsi="宋体" w:hint="eastAsia"/>
        </w:rPr>
        <w:t xml:space="preserve"> </w:t>
      </w:r>
      <w:r w:rsidRPr="00AD2CC4">
        <w:rPr>
          <w:rFonts w:ascii="宋体" w:eastAsia="宋体" w:hAnsi="宋体" w:hint="eastAsia"/>
        </w:rPr>
        <w:t>℃～40</w:t>
      </w:r>
      <w:r w:rsidR="00D257CF">
        <w:rPr>
          <w:rFonts w:ascii="宋体" w:eastAsia="宋体" w:hAnsi="宋体" w:hint="eastAsia"/>
        </w:rPr>
        <w:t xml:space="preserve"> </w:t>
      </w:r>
      <w:r w:rsidRPr="00AD2CC4">
        <w:rPr>
          <w:rFonts w:ascii="宋体" w:eastAsia="宋体" w:hAnsi="宋体" w:hint="eastAsia"/>
        </w:rPr>
        <w:t>℃）</w:t>
      </w:r>
      <w:r w:rsidRPr="00AD2CC4">
        <w:rPr>
          <w:rFonts w:ascii="宋体" w:eastAsia="宋体" w:hAnsi="宋体"/>
        </w:rPr>
        <w:t>下不含固体杂质的清水</w:t>
      </w:r>
      <w:r w:rsidRPr="00AD2CC4">
        <w:rPr>
          <w:rFonts w:ascii="宋体" w:eastAsia="宋体" w:hAnsi="宋体" w:hint="eastAsia"/>
        </w:rPr>
        <w:t>,其密度视为1</w:t>
      </w:r>
      <w:r w:rsidR="00D257CF">
        <w:rPr>
          <w:rFonts w:ascii="宋体" w:eastAsia="宋体" w:hAnsi="宋体" w:hint="eastAsia"/>
        </w:rPr>
        <w:t xml:space="preserve"> </w:t>
      </w:r>
      <w:r w:rsidRPr="00AD2CC4">
        <w:rPr>
          <w:rFonts w:ascii="宋体" w:eastAsia="宋体" w:hAnsi="宋体" w:hint="eastAsia"/>
        </w:rPr>
        <w:t>kg/L</w:t>
      </w:r>
      <w:r w:rsidRPr="00AD2CC4">
        <w:rPr>
          <w:rFonts w:ascii="宋体" w:eastAsia="宋体" w:hAnsi="宋体"/>
        </w:rPr>
        <w:t>。</w:t>
      </w:r>
    </w:p>
    <w:p w14:paraId="1587D8BA" w14:textId="77777777" w:rsidR="00FF1EDB" w:rsidRPr="00AD2CC4" w:rsidRDefault="007B3689" w:rsidP="00F76D48">
      <w:pPr>
        <w:pStyle w:val="af1"/>
        <w:spacing w:beforeLines="100" w:before="240" w:afterLines="100" w:after="240"/>
      </w:pPr>
      <w:bookmarkStart w:id="58" w:name="_Toc139159847"/>
      <w:bookmarkStart w:id="59" w:name="_Toc139877475"/>
      <w:bookmarkStart w:id="60" w:name="_Toc139877511"/>
      <w:bookmarkStart w:id="61" w:name="_Toc139877538"/>
      <w:bookmarkStart w:id="62" w:name="_Toc50330586"/>
      <w:bookmarkStart w:id="63" w:name="_Toc50331173"/>
      <w:r w:rsidRPr="00AD2CC4">
        <w:rPr>
          <w:rFonts w:hint="eastAsia"/>
        </w:rPr>
        <w:t>初次</w:t>
      </w:r>
      <w:r w:rsidRPr="00AD2CC4">
        <w:t>鉴定</w:t>
      </w:r>
      <w:bookmarkEnd w:id="58"/>
      <w:bookmarkEnd w:id="59"/>
      <w:bookmarkEnd w:id="60"/>
      <w:bookmarkEnd w:id="61"/>
      <w:bookmarkEnd w:id="62"/>
      <w:bookmarkEnd w:id="63"/>
    </w:p>
    <w:p w14:paraId="17921025" w14:textId="77777777" w:rsidR="00FF1EDB" w:rsidRPr="00AD2CC4" w:rsidRDefault="007B3689" w:rsidP="00CB52D2">
      <w:pPr>
        <w:pStyle w:val="af2"/>
        <w:spacing w:before="120" w:after="120"/>
      </w:pPr>
      <w:bookmarkStart w:id="64" w:name="_Toc50330587"/>
      <w:bookmarkStart w:id="65" w:name="_Toc50331174"/>
      <w:bookmarkStart w:id="66" w:name="_Toc139159848"/>
      <w:bookmarkStart w:id="67" w:name="_Toc139877539"/>
      <w:r w:rsidRPr="00AD2CC4">
        <w:rPr>
          <w:rFonts w:hint="eastAsia"/>
        </w:rPr>
        <w:t>一致性检查</w:t>
      </w:r>
      <w:bookmarkEnd w:id="64"/>
      <w:bookmarkEnd w:id="65"/>
    </w:p>
    <w:p w14:paraId="5982229A" w14:textId="77777777" w:rsidR="00FF1EDB" w:rsidRPr="00AD2CC4" w:rsidRDefault="007B3689" w:rsidP="00CB52D2">
      <w:pPr>
        <w:pStyle w:val="af3"/>
        <w:spacing w:before="120" w:after="120"/>
        <w:rPr>
          <w:rFonts w:hAnsi="黑体"/>
        </w:rPr>
      </w:pPr>
      <w:r w:rsidRPr="00AD2CC4">
        <w:rPr>
          <w:rFonts w:hint="eastAsia"/>
        </w:rPr>
        <w:t>检查内容和方法</w:t>
      </w:r>
    </w:p>
    <w:p w14:paraId="7076650F" w14:textId="2A7792F0" w:rsidR="007B3689" w:rsidRPr="00AD2CC4" w:rsidRDefault="007B3689" w:rsidP="007B3689">
      <w:pPr>
        <w:ind w:firstLine="420"/>
        <w:rPr>
          <w:rFonts w:hAnsi="宋体"/>
          <w:szCs w:val="21"/>
        </w:rPr>
      </w:pPr>
      <w:r w:rsidRPr="00AD2CC4">
        <w:rPr>
          <w:rFonts w:ascii="宋体" w:hAnsi="宋体" w:hint="eastAsia"/>
        </w:rPr>
        <w:t>一致性检查项目、允许变化的限制范围及检查方法见表3。制造商填报的产品规格表的设计值应与其提供的产品执行标准、产品使用说明书所描述的产品技术规格值相一致。对照产品规格表的设计值对样机的相应项目进行一致性检查。</w:t>
      </w:r>
    </w:p>
    <w:p w14:paraId="090FF12E" w14:textId="7E3A3B63" w:rsidR="00FF1EDB" w:rsidRPr="00AD2CC4" w:rsidRDefault="007B3689" w:rsidP="00F76D48">
      <w:pPr>
        <w:pStyle w:val="a8"/>
        <w:adjustRightInd w:val="0"/>
        <w:snapToGrid w:val="0"/>
        <w:spacing w:beforeLines="50" w:before="120"/>
        <w:ind w:left="0"/>
        <w:rPr>
          <w:rFonts w:hAnsi="宋体"/>
        </w:rPr>
      </w:pPr>
      <w:r w:rsidRPr="00AD2CC4">
        <w:rPr>
          <w:rFonts w:hAnsi="宋体" w:hint="eastAsia"/>
        </w:rPr>
        <w:t>一致性检查项目、</w:t>
      </w:r>
      <w:r w:rsidR="00603560">
        <w:rPr>
          <w:rFonts w:hAnsi="宋体" w:hint="eastAsia"/>
        </w:rPr>
        <w:t>允许变化的</w:t>
      </w:r>
      <w:r w:rsidRPr="00AD2CC4">
        <w:rPr>
          <w:rFonts w:hAnsi="宋体" w:hint="eastAsia"/>
        </w:rPr>
        <w:t>限制范围及检查方法</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2773"/>
        <w:gridCol w:w="1559"/>
        <w:gridCol w:w="708"/>
        <w:gridCol w:w="3720"/>
      </w:tblGrid>
      <w:tr w:rsidR="00AD2CC4" w:rsidRPr="00AD2CC4" w14:paraId="7667E6B1" w14:textId="77777777" w:rsidTr="00D257CF">
        <w:trPr>
          <w:trHeight w:val="284"/>
          <w:tblHeader/>
          <w:jc w:val="center"/>
        </w:trPr>
        <w:tc>
          <w:tcPr>
            <w:tcW w:w="666" w:type="dxa"/>
            <w:vAlign w:val="center"/>
          </w:tcPr>
          <w:p w14:paraId="43A42796"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序号</w:t>
            </w:r>
          </w:p>
        </w:tc>
        <w:tc>
          <w:tcPr>
            <w:tcW w:w="2773" w:type="dxa"/>
            <w:vAlign w:val="center"/>
          </w:tcPr>
          <w:p w14:paraId="0B8F6FF9"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检查项目</w:t>
            </w:r>
          </w:p>
        </w:tc>
        <w:tc>
          <w:tcPr>
            <w:tcW w:w="1559" w:type="dxa"/>
            <w:vAlign w:val="center"/>
          </w:tcPr>
          <w:p w14:paraId="18C76C11"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限制范围</w:t>
            </w:r>
          </w:p>
        </w:tc>
        <w:tc>
          <w:tcPr>
            <w:tcW w:w="4428" w:type="dxa"/>
            <w:gridSpan w:val="2"/>
            <w:vAlign w:val="center"/>
          </w:tcPr>
          <w:p w14:paraId="35897C07" w14:textId="77777777" w:rsidR="007B3689" w:rsidRPr="00AD2CC4" w:rsidRDefault="007B3689" w:rsidP="00C40E7B">
            <w:pPr>
              <w:jc w:val="center"/>
              <w:rPr>
                <w:rFonts w:ascii="宋体" w:hAnsi="宋体"/>
                <w:sz w:val="18"/>
                <w:szCs w:val="18"/>
              </w:rPr>
            </w:pPr>
            <w:r w:rsidRPr="00AD2CC4">
              <w:rPr>
                <w:rFonts w:ascii="宋体" w:hAnsi="宋体" w:hint="eastAsia"/>
                <w:sz w:val="18"/>
              </w:rPr>
              <w:t>检查</w:t>
            </w:r>
            <w:r w:rsidRPr="00AD2CC4">
              <w:rPr>
                <w:rFonts w:ascii="宋体" w:hAnsi="宋体"/>
                <w:sz w:val="18"/>
              </w:rPr>
              <w:t>方法</w:t>
            </w:r>
          </w:p>
        </w:tc>
      </w:tr>
      <w:tr w:rsidR="00AD2CC4" w:rsidRPr="00AD2CC4" w14:paraId="5A7B2CBB" w14:textId="77777777" w:rsidTr="00D257CF">
        <w:trPr>
          <w:trHeight w:val="284"/>
          <w:jc w:val="center"/>
        </w:trPr>
        <w:tc>
          <w:tcPr>
            <w:tcW w:w="666" w:type="dxa"/>
            <w:vAlign w:val="center"/>
          </w:tcPr>
          <w:p w14:paraId="0B09FF74"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w:t>
            </w:r>
          </w:p>
        </w:tc>
        <w:tc>
          <w:tcPr>
            <w:tcW w:w="2773" w:type="dxa"/>
            <w:vAlign w:val="center"/>
          </w:tcPr>
          <w:p w14:paraId="1999AF07"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型号名称</w:t>
            </w:r>
          </w:p>
        </w:tc>
        <w:tc>
          <w:tcPr>
            <w:tcW w:w="1559" w:type="dxa"/>
            <w:vAlign w:val="center"/>
          </w:tcPr>
          <w:p w14:paraId="37DC67A0"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gridSpan w:val="2"/>
            <w:vAlign w:val="center"/>
          </w:tcPr>
          <w:p w14:paraId="1D8034E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192F0D0D" w14:textId="77777777" w:rsidTr="00D257CF">
        <w:trPr>
          <w:trHeight w:val="284"/>
          <w:jc w:val="center"/>
        </w:trPr>
        <w:tc>
          <w:tcPr>
            <w:tcW w:w="666" w:type="dxa"/>
            <w:vMerge w:val="restart"/>
            <w:vAlign w:val="center"/>
          </w:tcPr>
          <w:p w14:paraId="426FEA7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2</w:t>
            </w:r>
          </w:p>
        </w:tc>
        <w:tc>
          <w:tcPr>
            <w:tcW w:w="2773" w:type="dxa"/>
            <w:vMerge w:val="restart"/>
            <w:vAlign w:val="center"/>
          </w:tcPr>
          <w:p w14:paraId="5A827341"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飞行控制系统</w:t>
            </w:r>
          </w:p>
        </w:tc>
        <w:tc>
          <w:tcPr>
            <w:tcW w:w="1559" w:type="dxa"/>
            <w:vMerge w:val="restart"/>
            <w:vAlign w:val="center"/>
          </w:tcPr>
          <w:p w14:paraId="598C5BE7"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708" w:type="dxa"/>
            <w:vMerge w:val="restart"/>
            <w:vAlign w:val="center"/>
          </w:tcPr>
          <w:p w14:paraId="78AE9E3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c>
          <w:tcPr>
            <w:tcW w:w="3720" w:type="dxa"/>
            <w:vAlign w:val="center"/>
          </w:tcPr>
          <w:p w14:paraId="5DF849AB" w14:textId="5F34F447" w:rsidR="007B3689" w:rsidRPr="00AD2CC4" w:rsidRDefault="007B3689" w:rsidP="00E80412">
            <w:pPr>
              <w:jc w:val="left"/>
              <w:rPr>
                <w:rFonts w:ascii="宋体" w:hAnsi="宋体"/>
                <w:sz w:val="18"/>
                <w:szCs w:val="18"/>
              </w:rPr>
            </w:pPr>
            <w:r w:rsidRPr="00AD2CC4">
              <w:rPr>
                <w:rFonts w:ascii="宋体" w:hAnsi="宋体" w:hint="eastAsia"/>
                <w:sz w:val="18"/>
                <w:szCs w:val="18"/>
              </w:rPr>
              <w:t>□无</w:t>
            </w:r>
            <w:proofErr w:type="spellStart"/>
            <w:r w:rsidRPr="00AD2CC4">
              <w:rPr>
                <w:rFonts w:ascii="宋体" w:hAnsi="宋体" w:hint="eastAsia"/>
                <w:sz w:val="18"/>
                <w:szCs w:val="18"/>
              </w:rPr>
              <w:t>RTK</w:t>
            </w:r>
            <w:r w:rsidR="00E80412" w:rsidRPr="00AD2CC4">
              <w:rPr>
                <w:rFonts w:ascii="宋体" w:hAnsi="宋体" w:hint="eastAsia"/>
                <w:sz w:val="24"/>
                <w:vertAlign w:val="superscript"/>
              </w:rPr>
              <w:t>a</w:t>
            </w:r>
            <w:proofErr w:type="spellEnd"/>
            <w:r w:rsidR="007010E3" w:rsidRPr="00AD2CC4">
              <w:rPr>
                <w:rFonts w:ascii="宋体" w:hAnsi="宋体" w:hint="eastAsia"/>
                <w:sz w:val="18"/>
                <w:szCs w:val="18"/>
              </w:rPr>
              <w:t xml:space="preserve">  </w:t>
            </w:r>
            <w:r w:rsidR="00471FF9" w:rsidRPr="00AD2CC4">
              <w:rPr>
                <w:rFonts w:ascii="宋体" w:hAnsi="宋体" w:hint="eastAsia"/>
                <w:sz w:val="18"/>
                <w:szCs w:val="18"/>
              </w:rPr>
              <w:t xml:space="preserve">  □单基站RTK（整机销售配套基站）  □网络RTK</w:t>
            </w:r>
            <w:r w:rsidR="00002C19" w:rsidRPr="00AD2CC4">
              <w:rPr>
                <w:rFonts w:ascii="宋体" w:hAnsi="宋体" w:hint="eastAsia"/>
                <w:sz w:val="18"/>
                <w:szCs w:val="18"/>
              </w:rPr>
              <w:t xml:space="preserve">   </w:t>
            </w:r>
            <w:r w:rsidR="00002C19" w:rsidRPr="0096235D">
              <w:rPr>
                <w:rFonts w:ascii="宋体" w:hAnsi="宋体" w:hint="eastAsia"/>
                <w:sz w:val="18"/>
                <w:szCs w:val="18"/>
              </w:rPr>
              <w:t>□其他</w:t>
            </w:r>
            <w:r w:rsidR="00315A5D">
              <w:rPr>
                <w:rFonts w:ascii="宋体" w:hAnsi="宋体" w:hint="eastAsia"/>
                <w:sz w:val="18"/>
                <w:szCs w:val="18"/>
              </w:rPr>
              <w:t>：</w:t>
            </w:r>
          </w:p>
        </w:tc>
      </w:tr>
      <w:tr w:rsidR="00AD2CC4" w:rsidRPr="00AD2CC4" w14:paraId="319CEB4F" w14:textId="77777777" w:rsidTr="00D257CF">
        <w:trPr>
          <w:trHeight w:val="284"/>
          <w:jc w:val="center"/>
        </w:trPr>
        <w:tc>
          <w:tcPr>
            <w:tcW w:w="666" w:type="dxa"/>
            <w:vMerge/>
            <w:vAlign w:val="center"/>
          </w:tcPr>
          <w:p w14:paraId="3D145CBA" w14:textId="77777777" w:rsidR="007B3689" w:rsidRPr="00AD2CC4" w:rsidRDefault="007B3689" w:rsidP="00C40E7B">
            <w:pPr>
              <w:jc w:val="center"/>
              <w:rPr>
                <w:rFonts w:ascii="宋体" w:hAnsi="宋体"/>
                <w:sz w:val="18"/>
                <w:szCs w:val="18"/>
              </w:rPr>
            </w:pPr>
          </w:p>
        </w:tc>
        <w:tc>
          <w:tcPr>
            <w:tcW w:w="2773" w:type="dxa"/>
            <w:vMerge/>
            <w:vAlign w:val="center"/>
          </w:tcPr>
          <w:p w14:paraId="51361D77" w14:textId="77777777" w:rsidR="007B3689" w:rsidRPr="00AD2CC4" w:rsidRDefault="007B3689" w:rsidP="00C40E7B">
            <w:pPr>
              <w:jc w:val="center"/>
              <w:rPr>
                <w:rFonts w:ascii="宋体" w:hAnsi="宋体"/>
                <w:sz w:val="18"/>
                <w:szCs w:val="18"/>
              </w:rPr>
            </w:pPr>
          </w:p>
        </w:tc>
        <w:tc>
          <w:tcPr>
            <w:tcW w:w="1559" w:type="dxa"/>
            <w:vMerge/>
            <w:vAlign w:val="center"/>
          </w:tcPr>
          <w:p w14:paraId="24154C87" w14:textId="77777777" w:rsidR="007B3689" w:rsidRPr="00AD2CC4" w:rsidRDefault="007B3689" w:rsidP="00C40E7B">
            <w:pPr>
              <w:jc w:val="center"/>
              <w:rPr>
                <w:rFonts w:ascii="宋体" w:hAnsi="宋体"/>
                <w:sz w:val="18"/>
                <w:szCs w:val="18"/>
              </w:rPr>
            </w:pPr>
          </w:p>
        </w:tc>
        <w:tc>
          <w:tcPr>
            <w:tcW w:w="708" w:type="dxa"/>
            <w:vMerge/>
            <w:vAlign w:val="center"/>
          </w:tcPr>
          <w:p w14:paraId="602598E7" w14:textId="77777777" w:rsidR="007B3689" w:rsidRPr="00AD2CC4" w:rsidRDefault="007B3689" w:rsidP="00C40E7B">
            <w:pPr>
              <w:jc w:val="center"/>
              <w:rPr>
                <w:rFonts w:ascii="宋体" w:hAnsi="宋体"/>
                <w:sz w:val="18"/>
                <w:szCs w:val="18"/>
              </w:rPr>
            </w:pPr>
          </w:p>
        </w:tc>
        <w:tc>
          <w:tcPr>
            <w:tcW w:w="3720" w:type="dxa"/>
            <w:vAlign w:val="center"/>
          </w:tcPr>
          <w:p w14:paraId="1D67C929" w14:textId="0D8C2A7A" w:rsidR="007B3689" w:rsidRPr="00AD2CC4" w:rsidRDefault="007010E3" w:rsidP="00C40E7B">
            <w:pPr>
              <w:jc w:val="left"/>
              <w:rPr>
                <w:rFonts w:ascii="宋体" w:hAnsi="宋体"/>
                <w:sz w:val="18"/>
                <w:szCs w:val="18"/>
                <w:u w:val="single"/>
              </w:rPr>
            </w:pPr>
            <w:r w:rsidRPr="00AD2CC4">
              <w:rPr>
                <w:rFonts w:ascii="宋体" w:hAnsi="宋体" w:hint="eastAsia"/>
                <w:sz w:val="18"/>
                <w:szCs w:val="18"/>
              </w:rPr>
              <w:t xml:space="preserve">□前避障 □前后避障 </w:t>
            </w:r>
            <w:r w:rsidR="007B3689" w:rsidRPr="00AD2CC4">
              <w:rPr>
                <w:rFonts w:ascii="宋体" w:hAnsi="宋体" w:hint="eastAsia"/>
                <w:sz w:val="18"/>
                <w:szCs w:val="18"/>
              </w:rPr>
              <w:t>□绕障 □其他</w:t>
            </w:r>
            <w:r w:rsidR="00315A5D">
              <w:rPr>
                <w:rFonts w:ascii="宋体" w:hAnsi="宋体" w:hint="eastAsia"/>
                <w:sz w:val="18"/>
                <w:szCs w:val="18"/>
              </w:rPr>
              <w:t>：</w:t>
            </w:r>
          </w:p>
        </w:tc>
      </w:tr>
      <w:tr w:rsidR="00AD2CC4" w:rsidRPr="00AD2CC4" w14:paraId="1C4BB072" w14:textId="77777777" w:rsidTr="00D257CF">
        <w:trPr>
          <w:trHeight w:val="284"/>
          <w:jc w:val="center"/>
        </w:trPr>
        <w:tc>
          <w:tcPr>
            <w:tcW w:w="666" w:type="dxa"/>
            <w:vAlign w:val="center"/>
          </w:tcPr>
          <w:p w14:paraId="6BFBFF20"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3</w:t>
            </w:r>
          </w:p>
        </w:tc>
        <w:tc>
          <w:tcPr>
            <w:tcW w:w="2773" w:type="dxa"/>
            <w:vAlign w:val="center"/>
          </w:tcPr>
          <w:p w14:paraId="3D776F21" w14:textId="77777777" w:rsidR="007B3689" w:rsidRPr="00AD2CC4" w:rsidRDefault="007B3689" w:rsidP="00C40E7B">
            <w:pPr>
              <w:widowControl/>
              <w:jc w:val="center"/>
              <w:rPr>
                <w:rFonts w:ascii="宋体" w:hAnsi="宋体"/>
                <w:sz w:val="18"/>
                <w:szCs w:val="18"/>
              </w:rPr>
            </w:pPr>
            <w:r w:rsidRPr="00AD2CC4">
              <w:rPr>
                <w:rFonts w:ascii="宋体" w:hAnsi="宋体"/>
                <w:sz w:val="18"/>
                <w:szCs w:val="18"/>
              </w:rPr>
              <w:t>空机质量</w:t>
            </w:r>
          </w:p>
        </w:tc>
        <w:tc>
          <w:tcPr>
            <w:tcW w:w="1559" w:type="dxa"/>
            <w:vAlign w:val="center"/>
          </w:tcPr>
          <w:p w14:paraId="29EF0C3F"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允许偏差为3%</w:t>
            </w:r>
          </w:p>
        </w:tc>
        <w:tc>
          <w:tcPr>
            <w:tcW w:w="4428" w:type="dxa"/>
            <w:gridSpan w:val="2"/>
            <w:vAlign w:val="center"/>
          </w:tcPr>
          <w:p w14:paraId="52B59CC2" w14:textId="77777777" w:rsidR="007B3689" w:rsidRPr="00AD2CC4" w:rsidRDefault="007B3689" w:rsidP="002A3689">
            <w:pPr>
              <w:jc w:val="left"/>
              <w:rPr>
                <w:rFonts w:ascii="宋体" w:hAnsi="宋体"/>
                <w:sz w:val="18"/>
                <w:szCs w:val="18"/>
              </w:rPr>
            </w:pPr>
            <w:r w:rsidRPr="00AD2CC4">
              <w:rPr>
                <w:rFonts w:ascii="宋体" w:hAnsi="宋体" w:hint="eastAsia"/>
                <w:sz w:val="18"/>
                <w:szCs w:val="18"/>
              </w:rPr>
              <w:t>测量（</w:t>
            </w:r>
            <w:r w:rsidR="002A3689" w:rsidRPr="00AD2CC4">
              <w:rPr>
                <w:rFonts w:ascii="宋体" w:hAnsi="宋体" w:hint="eastAsia"/>
                <w:sz w:val="18"/>
                <w:szCs w:val="18"/>
              </w:rPr>
              <w:t>样机为工作状态，但</w:t>
            </w:r>
            <w:proofErr w:type="gramStart"/>
            <w:r w:rsidRPr="00AD2CC4">
              <w:rPr>
                <w:rFonts w:ascii="宋体" w:hAnsi="宋体" w:hint="eastAsia"/>
                <w:sz w:val="18"/>
                <w:szCs w:val="18"/>
              </w:rPr>
              <w:t>不</w:t>
            </w:r>
            <w:proofErr w:type="gramEnd"/>
            <w:r w:rsidRPr="00AD2CC4">
              <w:rPr>
                <w:rFonts w:ascii="宋体" w:hAnsi="宋体" w:hint="eastAsia"/>
                <w:sz w:val="18"/>
                <w:szCs w:val="18"/>
              </w:rPr>
              <w:t>加注试验介质</w:t>
            </w:r>
            <w:r w:rsidR="002A3689" w:rsidRPr="00AD2CC4">
              <w:rPr>
                <w:rFonts w:ascii="宋体" w:hAnsi="宋体" w:hint="eastAsia"/>
                <w:sz w:val="18"/>
                <w:szCs w:val="18"/>
              </w:rPr>
              <w:t>和燃油</w:t>
            </w:r>
            <w:r w:rsidRPr="00AD2CC4">
              <w:rPr>
                <w:rFonts w:ascii="宋体" w:hAnsi="宋体" w:hint="eastAsia"/>
                <w:sz w:val="18"/>
                <w:szCs w:val="18"/>
              </w:rPr>
              <w:t>）</w:t>
            </w:r>
          </w:p>
        </w:tc>
      </w:tr>
      <w:tr w:rsidR="00AD2CC4" w:rsidRPr="00AD2CC4" w14:paraId="3BE19BF1" w14:textId="77777777" w:rsidTr="00D257CF">
        <w:trPr>
          <w:trHeight w:val="284"/>
          <w:jc w:val="center"/>
        </w:trPr>
        <w:tc>
          <w:tcPr>
            <w:tcW w:w="666" w:type="dxa"/>
            <w:vAlign w:val="center"/>
          </w:tcPr>
          <w:p w14:paraId="1EBCC37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4</w:t>
            </w:r>
          </w:p>
        </w:tc>
        <w:tc>
          <w:tcPr>
            <w:tcW w:w="2773" w:type="dxa"/>
            <w:vAlign w:val="center"/>
          </w:tcPr>
          <w:p w14:paraId="4AA32244"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整机额定工作压力</w:t>
            </w:r>
          </w:p>
        </w:tc>
        <w:tc>
          <w:tcPr>
            <w:tcW w:w="1559" w:type="dxa"/>
            <w:vAlign w:val="center"/>
          </w:tcPr>
          <w:p w14:paraId="6F665E78"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gridSpan w:val="2"/>
            <w:vAlign w:val="center"/>
          </w:tcPr>
          <w:p w14:paraId="454324A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bl>
    <w:p w14:paraId="7BB7D54D" w14:textId="567EEF98" w:rsidR="0032052C" w:rsidRDefault="0032052C"/>
    <w:p w14:paraId="5EBA878A" w14:textId="34EE937F" w:rsidR="0032052C" w:rsidRDefault="0032052C"/>
    <w:p w14:paraId="3F9D4B39" w14:textId="6D13C755" w:rsidR="0032052C" w:rsidRDefault="0032052C" w:rsidP="000A5A46">
      <w:pPr>
        <w:spacing w:beforeLines="50" w:before="120" w:afterLines="50" w:after="120"/>
        <w:jc w:val="center"/>
      </w:pPr>
      <w:r w:rsidRPr="0032052C">
        <w:rPr>
          <w:rFonts w:ascii="黑体" w:eastAsia="黑体" w:hAnsi="黑体" w:hint="eastAsia"/>
        </w:rPr>
        <w:t>表3</w:t>
      </w:r>
      <w:r w:rsidRPr="0032052C">
        <w:rPr>
          <w:rFonts w:ascii="黑体" w:eastAsia="黑体" w:hAnsi="黑体"/>
        </w:rPr>
        <w:t xml:space="preserve">  </w:t>
      </w:r>
      <w:r w:rsidRPr="0032052C">
        <w:rPr>
          <w:rFonts w:ascii="黑体" w:eastAsia="黑体" w:hAnsi="黑体" w:hint="eastAsia"/>
        </w:rPr>
        <w:t>一致性检查项目、允许变化的限制范围及检查方法</w:t>
      </w:r>
      <w:r>
        <w:rPr>
          <w:rFonts w:hAnsi="宋体" w:hint="eastAsia"/>
        </w:rPr>
        <w:t>（续）</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709"/>
        <w:gridCol w:w="851"/>
        <w:gridCol w:w="1417"/>
        <w:gridCol w:w="1418"/>
        <w:gridCol w:w="4428"/>
      </w:tblGrid>
      <w:tr w:rsidR="0032052C" w:rsidRPr="00AD2CC4" w14:paraId="06B31907" w14:textId="77777777" w:rsidTr="00603547">
        <w:trPr>
          <w:trHeight w:val="284"/>
          <w:jc w:val="center"/>
        </w:trPr>
        <w:tc>
          <w:tcPr>
            <w:tcW w:w="603" w:type="dxa"/>
            <w:tcBorders>
              <w:top w:val="single" w:sz="4" w:space="0" w:color="auto"/>
              <w:left w:val="single" w:sz="4" w:space="0" w:color="auto"/>
              <w:bottom w:val="single" w:sz="4" w:space="0" w:color="auto"/>
              <w:right w:val="single" w:sz="4" w:space="0" w:color="auto"/>
            </w:tcBorders>
            <w:vAlign w:val="center"/>
          </w:tcPr>
          <w:p w14:paraId="5D3F5D15" w14:textId="77777777" w:rsidR="0032052C" w:rsidRPr="00AD2CC4" w:rsidRDefault="0032052C" w:rsidP="004D73EC">
            <w:pPr>
              <w:jc w:val="center"/>
              <w:rPr>
                <w:rFonts w:ascii="宋体" w:hAnsi="宋体"/>
                <w:sz w:val="18"/>
                <w:szCs w:val="18"/>
              </w:rPr>
            </w:pPr>
            <w:r w:rsidRPr="00AD2CC4">
              <w:rPr>
                <w:rFonts w:ascii="宋体" w:hAnsi="宋体" w:hint="eastAsia"/>
                <w:sz w:val="18"/>
                <w:szCs w:val="18"/>
              </w:rPr>
              <w:t>序号</w:t>
            </w:r>
          </w:p>
        </w:tc>
        <w:tc>
          <w:tcPr>
            <w:tcW w:w="2977" w:type="dxa"/>
            <w:gridSpan w:val="3"/>
            <w:tcBorders>
              <w:top w:val="single" w:sz="4" w:space="0" w:color="auto"/>
              <w:left w:val="single" w:sz="4" w:space="0" w:color="auto"/>
              <w:bottom w:val="single" w:sz="4" w:space="0" w:color="auto"/>
              <w:right w:val="single" w:sz="4" w:space="0" w:color="auto"/>
            </w:tcBorders>
            <w:vAlign w:val="center"/>
          </w:tcPr>
          <w:p w14:paraId="62E2D56E" w14:textId="77777777" w:rsidR="0032052C" w:rsidRPr="00AD2CC4" w:rsidRDefault="0032052C" w:rsidP="004D73EC">
            <w:pPr>
              <w:jc w:val="center"/>
              <w:rPr>
                <w:rFonts w:ascii="宋体" w:hAnsi="宋体"/>
                <w:sz w:val="18"/>
                <w:szCs w:val="18"/>
              </w:rPr>
            </w:pPr>
            <w:r w:rsidRPr="00AD2CC4">
              <w:rPr>
                <w:rFonts w:ascii="宋体" w:hAnsi="宋体" w:hint="eastAsia"/>
                <w:sz w:val="18"/>
                <w:szCs w:val="18"/>
              </w:rPr>
              <w:t>检查项目</w:t>
            </w:r>
          </w:p>
        </w:tc>
        <w:tc>
          <w:tcPr>
            <w:tcW w:w="1418" w:type="dxa"/>
            <w:tcBorders>
              <w:top w:val="single" w:sz="4" w:space="0" w:color="auto"/>
              <w:left w:val="single" w:sz="4" w:space="0" w:color="auto"/>
              <w:bottom w:val="single" w:sz="4" w:space="0" w:color="auto"/>
              <w:right w:val="single" w:sz="4" w:space="0" w:color="auto"/>
            </w:tcBorders>
            <w:vAlign w:val="center"/>
          </w:tcPr>
          <w:p w14:paraId="3322BEE5" w14:textId="77777777" w:rsidR="0032052C" w:rsidRPr="00AD2CC4" w:rsidRDefault="0032052C" w:rsidP="004D73EC">
            <w:pPr>
              <w:jc w:val="center"/>
              <w:rPr>
                <w:rFonts w:ascii="宋体" w:hAnsi="宋体"/>
                <w:sz w:val="18"/>
                <w:szCs w:val="18"/>
              </w:rPr>
            </w:pPr>
            <w:r w:rsidRPr="00AD2CC4">
              <w:rPr>
                <w:rFonts w:ascii="宋体" w:hAnsi="宋体" w:hint="eastAsia"/>
                <w:sz w:val="18"/>
                <w:szCs w:val="18"/>
              </w:rPr>
              <w:t>限制范围</w:t>
            </w:r>
          </w:p>
        </w:tc>
        <w:tc>
          <w:tcPr>
            <w:tcW w:w="4428" w:type="dxa"/>
            <w:tcBorders>
              <w:top w:val="single" w:sz="4" w:space="0" w:color="auto"/>
              <w:left w:val="single" w:sz="4" w:space="0" w:color="auto"/>
              <w:bottom w:val="single" w:sz="4" w:space="0" w:color="auto"/>
              <w:right w:val="single" w:sz="4" w:space="0" w:color="auto"/>
            </w:tcBorders>
            <w:vAlign w:val="center"/>
          </w:tcPr>
          <w:p w14:paraId="57021A2D" w14:textId="77777777" w:rsidR="0032052C" w:rsidRPr="00AD2CC4" w:rsidRDefault="0032052C" w:rsidP="004D73EC">
            <w:pPr>
              <w:jc w:val="center"/>
              <w:rPr>
                <w:rFonts w:ascii="宋体" w:hAnsi="宋体"/>
                <w:sz w:val="18"/>
                <w:szCs w:val="18"/>
              </w:rPr>
            </w:pPr>
            <w:r w:rsidRPr="0032052C">
              <w:rPr>
                <w:rFonts w:ascii="宋体" w:hAnsi="宋体" w:hint="eastAsia"/>
                <w:sz w:val="18"/>
                <w:szCs w:val="18"/>
              </w:rPr>
              <w:t>检查</w:t>
            </w:r>
            <w:r w:rsidRPr="0032052C">
              <w:rPr>
                <w:rFonts w:ascii="宋体" w:hAnsi="宋体"/>
                <w:sz w:val="18"/>
                <w:szCs w:val="18"/>
              </w:rPr>
              <w:t>方法</w:t>
            </w:r>
          </w:p>
        </w:tc>
      </w:tr>
      <w:tr w:rsidR="00AD2CC4" w:rsidRPr="00AD2CC4" w14:paraId="27539DC3" w14:textId="77777777" w:rsidTr="00603547">
        <w:trPr>
          <w:trHeight w:val="284"/>
          <w:jc w:val="center"/>
        </w:trPr>
        <w:tc>
          <w:tcPr>
            <w:tcW w:w="603" w:type="dxa"/>
            <w:vAlign w:val="center"/>
          </w:tcPr>
          <w:p w14:paraId="592849C3"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5</w:t>
            </w:r>
          </w:p>
        </w:tc>
        <w:tc>
          <w:tcPr>
            <w:tcW w:w="2977" w:type="dxa"/>
            <w:gridSpan w:val="3"/>
            <w:vAlign w:val="center"/>
          </w:tcPr>
          <w:p w14:paraId="79A2962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外形尺寸（长×宽×高）</w:t>
            </w:r>
          </w:p>
        </w:tc>
        <w:tc>
          <w:tcPr>
            <w:tcW w:w="1418" w:type="dxa"/>
            <w:vAlign w:val="center"/>
          </w:tcPr>
          <w:p w14:paraId="6D684278"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允许偏差为5%</w:t>
            </w:r>
          </w:p>
        </w:tc>
        <w:tc>
          <w:tcPr>
            <w:tcW w:w="4428" w:type="dxa"/>
            <w:vAlign w:val="center"/>
          </w:tcPr>
          <w:p w14:paraId="53CAD4D4" w14:textId="77777777" w:rsidR="007B3689" w:rsidRPr="00AD2CC4" w:rsidRDefault="007B3689" w:rsidP="002A3689">
            <w:pPr>
              <w:jc w:val="center"/>
              <w:rPr>
                <w:rFonts w:ascii="宋体" w:hAnsi="宋体"/>
                <w:sz w:val="18"/>
                <w:szCs w:val="18"/>
              </w:rPr>
            </w:pPr>
            <w:r w:rsidRPr="00AD2CC4">
              <w:rPr>
                <w:rFonts w:ascii="宋体" w:hAnsi="宋体" w:hint="eastAsia"/>
                <w:sz w:val="18"/>
                <w:szCs w:val="18"/>
              </w:rPr>
              <w:t>测量</w:t>
            </w:r>
            <w:r w:rsidR="002A3689" w:rsidRPr="00AD2CC4">
              <w:rPr>
                <w:rFonts w:ascii="宋体" w:hAnsi="宋体" w:hint="eastAsia"/>
                <w:sz w:val="18"/>
                <w:szCs w:val="18"/>
              </w:rPr>
              <w:t>（</w:t>
            </w:r>
            <w:r w:rsidRPr="00AD2CC4">
              <w:rPr>
                <w:rFonts w:ascii="宋体" w:hAnsi="宋体" w:hint="eastAsia"/>
                <w:sz w:val="18"/>
                <w:szCs w:val="18"/>
              </w:rPr>
              <w:t>样机</w:t>
            </w:r>
            <w:r w:rsidR="002A3689" w:rsidRPr="00AD2CC4">
              <w:rPr>
                <w:rFonts w:ascii="宋体" w:hAnsi="宋体" w:hint="eastAsia"/>
                <w:sz w:val="18"/>
                <w:szCs w:val="18"/>
              </w:rPr>
              <w:t>为</w:t>
            </w:r>
            <w:r w:rsidRPr="00AD2CC4">
              <w:rPr>
                <w:rFonts w:ascii="宋体" w:hAnsi="宋体" w:hint="eastAsia"/>
                <w:sz w:val="18"/>
                <w:szCs w:val="18"/>
              </w:rPr>
              <w:t>工作状态</w:t>
            </w:r>
            <w:r w:rsidR="002A3689" w:rsidRPr="00AD2CC4">
              <w:rPr>
                <w:rFonts w:ascii="宋体" w:hAnsi="宋体" w:hint="eastAsia"/>
                <w:sz w:val="18"/>
                <w:szCs w:val="18"/>
              </w:rPr>
              <w:t>，但</w:t>
            </w:r>
            <w:r w:rsidRPr="00AD2CC4">
              <w:rPr>
                <w:rFonts w:ascii="宋体" w:hAnsi="宋体" w:hint="eastAsia"/>
                <w:sz w:val="18"/>
                <w:szCs w:val="18"/>
              </w:rPr>
              <w:t>不含旋翼</w:t>
            </w:r>
            <w:r w:rsidR="002A3689" w:rsidRPr="00AD2CC4">
              <w:rPr>
                <w:rFonts w:ascii="宋体" w:hAnsi="宋体" w:hint="eastAsia"/>
                <w:sz w:val="18"/>
                <w:szCs w:val="18"/>
              </w:rPr>
              <w:t>、</w:t>
            </w:r>
            <w:r w:rsidRPr="00AD2CC4">
              <w:rPr>
                <w:rFonts w:ascii="宋体" w:hAnsi="宋体" w:hint="eastAsia"/>
                <w:sz w:val="18"/>
                <w:szCs w:val="18"/>
              </w:rPr>
              <w:t>喷杆）</w:t>
            </w:r>
          </w:p>
        </w:tc>
      </w:tr>
      <w:tr w:rsidR="00AD2CC4" w:rsidRPr="00AD2CC4" w14:paraId="6593D547" w14:textId="77777777" w:rsidTr="00603547">
        <w:trPr>
          <w:trHeight w:val="284"/>
          <w:jc w:val="center"/>
        </w:trPr>
        <w:tc>
          <w:tcPr>
            <w:tcW w:w="603" w:type="dxa"/>
            <w:vMerge w:val="restart"/>
            <w:vAlign w:val="center"/>
          </w:tcPr>
          <w:p w14:paraId="4DD80606"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6</w:t>
            </w:r>
          </w:p>
        </w:tc>
        <w:tc>
          <w:tcPr>
            <w:tcW w:w="1560" w:type="dxa"/>
            <w:gridSpan w:val="2"/>
            <w:vMerge w:val="restart"/>
            <w:vAlign w:val="center"/>
          </w:tcPr>
          <w:p w14:paraId="736BF941"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旋翼</w:t>
            </w:r>
          </w:p>
        </w:tc>
        <w:tc>
          <w:tcPr>
            <w:tcW w:w="1417" w:type="dxa"/>
            <w:vAlign w:val="center"/>
          </w:tcPr>
          <w:p w14:paraId="10463418"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材质</w:t>
            </w:r>
          </w:p>
        </w:tc>
        <w:tc>
          <w:tcPr>
            <w:tcW w:w="1418" w:type="dxa"/>
            <w:vAlign w:val="center"/>
          </w:tcPr>
          <w:p w14:paraId="70492B6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4212C81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7E5AA151" w14:textId="77777777" w:rsidTr="00603547">
        <w:trPr>
          <w:trHeight w:val="284"/>
          <w:jc w:val="center"/>
        </w:trPr>
        <w:tc>
          <w:tcPr>
            <w:tcW w:w="603" w:type="dxa"/>
            <w:vMerge/>
            <w:vAlign w:val="center"/>
          </w:tcPr>
          <w:p w14:paraId="7369EF57"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420FC1AF" w14:textId="77777777" w:rsidR="007B3689" w:rsidRPr="00AD2CC4" w:rsidRDefault="007B3689" w:rsidP="00C40E7B">
            <w:pPr>
              <w:jc w:val="center"/>
              <w:rPr>
                <w:rFonts w:ascii="宋体" w:hAnsi="宋体"/>
                <w:sz w:val="18"/>
                <w:szCs w:val="18"/>
              </w:rPr>
            </w:pPr>
          </w:p>
        </w:tc>
        <w:tc>
          <w:tcPr>
            <w:tcW w:w="1417" w:type="dxa"/>
            <w:vAlign w:val="center"/>
          </w:tcPr>
          <w:p w14:paraId="718631C2"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主旋翼数量</w:t>
            </w:r>
          </w:p>
        </w:tc>
        <w:tc>
          <w:tcPr>
            <w:tcW w:w="1418" w:type="dxa"/>
            <w:vAlign w:val="center"/>
          </w:tcPr>
          <w:p w14:paraId="442FE1DA"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7BF84421"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55E84036" w14:textId="77777777" w:rsidTr="00603547">
        <w:trPr>
          <w:trHeight w:val="284"/>
          <w:jc w:val="center"/>
        </w:trPr>
        <w:tc>
          <w:tcPr>
            <w:tcW w:w="603" w:type="dxa"/>
            <w:vMerge/>
            <w:vAlign w:val="center"/>
          </w:tcPr>
          <w:p w14:paraId="75EBA007"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6B671344" w14:textId="77777777" w:rsidR="007B3689" w:rsidRPr="00AD2CC4" w:rsidRDefault="007B3689" w:rsidP="00C40E7B">
            <w:pPr>
              <w:jc w:val="center"/>
              <w:rPr>
                <w:rFonts w:ascii="宋体" w:hAnsi="宋体"/>
                <w:sz w:val="18"/>
                <w:szCs w:val="18"/>
              </w:rPr>
            </w:pPr>
          </w:p>
        </w:tc>
        <w:tc>
          <w:tcPr>
            <w:tcW w:w="1417" w:type="dxa"/>
            <w:vAlign w:val="center"/>
          </w:tcPr>
          <w:p w14:paraId="6C5B191A" w14:textId="77777777" w:rsidR="007B3689" w:rsidRPr="00AD2CC4" w:rsidRDefault="007B3689" w:rsidP="00C40E7B">
            <w:pPr>
              <w:jc w:val="center"/>
              <w:rPr>
                <w:rFonts w:ascii="宋体" w:hAnsi="宋体"/>
                <w:sz w:val="18"/>
                <w:szCs w:val="18"/>
              </w:rPr>
            </w:pPr>
            <w:r w:rsidRPr="00AD2CC4">
              <w:rPr>
                <w:rFonts w:ascii="宋体" w:hAnsi="宋体"/>
                <w:sz w:val="18"/>
                <w:szCs w:val="18"/>
              </w:rPr>
              <w:t>直径</w:t>
            </w:r>
          </w:p>
        </w:tc>
        <w:tc>
          <w:tcPr>
            <w:tcW w:w="1418" w:type="dxa"/>
            <w:vAlign w:val="center"/>
          </w:tcPr>
          <w:p w14:paraId="7DDEEEF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6C821839"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2E6729F6" w14:textId="77777777" w:rsidTr="00603547">
        <w:trPr>
          <w:trHeight w:val="284"/>
          <w:jc w:val="center"/>
        </w:trPr>
        <w:tc>
          <w:tcPr>
            <w:tcW w:w="603" w:type="dxa"/>
            <w:vMerge w:val="restart"/>
            <w:vAlign w:val="center"/>
          </w:tcPr>
          <w:p w14:paraId="49F43B0C"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7</w:t>
            </w:r>
          </w:p>
        </w:tc>
        <w:tc>
          <w:tcPr>
            <w:tcW w:w="1560" w:type="dxa"/>
            <w:gridSpan w:val="2"/>
            <w:vMerge w:val="restart"/>
            <w:vAlign w:val="center"/>
          </w:tcPr>
          <w:p w14:paraId="398A169F"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药液箱</w:t>
            </w:r>
          </w:p>
        </w:tc>
        <w:tc>
          <w:tcPr>
            <w:tcW w:w="1417" w:type="dxa"/>
            <w:vAlign w:val="center"/>
          </w:tcPr>
          <w:p w14:paraId="0192B4BF"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材质</w:t>
            </w:r>
          </w:p>
        </w:tc>
        <w:tc>
          <w:tcPr>
            <w:tcW w:w="1418" w:type="dxa"/>
            <w:vAlign w:val="center"/>
          </w:tcPr>
          <w:p w14:paraId="742CB4D6"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72227172"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4A795B76" w14:textId="77777777" w:rsidTr="00603547">
        <w:trPr>
          <w:trHeight w:val="284"/>
          <w:jc w:val="center"/>
        </w:trPr>
        <w:tc>
          <w:tcPr>
            <w:tcW w:w="603" w:type="dxa"/>
            <w:vMerge/>
            <w:vAlign w:val="center"/>
          </w:tcPr>
          <w:p w14:paraId="46C18C79"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0A36CA16" w14:textId="77777777" w:rsidR="007B3689" w:rsidRPr="00AD2CC4" w:rsidRDefault="007B3689" w:rsidP="00C40E7B">
            <w:pPr>
              <w:jc w:val="center"/>
              <w:rPr>
                <w:rFonts w:ascii="宋体" w:hAnsi="宋体"/>
                <w:sz w:val="18"/>
                <w:szCs w:val="18"/>
              </w:rPr>
            </w:pPr>
          </w:p>
        </w:tc>
        <w:tc>
          <w:tcPr>
            <w:tcW w:w="1417" w:type="dxa"/>
            <w:vAlign w:val="center"/>
          </w:tcPr>
          <w:p w14:paraId="72F37672"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额定容量</w:t>
            </w:r>
          </w:p>
        </w:tc>
        <w:tc>
          <w:tcPr>
            <w:tcW w:w="1418" w:type="dxa"/>
            <w:vAlign w:val="center"/>
          </w:tcPr>
          <w:p w14:paraId="0113E60F"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允许正偏差为5%</w:t>
            </w:r>
          </w:p>
        </w:tc>
        <w:tc>
          <w:tcPr>
            <w:tcW w:w="4428" w:type="dxa"/>
            <w:vAlign w:val="center"/>
          </w:tcPr>
          <w:p w14:paraId="736D7DA0" w14:textId="77777777" w:rsidR="007B3689" w:rsidRPr="00AD2CC4" w:rsidRDefault="007010E3" w:rsidP="00D257CF">
            <w:pPr>
              <w:ind w:firstLineChars="200" w:firstLine="360"/>
              <w:jc w:val="left"/>
              <w:rPr>
                <w:rFonts w:ascii="宋体" w:hAnsi="宋体"/>
                <w:sz w:val="18"/>
                <w:szCs w:val="18"/>
              </w:rPr>
            </w:pPr>
            <w:r w:rsidRPr="00AD2CC4">
              <w:rPr>
                <w:rFonts w:ascii="宋体" w:hAnsi="宋体" w:hint="eastAsia"/>
                <w:sz w:val="18"/>
                <w:szCs w:val="18"/>
              </w:rPr>
              <w:t>测量（</w:t>
            </w:r>
            <w:r w:rsidR="007B3689" w:rsidRPr="00AD2CC4">
              <w:rPr>
                <w:rFonts w:ascii="宋体" w:hAnsi="宋体" w:hint="eastAsia"/>
                <w:sz w:val="18"/>
                <w:szCs w:val="18"/>
              </w:rPr>
              <w:t>药液箱有刻度线的，加水至额定容量刻度线测量其容量；若无刻度线的，加水至药箱口，测量药液箱总容量，</w:t>
            </w:r>
            <w:r w:rsidRPr="00AD2CC4">
              <w:rPr>
                <w:rFonts w:ascii="宋体" w:hAnsi="宋体" w:hint="eastAsia"/>
                <w:sz w:val="18"/>
                <w:szCs w:val="18"/>
              </w:rPr>
              <w:t>以</w:t>
            </w:r>
            <w:r w:rsidR="007B3689" w:rsidRPr="00AD2CC4">
              <w:rPr>
                <w:rFonts w:ascii="宋体" w:hAnsi="宋体" w:hint="eastAsia"/>
                <w:sz w:val="18"/>
                <w:szCs w:val="18"/>
              </w:rPr>
              <w:t>总容量的95%为额定容量）</w:t>
            </w:r>
          </w:p>
        </w:tc>
      </w:tr>
      <w:tr w:rsidR="00AD2CC4" w:rsidRPr="00AD2CC4" w14:paraId="1D4DD4B7" w14:textId="77777777" w:rsidTr="00603547">
        <w:trPr>
          <w:trHeight w:val="284"/>
          <w:jc w:val="center"/>
        </w:trPr>
        <w:tc>
          <w:tcPr>
            <w:tcW w:w="603" w:type="dxa"/>
            <w:vMerge/>
            <w:vAlign w:val="center"/>
          </w:tcPr>
          <w:p w14:paraId="2CB6984F"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73FDCB63" w14:textId="77777777" w:rsidR="007B3689" w:rsidRPr="00AD2CC4" w:rsidRDefault="007B3689" w:rsidP="00C40E7B">
            <w:pPr>
              <w:jc w:val="center"/>
              <w:rPr>
                <w:rFonts w:ascii="宋体" w:hAnsi="宋体"/>
                <w:sz w:val="18"/>
                <w:szCs w:val="18"/>
              </w:rPr>
            </w:pPr>
          </w:p>
        </w:tc>
        <w:tc>
          <w:tcPr>
            <w:tcW w:w="1417" w:type="dxa"/>
            <w:vAlign w:val="center"/>
          </w:tcPr>
          <w:p w14:paraId="6A709A1C"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数量</w:t>
            </w:r>
          </w:p>
        </w:tc>
        <w:tc>
          <w:tcPr>
            <w:tcW w:w="1418" w:type="dxa"/>
            <w:vAlign w:val="center"/>
          </w:tcPr>
          <w:p w14:paraId="7CD51BD4"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1699974B"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r w:rsidR="007010E3" w:rsidRPr="00AD2CC4">
              <w:rPr>
                <w:rFonts w:ascii="宋体" w:hAnsi="宋体" w:hint="eastAsia"/>
                <w:sz w:val="18"/>
                <w:szCs w:val="18"/>
              </w:rPr>
              <w:t>仅</w:t>
            </w:r>
            <w:r w:rsidRPr="00AD2CC4">
              <w:rPr>
                <w:rFonts w:ascii="宋体" w:hAnsi="宋体" w:hint="eastAsia"/>
                <w:sz w:val="18"/>
                <w:szCs w:val="18"/>
              </w:rPr>
              <w:t>指</w:t>
            </w:r>
            <w:r w:rsidR="00634027" w:rsidRPr="00AD2CC4">
              <w:rPr>
                <w:rFonts w:ascii="宋体" w:hAnsi="宋体" w:hint="eastAsia"/>
                <w:sz w:val="18"/>
                <w:szCs w:val="18"/>
              </w:rPr>
              <w:t>安装在</w:t>
            </w:r>
            <w:r w:rsidRPr="00AD2CC4">
              <w:rPr>
                <w:rFonts w:ascii="宋体" w:hAnsi="宋体" w:hint="eastAsia"/>
                <w:sz w:val="18"/>
                <w:szCs w:val="18"/>
              </w:rPr>
              <w:t>整机</w:t>
            </w:r>
            <w:r w:rsidR="00634027" w:rsidRPr="00AD2CC4">
              <w:rPr>
                <w:rFonts w:ascii="宋体" w:hAnsi="宋体" w:hint="eastAsia"/>
                <w:sz w:val="18"/>
                <w:szCs w:val="18"/>
              </w:rPr>
              <w:t>上</w:t>
            </w:r>
            <w:r w:rsidRPr="00AD2CC4">
              <w:rPr>
                <w:rFonts w:ascii="宋体" w:hAnsi="宋体" w:hint="eastAsia"/>
                <w:sz w:val="18"/>
                <w:szCs w:val="18"/>
              </w:rPr>
              <w:t>的药箱个数）</w:t>
            </w:r>
          </w:p>
        </w:tc>
      </w:tr>
      <w:tr w:rsidR="00AD2CC4" w:rsidRPr="00AD2CC4" w14:paraId="32C94FD9" w14:textId="77777777" w:rsidTr="00603547">
        <w:trPr>
          <w:trHeight w:val="284"/>
          <w:jc w:val="center"/>
        </w:trPr>
        <w:tc>
          <w:tcPr>
            <w:tcW w:w="603" w:type="dxa"/>
            <w:vMerge w:val="restart"/>
            <w:vAlign w:val="center"/>
          </w:tcPr>
          <w:p w14:paraId="4DE63A5C"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8</w:t>
            </w:r>
          </w:p>
        </w:tc>
        <w:tc>
          <w:tcPr>
            <w:tcW w:w="1560" w:type="dxa"/>
            <w:gridSpan w:val="2"/>
            <w:vMerge w:val="restart"/>
            <w:vAlign w:val="center"/>
          </w:tcPr>
          <w:p w14:paraId="1459B903"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喷头</w:t>
            </w:r>
          </w:p>
        </w:tc>
        <w:tc>
          <w:tcPr>
            <w:tcW w:w="1417" w:type="dxa"/>
            <w:vAlign w:val="center"/>
          </w:tcPr>
          <w:p w14:paraId="511B568B" w14:textId="77777777" w:rsidR="007B3689" w:rsidRPr="00AD2CC4" w:rsidRDefault="007B3689" w:rsidP="00C40E7B">
            <w:pPr>
              <w:jc w:val="center"/>
              <w:rPr>
                <w:rFonts w:ascii="宋体" w:hAnsi="宋体"/>
                <w:sz w:val="18"/>
                <w:szCs w:val="18"/>
              </w:rPr>
            </w:pPr>
            <w:r w:rsidRPr="00AD2CC4">
              <w:rPr>
                <w:rFonts w:ascii="宋体" w:hAnsi="宋体"/>
                <w:sz w:val="18"/>
                <w:szCs w:val="18"/>
              </w:rPr>
              <w:t>型式</w:t>
            </w:r>
          </w:p>
        </w:tc>
        <w:tc>
          <w:tcPr>
            <w:tcW w:w="1418" w:type="dxa"/>
            <w:vAlign w:val="center"/>
          </w:tcPr>
          <w:p w14:paraId="20D40404" w14:textId="77777777" w:rsidR="007B3689" w:rsidRPr="00AD2CC4" w:rsidRDefault="007B3689" w:rsidP="00C40E7B">
            <w:pPr>
              <w:jc w:val="center"/>
              <w:rPr>
                <w:rFonts w:ascii="宋体" w:hAnsi="宋体"/>
                <w:b/>
                <w:sz w:val="18"/>
                <w:szCs w:val="18"/>
              </w:rPr>
            </w:pPr>
            <w:r w:rsidRPr="00AD2CC4">
              <w:rPr>
                <w:rFonts w:ascii="宋体" w:hAnsi="宋体" w:hint="eastAsia"/>
                <w:sz w:val="18"/>
                <w:szCs w:val="18"/>
              </w:rPr>
              <w:t>一致</w:t>
            </w:r>
          </w:p>
        </w:tc>
        <w:tc>
          <w:tcPr>
            <w:tcW w:w="4428" w:type="dxa"/>
            <w:vAlign w:val="center"/>
          </w:tcPr>
          <w:p w14:paraId="00AAC80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47B03A25" w14:textId="77777777" w:rsidTr="00603547">
        <w:trPr>
          <w:trHeight w:val="284"/>
          <w:jc w:val="center"/>
        </w:trPr>
        <w:tc>
          <w:tcPr>
            <w:tcW w:w="603" w:type="dxa"/>
            <w:vMerge/>
            <w:vAlign w:val="center"/>
          </w:tcPr>
          <w:p w14:paraId="7009095A"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25B8BF04" w14:textId="77777777" w:rsidR="007B3689" w:rsidRPr="00AD2CC4" w:rsidRDefault="007B3689" w:rsidP="00C40E7B">
            <w:pPr>
              <w:jc w:val="center"/>
              <w:rPr>
                <w:rFonts w:ascii="宋体" w:hAnsi="宋体"/>
                <w:sz w:val="18"/>
                <w:szCs w:val="18"/>
              </w:rPr>
            </w:pPr>
          </w:p>
        </w:tc>
        <w:tc>
          <w:tcPr>
            <w:tcW w:w="1417" w:type="dxa"/>
            <w:vAlign w:val="center"/>
          </w:tcPr>
          <w:p w14:paraId="3B84BB52"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数量</w:t>
            </w:r>
          </w:p>
        </w:tc>
        <w:tc>
          <w:tcPr>
            <w:tcW w:w="1418" w:type="dxa"/>
            <w:vAlign w:val="center"/>
          </w:tcPr>
          <w:p w14:paraId="6E12FB79"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6946441F"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0C3AED5C" w14:textId="77777777" w:rsidTr="00603547">
        <w:trPr>
          <w:trHeight w:val="284"/>
          <w:jc w:val="center"/>
        </w:trPr>
        <w:tc>
          <w:tcPr>
            <w:tcW w:w="603" w:type="dxa"/>
            <w:vAlign w:val="center"/>
          </w:tcPr>
          <w:p w14:paraId="4EB371F6"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9</w:t>
            </w:r>
          </w:p>
        </w:tc>
        <w:tc>
          <w:tcPr>
            <w:tcW w:w="2977" w:type="dxa"/>
            <w:gridSpan w:val="3"/>
            <w:vAlign w:val="center"/>
          </w:tcPr>
          <w:p w14:paraId="5527C002" w14:textId="77777777" w:rsidR="007B3689" w:rsidRPr="00AD2CC4" w:rsidRDefault="007B3689" w:rsidP="00C40E7B">
            <w:pPr>
              <w:jc w:val="center"/>
              <w:rPr>
                <w:rFonts w:ascii="宋体" w:hAnsi="宋体"/>
                <w:sz w:val="18"/>
                <w:szCs w:val="18"/>
              </w:rPr>
            </w:pPr>
            <w:r w:rsidRPr="00AD2CC4">
              <w:rPr>
                <w:rFonts w:ascii="宋体" w:hAnsi="宋体"/>
                <w:sz w:val="18"/>
                <w:szCs w:val="18"/>
              </w:rPr>
              <w:t>喷杆长度</w:t>
            </w:r>
          </w:p>
        </w:tc>
        <w:tc>
          <w:tcPr>
            <w:tcW w:w="1418" w:type="dxa"/>
            <w:vAlign w:val="center"/>
          </w:tcPr>
          <w:p w14:paraId="70FDFE2A"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允许偏差为5%</w:t>
            </w:r>
          </w:p>
        </w:tc>
        <w:tc>
          <w:tcPr>
            <w:tcW w:w="4428" w:type="dxa"/>
            <w:vAlign w:val="center"/>
          </w:tcPr>
          <w:p w14:paraId="5B0C919C" w14:textId="77777777" w:rsidR="007B3689" w:rsidRPr="00AD2CC4" w:rsidRDefault="007B3689" w:rsidP="007010E3">
            <w:pPr>
              <w:jc w:val="center"/>
              <w:rPr>
                <w:rFonts w:ascii="宋体" w:hAnsi="宋体"/>
                <w:sz w:val="18"/>
                <w:szCs w:val="18"/>
              </w:rPr>
            </w:pPr>
            <w:r w:rsidRPr="00AD2CC4">
              <w:rPr>
                <w:rFonts w:ascii="宋体" w:hAnsi="宋体" w:hint="eastAsia"/>
                <w:sz w:val="18"/>
                <w:szCs w:val="18"/>
              </w:rPr>
              <w:t>测量</w:t>
            </w:r>
            <w:r w:rsidR="007010E3" w:rsidRPr="00AD2CC4">
              <w:rPr>
                <w:rFonts w:ascii="宋体" w:hAnsi="宋体" w:hint="eastAsia"/>
                <w:sz w:val="18"/>
                <w:szCs w:val="18"/>
              </w:rPr>
              <w:t>（喷杆两端最远两个喷头的距离）</w:t>
            </w:r>
          </w:p>
        </w:tc>
      </w:tr>
      <w:tr w:rsidR="00AD2CC4" w:rsidRPr="00AD2CC4" w14:paraId="650FA016" w14:textId="77777777" w:rsidTr="00603547">
        <w:trPr>
          <w:trHeight w:val="284"/>
          <w:jc w:val="center"/>
        </w:trPr>
        <w:tc>
          <w:tcPr>
            <w:tcW w:w="603" w:type="dxa"/>
            <w:vMerge w:val="restart"/>
            <w:vAlign w:val="center"/>
          </w:tcPr>
          <w:p w14:paraId="4BB0942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10</w:t>
            </w:r>
          </w:p>
        </w:tc>
        <w:tc>
          <w:tcPr>
            <w:tcW w:w="1560" w:type="dxa"/>
            <w:gridSpan w:val="2"/>
            <w:vMerge w:val="restart"/>
            <w:vAlign w:val="center"/>
          </w:tcPr>
          <w:p w14:paraId="50314D33" w14:textId="77777777" w:rsidR="007B3689" w:rsidRPr="00AD2CC4" w:rsidRDefault="007B3689" w:rsidP="00C40E7B">
            <w:pPr>
              <w:jc w:val="center"/>
              <w:rPr>
                <w:rFonts w:ascii="宋体" w:hAnsi="宋体"/>
                <w:sz w:val="18"/>
                <w:szCs w:val="18"/>
              </w:rPr>
            </w:pPr>
            <w:r w:rsidRPr="00AD2CC4">
              <w:rPr>
                <w:rFonts w:ascii="宋体" w:hAnsi="宋体"/>
                <w:sz w:val="18"/>
                <w:szCs w:val="18"/>
              </w:rPr>
              <w:t>液泵</w:t>
            </w:r>
          </w:p>
        </w:tc>
        <w:tc>
          <w:tcPr>
            <w:tcW w:w="1417" w:type="dxa"/>
            <w:vAlign w:val="center"/>
          </w:tcPr>
          <w:p w14:paraId="0E6B88FA" w14:textId="77777777" w:rsidR="007B3689" w:rsidRPr="00AD2CC4" w:rsidRDefault="007B3689" w:rsidP="00C40E7B">
            <w:pPr>
              <w:jc w:val="center"/>
              <w:rPr>
                <w:rFonts w:ascii="宋体" w:hAnsi="宋体"/>
                <w:sz w:val="18"/>
                <w:szCs w:val="18"/>
              </w:rPr>
            </w:pPr>
            <w:r w:rsidRPr="00AD2CC4">
              <w:rPr>
                <w:rFonts w:ascii="宋体" w:hAnsi="宋体"/>
                <w:sz w:val="18"/>
                <w:szCs w:val="18"/>
              </w:rPr>
              <w:t>型式</w:t>
            </w:r>
          </w:p>
        </w:tc>
        <w:tc>
          <w:tcPr>
            <w:tcW w:w="1418" w:type="dxa"/>
            <w:vAlign w:val="center"/>
          </w:tcPr>
          <w:p w14:paraId="4E72A46E"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1F1ADFF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07C6214D" w14:textId="77777777" w:rsidTr="00603547">
        <w:trPr>
          <w:trHeight w:val="284"/>
          <w:jc w:val="center"/>
        </w:trPr>
        <w:tc>
          <w:tcPr>
            <w:tcW w:w="603" w:type="dxa"/>
            <w:vMerge/>
            <w:vAlign w:val="center"/>
          </w:tcPr>
          <w:p w14:paraId="237D4828"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1845EA0B" w14:textId="77777777" w:rsidR="007B3689" w:rsidRPr="00AD2CC4" w:rsidRDefault="007B3689" w:rsidP="00C40E7B">
            <w:pPr>
              <w:jc w:val="center"/>
              <w:rPr>
                <w:rFonts w:ascii="宋体" w:hAnsi="宋体"/>
                <w:sz w:val="18"/>
                <w:szCs w:val="18"/>
              </w:rPr>
            </w:pPr>
          </w:p>
        </w:tc>
        <w:tc>
          <w:tcPr>
            <w:tcW w:w="1417" w:type="dxa"/>
            <w:vAlign w:val="center"/>
          </w:tcPr>
          <w:p w14:paraId="4D3074B9" w14:textId="77777777" w:rsidR="007B3689" w:rsidRPr="00AD2CC4" w:rsidRDefault="00E20FA1" w:rsidP="00C40E7B">
            <w:pPr>
              <w:jc w:val="center"/>
              <w:rPr>
                <w:rFonts w:ascii="宋体" w:hAnsi="宋体"/>
                <w:sz w:val="18"/>
                <w:szCs w:val="18"/>
              </w:rPr>
            </w:pPr>
            <w:r w:rsidRPr="00AD2CC4">
              <w:rPr>
                <w:rFonts w:ascii="宋体" w:hAnsi="宋体" w:hint="eastAsia"/>
                <w:sz w:val="18"/>
                <w:szCs w:val="18"/>
              </w:rPr>
              <w:t>额定</w:t>
            </w:r>
            <w:r w:rsidR="007B3689" w:rsidRPr="00AD2CC4">
              <w:rPr>
                <w:rFonts w:ascii="宋体" w:hAnsi="宋体"/>
                <w:sz w:val="18"/>
                <w:szCs w:val="18"/>
              </w:rPr>
              <w:t>流量</w:t>
            </w:r>
          </w:p>
        </w:tc>
        <w:tc>
          <w:tcPr>
            <w:tcW w:w="1418" w:type="dxa"/>
            <w:vAlign w:val="center"/>
          </w:tcPr>
          <w:p w14:paraId="56FAB70C"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6B4D1907"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0BBC45E2" w14:textId="77777777" w:rsidTr="00603547">
        <w:trPr>
          <w:trHeight w:val="284"/>
          <w:jc w:val="center"/>
        </w:trPr>
        <w:tc>
          <w:tcPr>
            <w:tcW w:w="603" w:type="dxa"/>
            <w:vMerge/>
            <w:vAlign w:val="center"/>
          </w:tcPr>
          <w:p w14:paraId="56F82EE9"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0A2C735E" w14:textId="77777777" w:rsidR="007B3689" w:rsidRPr="00AD2CC4" w:rsidRDefault="007B3689" w:rsidP="00C40E7B">
            <w:pPr>
              <w:jc w:val="center"/>
              <w:rPr>
                <w:rFonts w:ascii="宋体" w:hAnsi="宋体"/>
                <w:sz w:val="18"/>
                <w:szCs w:val="18"/>
              </w:rPr>
            </w:pPr>
          </w:p>
        </w:tc>
        <w:tc>
          <w:tcPr>
            <w:tcW w:w="1417" w:type="dxa"/>
            <w:vAlign w:val="center"/>
          </w:tcPr>
          <w:p w14:paraId="6652A501" w14:textId="77777777" w:rsidR="007B3689" w:rsidRPr="00AD2CC4" w:rsidRDefault="007B3689" w:rsidP="00C40E7B">
            <w:pPr>
              <w:jc w:val="center"/>
              <w:rPr>
                <w:rFonts w:ascii="宋体" w:hAnsi="宋体"/>
                <w:sz w:val="18"/>
                <w:szCs w:val="18"/>
              </w:rPr>
            </w:pPr>
            <w:r w:rsidRPr="00AD2CC4">
              <w:rPr>
                <w:rFonts w:ascii="宋体" w:hAnsi="宋体"/>
                <w:sz w:val="18"/>
                <w:szCs w:val="18"/>
              </w:rPr>
              <w:t>数量</w:t>
            </w:r>
          </w:p>
        </w:tc>
        <w:tc>
          <w:tcPr>
            <w:tcW w:w="1418" w:type="dxa"/>
            <w:vAlign w:val="center"/>
          </w:tcPr>
          <w:p w14:paraId="0B90F8A0"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539EBCC2"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3BCBC084" w14:textId="77777777" w:rsidTr="00603547">
        <w:trPr>
          <w:trHeight w:val="284"/>
          <w:jc w:val="center"/>
        </w:trPr>
        <w:tc>
          <w:tcPr>
            <w:tcW w:w="603" w:type="dxa"/>
            <w:vMerge w:val="restart"/>
            <w:vAlign w:val="center"/>
          </w:tcPr>
          <w:p w14:paraId="50D195B0"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11</w:t>
            </w:r>
          </w:p>
        </w:tc>
        <w:tc>
          <w:tcPr>
            <w:tcW w:w="709" w:type="dxa"/>
            <w:vMerge w:val="restart"/>
            <w:vAlign w:val="center"/>
          </w:tcPr>
          <w:p w14:paraId="289151E2" w14:textId="13AF00D6" w:rsidR="007B3689" w:rsidRPr="00AD2CC4" w:rsidRDefault="007B3689" w:rsidP="00D257CF">
            <w:pPr>
              <w:jc w:val="center"/>
              <w:rPr>
                <w:rFonts w:ascii="宋体" w:hAnsi="宋体"/>
                <w:sz w:val="18"/>
                <w:szCs w:val="18"/>
              </w:rPr>
            </w:pPr>
            <w:r w:rsidRPr="00AD2CC4">
              <w:rPr>
                <w:rFonts w:ascii="宋体" w:hAnsi="宋体"/>
                <w:sz w:val="18"/>
                <w:szCs w:val="18"/>
              </w:rPr>
              <w:t>配套动力</w:t>
            </w:r>
          </w:p>
        </w:tc>
        <w:tc>
          <w:tcPr>
            <w:tcW w:w="851" w:type="dxa"/>
            <w:vAlign w:val="center"/>
          </w:tcPr>
          <w:p w14:paraId="69FF259D" w14:textId="77777777" w:rsidR="007B3689" w:rsidRPr="00AD2CC4" w:rsidRDefault="007B3689" w:rsidP="00C40E7B">
            <w:pPr>
              <w:jc w:val="center"/>
              <w:rPr>
                <w:rFonts w:ascii="宋体" w:hAnsi="宋体"/>
                <w:sz w:val="18"/>
                <w:szCs w:val="18"/>
              </w:rPr>
            </w:pPr>
            <w:r w:rsidRPr="00AD2CC4">
              <w:rPr>
                <w:rFonts w:ascii="宋体" w:hAnsi="宋体"/>
                <w:sz w:val="18"/>
                <w:szCs w:val="18"/>
              </w:rPr>
              <w:t>发动机</w:t>
            </w:r>
          </w:p>
        </w:tc>
        <w:tc>
          <w:tcPr>
            <w:tcW w:w="1417" w:type="dxa"/>
            <w:vAlign w:val="center"/>
          </w:tcPr>
          <w:p w14:paraId="7C52E20E" w14:textId="77777777" w:rsidR="007B3689" w:rsidRPr="00AD2CC4" w:rsidRDefault="00634027" w:rsidP="00C40E7B">
            <w:pPr>
              <w:jc w:val="center"/>
              <w:rPr>
                <w:rFonts w:ascii="宋体" w:hAnsi="宋体"/>
                <w:sz w:val="18"/>
                <w:szCs w:val="18"/>
              </w:rPr>
            </w:pPr>
            <w:r w:rsidRPr="00AD2CC4">
              <w:rPr>
                <w:rFonts w:ascii="宋体" w:hAnsi="宋体" w:hint="eastAsia"/>
                <w:sz w:val="18"/>
                <w:szCs w:val="18"/>
              </w:rPr>
              <w:t>额定</w:t>
            </w:r>
            <w:r w:rsidR="007B3689" w:rsidRPr="00AD2CC4">
              <w:rPr>
                <w:rFonts w:ascii="宋体" w:hAnsi="宋体"/>
                <w:sz w:val="18"/>
                <w:szCs w:val="18"/>
              </w:rPr>
              <w:t>功率</w:t>
            </w:r>
            <w:r w:rsidR="007B3689" w:rsidRPr="00AD2CC4">
              <w:rPr>
                <w:rFonts w:ascii="宋体" w:hAnsi="宋体" w:hint="eastAsia"/>
                <w:sz w:val="18"/>
                <w:szCs w:val="18"/>
              </w:rPr>
              <w:t>/转速</w:t>
            </w:r>
          </w:p>
        </w:tc>
        <w:tc>
          <w:tcPr>
            <w:tcW w:w="1418" w:type="dxa"/>
            <w:vAlign w:val="center"/>
          </w:tcPr>
          <w:p w14:paraId="12B7341E"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19570E49"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7C2C34D5" w14:textId="77777777" w:rsidTr="00603547">
        <w:trPr>
          <w:trHeight w:val="284"/>
          <w:jc w:val="center"/>
        </w:trPr>
        <w:tc>
          <w:tcPr>
            <w:tcW w:w="603" w:type="dxa"/>
            <w:vMerge/>
            <w:vAlign w:val="center"/>
          </w:tcPr>
          <w:p w14:paraId="12A5520F" w14:textId="77777777" w:rsidR="007B3689" w:rsidRPr="00AD2CC4" w:rsidRDefault="007B3689" w:rsidP="00C40E7B">
            <w:pPr>
              <w:jc w:val="center"/>
              <w:rPr>
                <w:rFonts w:ascii="宋体" w:hAnsi="宋体"/>
                <w:sz w:val="18"/>
                <w:szCs w:val="18"/>
              </w:rPr>
            </w:pPr>
          </w:p>
        </w:tc>
        <w:tc>
          <w:tcPr>
            <w:tcW w:w="709" w:type="dxa"/>
            <w:vMerge/>
            <w:vAlign w:val="center"/>
          </w:tcPr>
          <w:p w14:paraId="6B49D593" w14:textId="77777777" w:rsidR="007B3689" w:rsidRPr="00AD2CC4" w:rsidRDefault="007B3689" w:rsidP="00C40E7B">
            <w:pPr>
              <w:jc w:val="center"/>
              <w:rPr>
                <w:rFonts w:ascii="宋体" w:hAnsi="宋体"/>
                <w:sz w:val="18"/>
                <w:szCs w:val="18"/>
              </w:rPr>
            </w:pPr>
          </w:p>
        </w:tc>
        <w:tc>
          <w:tcPr>
            <w:tcW w:w="851" w:type="dxa"/>
            <w:vMerge w:val="restart"/>
            <w:vAlign w:val="center"/>
          </w:tcPr>
          <w:p w14:paraId="0A93573A" w14:textId="77777777" w:rsidR="007B3689" w:rsidRPr="00AD2CC4" w:rsidRDefault="007B3689" w:rsidP="00C40E7B">
            <w:pPr>
              <w:jc w:val="center"/>
              <w:rPr>
                <w:rFonts w:ascii="宋体" w:hAnsi="宋体"/>
                <w:sz w:val="18"/>
                <w:szCs w:val="18"/>
              </w:rPr>
            </w:pPr>
            <w:r w:rsidRPr="00AD2CC4">
              <w:rPr>
                <w:rFonts w:ascii="宋体" w:hAnsi="宋体"/>
                <w:sz w:val="18"/>
                <w:szCs w:val="18"/>
              </w:rPr>
              <w:t>电动机</w:t>
            </w:r>
          </w:p>
        </w:tc>
        <w:tc>
          <w:tcPr>
            <w:tcW w:w="1417" w:type="dxa"/>
            <w:vAlign w:val="center"/>
          </w:tcPr>
          <w:p w14:paraId="5185F20F"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KV值</w:t>
            </w:r>
          </w:p>
        </w:tc>
        <w:tc>
          <w:tcPr>
            <w:tcW w:w="1418" w:type="dxa"/>
            <w:vAlign w:val="center"/>
          </w:tcPr>
          <w:p w14:paraId="1AA406D0"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21A6197A"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0596AD23" w14:textId="77777777" w:rsidTr="00603547">
        <w:trPr>
          <w:trHeight w:val="284"/>
          <w:jc w:val="center"/>
        </w:trPr>
        <w:tc>
          <w:tcPr>
            <w:tcW w:w="603" w:type="dxa"/>
            <w:vMerge/>
            <w:vAlign w:val="center"/>
          </w:tcPr>
          <w:p w14:paraId="46F3D593" w14:textId="77777777" w:rsidR="007B3689" w:rsidRPr="00AD2CC4" w:rsidRDefault="007B3689" w:rsidP="00C40E7B">
            <w:pPr>
              <w:jc w:val="center"/>
              <w:rPr>
                <w:rFonts w:ascii="宋体" w:hAnsi="宋体"/>
                <w:sz w:val="18"/>
                <w:szCs w:val="18"/>
              </w:rPr>
            </w:pPr>
          </w:p>
        </w:tc>
        <w:tc>
          <w:tcPr>
            <w:tcW w:w="709" w:type="dxa"/>
            <w:vMerge/>
            <w:vAlign w:val="center"/>
          </w:tcPr>
          <w:p w14:paraId="13554E88" w14:textId="77777777" w:rsidR="007B3689" w:rsidRPr="00AD2CC4" w:rsidRDefault="007B3689" w:rsidP="00C40E7B">
            <w:pPr>
              <w:jc w:val="center"/>
              <w:rPr>
                <w:rFonts w:ascii="宋体" w:hAnsi="宋体"/>
                <w:sz w:val="18"/>
                <w:szCs w:val="18"/>
              </w:rPr>
            </w:pPr>
          </w:p>
        </w:tc>
        <w:tc>
          <w:tcPr>
            <w:tcW w:w="851" w:type="dxa"/>
            <w:vMerge/>
            <w:vAlign w:val="center"/>
          </w:tcPr>
          <w:p w14:paraId="4AB280FC" w14:textId="77777777" w:rsidR="007B3689" w:rsidRPr="00AD2CC4" w:rsidRDefault="007B3689" w:rsidP="00C40E7B">
            <w:pPr>
              <w:jc w:val="center"/>
              <w:rPr>
                <w:rFonts w:ascii="宋体" w:hAnsi="宋体"/>
                <w:sz w:val="18"/>
                <w:szCs w:val="18"/>
              </w:rPr>
            </w:pPr>
          </w:p>
        </w:tc>
        <w:tc>
          <w:tcPr>
            <w:tcW w:w="1417" w:type="dxa"/>
            <w:vAlign w:val="center"/>
          </w:tcPr>
          <w:p w14:paraId="3D0B2B9F" w14:textId="77777777" w:rsidR="007B3689" w:rsidRPr="00AD2CC4" w:rsidRDefault="007B3689" w:rsidP="00C40E7B">
            <w:pPr>
              <w:jc w:val="center"/>
              <w:rPr>
                <w:rFonts w:ascii="宋体" w:hAnsi="宋体"/>
                <w:sz w:val="18"/>
                <w:szCs w:val="18"/>
              </w:rPr>
            </w:pPr>
            <w:r w:rsidRPr="00AD2CC4">
              <w:rPr>
                <w:rFonts w:ascii="宋体" w:hAnsi="宋体"/>
                <w:sz w:val="18"/>
                <w:szCs w:val="18"/>
              </w:rPr>
              <w:t>额定功率</w:t>
            </w:r>
          </w:p>
        </w:tc>
        <w:tc>
          <w:tcPr>
            <w:tcW w:w="1418" w:type="dxa"/>
            <w:vAlign w:val="center"/>
          </w:tcPr>
          <w:p w14:paraId="70955810"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2C604DD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6ECB41C4" w14:textId="77777777" w:rsidTr="00603547">
        <w:trPr>
          <w:trHeight w:val="284"/>
          <w:jc w:val="center"/>
        </w:trPr>
        <w:tc>
          <w:tcPr>
            <w:tcW w:w="603" w:type="dxa"/>
            <w:vMerge w:val="restart"/>
            <w:vAlign w:val="center"/>
          </w:tcPr>
          <w:p w14:paraId="007CD982"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12</w:t>
            </w:r>
          </w:p>
        </w:tc>
        <w:tc>
          <w:tcPr>
            <w:tcW w:w="1560" w:type="dxa"/>
            <w:gridSpan w:val="2"/>
            <w:vMerge w:val="restart"/>
            <w:vAlign w:val="center"/>
          </w:tcPr>
          <w:p w14:paraId="50B0EFC5" w14:textId="77777777" w:rsidR="007B3689" w:rsidRPr="00AD2CC4" w:rsidRDefault="007B3689" w:rsidP="007010E3">
            <w:pPr>
              <w:jc w:val="center"/>
              <w:rPr>
                <w:rFonts w:ascii="宋体" w:hAnsi="宋体"/>
                <w:sz w:val="18"/>
                <w:szCs w:val="18"/>
              </w:rPr>
            </w:pPr>
            <w:r w:rsidRPr="00AD2CC4">
              <w:rPr>
                <w:rFonts w:ascii="宋体" w:hAnsi="宋体"/>
                <w:sz w:val="18"/>
                <w:szCs w:val="18"/>
              </w:rPr>
              <w:t>电池</w:t>
            </w:r>
          </w:p>
        </w:tc>
        <w:tc>
          <w:tcPr>
            <w:tcW w:w="1417" w:type="dxa"/>
            <w:vAlign w:val="center"/>
          </w:tcPr>
          <w:p w14:paraId="2EEB4477"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型号名称</w:t>
            </w:r>
          </w:p>
        </w:tc>
        <w:tc>
          <w:tcPr>
            <w:tcW w:w="1418" w:type="dxa"/>
            <w:vAlign w:val="center"/>
          </w:tcPr>
          <w:p w14:paraId="12AE5DC1"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464F646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356D5E78" w14:textId="77777777" w:rsidTr="00603547">
        <w:trPr>
          <w:trHeight w:val="284"/>
          <w:jc w:val="center"/>
        </w:trPr>
        <w:tc>
          <w:tcPr>
            <w:tcW w:w="603" w:type="dxa"/>
            <w:vMerge/>
            <w:vAlign w:val="center"/>
          </w:tcPr>
          <w:p w14:paraId="06A6FC8F"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4F33B345" w14:textId="77777777" w:rsidR="007B3689" w:rsidRPr="00AD2CC4" w:rsidRDefault="007B3689" w:rsidP="00C40E7B">
            <w:pPr>
              <w:rPr>
                <w:rFonts w:ascii="宋体" w:hAnsi="宋体"/>
                <w:sz w:val="18"/>
                <w:szCs w:val="18"/>
              </w:rPr>
            </w:pPr>
          </w:p>
        </w:tc>
        <w:tc>
          <w:tcPr>
            <w:tcW w:w="1417" w:type="dxa"/>
            <w:vAlign w:val="center"/>
          </w:tcPr>
          <w:p w14:paraId="0D71362F"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型式</w:t>
            </w:r>
          </w:p>
        </w:tc>
        <w:tc>
          <w:tcPr>
            <w:tcW w:w="1418" w:type="dxa"/>
            <w:vAlign w:val="center"/>
          </w:tcPr>
          <w:p w14:paraId="4B3873E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4FC4368B"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核对（□插拔式、□出线式）</w:t>
            </w:r>
          </w:p>
        </w:tc>
      </w:tr>
      <w:tr w:rsidR="00AD2CC4" w:rsidRPr="00AD2CC4" w14:paraId="3BD10206" w14:textId="77777777" w:rsidTr="00603547">
        <w:trPr>
          <w:trHeight w:val="284"/>
          <w:jc w:val="center"/>
        </w:trPr>
        <w:tc>
          <w:tcPr>
            <w:tcW w:w="603" w:type="dxa"/>
            <w:vMerge/>
            <w:vAlign w:val="center"/>
          </w:tcPr>
          <w:p w14:paraId="3FCDF19E"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5ABB13F0" w14:textId="77777777" w:rsidR="007B3689" w:rsidRPr="00AD2CC4" w:rsidRDefault="007B3689" w:rsidP="00C40E7B">
            <w:pPr>
              <w:rPr>
                <w:rFonts w:ascii="宋体" w:hAnsi="宋体"/>
                <w:sz w:val="18"/>
                <w:szCs w:val="18"/>
              </w:rPr>
            </w:pPr>
          </w:p>
        </w:tc>
        <w:tc>
          <w:tcPr>
            <w:tcW w:w="1417" w:type="dxa"/>
            <w:vAlign w:val="center"/>
          </w:tcPr>
          <w:p w14:paraId="55F8BA59"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电压</w:t>
            </w:r>
          </w:p>
        </w:tc>
        <w:tc>
          <w:tcPr>
            <w:tcW w:w="1418" w:type="dxa"/>
            <w:vAlign w:val="center"/>
          </w:tcPr>
          <w:p w14:paraId="4211D23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40BA07FB"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29FF1AD5" w14:textId="77777777" w:rsidTr="00603547">
        <w:trPr>
          <w:trHeight w:val="284"/>
          <w:jc w:val="center"/>
        </w:trPr>
        <w:tc>
          <w:tcPr>
            <w:tcW w:w="603" w:type="dxa"/>
            <w:vMerge/>
            <w:vAlign w:val="center"/>
          </w:tcPr>
          <w:p w14:paraId="5C4771DA"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3BE79196" w14:textId="77777777" w:rsidR="007B3689" w:rsidRPr="00AD2CC4" w:rsidRDefault="007B3689" w:rsidP="00C40E7B">
            <w:pPr>
              <w:jc w:val="center"/>
              <w:rPr>
                <w:rFonts w:ascii="宋体" w:hAnsi="宋体"/>
                <w:sz w:val="18"/>
                <w:szCs w:val="18"/>
              </w:rPr>
            </w:pPr>
          </w:p>
        </w:tc>
        <w:tc>
          <w:tcPr>
            <w:tcW w:w="1417" w:type="dxa"/>
            <w:vAlign w:val="center"/>
          </w:tcPr>
          <w:p w14:paraId="3DC8F5B8"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容量</w:t>
            </w:r>
          </w:p>
        </w:tc>
        <w:tc>
          <w:tcPr>
            <w:tcW w:w="1418" w:type="dxa"/>
            <w:vAlign w:val="center"/>
          </w:tcPr>
          <w:p w14:paraId="61875F98"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216B3C90"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7763855C" w14:textId="77777777" w:rsidTr="00603547">
        <w:trPr>
          <w:trHeight w:val="284"/>
          <w:jc w:val="center"/>
        </w:trPr>
        <w:tc>
          <w:tcPr>
            <w:tcW w:w="603" w:type="dxa"/>
            <w:vMerge/>
            <w:vAlign w:val="center"/>
          </w:tcPr>
          <w:p w14:paraId="3AB531E6"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54481A32" w14:textId="77777777" w:rsidR="007B3689" w:rsidRPr="00AD2CC4" w:rsidRDefault="007B3689" w:rsidP="00C40E7B">
            <w:pPr>
              <w:jc w:val="center"/>
              <w:rPr>
                <w:rFonts w:ascii="宋体" w:hAnsi="宋体"/>
                <w:sz w:val="18"/>
                <w:szCs w:val="18"/>
              </w:rPr>
            </w:pPr>
          </w:p>
        </w:tc>
        <w:tc>
          <w:tcPr>
            <w:tcW w:w="1417" w:type="dxa"/>
            <w:vAlign w:val="center"/>
          </w:tcPr>
          <w:p w14:paraId="6D21E19A"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数量</w:t>
            </w:r>
          </w:p>
        </w:tc>
        <w:tc>
          <w:tcPr>
            <w:tcW w:w="1418" w:type="dxa"/>
            <w:vAlign w:val="center"/>
          </w:tcPr>
          <w:p w14:paraId="47D8D14C"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63E2304A"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60818D28" w14:textId="77777777" w:rsidTr="00603547">
        <w:trPr>
          <w:trHeight w:val="284"/>
          <w:jc w:val="center"/>
        </w:trPr>
        <w:tc>
          <w:tcPr>
            <w:tcW w:w="603" w:type="dxa"/>
            <w:vMerge w:val="restart"/>
            <w:vAlign w:val="center"/>
          </w:tcPr>
          <w:p w14:paraId="40000BA4"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13</w:t>
            </w:r>
          </w:p>
        </w:tc>
        <w:tc>
          <w:tcPr>
            <w:tcW w:w="1560" w:type="dxa"/>
            <w:gridSpan w:val="2"/>
            <w:vMerge w:val="restart"/>
            <w:vAlign w:val="center"/>
          </w:tcPr>
          <w:p w14:paraId="5CCB57BC" w14:textId="77777777" w:rsidR="007B3689" w:rsidRPr="00AD2CC4" w:rsidRDefault="007B3689" w:rsidP="00C40E7B">
            <w:pPr>
              <w:jc w:val="center"/>
              <w:rPr>
                <w:rFonts w:ascii="宋体" w:hAnsi="宋体"/>
                <w:sz w:val="18"/>
                <w:szCs w:val="18"/>
              </w:rPr>
            </w:pPr>
            <w:r w:rsidRPr="00AD2CC4">
              <w:rPr>
                <w:rFonts w:ascii="宋体" w:hAnsi="宋体"/>
                <w:sz w:val="18"/>
                <w:szCs w:val="18"/>
              </w:rPr>
              <w:t>充电器</w:t>
            </w:r>
          </w:p>
        </w:tc>
        <w:tc>
          <w:tcPr>
            <w:tcW w:w="1417" w:type="dxa"/>
            <w:vAlign w:val="center"/>
          </w:tcPr>
          <w:p w14:paraId="7FF1BA3C"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型号名称</w:t>
            </w:r>
          </w:p>
        </w:tc>
        <w:tc>
          <w:tcPr>
            <w:tcW w:w="1418" w:type="dxa"/>
            <w:vAlign w:val="center"/>
          </w:tcPr>
          <w:p w14:paraId="7782820F"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64C479C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634CCB1B" w14:textId="77777777" w:rsidTr="00603547">
        <w:trPr>
          <w:trHeight w:val="284"/>
          <w:jc w:val="center"/>
        </w:trPr>
        <w:tc>
          <w:tcPr>
            <w:tcW w:w="603" w:type="dxa"/>
            <w:vMerge/>
            <w:vAlign w:val="center"/>
          </w:tcPr>
          <w:p w14:paraId="65110FA5"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5A921E28" w14:textId="77777777" w:rsidR="007B3689" w:rsidRPr="00AD2CC4" w:rsidRDefault="007B3689" w:rsidP="00C40E7B">
            <w:pPr>
              <w:jc w:val="center"/>
              <w:rPr>
                <w:rFonts w:ascii="宋体" w:hAnsi="宋体"/>
                <w:sz w:val="18"/>
                <w:szCs w:val="18"/>
              </w:rPr>
            </w:pPr>
          </w:p>
        </w:tc>
        <w:tc>
          <w:tcPr>
            <w:tcW w:w="1417" w:type="dxa"/>
            <w:vAlign w:val="center"/>
          </w:tcPr>
          <w:p w14:paraId="329BCFFB" w14:textId="170651DB" w:rsidR="007B3689" w:rsidRPr="004E2E16" w:rsidRDefault="0057047F" w:rsidP="0057047F">
            <w:pPr>
              <w:jc w:val="center"/>
              <w:rPr>
                <w:rFonts w:ascii="宋体" w:hAnsi="宋体"/>
                <w:sz w:val="18"/>
                <w:szCs w:val="18"/>
                <w:highlight w:val="yellow"/>
              </w:rPr>
            </w:pPr>
            <w:r>
              <w:rPr>
                <w:rFonts w:ascii="宋体" w:hAnsi="宋体" w:hint="eastAsia"/>
                <w:sz w:val="18"/>
                <w:szCs w:val="18"/>
                <w:highlight w:val="yellow"/>
              </w:rPr>
              <w:t>输出</w:t>
            </w:r>
            <w:r w:rsidR="007B3689" w:rsidRPr="004E2E16">
              <w:rPr>
                <w:rFonts w:ascii="宋体" w:hAnsi="宋体" w:hint="eastAsia"/>
                <w:sz w:val="18"/>
                <w:szCs w:val="18"/>
                <w:highlight w:val="yellow"/>
              </w:rPr>
              <w:t>电流</w:t>
            </w:r>
          </w:p>
        </w:tc>
        <w:tc>
          <w:tcPr>
            <w:tcW w:w="1418" w:type="dxa"/>
            <w:vAlign w:val="center"/>
          </w:tcPr>
          <w:p w14:paraId="1E8695CB"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2C2D5CC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644C64C8" w14:textId="77777777" w:rsidTr="00603547">
        <w:trPr>
          <w:trHeight w:val="284"/>
          <w:jc w:val="center"/>
        </w:trPr>
        <w:tc>
          <w:tcPr>
            <w:tcW w:w="603" w:type="dxa"/>
            <w:vMerge/>
            <w:vAlign w:val="center"/>
          </w:tcPr>
          <w:p w14:paraId="1418A6F9"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10CA61F8" w14:textId="77777777" w:rsidR="007B3689" w:rsidRPr="00AD2CC4" w:rsidRDefault="007B3689" w:rsidP="00C40E7B">
            <w:pPr>
              <w:jc w:val="center"/>
              <w:rPr>
                <w:rFonts w:ascii="宋体" w:hAnsi="宋体"/>
                <w:sz w:val="18"/>
                <w:szCs w:val="18"/>
              </w:rPr>
            </w:pPr>
          </w:p>
        </w:tc>
        <w:tc>
          <w:tcPr>
            <w:tcW w:w="1417" w:type="dxa"/>
            <w:vAlign w:val="center"/>
          </w:tcPr>
          <w:p w14:paraId="3F1D33D2" w14:textId="77777777" w:rsidR="007B3689" w:rsidRPr="004E2E16" w:rsidRDefault="007B3689" w:rsidP="00C40E7B">
            <w:pPr>
              <w:jc w:val="center"/>
              <w:rPr>
                <w:rFonts w:ascii="宋体" w:hAnsi="宋体"/>
                <w:sz w:val="18"/>
                <w:szCs w:val="18"/>
                <w:highlight w:val="yellow"/>
              </w:rPr>
            </w:pPr>
            <w:r w:rsidRPr="004E2E16">
              <w:rPr>
                <w:rFonts w:ascii="宋体" w:hAnsi="宋体" w:hint="eastAsia"/>
                <w:sz w:val="18"/>
                <w:szCs w:val="18"/>
                <w:highlight w:val="yellow"/>
              </w:rPr>
              <w:t>输入电压</w:t>
            </w:r>
          </w:p>
        </w:tc>
        <w:tc>
          <w:tcPr>
            <w:tcW w:w="1418" w:type="dxa"/>
            <w:vAlign w:val="center"/>
          </w:tcPr>
          <w:p w14:paraId="5E59D920"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37EB98A9"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0F392A2E" w14:textId="77777777" w:rsidTr="00603547">
        <w:trPr>
          <w:trHeight w:val="284"/>
          <w:jc w:val="center"/>
        </w:trPr>
        <w:tc>
          <w:tcPr>
            <w:tcW w:w="603" w:type="dxa"/>
            <w:vMerge/>
            <w:vAlign w:val="center"/>
          </w:tcPr>
          <w:p w14:paraId="61C3413E" w14:textId="77777777" w:rsidR="007B3689" w:rsidRPr="00AD2CC4" w:rsidRDefault="007B3689" w:rsidP="00C40E7B">
            <w:pPr>
              <w:jc w:val="center"/>
              <w:rPr>
                <w:rFonts w:ascii="宋体" w:hAnsi="宋体"/>
                <w:sz w:val="18"/>
                <w:szCs w:val="18"/>
              </w:rPr>
            </w:pPr>
          </w:p>
        </w:tc>
        <w:tc>
          <w:tcPr>
            <w:tcW w:w="1560" w:type="dxa"/>
            <w:gridSpan w:val="2"/>
            <w:vMerge/>
            <w:vAlign w:val="center"/>
          </w:tcPr>
          <w:p w14:paraId="1AAAD9A4" w14:textId="77777777" w:rsidR="007B3689" w:rsidRPr="00AD2CC4" w:rsidRDefault="007B3689" w:rsidP="00C40E7B">
            <w:pPr>
              <w:jc w:val="center"/>
              <w:rPr>
                <w:rFonts w:ascii="宋体" w:hAnsi="宋体"/>
                <w:sz w:val="18"/>
                <w:szCs w:val="18"/>
              </w:rPr>
            </w:pPr>
          </w:p>
        </w:tc>
        <w:tc>
          <w:tcPr>
            <w:tcW w:w="1417" w:type="dxa"/>
            <w:vAlign w:val="center"/>
          </w:tcPr>
          <w:p w14:paraId="276C348F" w14:textId="77777777" w:rsidR="007B3689" w:rsidRPr="004E2E16" w:rsidRDefault="007B3689" w:rsidP="00C40E7B">
            <w:pPr>
              <w:jc w:val="center"/>
              <w:rPr>
                <w:rFonts w:ascii="宋体" w:hAnsi="宋体"/>
                <w:sz w:val="18"/>
                <w:szCs w:val="18"/>
                <w:highlight w:val="yellow"/>
              </w:rPr>
            </w:pPr>
            <w:r w:rsidRPr="004E2E16">
              <w:rPr>
                <w:rFonts w:ascii="宋体" w:hAnsi="宋体" w:hint="eastAsia"/>
                <w:sz w:val="18"/>
                <w:szCs w:val="18"/>
                <w:highlight w:val="yellow"/>
              </w:rPr>
              <w:t>输出电压</w:t>
            </w:r>
          </w:p>
        </w:tc>
        <w:tc>
          <w:tcPr>
            <w:tcW w:w="1418" w:type="dxa"/>
            <w:vAlign w:val="center"/>
          </w:tcPr>
          <w:p w14:paraId="7D290C77"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一致</w:t>
            </w:r>
          </w:p>
        </w:tc>
        <w:tc>
          <w:tcPr>
            <w:tcW w:w="4428" w:type="dxa"/>
            <w:vAlign w:val="center"/>
          </w:tcPr>
          <w:p w14:paraId="2AD02C1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核对</w:t>
            </w:r>
          </w:p>
        </w:tc>
      </w:tr>
      <w:tr w:rsidR="00AD2CC4" w:rsidRPr="00AD2CC4" w14:paraId="5B2FAC5F" w14:textId="77777777" w:rsidTr="00D257CF">
        <w:trPr>
          <w:trHeight w:val="284"/>
          <w:jc w:val="center"/>
        </w:trPr>
        <w:tc>
          <w:tcPr>
            <w:tcW w:w="9426" w:type="dxa"/>
            <w:gridSpan w:val="6"/>
            <w:vAlign w:val="center"/>
          </w:tcPr>
          <w:p w14:paraId="1F13F1CB" w14:textId="77777777" w:rsidR="00E80412" w:rsidRPr="00AD2CC4" w:rsidRDefault="00E80412" w:rsidP="00D257CF">
            <w:pPr>
              <w:ind w:firstLineChars="100" w:firstLine="240"/>
              <w:jc w:val="left"/>
              <w:rPr>
                <w:rFonts w:ascii="宋体" w:hAnsi="宋体"/>
                <w:sz w:val="18"/>
                <w:szCs w:val="18"/>
              </w:rPr>
            </w:pPr>
            <w:r w:rsidRPr="00AD2CC4">
              <w:rPr>
                <w:rFonts w:ascii="宋体" w:hAnsi="宋体" w:hint="eastAsia"/>
                <w:sz w:val="24"/>
                <w:vertAlign w:val="superscript"/>
              </w:rPr>
              <w:t>a</w:t>
            </w:r>
            <w:r w:rsidR="00DA13DC" w:rsidRPr="00AD2CC4">
              <w:rPr>
                <w:rFonts w:ascii="宋体" w:hAnsi="宋体" w:hint="eastAsia"/>
                <w:sz w:val="24"/>
                <w:vertAlign w:val="superscript"/>
              </w:rPr>
              <w:t xml:space="preserve">  </w:t>
            </w:r>
            <w:r w:rsidR="00DA13DC" w:rsidRPr="00AD2CC4">
              <w:rPr>
                <w:rFonts w:ascii="宋体" w:hAnsi="宋体" w:hint="eastAsia"/>
                <w:sz w:val="18"/>
                <w:szCs w:val="18"/>
              </w:rPr>
              <w:t>RTK的全称是</w:t>
            </w:r>
            <w:r w:rsidR="00DA13DC" w:rsidRPr="00AD2CC4">
              <w:rPr>
                <w:rFonts w:ascii="宋体" w:hAnsi="宋体"/>
                <w:sz w:val="18"/>
                <w:szCs w:val="18"/>
              </w:rPr>
              <w:t>real time kinematic</w:t>
            </w:r>
            <w:r w:rsidR="00DA13DC" w:rsidRPr="00AD2CC4">
              <w:rPr>
                <w:rFonts w:ascii="宋体" w:hAnsi="宋体" w:hint="eastAsia"/>
                <w:sz w:val="18"/>
                <w:szCs w:val="18"/>
              </w:rPr>
              <w:t>，指利用载波相位差分技术实现实时动态定位。</w:t>
            </w:r>
          </w:p>
        </w:tc>
      </w:tr>
    </w:tbl>
    <w:p w14:paraId="4EF4981F" w14:textId="77777777" w:rsidR="00FF1EDB" w:rsidRPr="00AD2CC4" w:rsidRDefault="007B3689" w:rsidP="00CB52D2">
      <w:pPr>
        <w:pStyle w:val="af3"/>
        <w:spacing w:before="120" w:after="120"/>
        <w:rPr>
          <w:rFonts w:hAnsi="黑体"/>
        </w:rPr>
      </w:pPr>
      <w:r w:rsidRPr="00AD2CC4">
        <w:rPr>
          <w:rFonts w:hAnsi="黑体" w:hint="eastAsia"/>
        </w:rPr>
        <w:t>判定规则</w:t>
      </w:r>
    </w:p>
    <w:p w14:paraId="187CAE69" w14:textId="77777777" w:rsidR="007B3689" w:rsidRPr="00AD2CC4" w:rsidRDefault="007B3689" w:rsidP="007B3689">
      <w:pPr>
        <w:ind w:firstLine="525"/>
        <w:rPr>
          <w:rFonts w:cs="宋体"/>
          <w:szCs w:val="21"/>
        </w:rPr>
      </w:pPr>
      <w:r w:rsidRPr="00AD2CC4">
        <w:rPr>
          <w:rFonts w:hint="eastAsia"/>
        </w:rPr>
        <w:t>一致性检查的全部项目结果均满足</w:t>
      </w:r>
      <w:r w:rsidRPr="00AD2CC4">
        <w:rPr>
          <w:rFonts w:ascii="宋体" w:hAnsi="宋体" w:hint="eastAsia"/>
        </w:rPr>
        <w:t>表3要求时，一致性检查结论为符合大纲要求；否则，一致性检查结论为不符合大纲要求。</w:t>
      </w:r>
    </w:p>
    <w:p w14:paraId="023BC120" w14:textId="77777777" w:rsidR="00FF1EDB" w:rsidRPr="00AD2CC4" w:rsidRDefault="007B3689" w:rsidP="00CB52D2">
      <w:pPr>
        <w:pStyle w:val="af2"/>
        <w:spacing w:before="120" w:after="120"/>
      </w:pPr>
      <w:bookmarkStart w:id="68" w:name="_Toc50330588"/>
      <w:bookmarkStart w:id="69" w:name="_Toc50331175"/>
      <w:r w:rsidRPr="00AD2CC4">
        <w:rPr>
          <w:rFonts w:hint="eastAsia"/>
        </w:rPr>
        <w:t>安全性评价</w:t>
      </w:r>
      <w:bookmarkEnd w:id="68"/>
      <w:bookmarkEnd w:id="69"/>
    </w:p>
    <w:p w14:paraId="496C86F9" w14:textId="77777777" w:rsidR="00FF1EDB" w:rsidRPr="00AD2CC4" w:rsidRDefault="007B3689" w:rsidP="00CB52D2">
      <w:pPr>
        <w:pStyle w:val="af3"/>
        <w:spacing w:before="120" w:after="120"/>
        <w:rPr>
          <w:rFonts w:hAnsi="黑体"/>
        </w:rPr>
      </w:pPr>
      <w:r w:rsidRPr="00AD2CC4">
        <w:rPr>
          <w:rFonts w:hAnsi="黑体" w:hint="eastAsia"/>
        </w:rPr>
        <w:t>安全性能</w:t>
      </w:r>
    </w:p>
    <w:p w14:paraId="6382C796"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抗风性能</w:t>
      </w:r>
    </w:p>
    <w:p w14:paraId="2B2FC120" w14:textId="77777777" w:rsidR="007B3689" w:rsidRPr="00AD2CC4" w:rsidRDefault="007B3689" w:rsidP="007B3689">
      <w:pPr>
        <w:pStyle w:val="aff7"/>
        <w:ind w:firstLine="420"/>
        <w:rPr>
          <w:rFonts w:hAnsi="黑体"/>
        </w:rPr>
      </w:pPr>
      <w:r w:rsidRPr="00AD2CC4">
        <w:rPr>
          <w:rFonts w:hAnsi="宋体" w:hint="eastAsia"/>
        </w:rPr>
        <w:t>手动控制模式下，操控遥控飞行喷雾机在</w:t>
      </w:r>
      <w:r w:rsidRPr="00AD2CC4">
        <w:rPr>
          <w:rFonts w:hAnsi="宋体"/>
        </w:rPr>
        <w:t>额定起飞质量条件下</w:t>
      </w:r>
      <w:r w:rsidRPr="00AD2CC4">
        <w:rPr>
          <w:rFonts w:hAnsi="宋体" w:hint="eastAsia"/>
        </w:rPr>
        <w:t>置于水平风向稳定、风速为6</w:t>
      </w:r>
      <w:r w:rsidRPr="00AD2CC4">
        <w:rPr>
          <w:rFonts w:hAnsi="宋体"/>
        </w:rPr>
        <w:t xml:space="preserve"> </w:t>
      </w:r>
      <w:r w:rsidRPr="00AD2CC4">
        <w:rPr>
          <w:rFonts w:hAnsi="宋体" w:hint="eastAsia"/>
        </w:rPr>
        <w:t>m/s±0.5</w:t>
      </w:r>
      <w:r w:rsidRPr="00AD2CC4">
        <w:rPr>
          <w:rFonts w:hAnsi="宋体"/>
        </w:rPr>
        <w:t xml:space="preserve"> </w:t>
      </w:r>
      <w:r w:rsidRPr="00AD2CC4">
        <w:rPr>
          <w:rFonts w:hAnsi="宋体" w:hint="eastAsia"/>
        </w:rPr>
        <w:t>m/s的人工模拟风场中</w:t>
      </w:r>
      <w:r w:rsidRPr="00AD2CC4">
        <w:rPr>
          <w:rFonts w:hAnsi="宋体"/>
        </w:rPr>
        <w:t>，</w:t>
      </w:r>
      <w:r w:rsidRPr="00AD2CC4">
        <w:rPr>
          <w:rFonts w:hAnsi="宋体" w:hint="eastAsia"/>
        </w:rPr>
        <w:t>操控</w:t>
      </w:r>
      <w:r w:rsidRPr="00AD2CC4">
        <w:rPr>
          <w:rFonts w:hAnsi="宋体"/>
        </w:rPr>
        <w:t>其起飞、前飞、后飞、侧飞、转向、悬停、着陆等，遥控飞行喷雾机</w:t>
      </w:r>
      <w:r w:rsidRPr="00AD2CC4">
        <w:rPr>
          <w:rFonts w:hAnsi="宋体" w:hint="eastAsia"/>
        </w:rPr>
        <w:t>应能</w:t>
      </w:r>
      <w:r w:rsidRPr="00AD2CC4">
        <w:rPr>
          <w:rFonts w:hAnsi="宋体"/>
        </w:rPr>
        <w:t>正常</w:t>
      </w:r>
      <w:r w:rsidRPr="00AD2CC4">
        <w:rPr>
          <w:rFonts w:hAnsi="宋体" w:hint="eastAsia"/>
        </w:rPr>
        <w:t>飞行</w:t>
      </w:r>
      <w:r w:rsidRPr="00AD2CC4">
        <w:rPr>
          <w:rFonts w:hAnsi="宋体"/>
        </w:rPr>
        <w:t>。</w:t>
      </w:r>
    </w:p>
    <w:p w14:paraId="6210B739" w14:textId="77777777" w:rsidR="00FF1EDB" w:rsidRPr="00AD2CC4" w:rsidRDefault="007B3689" w:rsidP="00CB52D2">
      <w:pPr>
        <w:pStyle w:val="af3"/>
        <w:numPr>
          <w:ilvl w:val="4"/>
          <w:numId w:val="1"/>
        </w:numPr>
        <w:spacing w:before="120" w:after="120"/>
        <w:rPr>
          <w:rFonts w:hAnsi="黑体"/>
        </w:rPr>
      </w:pPr>
      <w:r w:rsidRPr="00AD2CC4">
        <w:rPr>
          <w:rFonts w:hint="eastAsia"/>
        </w:rPr>
        <w:t>承压性能</w:t>
      </w:r>
      <w:r w:rsidRPr="00930824">
        <w:rPr>
          <w:rFonts w:hint="eastAsia"/>
        </w:rPr>
        <w:t>（喷射部件）</w:t>
      </w:r>
    </w:p>
    <w:p w14:paraId="3651F44D" w14:textId="3BBFCAEA" w:rsidR="007B3689" w:rsidRPr="00AD2CC4" w:rsidRDefault="007B3689" w:rsidP="007B3689">
      <w:pPr>
        <w:pStyle w:val="aff7"/>
        <w:ind w:firstLine="420"/>
        <w:rPr>
          <w:rFonts w:hAnsi="宋体"/>
          <w:szCs w:val="21"/>
        </w:rPr>
      </w:pPr>
      <w:r w:rsidRPr="00AD2CC4">
        <w:rPr>
          <w:rFonts w:hAnsi="宋体" w:hint="eastAsia"/>
          <w:szCs w:val="21"/>
        </w:rPr>
        <w:t>将喷射部件的一端用无孔圆片堵塞（胶管试验时应预先灌水），并将另一端用钢丝编织管与耐压试验台相连，启动试验台，缓慢升压至工作压力上限的1.5倍，保持1</w:t>
      </w:r>
      <w:r w:rsidR="00D257CF">
        <w:rPr>
          <w:rFonts w:hAnsi="宋体" w:hint="eastAsia"/>
          <w:szCs w:val="21"/>
        </w:rPr>
        <w:t xml:space="preserve"> </w:t>
      </w:r>
      <w:r w:rsidRPr="00AD2CC4">
        <w:rPr>
          <w:rFonts w:hAnsi="宋体" w:hint="eastAsia"/>
          <w:szCs w:val="21"/>
        </w:rPr>
        <w:t>min，喷射部件不应出现破裂、渗漏等现象。企业需单独提供1套喷射部件。离心雾化喷头不适用。</w:t>
      </w:r>
    </w:p>
    <w:p w14:paraId="01160BB6" w14:textId="77777777" w:rsidR="00FF1EDB" w:rsidRPr="00AD2CC4" w:rsidRDefault="007B3689" w:rsidP="00CB52D2">
      <w:pPr>
        <w:pStyle w:val="af3"/>
        <w:numPr>
          <w:ilvl w:val="4"/>
          <w:numId w:val="1"/>
        </w:numPr>
        <w:spacing w:before="120" w:after="120"/>
      </w:pPr>
      <w:r w:rsidRPr="00AD2CC4">
        <w:rPr>
          <w:rFonts w:hint="eastAsia"/>
        </w:rPr>
        <w:t>密封性</w:t>
      </w:r>
    </w:p>
    <w:p w14:paraId="45CC0182" w14:textId="77777777" w:rsidR="007B3689" w:rsidRPr="00AD2CC4" w:rsidRDefault="007B3689" w:rsidP="007B3689">
      <w:pPr>
        <w:pStyle w:val="aff7"/>
        <w:ind w:firstLine="420"/>
        <w:rPr>
          <w:rFonts w:hAnsi="宋体"/>
          <w:szCs w:val="21"/>
        </w:rPr>
      </w:pPr>
      <w:r w:rsidRPr="00AD2CC4">
        <w:rPr>
          <w:rFonts w:hAnsi="宋体" w:hint="eastAsia"/>
          <w:szCs w:val="21"/>
        </w:rPr>
        <w:t>遥控飞行喷雾机加注额定容量试验介质，在最高</w:t>
      </w:r>
      <w:r w:rsidRPr="00AD2CC4">
        <w:rPr>
          <w:rFonts w:hAnsi="宋体"/>
          <w:szCs w:val="21"/>
        </w:rPr>
        <w:t>工作压力下喷雾，直至</w:t>
      </w:r>
      <w:r w:rsidRPr="00AD2CC4">
        <w:rPr>
          <w:rFonts w:hAnsi="宋体" w:hint="eastAsia"/>
          <w:szCs w:val="21"/>
        </w:rPr>
        <w:t>耗尽</w:t>
      </w:r>
      <w:r w:rsidRPr="00AD2CC4">
        <w:rPr>
          <w:rFonts w:hAnsi="宋体"/>
          <w:szCs w:val="21"/>
        </w:rPr>
        <w:t>试验介质，</w:t>
      </w:r>
      <w:r w:rsidRPr="00AD2CC4">
        <w:rPr>
          <w:rFonts w:hAnsi="宋体" w:hint="eastAsia"/>
          <w:szCs w:val="21"/>
        </w:rPr>
        <w:t>各零部件及连接处应密封可靠，不应出现药液和其他液体泄漏现象。</w:t>
      </w:r>
    </w:p>
    <w:p w14:paraId="3E62C181" w14:textId="77777777" w:rsidR="00FF1EDB" w:rsidRPr="00AD2CC4" w:rsidRDefault="007B3689" w:rsidP="00CB52D2">
      <w:pPr>
        <w:pStyle w:val="af3"/>
        <w:numPr>
          <w:ilvl w:val="4"/>
          <w:numId w:val="1"/>
        </w:numPr>
        <w:spacing w:before="120" w:after="120"/>
      </w:pPr>
      <w:r w:rsidRPr="00AD2CC4">
        <w:rPr>
          <w:rFonts w:hint="eastAsia"/>
        </w:rPr>
        <w:t>电子围栏</w:t>
      </w:r>
    </w:p>
    <w:p w14:paraId="6DA638AB" w14:textId="77777777" w:rsidR="007B3689" w:rsidRPr="00AD2CC4" w:rsidRDefault="007B3689" w:rsidP="00930DBD">
      <w:pPr>
        <w:pStyle w:val="aff7"/>
        <w:numPr>
          <w:ilvl w:val="0"/>
          <w:numId w:val="23"/>
        </w:numPr>
        <w:ind w:leftChars="200" w:left="850" w:hangingChars="205" w:hanging="430"/>
        <w:rPr>
          <w:rFonts w:hAnsi="宋体"/>
        </w:rPr>
      </w:pPr>
      <w:r w:rsidRPr="00AD2CC4">
        <w:rPr>
          <w:rFonts w:hAnsi="宋体"/>
        </w:rPr>
        <w:t>在试验场地内</w:t>
      </w:r>
      <w:r w:rsidRPr="00AD2CC4">
        <w:rPr>
          <w:rFonts w:hAnsi="宋体" w:hint="eastAsia"/>
        </w:rPr>
        <w:t>设置30</w:t>
      </w:r>
      <w:r w:rsidRPr="00AD2CC4">
        <w:rPr>
          <w:rFonts w:hAnsi="宋体"/>
        </w:rPr>
        <w:t xml:space="preserve"> </w:t>
      </w:r>
      <w:r w:rsidRPr="00AD2CC4">
        <w:rPr>
          <w:rFonts w:hAnsi="宋体" w:hint="eastAsia"/>
        </w:rPr>
        <w:t>m</w:t>
      </w:r>
      <w:r w:rsidRPr="00AD2CC4">
        <w:rPr>
          <w:rFonts w:hAnsi="宋体"/>
        </w:rPr>
        <w:t>×</w:t>
      </w:r>
      <w:r w:rsidRPr="00AD2CC4">
        <w:rPr>
          <w:rFonts w:hAnsi="宋体" w:hint="eastAsia"/>
        </w:rPr>
        <w:t>30</w:t>
      </w:r>
      <w:r w:rsidRPr="00AD2CC4">
        <w:rPr>
          <w:rFonts w:hAnsi="宋体"/>
        </w:rPr>
        <w:t xml:space="preserve"> </w:t>
      </w:r>
      <w:r w:rsidRPr="00AD2CC4">
        <w:rPr>
          <w:rFonts w:hAnsi="宋体" w:hint="eastAsia"/>
        </w:rPr>
        <w:t>m</w:t>
      </w:r>
      <w:r w:rsidRPr="00AD2CC4">
        <w:rPr>
          <w:rFonts w:hAnsi="宋体"/>
        </w:rPr>
        <w:t>×2</w:t>
      </w:r>
      <w:r w:rsidRPr="00AD2CC4">
        <w:rPr>
          <w:rFonts w:hAnsi="宋体" w:hint="eastAsia"/>
        </w:rPr>
        <w:t>0</w:t>
      </w:r>
      <w:r w:rsidRPr="00AD2CC4">
        <w:rPr>
          <w:rFonts w:hAnsi="宋体"/>
        </w:rPr>
        <w:t xml:space="preserve"> </w:t>
      </w:r>
      <w:r w:rsidRPr="00AD2CC4">
        <w:rPr>
          <w:rFonts w:hAnsi="宋体" w:hint="eastAsia"/>
        </w:rPr>
        <w:t>m的空间区域为电子围栏</w:t>
      </w:r>
      <w:r w:rsidRPr="00AD2CC4">
        <w:rPr>
          <w:rFonts w:hAnsi="宋体"/>
        </w:rPr>
        <w:t>的禁飞区</w:t>
      </w:r>
      <w:r w:rsidRPr="00AD2CC4">
        <w:rPr>
          <w:rFonts w:hAnsi="宋体" w:hint="eastAsia"/>
        </w:rPr>
        <w:t>。</w:t>
      </w:r>
      <w:r w:rsidRPr="00AD2CC4">
        <w:rPr>
          <w:rFonts w:hAnsi="宋体"/>
        </w:rPr>
        <w:t>操控遥控飞行喷雾机以</w:t>
      </w:r>
      <w:r w:rsidRPr="00AD2CC4">
        <w:rPr>
          <w:rFonts w:hAnsi="宋体" w:hint="eastAsia"/>
        </w:rPr>
        <w:t>2</w:t>
      </w:r>
      <w:r w:rsidRPr="00AD2CC4">
        <w:rPr>
          <w:rFonts w:hAnsi="宋体"/>
        </w:rPr>
        <w:t xml:space="preserve"> </w:t>
      </w:r>
      <w:r w:rsidRPr="00AD2CC4">
        <w:rPr>
          <w:rFonts w:hAnsi="宋体" w:hint="eastAsia"/>
        </w:rPr>
        <w:t>m/s飞行速度，5</w:t>
      </w:r>
      <w:r w:rsidRPr="00AD2CC4">
        <w:rPr>
          <w:rFonts w:hAnsi="宋体"/>
        </w:rPr>
        <w:t xml:space="preserve"> </w:t>
      </w:r>
      <w:r w:rsidRPr="00AD2CC4">
        <w:rPr>
          <w:rFonts w:hAnsi="宋体" w:hint="eastAsia"/>
        </w:rPr>
        <w:t>m飞行高度</w:t>
      </w:r>
      <w:r w:rsidRPr="00AD2CC4">
        <w:rPr>
          <w:rFonts w:hAnsi="宋体"/>
        </w:rPr>
        <w:t>接近直至触碰电子围栏</w:t>
      </w:r>
      <w:r w:rsidRPr="00AD2CC4">
        <w:rPr>
          <w:rFonts w:hAnsi="宋体" w:hint="eastAsia"/>
        </w:rPr>
        <w:t>，如图1所示。</w:t>
      </w:r>
    </w:p>
    <w:p w14:paraId="1CD8EAEA" w14:textId="77777777" w:rsidR="007B3689" w:rsidRPr="00AD2CC4" w:rsidRDefault="007B3689" w:rsidP="00930DBD">
      <w:pPr>
        <w:pStyle w:val="aff7"/>
        <w:numPr>
          <w:ilvl w:val="0"/>
          <w:numId w:val="23"/>
        </w:numPr>
        <w:ind w:leftChars="200" w:left="850" w:hangingChars="205" w:hanging="430"/>
        <w:rPr>
          <w:rFonts w:hAnsi="宋体"/>
        </w:rPr>
      </w:pPr>
      <w:r w:rsidRPr="00AD2CC4">
        <w:rPr>
          <w:rFonts w:hAnsi="宋体" w:hint="eastAsia"/>
        </w:rPr>
        <w:t>观察</w:t>
      </w:r>
      <w:r w:rsidRPr="00AD2CC4">
        <w:rPr>
          <w:rFonts w:hAnsi="宋体"/>
        </w:rPr>
        <w:t>遥控飞行喷雾机与电子围栏发生接触前后采取的措施，具体包括报警提示</w:t>
      </w:r>
      <w:r w:rsidRPr="00AD2CC4">
        <w:rPr>
          <w:rFonts w:hAnsi="宋体" w:hint="eastAsia"/>
        </w:rPr>
        <w:t>、</w:t>
      </w:r>
      <w:r w:rsidRPr="00AD2CC4">
        <w:rPr>
          <w:rFonts w:hAnsi="宋体"/>
        </w:rPr>
        <w:t>自动悬停、自动返航、自动着陆等</w:t>
      </w:r>
      <w:r w:rsidRPr="00AD2CC4">
        <w:rPr>
          <w:rFonts w:hAnsi="宋体" w:hint="eastAsia"/>
        </w:rPr>
        <w:t>。</w:t>
      </w:r>
    </w:p>
    <w:p w14:paraId="48B8D0F9" w14:textId="77777777" w:rsidR="007B3689" w:rsidRPr="00AD2CC4" w:rsidRDefault="007B3689" w:rsidP="007B3689">
      <w:pPr>
        <w:pStyle w:val="aff7"/>
        <w:numPr>
          <w:ilvl w:val="0"/>
          <w:numId w:val="23"/>
        </w:numPr>
        <w:ind w:left="0" w:firstLine="420"/>
        <w:rPr>
          <w:rFonts w:hAnsi="宋体"/>
        </w:rPr>
      </w:pPr>
      <w:r w:rsidRPr="00AD2CC4">
        <w:rPr>
          <w:rFonts w:hAnsi="宋体"/>
        </w:rPr>
        <w:t>将遥控飞行喷雾机搬运进电子围栏区域，</w:t>
      </w:r>
      <w:r w:rsidRPr="00AD2CC4">
        <w:rPr>
          <w:rFonts w:hAnsi="宋体" w:hint="eastAsia"/>
        </w:rPr>
        <w:t>应</w:t>
      </w:r>
      <w:r w:rsidRPr="00AD2CC4">
        <w:rPr>
          <w:rFonts w:hAnsi="宋体"/>
        </w:rPr>
        <w:t>有</w:t>
      </w:r>
      <w:r w:rsidRPr="00AD2CC4">
        <w:rPr>
          <w:rFonts w:hAnsi="宋体" w:hint="eastAsia"/>
        </w:rPr>
        <w:t>报警</w:t>
      </w:r>
      <w:r w:rsidRPr="00AD2CC4">
        <w:rPr>
          <w:rFonts w:hAnsi="宋体"/>
        </w:rPr>
        <w:t>提示</w:t>
      </w:r>
      <w:r w:rsidRPr="00AD2CC4">
        <w:rPr>
          <w:rFonts w:hAnsi="宋体" w:hint="eastAsia"/>
        </w:rPr>
        <w:t>且无法</w:t>
      </w:r>
      <w:r w:rsidRPr="00AD2CC4">
        <w:rPr>
          <w:rFonts w:hAnsi="宋体"/>
        </w:rPr>
        <w:t>启动。</w:t>
      </w:r>
    </w:p>
    <w:p w14:paraId="7535C29C" w14:textId="77777777" w:rsidR="007B3689" w:rsidRPr="00AD2CC4" w:rsidRDefault="007B3689" w:rsidP="007B3689">
      <w:pPr>
        <w:pStyle w:val="aff7"/>
        <w:ind w:firstLine="420"/>
      </w:pPr>
      <w:r w:rsidRPr="00AD2CC4">
        <w:rPr>
          <w:rFonts w:hAnsi="宋体"/>
        </w:rPr>
        <w:drawing>
          <wp:inline distT="0" distB="0" distL="0" distR="0" wp14:anchorId="36352A21" wp14:editId="309E0A4F">
            <wp:extent cx="5581650" cy="28067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81650" cy="2806700"/>
                    </a:xfrm>
                    <a:prstGeom prst="rect">
                      <a:avLst/>
                    </a:prstGeom>
                    <a:noFill/>
                    <a:ln>
                      <a:noFill/>
                    </a:ln>
                  </pic:spPr>
                </pic:pic>
              </a:graphicData>
            </a:graphic>
          </wp:inline>
        </w:drawing>
      </w:r>
    </w:p>
    <w:p w14:paraId="2A77D8ED" w14:textId="77777777" w:rsidR="00FF1EDB" w:rsidRPr="00AD2CC4" w:rsidRDefault="007B3689" w:rsidP="00F76D48">
      <w:pPr>
        <w:pStyle w:val="a6"/>
        <w:numPr>
          <w:ilvl w:val="0"/>
          <w:numId w:val="14"/>
        </w:numPr>
        <w:tabs>
          <w:tab w:val="left" w:pos="420"/>
        </w:tabs>
        <w:spacing w:beforeLines="50" w:before="120"/>
        <w:ind w:left="839"/>
      </w:pPr>
      <w:r w:rsidRPr="00AD2CC4">
        <w:rPr>
          <w:rFonts w:ascii="Times New Roman" w:hint="eastAsia"/>
        </w:rPr>
        <w:t>电子围栏测试过程图</w:t>
      </w:r>
    </w:p>
    <w:p w14:paraId="52C9D87C" w14:textId="77777777" w:rsidR="007B3689" w:rsidRPr="00AD2CC4" w:rsidRDefault="007B3689" w:rsidP="007B3689">
      <w:pPr>
        <w:pStyle w:val="aff7"/>
        <w:ind w:firstLine="420"/>
        <w:jc w:val="center"/>
      </w:pPr>
    </w:p>
    <w:p w14:paraId="2482E577" w14:textId="77777777" w:rsidR="00FF1EDB" w:rsidRPr="00AD2CC4" w:rsidRDefault="007B3689" w:rsidP="00CB52D2">
      <w:pPr>
        <w:pStyle w:val="af3"/>
        <w:numPr>
          <w:ilvl w:val="4"/>
          <w:numId w:val="1"/>
        </w:numPr>
        <w:spacing w:before="120" w:after="120"/>
      </w:pPr>
      <w:r w:rsidRPr="00AD2CC4">
        <w:rPr>
          <w:rFonts w:hint="eastAsia"/>
        </w:rPr>
        <w:t>报警和保护</w:t>
      </w:r>
    </w:p>
    <w:p w14:paraId="4CA9C698" w14:textId="77777777" w:rsidR="007B3689" w:rsidRPr="00AD2CC4" w:rsidRDefault="007B3689" w:rsidP="004D73EC">
      <w:pPr>
        <w:pStyle w:val="afffff3"/>
        <w:tabs>
          <w:tab w:val="clear" w:pos="360"/>
        </w:tabs>
        <w:spacing w:before="0" w:after="0"/>
        <w:ind w:firstLineChars="200" w:firstLine="420"/>
        <w:rPr>
          <w:rFonts w:hAnsi="宋体"/>
        </w:rPr>
      </w:pPr>
      <w:r w:rsidRPr="00AD2CC4">
        <w:rPr>
          <w:rFonts w:hAnsi="宋体"/>
        </w:rPr>
        <w:t>遥控飞行喷雾机在触发失效保护时</w:t>
      </w:r>
      <w:r w:rsidRPr="00AD2CC4">
        <w:rPr>
          <w:rFonts w:hAnsi="宋体" w:hint="eastAsia"/>
        </w:rPr>
        <w:t>，</w:t>
      </w:r>
      <w:r w:rsidRPr="00AD2CC4">
        <w:rPr>
          <w:rFonts w:hAnsi="宋体"/>
        </w:rPr>
        <w:t>能发出声、光</w:t>
      </w:r>
      <w:r w:rsidRPr="00AD2CC4">
        <w:rPr>
          <w:rFonts w:hAnsi="宋体" w:hint="eastAsia"/>
        </w:rPr>
        <w:t>或振动</w:t>
      </w:r>
      <w:r w:rsidRPr="00AD2CC4">
        <w:rPr>
          <w:rFonts w:hAnsi="宋体"/>
        </w:rPr>
        <w:t>的报警提示</w:t>
      </w:r>
      <w:r w:rsidRPr="00AD2CC4">
        <w:rPr>
          <w:rFonts w:hAnsi="宋体" w:hint="eastAsia"/>
        </w:rPr>
        <w:t>，并满足以下要求：</w:t>
      </w:r>
    </w:p>
    <w:p w14:paraId="2834902F" w14:textId="2ABC0967" w:rsidR="00FF1EDB" w:rsidRPr="00AD2CC4" w:rsidRDefault="007B3689" w:rsidP="00517861">
      <w:pPr>
        <w:pStyle w:val="af3"/>
        <w:numPr>
          <w:ilvl w:val="0"/>
          <w:numId w:val="32"/>
        </w:numPr>
        <w:spacing w:beforeLines="0" w:afterLines="0"/>
        <w:rPr>
          <w:rFonts w:ascii="宋体" w:eastAsia="宋体" w:hAnsi="宋体"/>
        </w:rPr>
      </w:pPr>
      <w:r w:rsidRPr="00AD2CC4">
        <w:rPr>
          <w:rFonts w:ascii="宋体" w:eastAsia="宋体" w:hAnsi="宋体"/>
        </w:rPr>
        <w:t>链路中断保护</w:t>
      </w:r>
    </w:p>
    <w:p w14:paraId="038C222F" w14:textId="77777777" w:rsidR="007B3689" w:rsidRPr="00AD2CC4" w:rsidRDefault="007B3689" w:rsidP="004D73EC">
      <w:pPr>
        <w:widowControl/>
        <w:tabs>
          <w:tab w:val="center" w:pos="4201"/>
          <w:tab w:val="right" w:leader="dot" w:pos="9298"/>
        </w:tabs>
        <w:autoSpaceDE w:val="0"/>
        <w:autoSpaceDN w:val="0"/>
        <w:ind w:firstLineChars="200" w:firstLine="420"/>
        <w:jc w:val="left"/>
        <w:rPr>
          <w:rFonts w:ascii="宋体" w:hAnsi="宋体"/>
          <w:kern w:val="0"/>
          <w:szCs w:val="21"/>
        </w:rPr>
      </w:pPr>
      <w:r w:rsidRPr="00AD2CC4">
        <w:rPr>
          <w:rFonts w:ascii="宋体" w:hAnsi="宋体"/>
          <w:kern w:val="0"/>
        </w:rPr>
        <w:t>正常飞行状态下，</w:t>
      </w:r>
      <w:r w:rsidRPr="00AD2CC4">
        <w:rPr>
          <w:rFonts w:ascii="宋体" w:hAnsi="宋体" w:hint="eastAsia"/>
          <w:kern w:val="0"/>
        </w:rPr>
        <w:t>操控</w:t>
      </w:r>
      <w:r w:rsidRPr="00AD2CC4">
        <w:rPr>
          <w:rFonts w:ascii="宋体" w:hAnsi="宋体"/>
          <w:kern w:val="0"/>
        </w:rPr>
        <w:t>遥控飞行喷雾机</w:t>
      </w:r>
      <w:r w:rsidRPr="00AD2CC4">
        <w:rPr>
          <w:rFonts w:ascii="宋体" w:hAnsi="宋体" w:hint="eastAsia"/>
          <w:kern w:val="0"/>
        </w:rPr>
        <w:t>持续飞行</w:t>
      </w:r>
      <w:r w:rsidRPr="00AD2CC4">
        <w:rPr>
          <w:rFonts w:ascii="宋体" w:hAnsi="宋体"/>
          <w:kern w:val="0"/>
        </w:rPr>
        <w:t>，过程中适时中断通讯链路，</w:t>
      </w:r>
      <w:r w:rsidRPr="00AD2CC4">
        <w:rPr>
          <w:rFonts w:ascii="宋体" w:hAnsi="宋体" w:hint="eastAsia"/>
          <w:kern w:val="0"/>
        </w:rPr>
        <w:t>应能</w:t>
      </w:r>
      <w:r w:rsidRPr="00AD2CC4">
        <w:rPr>
          <w:rFonts w:ascii="宋体" w:hAnsi="宋体"/>
          <w:kern w:val="0"/>
        </w:rPr>
        <w:t>悬停</w:t>
      </w:r>
      <w:r w:rsidRPr="00AD2CC4">
        <w:rPr>
          <w:rFonts w:ascii="宋体" w:hAnsi="宋体" w:hint="eastAsia"/>
          <w:kern w:val="0"/>
        </w:rPr>
        <w:t>、</w:t>
      </w:r>
      <w:r w:rsidRPr="00AD2CC4">
        <w:rPr>
          <w:rFonts w:ascii="宋体" w:hAnsi="宋体"/>
          <w:kern w:val="0"/>
        </w:rPr>
        <w:t>自动返航或自动着陆。</w:t>
      </w:r>
    </w:p>
    <w:p w14:paraId="32082703" w14:textId="77777777" w:rsidR="00FF1EDB" w:rsidRPr="00AD2CC4" w:rsidRDefault="007B3689" w:rsidP="004D73EC">
      <w:pPr>
        <w:pStyle w:val="af3"/>
        <w:numPr>
          <w:ilvl w:val="0"/>
          <w:numId w:val="17"/>
        </w:numPr>
        <w:spacing w:beforeLines="0" w:afterLines="0"/>
        <w:ind w:left="0" w:firstLineChars="200" w:firstLine="420"/>
        <w:rPr>
          <w:rFonts w:ascii="宋体" w:eastAsia="宋体" w:hAnsi="宋体"/>
        </w:rPr>
      </w:pPr>
      <w:r w:rsidRPr="00AD2CC4">
        <w:rPr>
          <w:rFonts w:ascii="宋体" w:eastAsia="宋体" w:hAnsi="宋体"/>
        </w:rPr>
        <w:t>低电</w:t>
      </w:r>
      <w:r w:rsidR="000B6F84" w:rsidRPr="00AD2CC4">
        <w:rPr>
          <w:rFonts w:ascii="宋体" w:eastAsia="宋体" w:hAnsi="宋体" w:hint="eastAsia"/>
        </w:rPr>
        <w:t>/</w:t>
      </w:r>
      <w:r w:rsidRPr="00AD2CC4">
        <w:rPr>
          <w:rFonts w:ascii="宋体" w:eastAsia="宋体" w:hAnsi="宋体" w:hint="eastAsia"/>
        </w:rPr>
        <w:t>燃油</w:t>
      </w:r>
      <w:r w:rsidRPr="00AD2CC4">
        <w:rPr>
          <w:rFonts w:ascii="宋体" w:eastAsia="宋体" w:hAnsi="宋体"/>
        </w:rPr>
        <w:t>量保护</w:t>
      </w:r>
    </w:p>
    <w:p w14:paraId="7DCD71EE" w14:textId="77777777" w:rsidR="007B3689" w:rsidRPr="00AD2CC4" w:rsidRDefault="007B3689" w:rsidP="004D73EC">
      <w:pPr>
        <w:widowControl/>
        <w:tabs>
          <w:tab w:val="center" w:pos="4201"/>
          <w:tab w:val="right" w:leader="dot" w:pos="9298"/>
        </w:tabs>
        <w:autoSpaceDE w:val="0"/>
        <w:autoSpaceDN w:val="0"/>
        <w:ind w:firstLineChars="200" w:firstLine="420"/>
        <w:jc w:val="left"/>
        <w:rPr>
          <w:rFonts w:ascii="宋体" w:hAnsi="宋体"/>
          <w:kern w:val="0"/>
        </w:rPr>
      </w:pPr>
      <w:r w:rsidRPr="00AD2CC4">
        <w:rPr>
          <w:rFonts w:hint="eastAsia"/>
          <w:szCs w:val="21"/>
        </w:rPr>
        <w:t>注</w:t>
      </w:r>
      <w:r w:rsidRPr="00AD2CC4">
        <w:rPr>
          <w:szCs w:val="21"/>
        </w:rPr>
        <w:t>满</w:t>
      </w:r>
      <w:r w:rsidRPr="00AD2CC4">
        <w:rPr>
          <w:rFonts w:hint="eastAsia"/>
          <w:szCs w:val="21"/>
        </w:rPr>
        <w:t>燃油</w:t>
      </w:r>
      <w:r w:rsidR="00C92783" w:rsidRPr="00AD2CC4">
        <w:rPr>
          <w:rFonts w:hint="eastAsia"/>
          <w:szCs w:val="21"/>
        </w:rPr>
        <w:t>或</w:t>
      </w:r>
      <w:r w:rsidRPr="00AD2CC4">
        <w:rPr>
          <w:rFonts w:hint="eastAsia"/>
          <w:szCs w:val="21"/>
        </w:rPr>
        <w:t>使用</w:t>
      </w:r>
      <w:proofErr w:type="gramStart"/>
      <w:r w:rsidRPr="00AD2CC4">
        <w:rPr>
          <w:szCs w:val="21"/>
        </w:rPr>
        <w:t>满电电池</w:t>
      </w:r>
      <w:proofErr w:type="gramEnd"/>
      <w:r w:rsidRPr="00AD2CC4">
        <w:rPr>
          <w:rFonts w:hint="eastAsia"/>
        </w:rPr>
        <w:t>，在</w:t>
      </w:r>
      <w:r w:rsidR="002C5B0E" w:rsidRPr="00AD2CC4">
        <w:rPr>
          <w:rFonts w:hint="eastAsia"/>
        </w:rPr>
        <w:t>自主模式和</w:t>
      </w:r>
      <w:r w:rsidRPr="00AD2CC4">
        <w:t>满载条件下</w:t>
      </w:r>
      <w:r w:rsidRPr="00AD2CC4">
        <w:rPr>
          <w:rFonts w:hint="eastAsia"/>
          <w:szCs w:val="21"/>
        </w:rPr>
        <w:t>，操控</w:t>
      </w:r>
      <w:r w:rsidRPr="00AD2CC4">
        <w:rPr>
          <w:szCs w:val="21"/>
        </w:rPr>
        <w:t>遥控飞行喷雾机在一定</w:t>
      </w:r>
      <w:r w:rsidRPr="00AD2CC4">
        <w:rPr>
          <w:rFonts w:hint="eastAsia"/>
          <w:szCs w:val="21"/>
        </w:rPr>
        <w:t>飞行</w:t>
      </w:r>
      <w:r w:rsidRPr="00AD2CC4">
        <w:rPr>
          <w:szCs w:val="21"/>
        </w:rPr>
        <w:t>高度保持悬停，直至</w:t>
      </w:r>
      <w:r w:rsidRPr="00AD2CC4">
        <w:rPr>
          <w:rFonts w:hint="eastAsia"/>
          <w:szCs w:val="21"/>
        </w:rPr>
        <w:t>其</w:t>
      </w:r>
      <w:r w:rsidRPr="00AD2CC4">
        <w:rPr>
          <w:szCs w:val="21"/>
        </w:rPr>
        <w:t>发出燃油</w:t>
      </w:r>
      <w:r w:rsidR="000B6F84" w:rsidRPr="00AD2CC4">
        <w:rPr>
          <w:rFonts w:hint="eastAsia"/>
          <w:szCs w:val="21"/>
        </w:rPr>
        <w:t>/</w:t>
      </w:r>
      <w:r w:rsidRPr="00AD2CC4">
        <w:rPr>
          <w:szCs w:val="21"/>
        </w:rPr>
        <w:t>电量</w:t>
      </w:r>
      <w:r w:rsidRPr="00AD2CC4">
        <w:rPr>
          <w:rFonts w:hint="eastAsia"/>
          <w:szCs w:val="21"/>
        </w:rPr>
        <w:t>不足报警</w:t>
      </w:r>
      <w:r w:rsidRPr="00AD2CC4">
        <w:rPr>
          <w:szCs w:val="21"/>
        </w:rPr>
        <w:t>后</w:t>
      </w:r>
      <w:r w:rsidR="002C5B0E" w:rsidRPr="00AD2CC4">
        <w:rPr>
          <w:rFonts w:hint="eastAsia"/>
          <w:szCs w:val="21"/>
        </w:rPr>
        <w:t>自动平稳</w:t>
      </w:r>
      <w:r w:rsidRPr="00AD2CC4">
        <w:rPr>
          <w:szCs w:val="21"/>
        </w:rPr>
        <w:t>着陆，</w:t>
      </w:r>
      <w:r w:rsidRPr="00AD2CC4">
        <w:rPr>
          <w:rFonts w:hint="eastAsia"/>
          <w:szCs w:val="21"/>
        </w:rPr>
        <w:t>不</w:t>
      </w:r>
      <w:r w:rsidRPr="00AD2CC4">
        <w:rPr>
          <w:szCs w:val="21"/>
        </w:rPr>
        <w:t>应出现掉高</w:t>
      </w:r>
      <w:r w:rsidR="005733B1" w:rsidRPr="00AD2CC4">
        <w:rPr>
          <w:rFonts w:hint="eastAsia"/>
          <w:szCs w:val="21"/>
        </w:rPr>
        <w:t>、</w:t>
      </w:r>
      <w:r w:rsidRPr="00AD2CC4">
        <w:rPr>
          <w:szCs w:val="21"/>
        </w:rPr>
        <w:t>坠落等现象</w:t>
      </w:r>
      <w:r w:rsidRPr="00AD2CC4">
        <w:rPr>
          <w:rFonts w:hint="eastAsia"/>
          <w:szCs w:val="21"/>
        </w:rPr>
        <w:t>。</w:t>
      </w:r>
    </w:p>
    <w:p w14:paraId="4D98C17A"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避障</w:t>
      </w:r>
    </w:p>
    <w:p w14:paraId="784355A2" w14:textId="452686D0" w:rsidR="007B3689" w:rsidRPr="00AD2CC4" w:rsidRDefault="007B3689" w:rsidP="007B3689">
      <w:pPr>
        <w:pStyle w:val="aff7"/>
        <w:ind w:firstLine="420"/>
      </w:pPr>
      <w:r w:rsidRPr="00AD2CC4">
        <w:rPr>
          <w:rFonts w:hint="eastAsia"/>
        </w:rPr>
        <w:t>加注额定容量试验介质，在自主模式下，操控遥控飞行喷雾机以2</w:t>
      </w:r>
      <w:r w:rsidR="00D257CF">
        <w:rPr>
          <w:rFonts w:hint="eastAsia"/>
        </w:rPr>
        <w:t xml:space="preserve"> </w:t>
      </w:r>
      <w:r w:rsidRPr="00AD2CC4">
        <w:rPr>
          <w:rFonts w:hint="eastAsia"/>
        </w:rPr>
        <w:t>m的高度，4</w:t>
      </w:r>
      <w:r w:rsidR="00D257CF">
        <w:rPr>
          <w:rFonts w:hint="eastAsia"/>
        </w:rPr>
        <w:t xml:space="preserve"> </w:t>
      </w:r>
      <w:r w:rsidRPr="00AD2CC4">
        <w:rPr>
          <w:rFonts w:hint="eastAsia"/>
        </w:rPr>
        <w:t>m/s的速度飞向障碍物为直径2</w:t>
      </w:r>
      <w:r w:rsidR="00D257CF">
        <w:rPr>
          <w:rFonts w:hint="eastAsia"/>
        </w:rPr>
        <w:t xml:space="preserve"> </w:t>
      </w:r>
      <w:r w:rsidRPr="00AD2CC4">
        <w:rPr>
          <w:rFonts w:hint="eastAsia"/>
        </w:rPr>
        <w:t>cm±0.5</w:t>
      </w:r>
      <w:r w:rsidR="00D257CF">
        <w:rPr>
          <w:rFonts w:hint="eastAsia"/>
        </w:rPr>
        <w:t xml:space="preserve"> </w:t>
      </w:r>
      <w:r w:rsidRPr="00AD2CC4">
        <w:rPr>
          <w:rFonts w:hint="eastAsia"/>
        </w:rPr>
        <w:t>cm、高度4</w:t>
      </w:r>
      <w:r w:rsidR="00D257CF">
        <w:rPr>
          <w:rFonts w:hint="eastAsia"/>
        </w:rPr>
        <w:t xml:space="preserve"> </w:t>
      </w:r>
      <w:r w:rsidRPr="00AD2CC4">
        <w:rPr>
          <w:rFonts w:hint="eastAsia"/>
        </w:rPr>
        <w:t>m的镀锌管(垂直于地面)，遥控飞行喷雾机不得与障碍物碰撞。</w:t>
      </w:r>
      <w:r w:rsidRPr="00AD2CC4">
        <w:rPr>
          <w:rFonts w:hAnsi="宋体" w:hint="eastAsia"/>
        </w:rPr>
        <w:t>操控</w:t>
      </w:r>
      <w:r w:rsidRPr="00AD2CC4">
        <w:rPr>
          <w:rFonts w:hAnsi="宋体"/>
        </w:rPr>
        <w:t>遥控飞行喷雾机离开障碍物，机具应能重新可控。</w:t>
      </w:r>
    </w:p>
    <w:p w14:paraId="4A3932C5"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电磁兼容</w:t>
      </w:r>
    </w:p>
    <w:p w14:paraId="0F5D806B" w14:textId="3F274C64" w:rsidR="007B3689" w:rsidRPr="00AD2CC4" w:rsidRDefault="007B3689" w:rsidP="007B3689">
      <w:pPr>
        <w:pStyle w:val="afffff3"/>
        <w:tabs>
          <w:tab w:val="clear" w:pos="360"/>
        </w:tabs>
        <w:spacing w:before="0" w:after="0"/>
        <w:ind w:firstLineChars="200" w:firstLine="420"/>
        <w:rPr>
          <w:rFonts w:hAnsi="宋体"/>
        </w:rPr>
      </w:pPr>
      <w:r w:rsidRPr="00AD2CC4">
        <w:rPr>
          <w:rFonts w:hAnsi="宋体"/>
        </w:rPr>
        <w:t>植保无人飞机应具有</w:t>
      </w:r>
      <w:r w:rsidRPr="00AD2CC4">
        <w:rPr>
          <w:rFonts w:hAnsi="宋体" w:hint="eastAsia"/>
        </w:rPr>
        <w:t>电磁兼容</w:t>
      </w:r>
      <w:r w:rsidRPr="00AD2CC4">
        <w:rPr>
          <w:rFonts w:hAnsi="宋体"/>
        </w:rPr>
        <w:t>能力</w:t>
      </w:r>
      <w:r w:rsidRPr="00AD2CC4">
        <w:rPr>
          <w:rFonts w:hAnsi="宋体" w:hint="eastAsia"/>
        </w:rPr>
        <w:t>，</w:t>
      </w:r>
      <w:r w:rsidR="00C92783" w:rsidRPr="00AD2CC4">
        <w:rPr>
          <w:rFonts w:hAnsi="宋体" w:hint="eastAsia"/>
        </w:rPr>
        <w:t>应满足</w:t>
      </w:r>
      <w:r w:rsidRPr="00AD2CC4">
        <w:rPr>
          <w:rFonts w:hAnsi="宋体" w:hint="eastAsia"/>
        </w:rPr>
        <w:t>NY/T 3213</w:t>
      </w:r>
      <w:r w:rsidR="00D257CF">
        <w:rPr>
          <w:rFonts w:hAnsi="宋体" w:hint="eastAsia"/>
        </w:rPr>
        <w:t>—</w:t>
      </w:r>
      <w:r w:rsidRPr="00AD2CC4">
        <w:rPr>
          <w:rFonts w:hAnsi="宋体" w:hint="eastAsia"/>
        </w:rPr>
        <w:t>2018中6.3.8要求。</w:t>
      </w:r>
    </w:p>
    <w:p w14:paraId="11143BFA"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防水</w:t>
      </w:r>
    </w:p>
    <w:p w14:paraId="504D94A6" w14:textId="77777777" w:rsidR="007B3689" w:rsidRPr="00AD2CC4" w:rsidRDefault="007B3689" w:rsidP="007B3689">
      <w:pPr>
        <w:pStyle w:val="aff7"/>
        <w:ind w:firstLine="420"/>
      </w:pPr>
      <w:r w:rsidRPr="00AD2CC4">
        <w:rPr>
          <w:rFonts w:hint="eastAsia"/>
        </w:rPr>
        <w:t>遥控飞行喷雾机防水等级应达到IPX5，按照GB/T 4208的规定方法</w:t>
      </w:r>
      <w:r w:rsidR="002C5B0E" w:rsidRPr="00AD2CC4">
        <w:rPr>
          <w:rFonts w:hint="eastAsia"/>
        </w:rPr>
        <w:t>对整机</w:t>
      </w:r>
      <w:r w:rsidRPr="00AD2CC4">
        <w:rPr>
          <w:rFonts w:hint="eastAsia"/>
        </w:rPr>
        <w:t>进行试验。试验时，产品应处于通电状态，试验结束后，机具应能正常工作。</w:t>
      </w:r>
    </w:p>
    <w:p w14:paraId="4B4C924D" w14:textId="77777777" w:rsidR="00FF1EDB" w:rsidRPr="00AD2CC4" w:rsidRDefault="007B3689" w:rsidP="00CB52D2">
      <w:pPr>
        <w:pStyle w:val="af3"/>
        <w:numPr>
          <w:ilvl w:val="4"/>
          <w:numId w:val="1"/>
        </w:numPr>
        <w:spacing w:before="120" w:after="120"/>
      </w:pPr>
      <w:r w:rsidRPr="00AD2CC4">
        <w:rPr>
          <w:rFonts w:hAnsi="黑体" w:hint="eastAsia"/>
        </w:rPr>
        <w:t>蓄电池</w:t>
      </w:r>
    </w:p>
    <w:p w14:paraId="53956053" w14:textId="77777777" w:rsidR="0086043C" w:rsidRPr="00AD2CC4" w:rsidRDefault="00B05761" w:rsidP="00B05761">
      <w:pPr>
        <w:pStyle w:val="aff7"/>
        <w:ind w:firstLineChars="0"/>
      </w:pPr>
      <w:r w:rsidRPr="00AD2CC4">
        <w:rPr>
          <w:rFonts w:hint="eastAsia"/>
        </w:rPr>
        <w:t xml:space="preserve">  </w:t>
      </w:r>
      <w:r w:rsidR="00144C27" w:rsidRPr="00AD2CC4">
        <w:rPr>
          <w:rFonts w:hint="eastAsia"/>
        </w:rPr>
        <w:t>由</w:t>
      </w:r>
      <w:r w:rsidR="00FD289A" w:rsidRPr="00AD2CC4">
        <w:rPr>
          <w:rFonts w:hint="eastAsia"/>
        </w:rPr>
        <w:t>主机</w:t>
      </w:r>
      <w:r w:rsidR="00144C27" w:rsidRPr="00AD2CC4">
        <w:rPr>
          <w:rFonts w:hint="eastAsia"/>
        </w:rPr>
        <w:t>制造商另</w:t>
      </w:r>
      <w:r w:rsidR="00F76D48" w:rsidRPr="00AD2CC4">
        <w:rPr>
          <w:rFonts w:hint="eastAsia"/>
        </w:rPr>
        <w:t>外</w:t>
      </w:r>
      <w:r w:rsidR="00144C27" w:rsidRPr="00AD2CC4">
        <w:rPr>
          <w:rFonts w:hint="eastAsia"/>
        </w:rPr>
        <w:t>提供</w:t>
      </w:r>
      <w:r w:rsidR="00F76D48" w:rsidRPr="00AD2CC4">
        <w:rPr>
          <w:rFonts w:hint="eastAsia"/>
        </w:rPr>
        <w:t>与标配同规格型号的</w:t>
      </w:r>
      <w:r w:rsidR="00144C27" w:rsidRPr="00AD2CC4">
        <w:rPr>
          <w:rFonts w:hint="eastAsia"/>
        </w:rPr>
        <w:t>电池组</w:t>
      </w:r>
      <w:r w:rsidR="00FD289A" w:rsidRPr="00AD2CC4">
        <w:rPr>
          <w:rFonts w:hint="eastAsia"/>
        </w:rPr>
        <w:t>（</w:t>
      </w:r>
      <w:r w:rsidR="00F76D48" w:rsidRPr="00AD2CC4">
        <w:rPr>
          <w:rFonts w:hint="eastAsia"/>
        </w:rPr>
        <w:t>应为合格品且有产品型号和名称</w:t>
      </w:r>
      <w:r w:rsidR="00FD289A" w:rsidRPr="00AD2CC4">
        <w:rPr>
          <w:rFonts w:hint="eastAsia"/>
        </w:rPr>
        <w:t>）</w:t>
      </w:r>
      <w:r w:rsidR="00F76D48" w:rsidRPr="00AD2CC4">
        <w:rPr>
          <w:rFonts w:hint="eastAsia"/>
        </w:rPr>
        <w:t>4件</w:t>
      </w:r>
      <w:r w:rsidR="00CB19FE" w:rsidRPr="00AD2CC4">
        <w:rPr>
          <w:rFonts w:hint="eastAsia"/>
        </w:rPr>
        <w:t>分别</w:t>
      </w:r>
      <w:r w:rsidR="00144C27" w:rsidRPr="00AD2CC4">
        <w:rPr>
          <w:rFonts w:hint="eastAsia"/>
        </w:rPr>
        <w:t>进行以下试验：</w:t>
      </w:r>
    </w:p>
    <w:p w14:paraId="249D2D84" w14:textId="77777777" w:rsidR="007B3689" w:rsidRPr="00AD2CC4" w:rsidRDefault="007B3689" w:rsidP="007B3689">
      <w:pPr>
        <w:pStyle w:val="aff7"/>
        <w:numPr>
          <w:ilvl w:val="0"/>
          <w:numId w:val="25"/>
        </w:numPr>
        <w:ind w:firstLineChars="0"/>
      </w:pPr>
      <w:r w:rsidRPr="00AD2CC4">
        <w:rPr>
          <w:rFonts w:hint="eastAsia"/>
        </w:rPr>
        <w:t>过放电、过充电</w:t>
      </w:r>
    </w:p>
    <w:p w14:paraId="3CE7E0DE" w14:textId="28CB48C4" w:rsidR="007B3689" w:rsidRPr="00AD2CC4" w:rsidRDefault="007B3689" w:rsidP="007B3689">
      <w:pPr>
        <w:pStyle w:val="aff7"/>
        <w:ind w:firstLine="420"/>
      </w:pPr>
      <w:bookmarkStart w:id="70" w:name="_Hlk49763652"/>
      <w:r w:rsidRPr="00AD2CC4">
        <w:rPr>
          <w:rFonts w:hint="eastAsia"/>
        </w:rPr>
        <w:t>按照G</w:t>
      </w:r>
      <w:r w:rsidRPr="00AD2CC4">
        <w:t>B/T 38058</w:t>
      </w:r>
      <w:r w:rsidR="00D257CF">
        <w:rPr>
          <w:rFonts w:hAnsi="宋体" w:hint="eastAsia"/>
        </w:rPr>
        <w:t>—</w:t>
      </w:r>
      <w:r w:rsidRPr="00AD2CC4">
        <w:t>2019</w:t>
      </w:r>
      <w:r w:rsidRPr="00AD2CC4">
        <w:rPr>
          <w:rFonts w:hint="eastAsia"/>
        </w:rPr>
        <w:t>中6</w:t>
      </w:r>
      <w:r w:rsidRPr="00AD2CC4">
        <w:t>.5.5</w:t>
      </w:r>
      <w:r w:rsidRPr="00AD2CC4">
        <w:rPr>
          <w:rFonts w:hint="eastAsia"/>
        </w:rPr>
        <w:t>条款、6.5.</w:t>
      </w:r>
      <w:r w:rsidRPr="00AD2CC4">
        <w:t>6</w:t>
      </w:r>
      <w:r w:rsidRPr="00AD2CC4">
        <w:rPr>
          <w:rFonts w:hint="eastAsia"/>
        </w:rPr>
        <w:t>条款规定的方法进行试验。试验过程中，电池应无爆炸、着火、漏液现象发生。</w:t>
      </w:r>
    </w:p>
    <w:bookmarkEnd w:id="70"/>
    <w:p w14:paraId="26AA7C2B" w14:textId="77777777" w:rsidR="007B3689" w:rsidRPr="00AD2CC4" w:rsidRDefault="007B3689" w:rsidP="007B3689">
      <w:pPr>
        <w:pStyle w:val="aff7"/>
        <w:numPr>
          <w:ilvl w:val="0"/>
          <w:numId w:val="25"/>
        </w:numPr>
        <w:ind w:firstLineChars="0"/>
      </w:pPr>
      <w:r w:rsidRPr="00AD2CC4">
        <w:rPr>
          <w:rFonts w:hint="eastAsia"/>
        </w:rPr>
        <w:t>短路试验</w:t>
      </w:r>
    </w:p>
    <w:p w14:paraId="756A3717" w14:textId="0D09E970" w:rsidR="007B3689" w:rsidRPr="00AD2CC4" w:rsidRDefault="007B3689" w:rsidP="007B3689">
      <w:pPr>
        <w:pStyle w:val="aff7"/>
        <w:ind w:firstLine="420"/>
      </w:pPr>
      <w:r w:rsidRPr="00AD2CC4">
        <w:rPr>
          <w:rFonts w:hint="eastAsia"/>
        </w:rPr>
        <w:t>按照G</w:t>
      </w:r>
      <w:r w:rsidRPr="00AD2CC4">
        <w:t>B/T 38058</w:t>
      </w:r>
      <w:r w:rsidR="00D257CF">
        <w:rPr>
          <w:rFonts w:hAnsi="宋体" w:hint="eastAsia"/>
        </w:rPr>
        <w:t>—</w:t>
      </w:r>
      <w:r w:rsidRPr="00AD2CC4">
        <w:t>2019</w:t>
      </w:r>
      <w:r w:rsidRPr="00AD2CC4">
        <w:rPr>
          <w:rFonts w:hint="eastAsia"/>
        </w:rPr>
        <w:t>中6</w:t>
      </w:r>
      <w:r w:rsidRPr="00AD2CC4">
        <w:t>.5.7</w:t>
      </w:r>
      <w:r w:rsidRPr="00AD2CC4">
        <w:rPr>
          <w:rFonts w:hint="eastAsia"/>
        </w:rPr>
        <w:t>条款规定的方法进行试验。试验过程中，电池应无过热、破裂、爆炸、着火现象发生。</w:t>
      </w:r>
    </w:p>
    <w:p w14:paraId="06D05369" w14:textId="77777777" w:rsidR="007B3689" w:rsidRPr="00AD2CC4" w:rsidRDefault="007B3689" w:rsidP="007B3689">
      <w:pPr>
        <w:pStyle w:val="aff7"/>
        <w:numPr>
          <w:ilvl w:val="0"/>
          <w:numId w:val="25"/>
        </w:numPr>
        <w:ind w:firstLineChars="0"/>
      </w:pPr>
      <w:r w:rsidRPr="00AD2CC4">
        <w:rPr>
          <w:rFonts w:hint="eastAsia"/>
        </w:rPr>
        <w:t>跌落实验</w:t>
      </w:r>
    </w:p>
    <w:p w14:paraId="011CA5E9" w14:textId="38EFE616" w:rsidR="007B3689" w:rsidRPr="00AD2CC4" w:rsidRDefault="007B3689" w:rsidP="007B3689">
      <w:pPr>
        <w:pStyle w:val="aff7"/>
        <w:ind w:left="420" w:firstLineChars="0" w:firstLine="0"/>
      </w:pPr>
      <w:r w:rsidRPr="00AD2CC4">
        <w:rPr>
          <w:rFonts w:hint="eastAsia"/>
        </w:rPr>
        <w:t>按照</w:t>
      </w:r>
      <w:bookmarkStart w:id="71" w:name="_Hlk49778757"/>
      <w:r w:rsidRPr="00AD2CC4">
        <w:rPr>
          <w:rFonts w:hint="eastAsia"/>
        </w:rPr>
        <w:t>G</w:t>
      </w:r>
      <w:r w:rsidRPr="00AD2CC4">
        <w:t>B/T 38058</w:t>
      </w:r>
      <w:r w:rsidR="00D257CF">
        <w:rPr>
          <w:rFonts w:hAnsi="宋体" w:hint="eastAsia"/>
        </w:rPr>
        <w:t>—</w:t>
      </w:r>
      <w:r w:rsidRPr="00AD2CC4">
        <w:t>2019</w:t>
      </w:r>
      <w:bookmarkEnd w:id="71"/>
      <w:r w:rsidRPr="00AD2CC4">
        <w:rPr>
          <w:rFonts w:hint="eastAsia"/>
        </w:rPr>
        <w:t>中6</w:t>
      </w:r>
      <w:r w:rsidRPr="00AD2CC4">
        <w:t>.5.9</w:t>
      </w:r>
      <w:r w:rsidRPr="00AD2CC4">
        <w:rPr>
          <w:rFonts w:hint="eastAsia"/>
        </w:rPr>
        <w:t>条款规定的方法进行试验。试验过程中，电池应无爆炸、着火现象。</w:t>
      </w:r>
    </w:p>
    <w:p w14:paraId="4315890D" w14:textId="77777777" w:rsidR="00FF1EDB" w:rsidRPr="00AD2CC4" w:rsidRDefault="007B3689" w:rsidP="00CB52D2">
      <w:pPr>
        <w:pStyle w:val="af3"/>
        <w:spacing w:before="120" w:after="120"/>
      </w:pPr>
      <w:r w:rsidRPr="00AD2CC4">
        <w:rPr>
          <w:rFonts w:hint="eastAsia"/>
        </w:rPr>
        <w:t>安全防护和安全信息</w:t>
      </w:r>
    </w:p>
    <w:p w14:paraId="2C379469" w14:textId="77777777" w:rsidR="007B3689" w:rsidRPr="00AD2CC4" w:rsidRDefault="007B3689" w:rsidP="007B3689">
      <w:pPr>
        <w:pStyle w:val="aff7"/>
        <w:ind w:firstLine="420"/>
      </w:pPr>
      <w:r w:rsidRPr="00AD2CC4">
        <w:rPr>
          <w:rFonts w:hint="eastAsia"/>
        </w:rPr>
        <w:t>安全防护和安全信息应满足表4的内容。</w:t>
      </w:r>
    </w:p>
    <w:p w14:paraId="6B455988" w14:textId="77777777" w:rsidR="00FF1EDB" w:rsidRPr="00AD2CC4" w:rsidRDefault="007B3689" w:rsidP="000A5A46">
      <w:pPr>
        <w:pStyle w:val="a8"/>
        <w:adjustRightInd w:val="0"/>
        <w:snapToGrid w:val="0"/>
        <w:spacing w:beforeLines="50" w:before="120" w:afterLines="50" w:after="120"/>
        <w:ind w:left="0"/>
        <w:rPr>
          <w:rFonts w:hAnsi="宋体"/>
        </w:rPr>
      </w:pPr>
      <w:r w:rsidRPr="00AD2CC4">
        <w:rPr>
          <w:rFonts w:hAnsi="宋体"/>
        </w:rPr>
        <w:t>安全防护和安全信息的检查内容及要求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
        <w:gridCol w:w="494"/>
        <w:gridCol w:w="1619"/>
        <w:gridCol w:w="6935"/>
      </w:tblGrid>
      <w:tr w:rsidR="00AD2CC4" w:rsidRPr="00AD2CC4" w14:paraId="50E21D38" w14:textId="77777777" w:rsidTr="008602BB">
        <w:trPr>
          <w:cantSplit/>
          <w:trHeight w:val="293"/>
          <w:jc w:val="center"/>
        </w:trPr>
        <w:tc>
          <w:tcPr>
            <w:tcW w:w="273" w:type="pct"/>
            <w:vAlign w:val="center"/>
          </w:tcPr>
          <w:p w14:paraId="5E88AAFE" w14:textId="77777777" w:rsidR="007B3689" w:rsidRPr="00AD2CC4" w:rsidRDefault="007B3689" w:rsidP="00C40E7B">
            <w:pPr>
              <w:spacing w:line="280" w:lineRule="exact"/>
              <w:ind w:leftChars="-20" w:left="-42" w:rightChars="-20" w:right="-42"/>
              <w:jc w:val="center"/>
              <w:rPr>
                <w:rFonts w:ascii="宋体" w:hAnsi="宋体"/>
                <w:caps/>
                <w:sz w:val="18"/>
                <w:szCs w:val="18"/>
              </w:rPr>
            </w:pPr>
            <w:r w:rsidRPr="00AD2CC4">
              <w:rPr>
                <w:rFonts w:ascii="宋体" w:hAnsi="宋体" w:hint="eastAsia"/>
                <w:caps/>
                <w:sz w:val="18"/>
                <w:szCs w:val="18"/>
              </w:rPr>
              <w:t>序号</w:t>
            </w:r>
          </w:p>
        </w:tc>
        <w:tc>
          <w:tcPr>
            <w:tcW w:w="1104" w:type="pct"/>
            <w:gridSpan w:val="2"/>
            <w:vAlign w:val="center"/>
          </w:tcPr>
          <w:p w14:paraId="3C14C464" w14:textId="77777777" w:rsidR="007B3689" w:rsidRPr="00AD2CC4" w:rsidRDefault="007B3689" w:rsidP="00C40E7B">
            <w:pPr>
              <w:spacing w:line="280" w:lineRule="exact"/>
              <w:jc w:val="center"/>
              <w:rPr>
                <w:rFonts w:ascii="宋体" w:hAnsi="宋体"/>
                <w:caps/>
                <w:sz w:val="18"/>
                <w:szCs w:val="18"/>
              </w:rPr>
            </w:pPr>
            <w:r w:rsidRPr="00AD2CC4">
              <w:rPr>
                <w:rFonts w:ascii="宋体" w:hAnsi="宋体" w:hint="eastAsia"/>
                <w:caps/>
                <w:sz w:val="18"/>
                <w:szCs w:val="18"/>
              </w:rPr>
              <w:t>检查项目</w:t>
            </w:r>
          </w:p>
        </w:tc>
        <w:tc>
          <w:tcPr>
            <w:tcW w:w="3623" w:type="pct"/>
            <w:vAlign w:val="center"/>
          </w:tcPr>
          <w:p w14:paraId="03BEFC4F" w14:textId="77777777" w:rsidR="007B3689" w:rsidRPr="00AD2CC4" w:rsidRDefault="007B3689" w:rsidP="00C40E7B">
            <w:pPr>
              <w:spacing w:line="280" w:lineRule="exact"/>
              <w:jc w:val="center"/>
              <w:rPr>
                <w:rFonts w:ascii="宋体" w:hAnsi="宋体"/>
                <w:caps/>
                <w:sz w:val="18"/>
                <w:szCs w:val="18"/>
              </w:rPr>
            </w:pPr>
            <w:r w:rsidRPr="00AD2CC4">
              <w:rPr>
                <w:rFonts w:ascii="宋体" w:hAnsi="宋体" w:hint="eastAsia"/>
                <w:sz w:val="18"/>
                <w:szCs w:val="18"/>
              </w:rPr>
              <w:t>检查内容及要求</w:t>
            </w:r>
          </w:p>
        </w:tc>
      </w:tr>
      <w:tr w:rsidR="00AD2CC4" w:rsidRPr="00AD2CC4" w14:paraId="23039920" w14:textId="77777777" w:rsidTr="008602BB">
        <w:trPr>
          <w:cantSplit/>
          <w:trHeight w:val="888"/>
          <w:jc w:val="center"/>
        </w:trPr>
        <w:tc>
          <w:tcPr>
            <w:tcW w:w="273" w:type="pct"/>
            <w:vAlign w:val="center"/>
          </w:tcPr>
          <w:p w14:paraId="0D87C1DE" w14:textId="77777777" w:rsidR="007B3689" w:rsidRPr="00AD2CC4" w:rsidRDefault="007B3689" w:rsidP="007B3689">
            <w:pPr>
              <w:numPr>
                <w:ilvl w:val="0"/>
                <w:numId w:val="18"/>
              </w:numPr>
              <w:spacing w:line="280" w:lineRule="exact"/>
              <w:jc w:val="center"/>
              <w:rPr>
                <w:rFonts w:ascii="宋体" w:hAnsi="宋体"/>
                <w:sz w:val="18"/>
                <w:szCs w:val="18"/>
              </w:rPr>
            </w:pPr>
          </w:p>
        </w:tc>
        <w:tc>
          <w:tcPr>
            <w:tcW w:w="1104" w:type="pct"/>
            <w:gridSpan w:val="2"/>
            <w:vAlign w:val="center"/>
          </w:tcPr>
          <w:p w14:paraId="2C2510EE" w14:textId="77777777" w:rsidR="007B3689" w:rsidRPr="00AD2CC4" w:rsidRDefault="007B3689" w:rsidP="00C40E7B">
            <w:pPr>
              <w:spacing w:line="280" w:lineRule="exact"/>
              <w:jc w:val="center"/>
              <w:rPr>
                <w:rFonts w:ascii="宋体" w:hAnsi="宋体"/>
                <w:sz w:val="18"/>
                <w:szCs w:val="18"/>
              </w:rPr>
            </w:pPr>
            <w:r w:rsidRPr="00AD2CC4">
              <w:rPr>
                <w:rFonts w:ascii="宋体" w:hAnsi="宋体" w:hint="eastAsia"/>
                <w:sz w:val="18"/>
                <w:szCs w:val="18"/>
              </w:rPr>
              <w:t>安全防护</w:t>
            </w:r>
          </w:p>
        </w:tc>
        <w:tc>
          <w:tcPr>
            <w:tcW w:w="3623" w:type="pct"/>
            <w:vAlign w:val="center"/>
          </w:tcPr>
          <w:p w14:paraId="2507458B" w14:textId="665AB720" w:rsidR="007B3689" w:rsidRPr="00AD2CC4" w:rsidRDefault="007B3689" w:rsidP="00D257CF">
            <w:pPr>
              <w:spacing w:line="280" w:lineRule="exact"/>
              <w:ind w:firstLineChars="200" w:firstLine="360"/>
              <w:jc w:val="left"/>
              <w:rPr>
                <w:rFonts w:ascii="宋体" w:hAnsi="宋体"/>
                <w:sz w:val="18"/>
                <w:szCs w:val="18"/>
              </w:rPr>
            </w:pPr>
            <w:r w:rsidRPr="00AD2CC4">
              <w:rPr>
                <w:rFonts w:ascii="宋体" w:hAnsi="宋体" w:hint="eastAsia"/>
                <w:sz w:val="18"/>
                <w:szCs w:val="18"/>
              </w:rPr>
              <w:t>外露的发动机、排气管等可产生高温的部件或其他对人员易产生伤害的部位，应设置防护装置，避免人手或身体触碰</w:t>
            </w:r>
          </w:p>
        </w:tc>
      </w:tr>
      <w:tr w:rsidR="00AD2CC4" w:rsidRPr="00AD2CC4" w14:paraId="3F0CE7AC" w14:textId="77777777" w:rsidTr="008602BB">
        <w:trPr>
          <w:cantSplit/>
          <w:trHeight w:val="293"/>
          <w:jc w:val="center"/>
        </w:trPr>
        <w:tc>
          <w:tcPr>
            <w:tcW w:w="273" w:type="pct"/>
            <w:vMerge w:val="restart"/>
            <w:vAlign w:val="center"/>
          </w:tcPr>
          <w:p w14:paraId="5C1619DE" w14:textId="77777777" w:rsidR="007B3689" w:rsidRPr="00AD2CC4" w:rsidRDefault="007B3689" w:rsidP="00C40E7B">
            <w:pPr>
              <w:jc w:val="left"/>
            </w:pPr>
            <w:r w:rsidRPr="00AD2CC4">
              <w:br w:type="page"/>
            </w:r>
            <w:r w:rsidRPr="00AD2CC4">
              <w:rPr>
                <w:rFonts w:ascii="宋体" w:hAnsi="宋体" w:hint="eastAsia"/>
                <w:sz w:val="18"/>
                <w:szCs w:val="18"/>
              </w:rPr>
              <w:t xml:space="preserve"> 2</w:t>
            </w:r>
          </w:p>
        </w:tc>
        <w:tc>
          <w:tcPr>
            <w:tcW w:w="258" w:type="pct"/>
            <w:vMerge w:val="restart"/>
            <w:vAlign w:val="center"/>
          </w:tcPr>
          <w:p w14:paraId="56EB5128" w14:textId="77777777" w:rsidR="007B3689" w:rsidRPr="00AD2CC4" w:rsidRDefault="007B3689" w:rsidP="00C40E7B">
            <w:pPr>
              <w:spacing w:line="280" w:lineRule="exact"/>
              <w:rPr>
                <w:rFonts w:ascii="宋体" w:hAnsi="宋体"/>
                <w:sz w:val="18"/>
                <w:szCs w:val="18"/>
              </w:rPr>
            </w:pPr>
            <w:r w:rsidRPr="00AD2CC4">
              <w:rPr>
                <w:rFonts w:ascii="宋体" w:hAnsi="宋体" w:hint="eastAsia"/>
                <w:sz w:val="18"/>
                <w:szCs w:val="18"/>
              </w:rPr>
              <w:t>安全信息</w:t>
            </w:r>
          </w:p>
        </w:tc>
        <w:tc>
          <w:tcPr>
            <w:tcW w:w="846" w:type="pct"/>
            <w:vAlign w:val="center"/>
          </w:tcPr>
          <w:p w14:paraId="1C9560DF" w14:textId="77777777" w:rsidR="007B3689" w:rsidRPr="00AD2CC4" w:rsidRDefault="008C4324" w:rsidP="00C40E7B">
            <w:pPr>
              <w:spacing w:line="280" w:lineRule="exact"/>
              <w:rPr>
                <w:rFonts w:ascii="宋体" w:hAnsi="宋体"/>
                <w:sz w:val="18"/>
                <w:szCs w:val="18"/>
              </w:rPr>
            </w:pPr>
            <w:r w:rsidRPr="00AD2CC4">
              <w:rPr>
                <w:rFonts w:ascii="宋体" w:hAnsi="宋体" w:hint="eastAsia"/>
                <w:sz w:val="18"/>
                <w:szCs w:val="18"/>
              </w:rPr>
              <w:t>产品</w:t>
            </w:r>
            <w:r w:rsidR="007B3689" w:rsidRPr="00AD2CC4">
              <w:rPr>
                <w:rFonts w:ascii="宋体" w:hAnsi="宋体" w:hint="eastAsia"/>
                <w:sz w:val="18"/>
                <w:szCs w:val="18"/>
              </w:rPr>
              <w:t>使用说明书</w:t>
            </w:r>
          </w:p>
        </w:tc>
        <w:tc>
          <w:tcPr>
            <w:tcW w:w="3623" w:type="pct"/>
            <w:vAlign w:val="center"/>
          </w:tcPr>
          <w:p w14:paraId="29B20FB9" w14:textId="77777777" w:rsidR="007B3689" w:rsidRPr="00AD2CC4" w:rsidRDefault="007B3689" w:rsidP="00D257CF">
            <w:pPr>
              <w:ind w:firstLineChars="200" w:firstLine="360"/>
              <w:jc w:val="left"/>
              <w:rPr>
                <w:rFonts w:ascii="宋体" w:hAnsi="宋体"/>
                <w:sz w:val="18"/>
                <w:szCs w:val="18"/>
              </w:rPr>
            </w:pPr>
            <w:r w:rsidRPr="00AD2CC4">
              <w:rPr>
                <w:rFonts w:ascii="宋体" w:hAnsi="宋体"/>
                <w:sz w:val="18"/>
                <w:szCs w:val="18"/>
              </w:rPr>
              <w:t>应随机提供</w:t>
            </w:r>
            <w:r w:rsidR="008C4324" w:rsidRPr="00AD2CC4">
              <w:rPr>
                <w:rFonts w:ascii="宋体" w:hAnsi="宋体" w:hint="eastAsia"/>
                <w:sz w:val="18"/>
                <w:szCs w:val="18"/>
              </w:rPr>
              <w:t>产品</w:t>
            </w:r>
            <w:r w:rsidRPr="00AD2CC4">
              <w:rPr>
                <w:rFonts w:ascii="宋体" w:hAnsi="宋体"/>
                <w:sz w:val="18"/>
                <w:szCs w:val="18"/>
              </w:rPr>
              <w:t>使用说明书。</w:t>
            </w:r>
            <w:r w:rsidR="008C4324" w:rsidRPr="00AD2CC4">
              <w:rPr>
                <w:rFonts w:ascii="宋体" w:hAnsi="宋体" w:hint="eastAsia"/>
                <w:sz w:val="18"/>
                <w:szCs w:val="18"/>
              </w:rPr>
              <w:t>产品</w:t>
            </w:r>
            <w:r w:rsidRPr="00AD2CC4">
              <w:rPr>
                <w:rFonts w:ascii="宋体" w:hAnsi="宋体"/>
                <w:sz w:val="18"/>
                <w:szCs w:val="18"/>
              </w:rPr>
              <w:t>使用说明书</w:t>
            </w:r>
            <w:r w:rsidRPr="00AD2CC4">
              <w:rPr>
                <w:rFonts w:ascii="宋体" w:hAnsi="宋体" w:hint="eastAsia"/>
                <w:sz w:val="18"/>
                <w:szCs w:val="18"/>
              </w:rPr>
              <w:t>的编制</w:t>
            </w:r>
            <w:r w:rsidRPr="00AD2CC4">
              <w:rPr>
                <w:rFonts w:ascii="宋体" w:hAnsi="宋体"/>
                <w:sz w:val="18"/>
                <w:szCs w:val="18"/>
              </w:rPr>
              <w:t>应</w:t>
            </w:r>
            <w:r w:rsidRPr="00AD2CC4">
              <w:rPr>
                <w:rFonts w:ascii="宋体" w:hAnsi="宋体" w:hint="eastAsia"/>
                <w:sz w:val="18"/>
                <w:szCs w:val="18"/>
              </w:rPr>
              <w:t>符合</w:t>
            </w:r>
            <w:r w:rsidRPr="00AD2CC4">
              <w:rPr>
                <w:rFonts w:ascii="宋体" w:hAnsi="宋体"/>
                <w:sz w:val="18"/>
                <w:szCs w:val="18"/>
              </w:rPr>
              <w:t>GB/T 9480的规定，至少包括以下内容：</w:t>
            </w:r>
          </w:p>
          <w:p w14:paraId="2F11F557" w14:textId="41303E5C"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a)起动</w:t>
            </w:r>
            <w:r w:rsidRPr="00AD2CC4">
              <w:rPr>
                <w:rFonts w:hAnsi="宋体"/>
                <w:kern w:val="2"/>
                <w:sz w:val="18"/>
                <w:szCs w:val="18"/>
              </w:rPr>
              <w:t>和停止步骤</w:t>
            </w:r>
          </w:p>
          <w:p w14:paraId="5EFDC8DF" w14:textId="72D5334C"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b)</w:t>
            </w:r>
            <w:r w:rsidRPr="00AD2CC4">
              <w:rPr>
                <w:rFonts w:hAnsi="宋体"/>
                <w:kern w:val="2"/>
                <w:sz w:val="18"/>
                <w:szCs w:val="18"/>
              </w:rPr>
              <w:t>地面控制端介绍</w:t>
            </w:r>
          </w:p>
          <w:p w14:paraId="490FEAAD" w14:textId="781DEFAE"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c)</w:t>
            </w:r>
            <w:r w:rsidRPr="00AD2CC4">
              <w:rPr>
                <w:rFonts w:hAnsi="宋体"/>
                <w:kern w:val="2"/>
                <w:sz w:val="18"/>
                <w:szCs w:val="18"/>
              </w:rPr>
              <w:t>安全停放步骤</w:t>
            </w:r>
          </w:p>
          <w:p w14:paraId="02AADC9F" w14:textId="2F80D6D4"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d)</w:t>
            </w:r>
            <w:r w:rsidRPr="00AD2CC4">
              <w:rPr>
                <w:rFonts w:hAnsi="宋体"/>
                <w:kern w:val="2"/>
                <w:sz w:val="18"/>
                <w:szCs w:val="18"/>
              </w:rPr>
              <w:t>运输状态机具布置</w:t>
            </w:r>
          </w:p>
          <w:p w14:paraId="6FDE7735" w14:textId="7CBE5D27"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e)</w:t>
            </w:r>
            <w:r w:rsidRPr="00AD2CC4">
              <w:rPr>
                <w:rFonts w:hAnsi="宋体"/>
                <w:kern w:val="2"/>
                <w:sz w:val="18"/>
                <w:szCs w:val="18"/>
              </w:rPr>
              <w:t>清洗、维护和保养要求</w:t>
            </w:r>
          </w:p>
          <w:p w14:paraId="449015FB" w14:textId="2E088EB7"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f)</w:t>
            </w:r>
            <w:r w:rsidRPr="00AD2CC4">
              <w:rPr>
                <w:rFonts w:hAnsi="宋体"/>
                <w:kern w:val="2"/>
                <w:sz w:val="18"/>
                <w:szCs w:val="18"/>
              </w:rPr>
              <w:t>有关安全使用规则的要求</w:t>
            </w:r>
          </w:p>
          <w:p w14:paraId="66A813F9" w14:textId="1957CB8A"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g)</w:t>
            </w:r>
            <w:r w:rsidRPr="00AD2CC4">
              <w:rPr>
                <w:rFonts w:hAnsi="宋体"/>
                <w:kern w:val="2"/>
                <w:sz w:val="18"/>
                <w:szCs w:val="18"/>
              </w:rPr>
              <w:t>在处理农药时应当遵守农药生产企业所提供的安全说明</w:t>
            </w:r>
          </w:p>
          <w:p w14:paraId="591336D5" w14:textId="5828246E"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h)</w:t>
            </w:r>
            <w:r w:rsidRPr="00AD2CC4">
              <w:rPr>
                <w:rFonts w:hAnsi="宋体"/>
                <w:kern w:val="2"/>
                <w:sz w:val="18"/>
                <w:szCs w:val="18"/>
              </w:rPr>
              <w:t>安装、故障处理说明</w:t>
            </w:r>
          </w:p>
          <w:p w14:paraId="512B817D" w14:textId="170A6BC0"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i)</w:t>
            </w:r>
            <w:r w:rsidRPr="00AD2CC4">
              <w:rPr>
                <w:rFonts w:hAnsi="宋体"/>
                <w:kern w:val="2"/>
                <w:sz w:val="18"/>
                <w:szCs w:val="18"/>
              </w:rPr>
              <w:t>危险与危害一览表及应对措施</w:t>
            </w:r>
          </w:p>
          <w:p w14:paraId="0D1378C5" w14:textId="05D46BC9"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j)</w:t>
            </w:r>
            <w:r w:rsidRPr="00AD2CC4">
              <w:rPr>
                <w:rFonts w:hAnsi="宋体"/>
                <w:kern w:val="2"/>
                <w:sz w:val="18"/>
                <w:szCs w:val="18"/>
              </w:rPr>
              <w:t>制造商名称、地址和电话</w:t>
            </w:r>
          </w:p>
        </w:tc>
      </w:tr>
      <w:tr w:rsidR="00AD2CC4" w:rsidRPr="00AD2CC4" w14:paraId="242F5E6D" w14:textId="77777777" w:rsidTr="008602BB">
        <w:trPr>
          <w:cantSplit/>
          <w:trHeight w:val="2184"/>
          <w:jc w:val="center"/>
        </w:trPr>
        <w:tc>
          <w:tcPr>
            <w:tcW w:w="273" w:type="pct"/>
            <w:vMerge/>
            <w:vAlign w:val="center"/>
          </w:tcPr>
          <w:p w14:paraId="6D207D9C" w14:textId="77777777" w:rsidR="007B3689" w:rsidRPr="00AD2CC4" w:rsidRDefault="007B3689" w:rsidP="00C40E7B">
            <w:pPr>
              <w:widowControl/>
              <w:jc w:val="left"/>
              <w:rPr>
                <w:rFonts w:ascii="宋体" w:hAnsi="宋体"/>
                <w:sz w:val="18"/>
                <w:szCs w:val="18"/>
              </w:rPr>
            </w:pPr>
          </w:p>
        </w:tc>
        <w:tc>
          <w:tcPr>
            <w:tcW w:w="258" w:type="pct"/>
            <w:vMerge/>
            <w:vAlign w:val="center"/>
          </w:tcPr>
          <w:p w14:paraId="127FB87E" w14:textId="77777777" w:rsidR="007B3689" w:rsidRPr="00AD2CC4" w:rsidRDefault="007B3689" w:rsidP="00C40E7B">
            <w:pPr>
              <w:spacing w:line="280" w:lineRule="exact"/>
              <w:rPr>
                <w:rFonts w:ascii="宋体" w:hAnsi="宋体"/>
                <w:sz w:val="18"/>
                <w:szCs w:val="18"/>
              </w:rPr>
            </w:pPr>
          </w:p>
        </w:tc>
        <w:tc>
          <w:tcPr>
            <w:tcW w:w="846" w:type="pct"/>
            <w:vAlign w:val="center"/>
          </w:tcPr>
          <w:p w14:paraId="48D58620" w14:textId="77777777" w:rsidR="007B3689" w:rsidRPr="00AD2CC4" w:rsidRDefault="007B3689" w:rsidP="00C40E7B">
            <w:pPr>
              <w:spacing w:line="280" w:lineRule="exact"/>
              <w:rPr>
                <w:rFonts w:ascii="宋体" w:hAnsi="宋体"/>
                <w:sz w:val="18"/>
                <w:szCs w:val="18"/>
              </w:rPr>
            </w:pPr>
            <w:r w:rsidRPr="00AD2CC4">
              <w:rPr>
                <w:rFonts w:ascii="宋体" w:hAnsi="宋体" w:hint="eastAsia"/>
                <w:sz w:val="18"/>
                <w:szCs w:val="18"/>
              </w:rPr>
              <w:t>铭牌</w:t>
            </w:r>
          </w:p>
        </w:tc>
        <w:tc>
          <w:tcPr>
            <w:tcW w:w="3623" w:type="pct"/>
            <w:vAlign w:val="center"/>
          </w:tcPr>
          <w:p w14:paraId="428756FC" w14:textId="77777777" w:rsidR="007B3689" w:rsidRPr="00AD2CC4" w:rsidRDefault="007B3689" w:rsidP="00D257CF">
            <w:pPr>
              <w:ind w:firstLineChars="200" w:firstLine="360"/>
              <w:jc w:val="left"/>
              <w:rPr>
                <w:rFonts w:ascii="宋体" w:hAnsi="宋体"/>
                <w:sz w:val="18"/>
                <w:szCs w:val="18"/>
              </w:rPr>
            </w:pPr>
            <w:r w:rsidRPr="00AD2CC4">
              <w:rPr>
                <w:rFonts w:ascii="宋体" w:hAnsi="宋体"/>
                <w:sz w:val="18"/>
                <w:szCs w:val="18"/>
              </w:rPr>
              <w:t>在遥控飞行喷雾机</w:t>
            </w:r>
            <w:r w:rsidRPr="00AD2CC4">
              <w:rPr>
                <w:rFonts w:ascii="宋体" w:hAnsi="宋体" w:hint="eastAsia"/>
                <w:sz w:val="18"/>
                <w:szCs w:val="18"/>
              </w:rPr>
              <w:t>醒目位置应有永久性铭牌。铭</w:t>
            </w:r>
            <w:r w:rsidR="008C4324" w:rsidRPr="00AD2CC4">
              <w:rPr>
                <w:rFonts w:ascii="宋体" w:hAnsi="宋体"/>
                <w:sz w:val="18"/>
                <w:szCs w:val="18"/>
              </w:rPr>
              <w:t>牌内容应清晰可见，至少</w:t>
            </w:r>
            <w:r w:rsidRPr="00AD2CC4">
              <w:rPr>
                <w:rFonts w:ascii="宋体" w:hAnsi="宋体"/>
                <w:sz w:val="18"/>
                <w:szCs w:val="18"/>
              </w:rPr>
              <w:t>包括</w:t>
            </w:r>
            <w:r w:rsidRPr="00AD2CC4">
              <w:rPr>
                <w:rFonts w:ascii="宋体" w:hAnsi="宋体" w:hint="eastAsia"/>
                <w:sz w:val="18"/>
                <w:szCs w:val="18"/>
              </w:rPr>
              <w:t>以下</w:t>
            </w:r>
            <w:r w:rsidRPr="00AD2CC4">
              <w:rPr>
                <w:rFonts w:ascii="宋体" w:hAnsi="宋体"/>
                <w:sz w:val="18"/>
                <w:szCs w:val="18"/>
              </w:rPr>
              <w:t>内容：</w:t>
            </w:r>
          </w:p>
          <w:p w14:paraId="5D20E7D3" w14:textId="4137B8FD"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a)</w:t>
            </w:r>
            <w:r w:rsidRPr="00AD2CC4">
              <w:rPr>
                <w:rFonts w:hAnsi="宋体"/>
                <w:kern w:val="2"/>
                <w:sz w:val="18"/>
                <w:szCs w:val="18"/>
              </w:rPr>
              <w:t>型号、名称</w:t>
            </w:r>
          </w:p>
          <w:p w14:paraId="526A612B" w14:textId="11C099E1"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b)</w:t>
            </w:r>
            <w:r w:rsidRPr="00AD2CC4">
              <w:rPr>
                <w:rFonts w:hAnsi="宋体"/>
                <w:kern w:val="2"/>
                <w:sz w:val="18"/>
                <w:szCs w:val="18"/>
              </w:rPr>
              <w:t>空机质量、药液箱额定容量、最大起飞质量</w:t>
            </w:r>
          </w:p>
          <w:p w14:paraId="561E8E74" w14:textId="24DC09A8"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c)</w:t>
            </w:r>
            <w:r w:rsidRPr="00AD2CC4">
              <w:rPr>
                <w:rFonts w:hAnsi="宋体"/>
                <w:kern w:val="2"/>
                <w:sz w:val="18"/>
                <w:szCs w:val="18"/>
              </w:rPr>
              <w:t>发动机功率或电机功率和电池容量等主要技术参数</w:t>
            </w:r>
          </w:p>
          <w:p w14:paraId="6D4BDE31" w14:textId="286B3F5C"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d)</w:t>
            </w:r>
            <w:r w:rsidRPr="00AD2CC4">
              <w:rPr>
                <w:rFonts w:hAnsi="宋体"/>
                <w:kern w:val="2"/>
                <w:sz w:val="18"/>
                <w:szCs w:val="18"/>
              </w:rPr>
              <w:t>产品执行标准编号</w:t>
            </w:r>
          </w:p>
          <w:p w14:paraId="1297E6C7" w14:textId="356A7148"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e)</w:t>
            </w:r>
            <w:r w:rsidRPr="00AD2CC4">
              <w:rPr>
                <w:rFonts w:hAnsi="宋体"/>
                <w:kern w:val="2"/>
                <w:sz w:val="18"/>
                <w:szCs w:val="18"/>
              </w:rPr>
              <w:t>生产日期和出厂编号</w:t>
            </w:r>
          </w:p>
          <w:p w14:paraId="687D2633" w14:textId="4F88AE39" w:rsidR="007B3689" w:rsidRPr="00AD2CC4" w:rsidRDefault="007B3689" w:rsidP="00D257CF">
            <w:pPr>
              <w:pStyle w:val="affff2"/>
              <w:widowControl w:val="0"/>
              <w:ind w:leftChars="0" w:left="0" w:firstLineChars="189" w:firstLine="340"/>
              <w:jc w:val="left"/>
              <w:rPr>
                <w:rFonts w:hAnsi="宋体"/>
                <w:kern w:val="2"/>
                <w:sz w:val="18"/>
                <w:szCs w:val="18"/>
              </w:rPr>
            </w:pPr>
            <w:r w:rsidRPr="00AD2CC4">
              <w:rPr>
                <w:rFonts w:hAnsi="宋体" w:hint="eastAsia"/>
                <w:kern w:val="2"/>
                <w:sz w:val="18"/>
                <w:szCs w:val="18"/>
              </w:rPr>
              <w:t>f)制造商</w:t>
            </w:r>
            <w:r w:rsidRPr="00AD2CC4">
              <w:rPr>
                <w:rFonts w:hAnsi="宋体"/>
                <w:kern w:val="2"/>
                <w:sz w:val="18"/>
                <w:szCs w:val="18"/>
              </w:rPr>
              <w:t>名称</w:t>
            </w:r>
            <w:r w:rsidR="00E20FA1" w:rsidRPr="00AD2CC4">
              <w:rPr>
                <w:rFonts w:hAnsi="宋体" w:hint="eastAsia"/>
                <w:kern w:val="2"/>
                <w:sz w:val="18"/>
                <w:szCs w:val="18"/>
              </w:rPr>
              <w:t>和</w:t>
            </w:r>
            <w:r w:rsidR="00002C19" w:rsidRPr="00AD2CC4">
              <w:rPr>
                <w:rFonts w:hAnsi="宋体" w:hint="eastAsia"/>
                <w:kern w:val="2"/>
                <w:sz w:val="18"/>
                <w:szCs w:val="18"/>
              </w:rPr>
              <w:t>注册</w:t>
            </w:r>
            <w:r w:rsidR="00E20FA1" w:rsidRPr="00AD2CC4">
              <w:rPr>
                <w:rFonts w:hAnsi="宋体" w:hint="eastAsia"/>
                <w:kern w:val="2"/>
                <w:sz w:val="18"/>
                <w:szCs w:val="18"/>
              </w:rPr>
              <w:t>地址</w:t>
            </w:r>
          </w:p>
        </w:tc>
      </w:tr>
      <w:tr w:rsidR="00AD2CC4" w:rsidRPr="00AD2CC4" w14:paraId="0763AC7C" w14:textId="77777777" w:rsidTr="008602BB">
        <w:trPr>
          <w:cantSplit/>
          <w:trHeight w:val="594"/>
          <w:jc w:val="center"/>
        </w:trPr>
        <w:tc>
          <w:tcPr>
            <w:tcW w:w="273" w:type="pct"/>
            <w:vMerge/>
            <w:vAlign w:val="center"/>
          </w:tcPr>
          <w:p w14:paraId="484644A7" w14:textId="77777777" w:rsidR="007B3689" w:rsidRPr="00AD2CC4" w:rsidRDefault="007B3689" w:rsidP="007B3689">
            <w:pPr>
              <w:numPr>
                <w:ilvl w:val="0"/>
                <w:numId w:val="18"/>
              </w:numPr>
              <w:spacing w:line="280" w:lineRule="exact"/>
              <w:jc w:val="center"/>
              <w:rPr>
                <w:rFonts w:ascii="宋体" w:hAnsi="宋体"/>
                <w:sz w:val="18"/>
                <w:szCs w:val="18"/>
              </w:rPr>
            </w:pPr>
          </w:p>
        </w:tc>
        <w:tc>
          <w:tcPr>
            <w:tcW w:w="258" w:type="pct"/>
            <w:vMerge/>
            <w:vAlign w:val="center"/>
          </w:tcPr>
          <w:p w14:paraId="4AC49854" w14:textId="77777777" w:rsidR="007B3689" w:rsidRPr="00AD2CC4" w:rsidRDefault="007B3689" w:rsidP="00C40E7B">
            <w:pPr>
              <w:spacing w:line="280" w:lineRule="exact"/>
              <w:rPr>
                <w:rFonts w:ascii="宋体" w:hAnsi="宋体"/>
                <w:sz w:val="18"/>
                <w:szCs w:val="18"/>
              </w:rPr>
            </w:pPr>
          </w:p>
        </w:tc>
        <w:tc>
          <w:tcPr>
            <w:tcW w:w="846" w:type="pct"/>
            <w:vAlign w:val="center"/>
          </w:tcPr>
          <w:p w14:paraId="7314AA4D" w14:textId="77777777" w:rsidR="007B3689" w:rsidRPr="00AD2CC4" w:rsidRDefault="007B3689" w:rsidP="00C40E7B">
            <w:pPr>
              <w:spacing w:line="280" w:lineRule="exact"/>
              <w:rPr>
                <w:rFonts w:ascii="宋体" w:hAnsi="宋体"/>
                <w:sz w:val="18"/>
                <w:szCs w:val="18"/>
              </w:rPr>
            </w:pPr>
            <w:r w:rsidRPr="00AD2CC4">
              <w:rPr>
                <w:rFonts w:ascii="宋体" w:hAnsi="宋体" w:hint="eastAsia"/>
                <w:sz w:val="18"/>
                <w:szCs w:val="18"/>
              </w:rPr>
              <w:t>软管标志</w:t>
            </w:r>
          </w:p>
        </w:tc>
        <w:tc>
          <w:tcPr>
            <w:tcW w:w="3623" w:type="pct"/>
            <w:vAlign w:val="center"/>
          </w:tcPr>
          <w:p w14:paraId="7AD6395D" w14:textId="77777777" w:rsidR="007B3689" w:rsidRPr="00AD2CC4" w:rsidRDefault="007B3689" w:rsidP="00D257CF">
            <w:pPr>
              <w:spacing w:line="280" w:lineRule="exact"/>
              <w:ind w:firstLineChars="200" w:firstLine="360"/>
              <w:jc w:val="left"/>
              <w:rPr>
                <w:rFonts w:ascii="宋体" w:hAnsi="宋体"/>
                <w:sz w:val="18"/>
                <w:szCs w:val="18"/>
              </w:rPr>
            </w:pPr>
            <w:r w:rsidRPr="00AD2CC4">
              <w:rPr>
                <w:rFonts w:ascii="宋体" w:hAnsi="宋体" w:hint="eastAsia"/>
                <w:sz w:val="18"/>
                <w:szCs w:val="18"/>
              </w:rPr>
              <w:t>承压软管上应有永久性标志，标明其制造商和最高允许工作压力。</w:t>
            </w:r>
          </w:p>
        </w:tc>
      </w:tr>
      <w:tr w:rsidR="00AD2CC4" w:rsidRPr="00AD2CC4" w14:paraId="7539703E" w14:textId="77777777" w:rsidTr="008602BB">
        <w:trPr>
          <w:cantSplit/>
          <w:trHeight w:val="2129"/>
          <w:jc w:val="center"/>
        </w:trPr>
        <w:tc>
          <w:tcPr>
            <w:tcW w:w="273" w:type="pct"/>
            <w:vMerge/>
            <w:vAlign w:val="center"/>
          </w:tcPr>
          <w:p w14:paraId="15DCC2BA" w14:textId="77777777" w:rsidR="007B3689" w:rsidRPr="00AD2CC4" w:rsidRDefault="007B3689" w:rsidP="007B3689">
            <w:pPr>
              <w:numPr>
                <w:ilvl w:val="0"/>
                <w:numId w:val="18"/>
              </w:numPr>
              <w:spacing w:line="280" w:lineRule="exact"/>
              <w:jc w:val="center"/>
              <w:rPr>
                <w:rFonts w:ascii="宋体" w:hAnsi="宋体"/>
                <w:sz w:val="18"/>
                <w:szCs w:val="18"/>
              </w:rPr>
            </w:pPr>
          </w:p>
        </w:tc>
        <w:tc>
          <w:tcPr>
            <w:tcW w:w="258" w:type="pct"/>
            <w:vMerge/>
            <w:vAlign w:val="center"/>
          </w:tcPr>
          <w:p w14:paraId="51271D74" w14:textId="77777777" w:rsidR="007B3689" w:rsidRPr="00AD2CC4" w:rsidRDefault="007B3689" w:rsidP="00C40E7B">
            <w:pPr>
              <w:spacing w:line="280" w:lineRule="exact"/>
              <w:rPr>
                <w:rFonts w:ascii="宋体" w:hAnsi="宋体"/>
                <w:sz w:val="18"/>
                <w:szCs w:val="18"/>
              </w:rPr>
            </w:pPr>
          </w:p>
        </w:tc>
        <w:tc>
          <w:tcPr>
            <w:tcW w:w="846" w:type="pct"/>
            <w:vAlign w:val="center"/>
          </w:tcPr>
          <w:p w14:paraId="64A1DAB5" w14:textId="77777777" w:rsidR="007B3689" w:rsidRPr="00AD2CC4" w:rsidRDefault="007B3689" w:rsidP="00C40E7B">
            <w:pPr>
              <w:spacing w:line="280" w:lineRule="exact"/>
              <w:rPr>
                <w:rFonts w:ascii="宋体" w:hAnsi="宋体"/>
                <w:sz w:val="18"/>
                <w:szCs w:val="18"/>
              </w:rPr>
            </w:pPr>
            <w:r w:rsidRPr="00AD2CC4">
              <w:rPr>
                <w:rFonts w:ascii="宋体" w:hAnsi="宋体" w:hint="eastAsia"/>
                <w:sz w:val="18"/>
                <w:szCs w:val="18"/>
              </w:rPr>
              <w:t>安全标识</w:t>
            </w:r>
          </w:p>
        </w:tc>
        <w:tc>
          <w:tcPr>
            <w:tcW w:w="3623" w:type="pct"/>
            <w:vAlign w:val="center"/>
          </w:tcPr>
          <w:p w14:paraId="30503D5A" w14:textId="77777777" w:rsidR="007B3689" w:rsidRPr="00AD2CC4" w:rsidRDefault="007B3689" w:rsidP="00D257CF">
            <w:pPr>
              <w:spacing w:line="280" w:lineRule="exact"/>
              <w:ind w:firstLineChars="200" w:firstLine="360"/>
              <w:jc w:val="left"/>
              <w:rPr>
                <w:rFonts w:ascii="宋体" w:hAnsi="宋体"/>
                <w:sz w:val="18"/>
                <w:szCs w:val="18"/>
              </w:rPr>
            </w:pPr>
            <w:r w:rsidRPr="00AD2CC4">
              <w:rPr>
                <w:rFonts w:ascii="宋体" w:hAnsi="宋体" w:hint="eastAsia"/>
                <w:sz w:val="18"/>
                <w:szCs w:val="18"/>
              </w:rPr>
              <w:t>在</w:t>
            </w:r>
            <w:r w:rsidRPr="00AD2CC4">
              <w:rPr>
                <w:rFonts w:ascii="宋体" w:hAnsi="宋体"/>
                <w:sz w:val="18"/>
                <w:szCs w:val="18"/>
              </w:rPr>
              <w:t>对操作者有危险的部位，应固定永久性的安全标识，在机具的明显位置还应有警示操作者使用安全防护用具的安全标识，安全标识应符合GB 10396的规定。</w:t>
            </w:r>
            <w:r w:rsidRPr="00AD2CC4">
              <w:rPr>
                <w:rFonts w:ascii="宋体" w:hAnsi="宋体" w:hint="eastAsia"/>
                <w:sz w:val="18"/>
                <w:szCs w:val="18"/>
              </w:rPr>
              <w:t>提示操作者使用安全防护用具的标志应至少包括：</w:t>
            </w:r>
          </w:p>
          <w:p w14:paraId="114E793E" w14:textId="216709E7" w:rsidR="007B3689" w:rsidRPr="00AD2CC4" w:rsidRDefault="00D257CF" w:rsidP="00D257CF">
            <w:pPr>
              <w:spacing w:line="280" w:lineRule="exact"/>
              <w:ind w:firstLineChars="189" w:firstLine="340"/>
              <w:jc w:val="left"/>
              <w:rPr>
                <w:rFonts w:ascii="宋体" w:hAnsi="宋体"/>
                <w:sz w:val="18"/>
                <w:szCs w:val="18"/>
              </w:rPr>
            </w:pPr>
            <w:r>
              <w:rPr>
                <w:rFonts w:ascii="宋体" w:hAnsi="宋体" w:hint="eastAsia"/>
                <w:sz w:val="18"/>
                <w:szCs w:val="18"/>
              </w:rPr>
              <w:t>a）</w:t>
            </w:r>
            <w:r w:rsidR="007B3689" w:rsidRPr="00AD2CC4">
              <w:rPr>
                <w:rFonts w:ascii="宋体" w:hAnsi="宋体" w:hint="eastAsia"/>
                <w:sz w:val="18"/>
                <w:szCs w:val="18"/>
              </w:rPr>
              <w:t>佩戴眼部防护装备（护目镜或面罩）</w:t>
            </w:r>
          </w:p>
          <w:p w14:paraId="0A8E074F" w14:textId="08F3A53C" w:rsidR="007B3689" w:rsidRPr="00AD2CC4" w:rsidRDefault="00D257CF" w:rsidP="00D257CF">
            <w:pPr>
              <w:spacing w:line="280" w:lineRule="exact"/>
              <w:ind w:firstLineChars="189" w:firstLine="340"/>
              <w:jc w:val="left"/>
              <w:rPr>
                <w:rFonts w:ascii="宋体" w:hAnsi="宋体"/>
                <w:sz w:val="18"/>
                <w:szCs w:val="18"/>
              </w:rPr>
            </w:pPr>
            <w:r>
              <w:rPr>
                <w:rFonts w:ascii="宋体" w:hAnsi="宋体" w:hint="eastAsia"/>
                <w:sz w:val="18"/>
                <w:szCs w:val="18"/>
              </w:rPr>
              <w:t>b）</w:t>
            </w:r>
            <w:r w:rsidR="007B3689" w:rsidRPr="00AD2CC4">
              <w:rPr>
                <w:rFonts w:ascii="宋体" w:hAnsi="宋体" w:hint="eastAsia"/>
                <w:sz w:val="18"/>
                <w:szCs w:val="18"/>
              </w:rPr>
              <w:t>佩戴呼吸防护器和穿戴合适的防护服</w:t>
            </w:r>
          </w:p>
          <w:p w14:paraId="05BB15A1" w14:textId="061698C3" w:rsidR="007B3689" w:rsidRPr="00AD2CC4" w:rsidRDefault="00D257CF" w:rsidP="00603547">
            <w:pPr>
              <w:spacing w:line="280" w:lineRule="exact"/>
              <w:ind w:firstLineChars="189" w:firstLine="340"/>
              <w:jc w:val="left"/>
              <w:rPr>
                <w:rFonts w:ascii="宋体" w:hAnsi="宋体"/>
                <w:sz w:val="18"/>
                <w:szCs w:val="18"/>
              </w:rPr>
            </w:pPr>
            <w:r>
              <w:rPr>
                <w:rFonts w:ascii="宋体" w:hAnsi="宋体" w:hint="eastAsia"/>
                <w:sz w:val="18"/>
                <w:szCs w:val="18"/>
              </w:rPr>
              <w:t>c）</w:t>
            </w:r>
            <w:r w:rsidR="007B3689" w:rsidRPr="00AD2CC4">
              <w:rPr>
                <w:rFonts w:ascii="宋体" w:hAnsi="宋体" w:hint="eastAsia"/>
                <w:sz w:val="18"/>
                <w:szCs w:val="18"/>
              </w:rPr>
              <w:t>阅读使用说明书</w:t>
            </w:r>
          </w:p>
        </w:tc>
      </w:tr>
    </w:tbl>
    <w:p w14:paraId="3793E18D" w14:textId="77777777" w:rsidR="00FF1EDB" w:rsidRPr="00AD2CC4" w:rsidRDefault="007B3689" w:rsidP="00CB52D2">
      <w:pPr>
        <w:pStyle w:val="af3"/>
        <w:spacing w:before="120" w:after="120"/>
        <w:rPr>
          <w:rFonts w:hAnsi="黑体"/>
        </w:rPr>
      </w:pPr>
      <w:r w:rsidRPr="00AD2CC4">
        <w:rPr>
          <w:rFonts w:hAnsi="黑体" w:hint="eastAsia"/>
        </w:rPr>
        <w:t>判定规则</w:t>
      </w:r>
    </w:p>
    <w:p w14:paraId="3F40AEC5" w14:textId="77777777" w:rsidR="007B3689" w:rsidRPr="0069229B" w:rsidRDefault="007B3689" w:rsidP="007B3689">
      <w:pPr>
        <w:ind w:firstLineChars="200" w:firstLine="420"/>
        <w:rPr>
          <w:rFonts w:ascii="宋体" w:hAnsi="宋体"/>
          <w:szCs w:val="21"/>
        </w:rPr>
      </w:pPr>
      <w:r w:rsidRPr="00AD2CC4">
        <w:rPr>
          <w:rFonts w:hAnsi="宋体" w:hint="eastAsia"/>
        </w:rPr>
        <w:t>安全性能及安全防护和安全信息的评价项目满足表</w:t>
      </w:r>
      <w:r w:rsidRPr="00D257CF">
        <w:rPr>
          <w:rFonts w:asciiTheme="minorEastAsia" w:eastAsiaTheme="minorEastAsia" w:hAnsiTheme="minorEastAsia" w:hint="eastAsia"/>
        </w:rPr>
        <w:t>5</w:t>
      </w:r>
      <w:r w:rsidRPr="00AD2CC4">
        <w:rPr>
          <w:rFonts w:hAnsi="宋体" w:hint="eastAsia"/>
        </w:rPr>
        <w:t>相关要求，</w:t>
      </w:r>
      <w:r w:rsidRPr="00AD2CC4">
        <w:rPr>
          <w:rFonts w:hAnsi="宋体" w:hint="eastAsia"/>
          <w:szCs w:val="21"/>
        </w:rPr>
        <w:t>安全性评价结论为符合大纲要求；否则，安</w:t>
      </w:r>
      <w:r w:rsidRPr="0069229B">
        <w:rPr>
          <w:rFonts w:ascii="宋体" w:hAnsi="宋体" w:hint="eastAsia"/>
          <w:szCs w:val="21"/>
        </w:rPr>
        <w:t>全性评价结论为不符合大纲要求。</w:t>
      </w:r>
    </w:p>
    <w:p w14:paraId="2F7D9F86" w14:textId="77777777" w:rsidR="007B3689" w:rsidRDefault="007B3689" w:rsidP="007B3689">
      <w:pPr>
        <w:ind w:firstLineChars="200" w:firstLine="420"/>
        <w:rPr>
          <w:rFonts w:hAnsi="宋体"/>
          <w:szCs w:val="21"/>
        </w:rPr>
      </w:pPr>
      <w:r w:rsidRPr="0069229B">
        <w:rPr>
          <w:rFonts w:ascii="宋体" w:hAnsi="宋体" w:hint="eastAsia"/>
          <w:szCs w:val="21"/>
        </w:rPr>
        <w:t>安全性能4.2.1.7、4.2.1.8、4.2.1.9，可采信具有资质检验检测机构出具的符合本大纲要求的检验</w:t>
      </w:r>
      <w:r w:rsidR="00D04BE5" w:rsidRPr="0069229B">
        <w:rPr>
          <w:rFonts w:ascii="宋体" w:hAnsi="宋体" w:hint="eastAsia"/>
          <w:szCs w:val="21"/>
        </w:rPr>
        <w:t>检测</w:t>
      </w:r>
      <w:r w:rsidRPr="0069229B">
        <w:rPr>
          <w:rFonts w:ascii="宋体" w:hAnsi="宋体" w:hint="eastAsia"/>
          <w:szCs w:val="21"/>
        </w:rPr>
        <w:t>报告</w:t>
      </w:r>
      <w:r w:rsidR="00D04BE5" w:rsidRPr="0069229B">
        <w:rPr>
          <w:rFonts w:ascii="宋体" w:hAnsi="宋体" w:hint="eastAsia"/>
          <w:szCs w:val="21"/>
        </w:rPr>
        <w:t>（加盖CM</w:t>
      </w:r>
      <w:r w:rsidR="00D04BE5" w:rsidRPr="00AD2CC4">
        <w:rPr>
          <w:rFonts w:hAnsi="宋体" w:hint="eastAsia"/>
          <w:szCs w:val="21"/>
        </w:rPr>
        <w:t>A</w:t>
      </w:r>
      <w:r w:rsidR="00D04BE5" w:rsidRPr="00AD2CC4">
        <w:rPr>
          <w:rFonts w:hAnsi="宋体" w:hint="eastAsia"/>
          <w:szCs w:val="21"/>
        </w:rPr>
        <w:t>章）</w:t>
      </w:r>
      <w:r w:rsidRPr="00AD2CC4">
        <w:rPr>
          <w:rFonts w:hAnsi="宋体" w:hint="eastAsia"/>
          <w:szCs w:val="21"/>
        </w:rPr>
        <w:t>。</w:t>
      </w:r>
    </w:p>
    <w:p w14:paraId="70D146FB" w14:textId="77777777" w:rsidR="00FF1EDB" w:rsidRPr="00AD2CC4" w:rsidRDefault="007B3689" w:rsidP="00F76D48">
      <w:pPr>
        <w:pStyle w:val="a8"/>
        <w:adjustRightInd w:val="0"/>
        <w:snapToGrid w:val="0"/>
        <w:spacing w:beforeLines="50" w:before="120"/>
        <w:ind w:left="0"/>
      </w:pPr>
      <w:bookmarkStart w:id="72" w:name="_GoBack"/>
      <w:bookmarkEnd w:id="72"/>
      <w:r w:rsidRPr="00AD2CC4">
        <w:rPr>
          <w:rFonts w:hint="eastAsia"/>
        </w:rPr>
        <w:t>安全性评价判定</w:t>
      </w: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744"/>
        <w:gridCol w:w="1416"/>
        <w:gridCol w:w="3118"/>
        <w:gridCol w:w="790"/>
        <w:gridCol w:w="3342"/>
      </w:tblGrid>
      <w:tr w:rsidR="00AD2CC4" w:rsidRPr="00AD2CC4" w14:paraId="10BC8B21" w14:textId="77777777" w:rsidTr="00C40E7B">
        <w:trPr>
          <w:trHeight w:val="284"/>
          <w:jc w:val="center"/>
        </w:trPr>
        <w:tc>
          <w:tcPr>
            <w:tcW w:w="395" w:type="pct"/>
            <w:shd w:val="clear" w:color="auto" w:fill="auto"/>
            <w:vAlign w:val="center"/>
          </w:tcPr>
          <w:p w14:paraId="279D0FBC" w14:textId="77777777" w:rsidR="007B3689" w:rsidRPr="00AD2CC4" w:rsidRDefault="007B3689" w:rsidP="00D257CF">
            <w:pPr>
              <w:contextualSpacing/>
              <w:jc w:val="center"/>
              <w:rPr>
                <w:rFonts w:ascii="宋体"/>
                <w:sz w:val="18"/>
              </w:rPr>
            </w:pPr>
            <w:r w:rsidRPr="00AD2CC4">
              <w:rPr>
                <w:rFonts w:ascii="宋体" w:hint="eastAsia"/>
                <w:sz w:val="18"/>
              </w:rPr>
              <w:t>序号</w:t>
            </w:r>
          </w:p>
        </w:tc>
        <w:tc>
          <w:tcPr>
            <w:tcW w:w="2409" w:type="pct"/>
            <w:gridSpan w:val="2"/>
            <w:shd w:val="clear" w:color="auto" w:fill="auto"/>
            <w:vAlign w:val="center"/>
          </w:tcPr>
          <w:p w14:paraId="4F715F36" w14:textId="77777777" w:rsidR="007B3689" w:rsidRPr="00AD2CC4" w:rsidRDefault="007B3689" w:rsidP="00D257CF">
            <w:pPr>
              <w:contextualSpacing/>
              <w:jc w:val="center"/>
              <w:rPr>
                <w:rFonts w:ascii="宋体"/>
                <w:sz w:val="18"/>
              </w:rPr>
            </w:pPr>
            <w:r w:rsidRPr="00AD2CC4">
              <w:rPr>
                <w:rFonts w:ascii="宋体" w:hint="eastAsia"/>
                <w:sz w:val="18"/>
              </w:rPr>
              <w:t>项目名称</w:t>
            </w:r>
          </w:p>
        </w:tc>
        <w:tc>
          <w:tcPr>
            <w:tcW w:w="420" w:type="pct"/>
            <w:shd w:val="clear" w:color="auto" w:fill="auto"/>
            <w:vAlign w:val="center"/>
          </w:tcPr>
          <w:p w14:paraId="4B5E7222" w14:textId="77777777" w:rsidR="007B3689" w:rsidRPr="00AD2CC4" w:rsidRDefault="007B3689" w:rsidP="00D257CF">
            <w:pPr>
              <w:contextualSpacing/>
              <w:jc w:val="center"/>
              <w:rPr>
                <w:rFonts w:ascii="宋体"/>
                <w:sz w:val="18"/>
              </w:rPr>
            </w:pPr>
            <w:r w:rsidRPr="00AD2CC4">
              <w:rPr>
                <w:rFonts w:ascii="宋体" w:hint="eastAsia"/>
                <w:sz w:val="18"/>
              </w:rPr>
              <w:t>单位</w:t>
            </w:r>
          </w:p>
        </w:tc>
        <w:tc>
          <w:tcPr>
            <w:tcW w:w="1776" w:type="pct"/>
            <w:shd w:val="clear" w:color="auto" w:fill="auto"/>
            <w:vAlign w:val="center"/>
          </w:tcPr>
          <w:p w14:paraId="014D6230" w14:textId="77777777" w:rsidR="007B3689" w:rsidRPr="00AD2CC4" w:rsidRDefault="007B3689" w:rsidP="00D257CF">
            <w:pPr>
              <w:contextualSpacing/>
              <w:jc w:val="center"/>
              <w:rPr>
                <w:rFonts w:ascii="宋体"/>
                <w:sz w:val="18"/>
              </w:rPr>
            </w:pPr>
            <w:r w:rsidRPr="00AD2CC4">
              <w:rPr>
                <w:rFonts w:ascii="宋体" w:hint="eastAsia"/>
                <w:sz w:val="18"/>
              </w:rPr>
              <w:t>要求</w:t>
            </w:r>
          </w:p>
        </w:tc>
      </w:tr>
      <w:tr w:rsidR="00AD2CC4" w:rsidRPr="00AD2CC4" w14:paraId="34930974" w14:textId="77777777" w:rsidTr="00C40E7B">
        <w:trPr>
          <w:trHeight w:val="284"/>
          <w:jc w:val="center"/>
        </w:trPr>
        <w:tc>
          <w:tcPr>
            <w:tcW w:w="395" w:type="pct"/>
            <w:vMerge w:val="restart"/>
            <w:shd w:val="clear" w:color="auto" w:fill="auto"/>
            <w:vAlign w:val="center"/>
          </w:tcPr>
          <w:p w14:paraId="2C32339A" w14:textId="77777777" w:rsidR="007B3689" w:rsidRPr="00AD2CC4" w:rsidRDefault="007B3689" w:rsidP="00D257CF">
            <w:pPr>
              <w:contextualSpacing/>
              <w:jc w:val="center"/>
              <w:rPr>
                <w:rFonts w:ascii="宋体"/>
                <w:sz w:val="18"/>
              </w:rPr>
            </w:pPr>
            <w:r w:rsidRPr="00AD2CC4">
              <w:rPr>
                <w:rFonts w:ascii="宋体" w:hint="eastAsia"/>
                <w:sz w:val="18"/>
              </w:rPr>
              <w:t>1</w:t>
            </w:r>
          </w:p>
        </w:tc>
        <w:tc>
          <w:tcPr>
            <w:tcW w:w="752" w:type="pct"/>
            <w:vMerge w:val="restart"/>
            <w:shd w:val="clear" w:color="auto" w:fill="auto"/>
            <w:vAlign w:val="center"/>
          </w:tcPr>
          <w:p w14:paraId="1CF26C48" w14:textId="77777777" w:rsidR="007B3689" w:rsidRPr="00AD2CC4" w:rsidRDefault="007B3689" w:rsidP="00D257CF">
            <w:pPr>
              <w:contextualSpacing/>
              <w:jc w:val="center"/>
              <w:rPr>
                <w:rFonts w:ascii="宋体"/>
                <w:sz w:val="18"/>
              </w:rPr>
            </w:pPr>
            <w:r w:rsidRPr="00AD2CC4">
              <w:rPr>
                <w:rFonts w:ascii="宋体" w:hint="eastAsia"/>
                <w:sz w:val="18"/>
              </w:rPr>
              <w:t>安全性能</w:t>
            </w:r>
          </w:p>
        </w:tc>
        <w:tc>
          <w:tcPr>
            <w:tcW w:w="1657" w:type="pct"/>
            <w:shd w:val="clear" w:color="auto" w:fill="auto"/>
            <w:vAlign w:val="center"/>
          </w:tcPr>
          <w:p w14:paraId="1B30D35F" w14:textId="77777777" w:rsidR="007B3689" w:rsidRPr="00AD2CC4" w:rsidRDefault="007B3689" w:rsidP="00D257CF">
            <w:pPr>
              <w:contextualSpacing/>
              <w:jc w:val="center"/>
              <w:rPr>
                <w:rFonts w:ascii="宋体"/>
                <w:sz w:val="18"/>
              </w:rPr>
            </w:pPr>
            <w:r w:rsidRPr="00AD2CC4">
              <w:rPr>
                <w:rFonts w:ascii="宋体" w:hint="eastAsia"/>
                <w:sz w:val="18"/>
              </w:rPr>
              <w:t>抗风性能</w:t>
            </w:r>
          </w:p>
        </w:tc>
        <w:tc>
          <w:tcPr>
            <w:tcW w:w="420" w:type="pct"/>
            <w:shd w:val="clear" w:color="auto" w:fill="auto"/>
            <w:vAlign w:val="center"/>
          </w:tcPr>
          <w:p w14:paraId="3B29B11A"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497BFC83" w14:textId="77777777" w:rsidR="007B3689" w:rsidRPr="00AD2CC4" w:rsidRDefault="007B3689" w:rsidP="00D257CF">
            <w:pPr>
              <w:contextualSpacing/>
              <w:jc w:val="center"/>
              <w:rPr>
                <w:rFonts w:ascii="宋体"/>
                <w:sz w:val="18"/>
              </w:rPr>
            </w:pPr>
            <w:r w:rsidRPr="00AD2CC4">
              <w:rPr>
                <w:rFonts w:ascii="宋体" w:hint="eastAsia"/>
                <w:sz w:val="18"/>
              </w:rPr>
              <w:t>符合</w:t>
            </w:r>
            <w:smartTag w:uri="urn:schemas-microsoft-com:office:smarttags" w:element="chsdate">
              <w:smartTagPr>
                <w:attr w:name="Year" w:val="1899"/>
                <w:attr w:name="Month" w:val="12"/>
                <w:attr w:name="Day" w:val="30"/>
                <w:attr w:name="IsLunarDate" w:val="False"/>
                <w:attr w:name="IsROCDate" w:val="False"/>
              </w:smartTagPr>
              <w:r w:rsidRPr="00AD2CC4">
                <w:rPr>
                  <w:rFonts w:ascii="宋体" w:hint="eastAsia"/>
                  <w:sz w:val="18"/>
                </w:rPr>
                <w:t>4.2.1</w:t>
              </w:r>
            </w:smartTag>
            <w:r w:rsidRPr="00AD2CC4">
              <w:rPr>
                <w:rFonts w:ascii="宋体" w:hint="eastAsia"/>
                <w:sz w:val="18"/>
              </w:rPr>
              <w:t>.1的要求</w:t>
            </w:r>
          </w:p>
        </w:tc>
      </w:tr>
      <w:tr w:rsidR="00AD2CC4" w:rsidRPr="00AD2CC4" w14:paraId="31D4D00D" w14:textId="77777777" w:rsidTr="00C40E7B">
        <w:trPr>
          <w:trHeight w:val="284"/>
          <w:jc w:val="center"/>
        </w:trPr>
        <w:tc>
          <w:tcPr>
            <w:tcW w:w="395" w:type="pct"/>
            <w:vMerge/>
            <w:shd w:val="clear" w:color="auto" w:fill="auto"/>
            <w:vAlign w:val="center"/>
          </w:tcPr>
          <w:p w14:paraId="07DE7525" w14:textId="77777777" w:rsidR="007B3689" w:rsidRPr="00AD2CC4" w:rsidRDefault="007B3689" w:rsidP="00D257CF">
            <w:pPr>
              <w:contextualSpacing/>
              <w:jc w:val="center"/>
              <w:rPr>
                <w:rFonts w:ascii="宋体"/>
                <w:sz w:val="18"/>
              </w:rPr>
            </w:pPr>
          </w:p>
        </w:tc>
        <w:tc>
          <w:tcPr>
            <w:tcW w:w="752" w:type="pct"/>
            <w:vMerge/>
            <w:shd w:val="clear" w:color="auto" w:fill="auto"/>
            <w:vAlign w:val="center"/>
          </w:tcPr>
          <w:p w14:paraId="7C40C349" w14:textId="77777777" w:rsidR="007B3689" w:rsidRPr="00AD2CC4" w:rsidRDefault="007B3689" w:rsidP="00D257CF">
            <w:pPr>
              <w:contextualSpacing/>
              <w:jc w:val="center"/>
              <w:rPr>
                <w:rFonts w:ascii="宋体"/>
                <w:sz w:val="18"/>
              </w:rPr>
            </w:pPr>
          </w:p>
        </w:tc>
        <w:tc>
          <w:tcPr>
            <w:tcW w:w="1657" w:type="pct"/>
            <w:shd w:val="clear" w:color="auto" w:fill="auto"/>
            <w:vAlign w:val="center"/>
          </w:tcPr>
          <w:p w14:paraId="5B90C639" w14:textId="77777777" w:rsidR="007B3689" w:rsidRPr="00AD2CC4" w:rsidRDefault="007B3689" w:rsidP="00D257CF">
            <w:pPr>
              <w:contextualSpacing/>
              <w:jc w:val="center"/>
              <w:rPr>
                <w:rFonts w:ascii="宋体"/>
                <w:sz w:val="18"/>
              </w:rPr>
            </w:pPr>
            <w:r w:rsidRPr="00AD2CC4">
              <w:rPr>
                <w:rFonts w:ascii="宋体" w:hint="eastAsia"/>
                <w:sz w:val="18"/>
              </w:rPr>
              <w:t>承压性能</w:t>
            </w:r>
          </w:p>
        </w:tc>
        <w:tc>
          <w:tcPr>
            <w:tcW w:w="420" w:type="pct"/>
            <w:shd w:val="clear" w:color="auto" w:fill="auto"/>
            <w:vAlign w:val="center"/>
          </w:tcPr>
          <w:p w14:paraId="5C11588A"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207E8C30" w14:textId="77777777" w:rsidR="007B3689" w:rsidRPr="00AD2CC4" w:rsidRDefault="007B3689" w:rsidP="00D257CF">
            <w:pPr>
              <w:contextualSpacing/>
              <w:jc w:val="center"/>
              <w:rPr>
                <w:rFonts w:ascii="宋体"/>
                <w:sz w:val="18"/>
              </w:rPr>
            </w:pPr>
            <w:r w:rsidRPr="00AD2CC4">
              <w:rPr>
                <w:rFonts w:ascii="宋体" w:hint="eastAsia"/>
                <w:sz w:val="18"/>
              </w:rPr>
              <w:t>符合</w:t>
            </w:r>
            <w:smartTag w:uri="urn:schemas-microsoft-com:office:smarttags" w:element="chsdate">
              <w:smartTagPr>
                <w:attr w:name="Year" w:val="1899"/>
                <w:attr w:name="Month" w:val="12"/>
                <w:attr w:name="Day" w:val="30"/>
                <w:attr w:name="IsLunarDate" w:val="False"/>
                <w:attr w:name="IsROCDate" w:val="False"/>
              </w:smartTagPr>
              <w:r w:rsidRPr="00AD2CC4">
                <w:rPr>
                  <w:rFonts w:ascii="宋体" w:hint="eastAsia"/>
                  <w:sz w:val="18"/>
                </w:rPr>
                <w:t>4.2.1</w:t>
              </w:r>
            </w:smartTag>
            <w:r w:rsidRPr="00AD2CC4">
              <w:rPr>
                <w:rFonts w:ascii="宋体" w:hint="eastAsia"/>
                <w:sz w:val="18"/>
              </w:rPr>
              <w:t>.2的要求</w:t>
            </w:r>
          </w:p>
        </w:tc>
      </w:tr>
      <w:tr w:rsidR="00AD2CC4" w:rsidRPr="00AD2CC4" w14:paraId="36499E4C" w14:textId="77777777" w:rsidTr="00C40E7B">
        <w:trPr>
          <w:trHeight w:val="284"/>
          <w:jc w:val="center"/>
        </w:trPr>
        <w:tc>
          <w:tcPr>
            <w:tcW w:w="395" w:type="pct"/>
            <w:vMerge/>
            <w:shd w:val="clear" w:color="auto" w:fill="auto"/>
            <w:vAlign w:val="center"/>
          </w:tcPr>
          <w:p w14:paraId="4C3E488E" w14:textId="77777777" w:rsidR="007B3689" w:rsidRPr="00AD2CC4" w:rsidRDefault="007B3689" w:rsidP="00D257CF">
            <w:pPr>
              <w:contextualSpacing/>
              <w:jc w:val="center"/>
              <w:rPr>
                <w:rFonts w:ascii="宋体"/>
                <w:sz w:val="18"/>
              </w:rPr>
            </w:pPr>
          </w:p>
        </w:tc>
        <w:tc>
          <w:tcPr>
            <w:tcW w:w="752" w:type="pct"/>
            <w:vMerge/>
            <w:shd w:val="clear" w:color="auto" w:fill="auto"/>
            <w:vAlign w:val="center"/>
          </w:tcPr>
          <w:p w14:paraId="0C725485" w14:textId="77777777" w:rsidR="007B3689" w:rsidRPr="00AD2CC4" w:rsidRDefault="007B3689" w:rsidP="00D257CF">
            <w:pPr>
              <w:contextualSpacing/>
              <w:jc w:val="center"/>
              <w:rPr>
                <w:rFonts w:ascii="宋体"/>
                <w:sz w:val="18"/>
              </w:rPr>
            </w:pPr>
          </w:p>
        </w:tc>
        <w:tc>
          <w:tcPr>
            <w:tcW w:w="1657" w:type="pct"/>
            <w:shd w:val="clear" w:color="auto" w:fill="auto"/>
            <w:vAlign w:val="center"/>
          </w:tcPr>
          <w:p w14:paraId="19211922" w14:textId="77777777" w:rsidR="007B3689" w:rsidRPr="00AD2CC4" w:rsidRDefault="007B3689" w:rsidP="00D257CF">
            <w:pPr>
              <w:contextualSpacing/>
              <w:jc w:val="center"/>
              <w:rPr>
                <w:rFonts w:ascii="宋体"/>
                <w:sz w:val="18"/>
              </w:rPr>
            </w:pPr>
            <w:r w:rsidRPr="00AD2CC4">
              <w:rPr>
                <w:rFonts w:ascii="宋体" w:hint="eastAsia"/>
                <w:sz w:val="18"/>
              </w:rPr>
              <w:t>密封性</w:t>
            </w:r>
          </w:p>
        </w:tc>
        <w:tc>
          <w:tcPr>
            <w:tcW w:w="420" w:type="pct"/>
            <w:shd w:val="clear" w:color="auto" w:fill="auto"/>
            <w:vAlign w:val="center"/>
          </w:tcPr>
          <w:p w14:paraId="25CDE447"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66BB30BD" w14:textId="77777777" w:rsidR="007B3689" w:rsidRPr="00AD2CC4" w:rsidRDefault="007B3689" w:rsidP="00D257CF">
            <w:pPr>
              <w:contextualSpacing/>
              <w:jc w:val="center"/>
              <w:rPr>
                <w:rFonts w:ascii="宋体"/>
                <w:sz w:val="18"/>
              </w:rPr>
            </w:pPr>
            <w:r w:rsidRPr="00AD2CC4">
              <w:rPr>
                <w:rFonts w:ascii="宋体" w:hint="eastAsia"/>
                <w:sz w:val="18"/>
              </w:rPr>
              <w:t>符合</w:t>
            </w:r>
            <w:smartTag w:uri="urn:schemas-microsoft-com:office:smarttags" w:element="chsdate">
              <w:smartTagPr>
                <w:attr w:name="Year" w:val="1899"/>
                <w:attr w:name="Month" w:val="12"/>
                <w:attr w:name="Day" w:val="30"/>
                <w:attr w:name="IsLunarDate" w:val="False"/>
                <w:attr w:name="IsROCDate" w:val="False"/>
              </w:smartTagPr>
              <w:r w:rsidRPr="00AD2CC4">
                <w:rPr>
                  <w:rFonts w:ascii="宋体" w:hint="eastAsia"/>
                  <w:sz w:val="18"/>
                </w:rPr>
                <w:t>4.2.1</w:t>
              </w:r>
            </w:smartTag>
            <w:r w:rsidRPr="00AD2CC4">
              <w:rPr>
                <w:rFonts w:ascii="宋体" w:hint="eastAsia"/>
                <w:sz w:val="18"/>
              </w:rPr>
              <w:t>.3的要求</w:t>
            </w:r>
          </w:p>
        </w:tc>
      </w:tr>
      <w:tr w:rsidR="00AD2CC4" w:rsidRPr="00AD2CC4" w14:paraId="209D549B" w14:textId="77777777" w:rsidTr="00C40E7B">
        <w:trPr>
          <w:trHeight w:val="284"/>
          <w:jc w:val="center"/>
        </w:trPr>
        <w:tc>
          <w:tcPr>
            <w:tcW w:w="395" w:type="pct"/>
            <w:vMerge/>
            <w:shd w:val="clear" w:color="auto" w:fill="auto"/>
            <w:vAlign w:val="center"/>
          </w:tcPr>
          <w:p w14:paraId="414AA911" w14:textId="77777777" w:rsidR="007B3689" w:rsidRPr="00AD2CC4" w:rsidRDefault="007B3689" w:rsidP="00D257CF">
            <w:pPr>
              <w:contextualSpacing/>
              <w:jc w:val="center"/>
              <w:rPr>
                <w:rFonts w:ascii="宋体"/>
                <w:sz w:val="18"/>
              </w:rPr>
            </w:pPr>
          </w:p>
        </w:tc>
        <w:tc>
          <w:tcPr>
            <w:tcW w:w="752" w:type="pct"/>
            <w:vMerge/>
            <w:shd w:val="clear" w:color="auto" w:fill="auto"/>
            <w:vAlign w:val="center"/>
          </w:tcPr>
          <w:p w14:paraId="6844DABF" w14:textId="77777777" w:rsidR="007B3689" w:rsidRPr="00AD2CC4" w:rsidRDefault="007B3689" w:rsidP="00D257CF">
            <w:pPr>
              <w:contextualSpacing/>
              <w:jc w:val="center"/>
              <w:rPr>
                <w:rFonts w:ascii="宋体"/>
                <w:sz w:val="18"/>
              </w:rPr>
            </w:pPr>
          </w:p>
        </w:tc>
        <w:tc>
          <w:tcPr>
            <w:tcW w:w="1657" w:type="pct"/>
            <w:shd w:val="clear" w:color="auto" w:fill="auto"/>
            <w:vAlign w:val="center"/>
          </w:tcPr>
          <w:p w14:paraId="3488CEF8" w14:textId="77777777" w:rsidR="007B3689" w:rsidRPr="00AD2CC4" w:rsidRDefault="007B3689" w:rsidP="00D257CF">
            <w:pPr>
              <w:contextualSpacing/>
              <w:jc w:val="center"/>
              <w:rPr>
                <w:rFonts w:ascii="宋体"/>
                <w:sz w:val="18"/>
              </w:rPr>
            </w:pPr>
            <w:r w:rsidRPr="00AD2CC4">
              <w:rPr>
                <w:rFonts w:ascii="宋体" w:hint="eastAsia"/>
                <w:sz w:val="18"/>
              </w:rPr>
              <w:t>电子围栏</w:t>
            </w:r>
          </w:p>
        </w:tc>
        <w:tc>
          <w:tcPr>
            <w:tcW w:w="420" w:type="pct"/>
            <w:shd w:val="clear" w:color="auto" w:fill="auto"/>
            <w:vAlign w:val="center"/>
          </w:tcPr>
          <w:p w14:paraId="7F78C40D"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57061D42" w14:textId="77777777" w:rsidR="007B3689" w:rsidRPr="00AD2CC4" w:rsidRDefault="007B3689" w:rsidP="00D257CF">
            <w:pPr>
              <w:contextualSpacing/>
              <w:jc w:val="center"/>
              <w:rPr>
                <w:rFonts w:ascii="宋体"/>
                <w:sz w:val="18"/>
              </w:rPr>
            </w:pPr>
            <w:r w:rsidRPr="00AD2CC4">
              <w:rPr>
                <w:rFonts w:ascii="宋体" w:hint="eastAsia"/>
                <w:sz w:val="18"/>
              </w:rPr>
              <w:t>符合</w:t>
            </w:r>
            <w:smartTag w:uri="urn:schemas-microsoft-com:office:smarttags" w:element="chsdate">
              <w:smartTagPr>
                <w:attr w:name="Year" w:val="1899"/>
                <w:attr w:name="Month" w:val="12"/>
                <w:attr w:name="Day" w:val="30"/>
                <w:attr w:name="IsLunarDate" w:val="False"/>
                <w:attr w:name="IsROCDate" w:val="False"/>
              </w:smartTagPr>
              <w:r w:rsidRPr="00AD2CC4">
                <w:rPr>
                  <w:rFonts w:ascii="宋体" w:hint="eastAsia"/>
                  <w:sz w:val="18"/>
                </w:rPr>
                <w:t>4.2.1</w:t>
              </w:r>
            </w:smartTag>
            <w:r w:rsidRPr="00AD2CC4">
              <w:rPr>
                <w:rFonts w:ascii="宋体" w:hint="eastAsia"/>
                <w:sz w:val="18"/>
              </w:rPr>
              <w:t>.4的要求</w:t>
            </w:r>
          </w:p>
        </w:tc>
      </w:tr>
      <w:tr w:rsidR="00AD2CC4" w:rsidRPr="00AD2CC4" w14:paraId="7237DF13" w14:textId="77777777" w:rsidTr="00C40E7B">
        <w:trPr>
          <w:trHeight w:val="284"/>
          <w:jc w:val="center"/>
        </w:trPr>
        <w:tc>
          <w:tcPr>
            <w:tcW w:w="395" w:type="pct"/>
            <w:vMerge/>
            <w:shd w:val="clear" w:color="auto" w:fill="auto"/>
            <w:vAlign w:val="center"/>
          </w:tcPr>
          <w:p w14:paraId="4EC379CD" w14:textId="77777777" w:rsidR="007B3689" w:rsidRPr="00AD2CC4" w:rsidRDefault="007B3689" w:rsidP="00D257CF">
            <w:pPr>
              <w:contextualSpacing/>
              <w:jc w:val="center"/>
              <w:rPr>
                <w:rFonts w:ascii="宋体"/>
                <w:sz w:val="18"/>
              </w:rPr>
            </w:pPr>
          </w:p>
        </w:tc>
        <w:tc>
          <w:tcPr>
            <w:tcW w:w="752" w:type="pct"/>
            <w:vMerge/>
            <w:shd w:val="clear" w:color="auto" w:fill="auto"/>
            <w:vAlign w:val="center"/>
          </w:tcPr>
          <w:p w14:paraId="3C248FDB" w14:textId="77777777" w:rsidR="007B3689" w:rsidRPr="00AD2CC4" w:rsidRDefault="007B3689" w:rsidP="00D257CF">
            <w:pPr>
              <w:contextualSpacing/>
              <w:jc w:val="center"/>
              <w:rPr>
                <w:rFonts w:ascii="宋体"/>
                <w:sz w:val="18"/>
              </w:rPr>
            </w:pPr>
          </w:p>
        </w:tc>
        <w:tc>
          <w:tcPr>
            <w:tcW w:w="1657" w:type="pct"/>
            <w:shd w:val="clear" w:color="auto" w:fill="auto"/>
            <w:vAlign w:val="center"/>
          </w:tcPr>
          <w:p w14:paraId="61AF8AFD" w14:textId="77777777" w:rsidR="007B3689" w:rsidRPr="00AD2CC4" w:rsidRDefault="007B3689" w:rsidP="00D257CF">
            <w:pPr>
              <w:contextualSpacing/>
              <w:jc w:val="center"/>
              <w:rPr>
                <w:rFonts w:ascii="宋体"/>
                <w:sz w:val="18"/>
              </w:rPr>
            </w:pPr>
            <w:r w:rsidRPr="00AD2CC4">
              <w:rPr>
                <w:rFonts w:ascii="宋体" w:hint="eastAsia"/>
                <w:sz w:val="18"/>
              </w:rPr>
              <w:t>报警和保护</w:t>
            </w:r>
          </w:p>
        </w:tc>
        <w:tc>
          <w:tcPr>
            <w:tcW w:w="420" w:type="pct"/>
            <w:shd w:val="clear" w:color="auto" w:fill="auto"/>
            <w:vAlign w:val="center"/>
          </w:tcPr>
          <w:p w14:paraId="26740239"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4B861747" w14:textId="77777777" w:rsidR="007B3689" w:rsidRPr="00AD2CC4" w:rsidRDefault="007B3689" w:rsidP="00D257CF">
            <w:pPr>
              <w:contextualSpacing/>
              <w:jc w:val="center"/>
              <w:rPr>
                <w:rFonts w:ascii="宋体"/>
                <w:sz w:val="18"/>
              </w:rPr>
            </w:pPr>
            <w:r w:rsidRPr="00AD2CC4">
              <w:rPr>
                <w:rFonts w:ascii="宋体" w:hint="eastAsia"/>
                <w:sz w:val="18"/>
              </w:rPr>
              <w:t>符合</w:t>
            </w:r>
            <w:smartTag w:uri="urn:schemas-microsoft-com:office:smarttags" w:element="chsdate">
              <w:smartTagPr>
                <w:attr w:name="Year" w:val="1899"/>
                <w:attr w:name="Month" w:val="12"/>
                <w:attr w:name="Day" w:val="30"/>
                <w:attr w:name="IsLunarDate" w:val="False"/>
                <w:attr w:name="IsROCDate" w:val="False"/>
              </w:smartTagPr>
              <w:r w:rsidRPr="00AD2CC4">
                <w:rPr>
                  <w:rFonts w:ascii="宋体" w:hint="eastAsia"/>
                  <w:sz w:val="18"/>
                </w:rPr>
                <w:t>4.2.1</w:t>
              </w:r>
            </w:smartTag>
            <w:r w:rsidRPr="00AD2CC4">
              <w:rPr>
                <w:rFonts w:ascii="宋体" w:hint="eastAsia"/>
                <w:sz w:val="18"/>
              </w:rPr>
              <w:t>.5的要求</w:t>
            </w:r>
          </w:p>
        </w:tc>
      </w:tr>
      <w:tr w:rsidR="00AD2CC4" w:rsidRPr="00AD2CC4" w14:paraId="30703D39" w14:textId="77777777" w:rsidTr="00C40E7B">
        <w:trPr>
          <w:trHeight w:val="284"/>
          <w:jc w:val="center"/>
        </w:trPr>
        <w:tc>
          <w:tcPr>
            <w:tcW w:w="395" w:type="pct"/>
            <w:vMerge/>
            <w:shd w:val="clear" w:color="auto" w:fill="auto"/>
            <w:vAlign w:val="center"/>
          </w:tcPr>
          <w:p w14:paraId="6475C566" w14:textId="77777777" w:rsidR="007B3689" w:rsidRPr="00AD2CC4" w:rsidRDefault="007B3689" w:rsidP="00D257CF">
            <w:pPr>
              <w:contextualSpacing/>
              <w:jc w:val="center"/>
              <w:rPr>
                <w:rFonts w:ascii="宋体"/>
                <w:sz w:val="18"/>
              </w:rPr>
            </w:pPr>
          </w:p>
        </w:tc>
        <w:tc>
          <w:tcPr>
            <w:tcW w:w="752" w:type="pct"/>
            <w:vMerge/>
            <w:shd w:val="clear" w:color="auto" w:fill="auto"/>
            <w:vAlign w:val="center"/>
          </w:tcPr>
          <w:p w14:paraId="1522D0AB" w14:textId="77777777" w:rsidR="007B3689" w:rsidRPr="00AD2CC4" w:rsidRDefault="007B3689" w:rsidP="00D257CF">
            <w:pPr>
              <w:contextualSpacing/>
              <w:jc w:val="center"/>
              <w:rPr>
                <w:rFonts w:ascii="宋体"/>
                <w:sz w:val="18"/>
              </w:rPr>
            </w:pPr>
          </w:p>
        </w:tc>
        <w:tc>
          <w:tcPr>
            <w:tcW w:w="1657" w:type="pct"/>
            <w:shd w:val="clear" w:color="auto" w:fill="auto"/>
            <w:vAlign w:val="center"/>
          </w:tcPr>
          <w:p w14:paraId="73ABF833" w14:textId="77777777" w:rsidR="007B3689" w:rsidRPr="00AD2CC4" w:rsidRDefault="007B3689" w:rsidP="00D257CF">
            <w:pPr>
              <w:contextualSpacing/>
              <w:jc w:val="center"/>
              <w:rPr>
                <w:rFonts w:ascii="宋体"/>
                <w:sz w:val="18"/>
              </w:rPr>
            </w:pPr>
            <w:r w:rsidRPr="00AD2CC4">
              <w:rPr>
                <w:rFonts w:ascii="宋体" w:hint="eastAsia"/>
                <w:sz w:val="18"/>
              </w:rPr>
              <w:t>避障</w:t>
            </w:r>
          </w:p>
        </w:tc>
        <w:tc>
          <w:tcPr>
            <w:tcW w:w="420" w:type="pct"/>
            <w:shd w:val="clear" w:color="auto" w:fill="auto"/>
            <w:vAlign w:val="center"/>
          </w:tcPr>
          <w:p w14:paraId="275DB2B1"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509CF502" w14:textId="77777777" w:rsidR="007B3689" w:rsidRPr="00AD2CC4" w:rsidRDefault="007B3689" w:rsidP="00D257CF">
            <w:pPr>
              <w:contextualSpacing/>
              <w:jc w:val="center"/>
              <w:rPr>
                <w:rFonts w:ascii="宋体"/>
                <w:sz w:val="18"/>
              </w:rPr>
            </w:pPr>
            <w:r w:rsidRPr="00AD2CC4">
              <w:rPr>
                <w:rFonts w:ascii="宋体" w:hint="eastAsia"/>
                <w:sz w:val="18"/>
              </w:rPr>
              <w:t>符合</w:t>
            </w:r>
            <w:smartTag w:uri="urn:schemas-microsoft-com:office:smarttags" w:element="chsdate">
              <w:smartTagPr>
                <w:attr w:name="Year" w:val="1899"/>
                <w:attr w:name="Month" w:val="12"/>
                <w:attr w:name="Day" w:val="30"/>
                <w:attr w:name="IsLunarDate" w:val="False"/>
                <w:attr w:name="IsROCDate" w:val="False"/>
              </w:smartTagPr>
              <w:r w:rsidRPr="00AD2CC4">
                <w:rPr>
                  <w:rFonts w:ascii="宋体" w:hint="eastAsia"/>
                  <w:sz w:val="18"/>
                </w:rPr>
                <w:t>4.2.1</w:t>
              </w:r>
            </w:smartTag>
            <w:r w:rsidRPr="00AD2CC4">
              <w:rPr>
                <w:rFonts w:ascii="宋体" w:hint="eastAsia"/>
                <w:sz w:val="18"/>
              </w:rPr>
              <w:t>.6的要求</w:t>
            </w:r>
          </w:p>
        </w:tc>
      </w:tr>
      <w:tr w:rsidR="00AD2CC4" w:rsidRPr="00AD2CC4" w14:paraId="1720BE5E" w14:textId="77777777" w:rsidTr="00C40E7B">
        <w:trPr>
          <w:trHeight w:val="284"/>
          <w:jc w:val="center"/>
        </w:trPr>
        <w:tc>
          <w:tcPr>
            <w:tcW w:w="395" w:type="pct"/>
            <w:vMerge/>
            <w:shd w:val="clear" w:color="auto" w:fill="auto"/>
            <w:vAlign w:val="center"/>
          </w:tcPr>
          <w:p w14:paraId="5CE971F9" w14:textId="77777777" w:rsidR="007B3689" w:rsidRPr="00AD2CC4" w:rsidRDefault="007B3689" w:rsidP="00D257CF">
            <w:pPr>
              <w:contextualSpacing/>
              <w:jc w:val="center"/>
              <w:rPr>
                <w:rFonts w:ascii="宋体"/>
                <w:sz w:val="18"/>
              </w:rPr>
            </w:pPr>
          </w:p>
        </w:tc>
        <w:tc>
          <w:tcPr>
            <w:tcW w:w="752" w:type="pct"/>
            <w:vMerge/>
            <w:shd w:val="clear" w:color="auto" w:fill="auto"/>
            <w:vAlign w:val="center"/>
          </w:tcPr>
          <w:p w14:paraId="02C63521" w14:textId="77777777" w:rsidR="007B3689" w:rsidRPr="00AD2CC4" w:rsidRDefault="007B3689" w:rsidP="00D257CF">
            <w:pPr>
              <w:contextualSpacing/>
              <w:jc w:val="center"/>
              <w:rPr>
                <w:rFonts w:ascii="宋体"/>
                <w:sz w:val="18"/>
              </w:rPr>
            </w:pPr>
          </w:p>
        </w:tc>
        <w:tc>
          <w:tcPr>
            <w:tcW w:w="1657" w:type="pct"/>
            <w:shd w:val="clear" w:color="auto" w:fill="auto"/>
            <w:vAlign w:val="center"/>
          </w:tcPr>
          <w:p w14:paraId="08F0D409" w14:textId="77777777" w:rsidR="007B3689" w:rsidRPr="00AD2CC4" w:rsidRDefault="007B3689" w:rsidP="00D257CF">
            <w:pPr>
              <w:contextualSpacing/>
              <w:jc w:val="center"/>
              <w:rPr>
                <w:rFonts w:ascii="宋体"/>
                <w:sz w:val="18"/>
              </w:rPr>
            </w:pPr>
            <w:r w:rsidRPr="00AD2CC4">
              <w:rPr>
                <w:rFonts w:ascii="宋体" w:hint="eastAsia"/>
                <w:sz w:val="18"/>
              </w:rPr>
              <w:t>电磁兼容</w:t>
            </w:r>
          </w:p>
        </w:tc>
        <w:tc>
          <w:tcPr>
            <w:tcW w:w="420" w:type="pct"/>
            <w:shd w:val="clear" w:color="auto" w:fill="auto"/>
            <w:vAlign w:val="center"/>
          </w:tcPr>
          <w:p w14:paraId="1A0314B9"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033EB134" w14:textId="77777777" w:rsidR="007B3689" w:rsidRPr="00AD2CC4" w:rsidRDefault="007B3689" w:rsidP="00D257CF">
            <w:pPr>
              <w:contextualSpacing/>
              <w:jc w:val="center"/>
              <w:rPr>
                <w:rFonts w:ascii="宋体"/>
                <w:sz w:val="18"/>
              </w:rPr>
            </w:pPr>
            <w:r w:rsidRPr="00AD2CC4">
              <w:rPr>
                <w:rFonts w:ascii="宋体" w:hint="eastAsia"/>
                <w:sz w:val="18"/>
              </w:rPr>
              <w:t>符合</w:t>
            </w:r>
            <w:smartTag w:uri="urn:schemas-microsoft-com:office:smarttags" w:element="chsdate">
              <w:smartTagPr>
                <w:attr w:name="IsROCDate" w:val="False"/>
                <w:attr w:name="IsLunarDate" w:val="False"/>
                <w:attr w:name="Day" w:val="30"/>
                <w:attr w:name="Month" w:val="12"/>
                <w:attr w:name="Year" w:val="1899"/>
              </w:smartTagPr>
              <w:r w:rsidRPr="00AD2CC4">
                <w:rPr>
                  <w:rFonts w:ascii="宋体" w:hint="eastAsia"/>
                  <w:sz w:val="18"/>
                </w:rPr>
                <w:t>4.2.1</w:t>
              </w:r>
            </w:smartTag>
            <w:r w:rsidRPr="00AD2CC4">
              <w:rPr>
                <w:rFonts w:ascii="宋体" w:hint="eastAsia"/>
                <w:sz w:val="18"/>
              </w:rPr>
              <w:t>.7的要求</w:t>
            </w:r>
          </w:p>
        </w:tc>
      </w:tr>
      <w:tr w:rsidR="00AD2CC4" w:rsidRPr="00AD2CC4" w14:paraId="6D1457E1" w14:textId="77777777" w:rsidTr="00C40E7B">
        <w:trPr>
          <w:trHeight w:val="284"/>
          <w:jc w:val="center"/>
        </w:trPr>
        <w:tc>
          <w:tcPr>
            <w:tcW w:w="395" w:type="pct"/>
            <w:vMerge/>
            <w:shd w:val="clear" w:color="auto" w:fill="auto"/>
            <w:vAlign w:val="center"/>
          </w:tcPr>
          <w:p w14:paraId="5E33ED42" w14:textId="77777777" w:rsidR="007B3689" w:rsidRPr="00AD2CC4" w:rsidRDefault="007B3689" w:rsidP="00D257CF">
            <w:pPr>
              <w:contextualSpacing/>
              <w:jc w:val="center"/>
              <w:rPr>
                <w:rFonts w:ascii="宋体"/>
                <w:sz w:val="18"/>
              </w:rPr>
            </w:pPr>
          </w:p>
        </w:tc>
        <w:tc>
          <w:tcPr>
            <w:tcW w:w="752" w:type="pct"/>
            <w:vMerge/>
            <w:shd w:val="clear" w:color="auto" w:fill="auto"/>
            <w:vAlign w:val="center"/>
          </w:tcPr>
          <w:p w14:paraId="0921F2A8" w14:textId="77777777" w:rsidR="007B3689" w:rsidRPr="00AD2CC4" w:rsidRDefault="007B3689" w:rsidP="00D257CF">
            <w:pPr>
              <w:contextualSpacing/>
              <w:jc w:val="center"/>
              <w:rPr>
                <w:rFonts w:ascii="宋体"/>
                <w:sz w:val="18"/>
              </w:rPr>
            </w:pPr>
          </w:p>
        </w:tc>
        <w:tc>
          <w:tcPr>
            <w:tcW w:w="1657" w:type="pct"/>
            <w:shd w:val="clear" w:color="auto" w:fill="auto"/>
            <w:vAlign w:val="center"/>
          </w:tcPr>
          <w:p w14:paraId="7666C196" w14:textId="77777777" w:rsidR="007B3689" w:rsidRPr="00AD2CC4" w:rsidRDefault="007B3689" w:rsidP="00D257CF">
            <w:pPr>
              <w:contextualSpacing/>
              <w:jc w:val="center"/>
              <w:rPr>
                <w:rFonts w:ascii="宋体"/>
                <w:sz w:val="18"/>
              </w:rPr>
            </w:pPr>
            <w:r w:rsidRPr="00AD2CC4">
              <w:rPr>
                <w:rFonts w:ascii="宋体" w:hint="eastAsia"/>
                <w:sz w:val="18"/>
              </w:rPr>
              <w:t>防水</w:t>
            </w:r>
          </w:p>
        </w:tc>
        <w:tc>
          <w:tcPr>
            <w:tcW w:w="420" w:type="pct"/>
            <w:shd w:val="clear" w:color="auto" w:fill="auto"/>
            <w:vAlign w:val="center"/>
          </w:tcPr>
          <w:p w14:paraId="5F1D9E49"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0E4E4E09" w14:textId="77777777" w:rsidR="007B3689" w:rsidRPr="00AD2CC4" w:rsidRDefault="007B3689" w:rsidP="00D257CF">
            <w:pPr>
              <w:contextualSpacing/>
              <w:jc w:val="center"/>
              <w:rPr>
                <w:rFonts w:ascii="宋体"/>
                <w:sz w:val="18"/>
              </w:rPr>
            </w:pPr>
            <w:r w:rsidRPr="00AD2CC4">
              <w:rPr>
                <w:rFonts w:ascii="宋体" w:hint="eastAsia"/>
                <w:sz w:val="18"/>
              </w:rPr>
              <w:t>符合</w:t>
            </w:r>
            <w:smartTag w:uri="urn:schemas-microsoft-com:office:smarttags" w:element="chsdate">
              <w:smartTagPr>
                <w:attr w:name="IsROCDate" w:val="False"/>
                <w:attr w:name="IsLunarDate" w:val="False"/>
                <w:attr w:name="Day" w:val="30"/>
                <w:attr w:name="Month" w:val="12"/>
                <w:attr w:name="Year" w:val="1899"/>
              </w:smartTagPr>
              <w:r w:rsidRPr="00AD2CC4">
                <w:rPr>
                  <w:rFonts w:ascii="宋体" w:hint="eastAsia"/>
                  <w:sz w:val="18"/>
                </w:rPr>
                <w:t>4.2.1</w:t>
              </w:r>
            </w:smartTag>
            <w:r w:rsidRPr="00AD2CC4">
              <w:rPr>
                <w:rFonts w:ascii="宋体" w:hint="eastAsia"/>
                <w:sz w:val="18"/>
              </w:rPr>
              <w:t>.8的要求</w:t>
            </w:r>
          </w:p>
        </w:tc>
      </w:tr>
      <w:tr w:rsidR="00AD2CC4" w:rsidRPr="00AD2CC4" w14:paraId="3426DDDF" w14:textId="77777777" w:rsidTr="00C40E7B">
        <w:trPr>
          <w:trHeight w:val="284"/>
          <w:jc w:val="center"/>
        </w:trPr>
        <w:tc>
          <w:tcPr>
            <w:tcW w:w="395" w:type="pct"/>
            <w:vMerge/>
            <w:shd w:val="clear" w:color="auto" w:fill="auto"/>
            <w:vAlign w:val="center"/>
          </w:tcPr>
          <w:p w14:paraId="407C3DD0" w14:textId="77777777" w:rsidR="007B3689" w:rsidRPr="00AD2CC4" w:rsidRDefault="007B3689" w:rsidP="00D257CF">
            <w:pPr>
              <w:contextualSpacing/>
              <w:jc w:val="center"/>
              <w:rPr>
                <w:rFonts w:ascii="宋体"/>
                <w:sz w:val="18"/>
              </w:rPr>
            </w:pPr>
          </w:p>
        </w:tc>
        <w:tc>
          <w:tcPr>
            <w:tcW w:w="752" w:type="pct"/>
            <w:vMerge/>
            <w:shd w:val="clear" w:color="auto" w:fill="auto"/>
            <w:vAlign w:val="center"/>
          </w:tcPr>
          <w:p w14:paraId="795C1DC4" w14:textId="77777777" w:rsidR="007B3689" w:rsidRPr="00AD2CC4" w:rsidRDefault="007B3689" w:rsidP="00D257CF">
            <w:pPr>
              <w:contextualSpacing/>
              <w:jc w:val="center"/>
              <w:rPr>
                <w:rFonts w:ascii="宋体"/>
                <w:sz w:val="18"/>
              </w:rPr>
            </w:pPr>
          </w:p>
        </w:tc>
        <w:tc>
          <w:tcPr>
            <w:tcW w:w="1657" w:type="pct"/>
            <w:shd w:val="clear" w:color="auto" w:fill="auto"/>
            <w:vAlign w:val="center"/>
          </w:tcPr>
          <w:p w14:paraId="5DEED3CC" w14:textId="77777777" w:rsidR="007B3689" w:rsidRPr="00AD2CC4" w:rsidRDefault="007B3689" w:rsidP="00D257CF">
            <w:pPr>
              <w:contextualSpacing/>
              <w:jc w:val="center"/>
              <w:rPr>
                <w:rFonts w:ascii="宋体"/>
                <w:sz w:val="18"/>
              </w:rPr>
            </w:pPr>
            <w:r w:rsidRPr="00AD2CC4">
              <w:rPr>
                <w:rFonts w:ascii="宋体" w:hint="eastAsia"/>
                <w:sz w:val="18"/>
              </w:rPr>
              <w:t>蓄电池</w:t>
            </w:r>
          </w:p>
        </w:tc>
        <w:tc>
          <w:tcPr>
            <w:tcW w:w="420" w:type="pct"/>
            <w:shd w:val="clear" w:color="auto" w:fill="auto"/>
            <w:vAlign w:val="center"/>
          </w:tcPr>
          <w:p w14:paraId="2E403305"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6FF20E98" w14:textId="77777777" w:rsidR="007B3689" w:rsidRPr="00AD2CC4" w:rsidRDefault="007B3689" w:rsidP="00D257CF">
            <w:pPr>
              <w:contextualSpacing/>
              <w:jc w:val="center"/>
              <w:rPr>
                <w:rFonts w:ascii="宋体"/>
                <w:sz w:val="18"/>
              </w:rPr>
            </w:pPr>
            <w:r w:rsidRPr="00AD2CC4">
              <w:rPr>
                <w:rFonts w:ascii="宋体" w:hint="eastAsia"/>
                <w:sz w:val="18"/>
              </w:rPr>
              <w:t>符合4.2.1.9的要求</w:t>
            </w:r>
          </w:p>
        </w:tc>
      </w:tr>
      <w:tr w:rsidR="00AD2CC4" w:rsidRPr="00AD2CC4" w14:paraId="5460AACC" w14:textId="77777777" w:rsidTr="00C40E7B">
        <w:trPr>
          <w:trHeight w:val="284"/>
          <w:jc w:val="center"/>
        </w:trPr>
        <w:tc>
          <w:tcPr>
            <w:tcW w:w="395" w:type="pct"/>
            <w:shd w:val="clear" w:color="auto" w:fill="auto"/>
            <w:vAlign w:val="center"/>
          </w:tcPr>
          <w:p w14:paraId="521A8934" w14:textId="77777777" w:rsidR="007B3689" w:rsidRPr="00AD2CC4" w:rsidRDefault="007B3689" w:rsidP="00D257CF">
            <w:pPr>
              <w:contextualSpacing/>
              <w:jc w:val="center"/>
              <w:rPr>
                <w:rFonts w:ascii="宋体"/>
                <w:sz w:val="18"/>
              </w:rPr>
            </w:pPr>
            <w:r w:rsidRPr="00AD2CC4">
              <w:rPr>
                <w:rFonts w:ascii="宋体" w:hint="eastAsia"/>
                <w:sz w:val="18"/>
              </w:rPr>
              <w:t>2</w:t>
            </w:r>
          </w:p>
        </w:tc>
        <w:tc>
          <w:tcPr>
            <w:tcW w:w="2409" w:type="pct"/>
            <w:gridSpan w:val="2"/>
            <w:shd w:val="clear" w:color="auto" w:fill="auto"/>
            <w:vAlign w:val="center"/>
          </w:tcPr>
          <w:p w14:paraId="5F0E7DE2" w14:textId="77777777" w:rsidR="007B3689" w:rsidRPr="00AD2CC4" w:rsidRDefault="007B3689" w:rsidP="00D257CF">
            <w:pPr>
              <w:contextualSpacing/>
              <w:jc w:val="center"/>
              <w:rPr>
                <w:rFonts w:ascii="宋体"/>
                <w:sz w:val="18"/>
              </w:rPr>
            </w:pPr>
            <w:r w:rsidRPr="00AD2CC4">
              <w:rPr>
                <w:rFonts w:ascii="宋体" w:hint="eastAsia"/>
                <w:sz w:val="18"/>
              </w:rPr>
              <w:t>安全防护和安全信息</w:t>
            </w:r>
          </w:p>
        </w:tc>
        <w:tc>
          <w:tcPr>
            <w:tcW w:w="420" w:type="pct"/>
            <w:shd w:val="clear" w:color="auto" w:fill="auto"/>
            <w:vAlign w:val="center"/>
          </w:tcPr>
          <w:p w14:paraId="4A0039D1" w14:textId="77777777" w:rsidR="007B3689" w:rsidRPr="00AD2CC4" w:rsidRDefault="007B3689" w:rsidP="00D257CF">
            <w:pPr>
              <w:contextualSpacing/>
              <w:jc w:val="center"/>
              <w:rPr>
                <w:rFonts w:ascii="宋体"/>
                <w:sz w:val="18"/>
              </w:rPr>
            </w:pPr>
            <w:r w:rsidRPr="00AD2CC4">
              <w:rPr>
                <w:rFonts w:ascii="宋体" w:hint="eastAsia"/>
                <w:sz w:val="18"/>
              </w:rPr>
              <w:t>/</w:t>
            </w:r>
          </w:p>
        </w:tc>
        <w:tc>
          <w:tcPr>
            <w:tcW w:w="1776" w:type="pct"/>
            <w:shd w:val="clear" w:color="auto" w:fill="auto"/>
            <w:vAlign w:val="center"/>
          </w:tcPr>
          <w:p w14:paraId="05B6E44A" w14:textId="77777777" w:rsidR="007B3689" w:rsidRPr="00AD2CC4" w:rsidRDefault="007B3689" w:rsidP="00D257CF">
            <w:pPr>
              <w:contextualSpacing/>
              <w:jc w:val="center"/>
              <w:rPr>
                <w:rFonts w:ascii="宋体"/>
                <w:sz w:val="18"/>
              </w:rPr>
            </w:pPr>
            <w:r w:rsidRPr="00AD2CC4">
              <w:rPr>
                <w:rFonts w:ascii="宋体" w:hint="eastAsia"/>
                <w:sz w:val="18"/>
              </w:rPr>
              <w:t>符合4.2.2的要求</w:t>
            </w:r>
          </w:p>
        </w:tc>
      </w:tr>
    </w:tbl>
    <w:p w14:paraId="1B852BA1" w14:textId="77777777" w:rsidR="00FF1EDB" w:rsidRPr="00AD2CC4" w:rsidRDefault="007B3689" w:rsidP="00CB52D2">
      <w:pPr>
        <w:pStyle w:val="af2"/>
        <w:spacing w:before="120" w:after="120"/>
      </w:pPr>
      <w:bookmarkStart w:id="73" w:name="_Toc50330589"/>
      <w:bookmarkStart w:id="74" w:name="_Toc50331176"/>
      <w:r w:rsidRPr="00AD2CC4">
        <w:rPr>
          <w:rFonts w:hint="eastAsia"/>
        </w:rPr>
        <w:t>适用性评价</w:t>
      </w:r>
      <w:bookmarkEnd w:id="73"/>
      <w:bookmarkEnd w:id="74"/>
    </w:p>
    <w:p w14:paraId="5EE778F5" w14:textId="77777777" w:rsidR="00FF1EDB" w:rsidRPr="00AD2CC4" w:rsidRDefault="007B3689" w:rsidP="00CB52D2">
      <w:pPr>
        <w:pStyle w:val="af3"/>
        <w:spacing w:before="120" w:after="120"/>
      </w:pPr>
      <w:r w:rsidRPr="00AD2CC4">
        <w:rPr>
          <w:rFonts w:hAnsi="宋体" w:hint="eastAsia"/>
          <w:bCs/>
        </w:rPr>
        <w:t>评价方法</w:t>
      </w:r>
    </w:p>
    <w:p w14:paraId="7118350E" w14:textId="77777777" w:rsidR="007B3689" w:rsidRPr="00AD2CC4" w:rsidRDefault="007B3689" w:rsidP="007B3689">
      <w:pPr>
        <w:ind w:firstLineChars="200" w:firstLine="420"/>
      </w:pPr>
      <w:r w:rsidRPr="00AD2CC4">
        <w:rPr>
          <w:rFonts w:hint="eastAsia"/>
        </w:rPr>
        <w:t>适用性评价采用性能试验与适用性用户</w:t>
      </w:r>
      <w:r w:rsidR="007F0266" w:rsidRPr="00AD2CC4">
        <w:rPr>
          <w:rFonts w:hint="eastAsia"/>
        </w:rPr>
        <w:t>意见</w:t>
      </w:r>
      <w:r w:rsidRPr="00AD2CC4">
        <w:rPr>
          <w:rFonts w:hint="eastAsia"/>
        </w:rPr>
        <w:t>调查相结合的方法进行。</w:t>
      </w:r>
    </w:p>
    <w:p w14:paraId="48B8430F" w14:textId="77777777" w:rsidR="00FF1EDB" w:rsidRPr="00AD2CC4" w:rsidRDefault="007B3689" w:rsidP="00CB52D2">
      <w:pPr>
        <w:pStyle w:val="af3"/>
        <w:spacing w:before="120" w:after="120"/>
      </w:pPr>
      <w:r w:rsidRPr="00AD2CC4">
        <w:rPr>
          <w:rFonts w:hint="eastAsia"/>
        </w:rPr>
        <w:t>内容</w:t>
      </w:r>
      <w:r w:rsidR="007A0224" w:rsidRPr="00AD2CC4">
        <w:rPr>
          <w:rFonts w:hint="eastAsia"/>
        </w:rPr>
        <w:t>和要求</w:t>
      </w:r>
    </w:p>
    <w:p w14:paraId="5FF182B8" w14:textId="77777777" w:rsidR="007B3689" w:rsidRPr="00AD2CC4" w:rsidRDefault="007B3689" w:rsidP="007B3689">
      <w:pPr>
        <w:ind w:firstLine="420"/>
        <w:rPr>
          <w:rFonts w:ascii="宋体" w:hAnsi="宋体"/>
        </w:rPr>
      </w:pPr>
      <w:r w:rsidRPr="00AD2CC4">
        <w:rPr>
          <w:rFonts w:hint="eastAsia"/>
        </w:rPr>
        <w:t>适用性评价内容和要求见表</w:t>
      </w:r>
      <w:r w:rsidRPr="00AD2CC4">
        <w:rPr>
          <w:rFonts w:hint="eastAsia"/>
        </w:rPr>
        <w:t>6</w:t>
      </w:r>
      <w:r w:rsidRPr="00AD2CC4">
        <w:rPr>
          <w:rFonts w:ascii="宋体" w:hAnsi="宋体" w:hint="eastAsia"/>
        </w:rPr>
        <w:t>。</w:t>
      </w:r>
    </w:p>
    <w:p w14:paraId="4F30B8BD" w14:textId="77777777" w:rsidR="00FF1EDB" w:rsidRPr="00AD2CC4" w:rsidRDefault="007B3689" w:rsidP="00F76D48">
      <w:pPr>
        <w:pStyle w:val="a8"/>
        <w:adjustRightInd w:val="0"/>
        <w:snapToGrid w:val="0"/>
        <w:spacing w:beforeLines="50" w:before="120"/>
        <w:ind w:left="0"/>
      </w:pPr>
      <w:bookmarkStart w:id="75" w:name="OLE_LINK7"/>
      <w:bookmarkStart w:id="76" w:name="OLE_LINK8"/>
      <w:r w:rsidRPr="00AD2CC4">
        <w:rPr>
          <w:rFonts w:hAnsi="宋体" w:hint="eastAsia"/>
        </w:rPr>
        <w:t>适用性</w:t>
      </w:r>
      <w:r w:rsidRPr="00AD2CC4">
        <w:rPr>
          <w:rFonts w:hint="eastAsia"/>
        </w:rPr>
        <w:t>评价内容和要求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4"/>
        <w:gridCol w:w="709"/>
        <w:gridCol w:w="1275"/>
        <w:gridCol w:w="2030"/>
        <w:gridCol w:w="805"/>
        <w:gridCol w:w="1277"/>
        <w:gridCol w:w="1275"/>
        <w:gridCol w:w="1462"/>
      </w:tblGrid>
      <w:tr w:rsidR="00AD2CC4" w:rsidRPr="00AD2CC4" w14:paraId="4A05C578" w14:textId="77777777" w:rsidTr="00603547">
        <w:trPr>
          <w:trHeight w:val="284"/>
          <w:tblHeader/>
          <w:jc w:val="center"/>
        </w:trPr>
        <w:tc>
          <w:tcPr>
            <w:tcW w:w="614" w:type="dxa"/>
            <w:tcBorders>
              <w:top w:val="single" w:sz="4" w:space="0" w:color="000000"/>
              <w:left w:val="single" w:sz="4" w:space="0" w:color="000000"/>
              <w:bottom w:val="single" w:sz="4" w:space="0" w:color="000000"/>
              <w:right w:val="single" w:sz="4" w:space="0" w:color="000000"/>
            </w:tcBorders>
            <w:vAlign w:val="center"/>
            <w:hideMark/>
          </w:tcPr>
          <w:p w14:paraId="1B2C1A15"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序号</w:t>
            </w:r>
          </w:p>
        </w:tc>
        <w:tc>
          <w:tcPr>
            <w:tcW w:w="4014" w:type="dxa"/>
            <w:gridSpan w:val="3"/>
            <w:tcBorders>
              <w:top w:val="single" w:sz="4" w:space="0" w:color="000000"/>
              <w:left w:val="single" w:sz="4" w:space="0" w:color="000000"/>
              <w:bottom w:val="single" w:sz="4" w:space="0" w:color="000000"/>
              <w:right w:val="single" w:sz="4" w:space="0" w:color="auto"/>
            </w:tcBorders>
            <w:vAlign w:val="center"/>
            <w:hideMark/>
          </w:tcPr>
          <w:p w14:paraId="05F14EEE"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项目</w:t>
            </w:r>
          </w:p>
        </w:tc>
        <w:tc>
          <w:tcPr>
            <w:tcW w:w="805" w:type="dxa"/>
            <w:tcBorders>
              <w:top w:val="single" w:sz="4" w:space="0" w:color="000000"/>
              <w:left w:val="single" w:sz="4" w:space="0" w:color="auto"/>
              <w:bottom w:val="single" w:sz="4" w:space="0" w:color="000000"/>
              <w:right w:val="single" w:sz="4" w:space="0" w:color="000000"/>
            </w:tcBorders>
            <w:vAlign w:val="center"/>
          </w:tcPr>
          <w:p w14:paraId="156DB5E3" w14:textId="77777777" w:rsidR="007B3689" w:rsidRPr="00AD2CC4" w:rsidRDefault="007B3689" w:rsidP="00D257CF">
            <w:pPr>
              <w:contextualSpacing/>
              <w:jc w:val="center"/>
              <w:rPr>
                <w:rFonts w:ascii="宋体" w:hAnsi="宋体"/>
                <w:sz w:val="18"/>
                <w:szCs w:val="18"/>
              </w:rPr>
            </w:pPr>
            <w:r w:rsidRPr="00AD2CC4">
              <w:rPr>
                <w:rFonts w:ascii="宋体" w:hAnsi="宋体"/>
                <w:sz w:val="18"/>
                <w:szCs w:val="18"/>
              </w:rPr>
              <w:t>单位</w:t>
            </w:r>
          </w:p>
        </w:tc>
        <w:tc>
          <w:tcPr>
            <w:tcW w:w="4014" w:type="dxa"/>
            <w:gridSpan w:val="3"/>
            <w:tcBorders>
              <w:top w:val="single" w:sz="4" w:space="0" w:color="000000"/>
              <w:left w:val="single" w:sz="4" w:space="0" w:color="000000"/>
              <w:right w:val="single" w:sz="4" w:space="0" w:color="000000"/>
            </w:tcBorders>
            <w:vAlign w:val="center"/>
            <w:hideMark/>
          </w:tcPr>
          <w:p w14:paraId="2CE78C80"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要求</w:t>
            </w:r>
          </w:p>
        </w:tc>
      </w:tr>
      <w:tr w:rsidR="00AD2CC4" w:rsidRPr="00AD2CC4" w14:paraId="0FBAC51C" w14:textId="77777777" w:rsidTr="00603547">
        <w:trPr>
          <w:trHeight w:val="284"/>
          <w:jc w:val="center"/>
        </w:trPr>
        <w:tc>
          <w:tcPr>
            <w:tcW w:w="614" w:type="dxa"/>
            <w:vMerge w:val="restart"/>
            <w:tcBorders>
              <w:top w:val="single" w:sz="4" w:space="0" w:color="000000"/>
              <w:left w:val="single" w:sz="4" w:space="0" w:color="000000"/>
              <w:right w:val="single" w:sz="4" w:space="0" w:color="000000"/>
            </w:tcBorders>
            <w:vAlign w:val="center"/>
            <w:hideMark/>
          </w:tcPr>
          <w:p w14:paraId="5A75648F"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1</w:t>
            </w:r>
          </w:p>
        </w:tc>
        <w:tc>
          <w:tcPr>
            <w:tcW w:w="709" w:type="dxa"/>
            <w:vMerge w:val="restart"/>
            <w:tcBorders>
              <w:top w:val="single" w:sz="4" w:space="0" w:color="000000"/>
              <w:left w:val="single" w:sz="4" w:space="0" w:color="000000"/>
              <w:right w:val="single" w:sz="4" w:space="0" w:color="auto"/>
            </w:tcBorders>
            <w:vAlign w:val="center"/>
            <w:hideMark/>
          </w:tcPr>
          <w:p w14:paraId="649FA53A" w14:textId="77777777" w:rsidR="007B3689" w:rsidRPr="00AD2CC4" w:rsidRDefault="007B3689" w:rsidP="00D257CF">
            <w:pPr>
              <w:contextualSpacing/>
              <w:jc w:val="center"/>
              <w:rPr>
                <w:rFonts w:ascii="宋体" w:hAnsi="宋体"/>
                <w:sz w:val="18"/>
                <w:szCs w:val="18"/>
              </w:rPr>
            </w:pPr>
            <w:r w:rsidRPr="00AD2CC4">
              <w:rPr>
                <w:rFonts w:ascii="宋体" w:hAnsi="宋体"/>
                <w:sz w:val="18"/>
                <w:szCs w:val="18"/>
              </w:rPr>
              <w:t>性能</w:t>
            </w:r>
          </w:p>
        </w:tc>
        <w:tc>
          <w:tcPr>
            <w:tcW w:w="3305" w:type="dxa"/>
            <w:gridSpan w:val="2"/>
            <w:tcBorders>
              <w:top w:val="single" w:sz="4" w:space="0" w:color="000000"/>
              <w:left w:val="single" w:sz="4" w:space="0" w:color="000000"/>
              <w:bottom w:val="single" w:sz="4" w:space="0" w:color="000000"/>
              <w:right w:val="single" w:sz="4" w:space="0" w:color="auto"/>
            </w:tcBorders>
            <w:vAlign w:val="center"/>
          </w:tcPr>
          <w:p w14:paraId="5B9295C2"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耐候性</w:t>
            </w:r>
          </w:p>
        </w:tc>
        <w:tc>
          <w:tcPr>
            <w:tcW w:w="805" w:type="dxa"/>
            <w:tcBorders>
              <w:top w:val="single" w:sz="4" w:space="0" w:color="000000"/>
              <w:left w:val="single" w:sz="4" w:space="0" w:color="auto"/>
              <w:bottom w:val="single" w:sz="4" w:space="0" w:color="000000"/>
              <w:right w:val="single" w:sz="4" w:space="0" w:color="000000"/>
            </w:tcBorders>
            <w:vAlign w:val="center"/>
          </w:tcPr>
          <w:p w14:paraId="21881EB3"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000000"/>
              <w:left w:val="single" w:sz="4" w:space="0" w:color="000000"/>
              <w:right w:val="single" w:sz="4" w:space="0" w:color="000000"/>
            </w:tcBorders>
            <w:vAlign w:val="center"/>
            <w:hideMark/>
          </w:tcPr>
          <w:p w14:paraId="7E0E9017"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应能正常作业</w:t>
            </w:r>
          </w:p>
        </w:tc>
      </w:tr>
      <w:tr w:rsidR="00AD2CC4" w:rsidRPr="00AD2CC4" w14:paraId="1C9CC01D" w14:textId="77777777" w:rsidTr="00603547">
        <w:trPr>
          <w:trHeight w:val="284"/>
          <w:jc w:val="center"/>
        </w:trPr>
        <w:tc>
          <w:tcPr>
            <w:tcW w:w="614" w:type="dxa"/>
            <w:vMerge/>
            <w:tcBorders>
              <w:left w:val="single" w:sz="4" w:space="0" w:color="000000"/>
              <w:right w:val="single" w:sz="4" w:space="0" w:color="000000"/>
            </w:tcBorders>
            <w:vAlign w:val="center"/>
            <w:hideMark/>
          </w:tcPr>
          <w:p w14:paraId="0B28754D"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2A28D24E" w14:textId="77777777" w:rsidR="007B3689" w:rsidRPr="00AD2CC4" w:rsidRDefault="007B3689" w:rsidP="00D257CF">
            <w:pPr>
              <w:contextualSpacing/>
              <w:jc w:val="center"/>
              <w:rPr>
                <w:rFonts w:ascii="宋体" w:hAnsi="宋体"/>
                <w:sz w:val="18"/>
                <w:szCs w:val="18"/>
              </w:rPr>
            </w:pPr>
          </w:p>
        </w:tc>
        <w:tc>
          <w:tcPr>
            <w:tcW w:w="3305" w:type="dxa"/>
            <w:gridSpan w:val="2"/>
            <w:tcBorders>
              <w:top w:val="single" w:sz="4" w:space="0" w:color="000000"/>
              <w:left w:val="single" w:sz="4" w:space="0" w:color="000000"/>
              <w:bottom w:val="single" w:sz="4" w:space="0" w:color="000000"/>
              <w:right w:val="single" w:sz="4" w:space="0" w:color="auto"/>
            </w:tcBorders>
            <w:vAlign w:val="center"/>
          </w:tcPr>
          <w:p w14:paraId="7B18D12D"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起动性能</w:t>
            </w:r>
          </w:p>
        </w:tc>
        <w:tc>
          <w:tcPr>
            <w:tcW w:w="805" w:type="dxa"/>
            <w:tcBorders>
              <w:top w:val="single" w:sz="4" w:space="0" w:color="000000"/>
              <w:left w:val="single" w:sz="4" w:space="0" w:color="auto"/>
              <w:bottom w:val="single" w:sz="4" w:space="0" w:color="000000"/>
              <w:right w:val="single" w:sz="4" w:space="0" w:color="000000"/>
            </w:tcBorders>
            <w:vAlign w:val="center"/>
          </w:tcPr>
          <w:p w14:paraId="021D9932"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000000"/>
              <w:left w:val="single" w:sz="4" w:space="0" w:color="000000"/>
              <w:right w:val="single" w:sz="4" w:space="0" w:color="000000"/>
            </w:tcBorders>
            <w:vAlign w:val="center"/>
            <w:hideMark/>
          </w:tcPr>
          <w:p w14:paraId="448AD1BB"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起动成功次数应不少于2次</w:t>
            </w:r>
          </w:p>
        </w:tc>
      </w:tr>
      <w:tr w:rsidR="00AD2CC4" w:rsidRPr="00AD2CC4" w14:paraId="76DE1D89" w14:textId="77777777" w:rsidTr="00603547">
        <w:trPr>
          <w:trHeight w:val="284"/>
          <w:jc w:val="center"/>
        </w:trPr>
        <w:tc>
          <w:tcPr>
            <w:tcW w:w="614" w:type="dxa"/>
            <w:vMerge/>
            <w:tcBorders>
              <w:left w:val="single" w:sz="4" w:space="0" w:color="000000"/>
              <w:right w:val="single" w:sz="4" w:space="0" w:color="000000"/>
            </w:tcBorders>
            <w:vAlign w:val="center"/>
            <w:hideMark/>
          </w:tcPr>
          <w:p w14:paraId="4482E676"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6CD0131B" w14:textId="77777777" w:rsidR="007B3689" w:rsidRPr="00AD2CC4" w:rsidRDefault="007B3689" w:rsidP="00D257CF">
            <w:pPr>
              <w:contextualSpacing/>
              <w:jc w:val="center"/>
              <w:rPr>
                <w:rFonts w:ascii="宋体" w:hAnsi="宋体"/>
                <w:sz w:val="18"/>
                <w:szCs w:val="18"/>
              </w:rPr>
            </w:pPr>
          </w:p>
        </w:tc>
        <w:tc>
          <w:tcPr>
            <w:tcW w:w="3305" w:type="dxa"/>
            <w:gridSpan w:val="2"/>
            <w:tcBorders>
              <w:top w:val="single" w:sz="4" w:space="0" w:color="000000"/>
              <w:left w:val="single" w:sz="4" w:space="0" w:color="000000"/>
              <w:bottom w:val="single" w:sz="4" w:space="0" w:color="000000"/>
              <w:right w:val="single" w:sz="4" w:space="0" w:color="auto"/>
            </w:tcBorders>
            <w:vAlign w:val="center"/>
          </w:tcPr>
          <w:p w14:paraId="0579F5A3"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药液和燃料（电量）剩余量显示功能</w:t>
            </w:r>
          </w:p>
        </w:tc>
        <w:tc>
          <w:tcPr>
            <w:tcW w:w="805" w:type="dxa"/>
            <w:tcBorders>
              <w:top w:val="single" w:sz="4" w:space="0" w:color="000000"/>
              <w:left w:val="single" w:sz="4" w:space="0" w:color="auto"/>
              <w:bottom w:val="single" w:sz="4" w:space="0" w:color="000000"/>
              <w:right w:val="single" w:sz="4" w:space="0" w:color="000000"/>
            </w:tcBorders>
            <w:vAlign w:val="center"/>
          </w:tcPr>
          <w:p w14:paraId="32D12763"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000000"/>
              <w:left w:val="single" w:sz="4" w:space="0" w:color="000000"/>
              <w:right w:val="single" w:sz="4" w:space="0" w:color="000000"/>
            </w:tcBorders>
            <w:vAlign w:val="center"/>
            <w:hideMark/>
          </w:tcPr>
          <w:p w14:paraId="1CE0CB25" w14:textId="46418A46" w:rsidR="007B3689" w:rsidRPr="00AD2CC4" w:rsidRDefault="00D257CF" w:rsidP="00D257CF">
            <w:pPr>
              <w:contextualSpacing/>
              <w:jc w:val="left"/>
              <w:rPr>
                <w:rFonts w:ascii="宋体" w:hAnsi="宋体"/>
                <w:sz w:val="18"/>
                <w:szCs w:val="18"/>
              </w:rPr>
            </w:pPr>
            <w:r>
              <w:rPr>
                <w:rFonts w:ascii="宋体" w:hAnsi="宋体" w:hint="eastAsia"/>
                <w:sz w:val="18"/>
                <w:szCs w:val="18"/>
              </w:rPr>
              <w:t xml:space="preserve">    </w:t>
            </w:r>
            <w:r w:rsidR="007B3689" w:rsidRPr="00AD2CC4">
              <w:rPr>
                <w:rFonts w:ascii="宋体" w:hAnsi="宋体" w:hint="eastAsia"/>
                <w:sz w:val="18"/>
                <w:szCs w:val="18"/>
              </w:rPr>
              <w:t>应具有药液有无和燃料（电量）剩余</w:t>
            </w:r>
            <w:proofErr w:type="gramStart"/>
            <w:r w:rsidR="007B3689" w:rsidRPr="00AD2CC4">
              <w:rPr>
                <w:rFonts w:ascii="宋体" w:hAnsi="宋体" w:hint="eastAsia"/>
                <w:sz w:val="18"/>
                <w:szCs w:val="18"/>
              </w:rPr>
              <w:t>量显示</w:t>
            </w:r>
            <w:proofErr w:type="gramEnd"/>
            <w:r w:rsidR="007B3689" w:rsidRPr="00AD2CC4">
              <w:rPr>
                <w:rFonts w:ascii="宋体" w:hAnsi="宋体" w:hint="eastAsia"/>
                <w:sz w:val="18"/>
                <w:szCs w:val="18"/>
              </w:rPr>
              <w:t>功能，且应便于操作者观察</w:t>
            </w:r>
          </w:p>
        </w:tc>
      </w:tr>
      <w:tr w:rsidR="00AD2CC4" w:rsidRPr="00AD2CC4" w14:paraId="391B8560" w14:textId="77777777" w:rsidTr="00603547">
        <w:trPr>
          <w:trHeight w:val="284"/>
          <w:jc w:val="center"/>
        </w:trPr>
        <w:tc>
          <w:tcPr>
            <w:tcW w:w="614" w:type="dxa"/>
            <w:vMerge/>
            <w:tcBorders>
              <w:left w:val="single" w:sz="4" w:space="0" w:color="000000"/>
              <w:right w:val="single" w:sz="4" w:space="0" w:color="000000"/>
            </w:tcBorders>
            <w:vAlign w:val="center"/>
            <w:hideMark/>
          </w:tcPr>
          <w:p w14:paraId="421FFB78"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5FFEF73E" w14:textId="77777777" w:rsidR="007B3689" w:rsidRPr="00AD2CC4" w:rsidRDefault="007B3689" w:rsidP="00D257CF">
            <w:pPr>
              <w:contextualSpacing/>
              <w:jc w:val="center"/>
              <w:rPr>
                <w:rFonts w:ascii="宋体" w:hAnsi="宋体"/>
                <w:sz w:val="18"/>
                <w:szCs w:val="18"/>
              </w:rPr>
            </w:pPr>
          </w:p>
        </w:tc>
        <w:tc>
          <w:tcPr>
            <w:tcW w:w="3305" w:type="dxa"/>
            <w:gridSpan w:val="2"/>
            <w:tcBorders>
              <w:top w:val="single" w:sz="4" w:space="0" w:color="000000"/>
              <w:left w:val="single" w:sz="4" w:space="0" w:color="000000"/>
              <w:bottom w:val="single" w:sz="4" w:space="0" w:color="000000"/>
              <w:right w:val="single" w:sz="4" w:space="0" w:color="auto"/>
            </w:tcBorders>
            <w:vAlign w:val="center"/>
          </w:tcPr>
          <w:p w14:paraId="535FFEC2"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控制模式切换稳定性</w:t>
            </w:r>
          </w:p>
        </w:tc>
        <w:tc>
          <w:tcPr>
            <w:tcW w:w="805" w:type="dxa"/>
            <w:tcBorders>
              <w:top w:val="single" w:sz="4" w:space="0" w:color="000000"/>
              <w:left w:val="single" w:sz="4" w:space="0" w:color="auto"/>
              <w:bottom w:val="single" w:sz="4" w:space="0" w:color="000000"/>
              <w:right w:val="single" w:sz="4" w:space="0" w:color="000000"/>
            </w:tcBorders>
            <w:vAlign w:val="center"/>
          </w:tcPr>
          <w:p w14:paraId="24BD2E45"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000000"/>
              <w:left w:val="single" w:sz="4" w:space="0" w:color="000000"/>
              <w:right w:val="single" w:sz="4" w:space="0" w:color="000000"/>
            </w:tcBorders>
            <w:vAlign w:val="center"/>
            <w:hideMark/>
          </w:tcPr>
          <w:p w14:paraId="08A4E616" w14:textId="5B6274D9" w:rsidR="007B3689" w:rsidRPr="00AD2CC4" w:rsidRDefault="00D257CF" w:rsidP="00D257CF">
            <w:pPr>
              <w:contextualSpacing/>
              <w:jc w:val="left"/>
              <w:rPr>
                <w:rFonts w:ascii="宋体" w:hAnsi="宋体"/>
                <w:sz w:val="18"/>
                <w:szCs w:val="18"/>
              </w:rPr>
            </w:pPr>
            <w:r>
              <w:rPr>
                <w:rFonts w:ascii="宋体" w:hAnsi="宋体" w:hint="eastAsia"/>
                <w:sz w:val="18"/>
                <w:szCs w:val="18"/>
              </w:rPr>
              <w:t xml:space="preserve">    </w:t>
            </w:r>
            <w:r w:rsidR="007B3689" w:rsidRPr="00AD2CC4">
              <w:rPr>
                <w:rFonts w:ascii="宋体" w:hAnsi="宋体" w:hint="eastAsia"/>
                <w:sz w:val="18"/>
                <w:szCs w:val="18"/>
              </w:rPr>
              <w:t>飞行姿态应平滑，且不出现坠落、</w:t>
            </w:r>
            <w:proofErr w:type="gramStart"/>
            <w:r w:rsidR="007B3689" w:rsidRPr="00AD2CC4">
              <w:rPr>
                <w:rFonts w:ascii="宋体" w:hAnsi="宋体" w:hint="eastAsia"/>
                <w:sz w:val="18"/>
                <w:szCs w:val="18"/>
              </w:rPr>
              <w:t>偏飞等</w:t>
            </w:r>
            <w:proofErr w:type="gramEnd"/>
            <w:r w:rsidR="007B3689" w:rsidRPr="00AD2CC4">
              <w:rPr>
                <w:rFonts w:ascii="宋体" w:hAnsi="宋体" w:hint="eastAsia"/>
                <w:sz w:val="18"/>
                <w:szCs w:val="18"/>
              </w:rPr>
              <w:t>失控现象</w:t>
            </w:r>
          </w:p>
        </w:tc>
      </w:tr>
      <w:tr w:rsidR="00AD2CC4" w:rsidRPr="00AD2CC4" w14:paraId="5858987C" w14:textId="77777777" w:rsidTr="00603547">
        <w:trPr>
          <w:trHeight w:val="284"/>
          <w:jc w:val="center"/>
        </w:trPr>
        <w:tc>
          <w:tcPr>
            <w:tcW w:w="614" w:type="dxa"/>
            <w:vMerge/>
            <w:tcBorders>
              <w:left w:val="single" w:sz="4" w:space="0" w:color="000000"/>
              <w:right w:val="single" w:sz="4" w:space="0" w:color="000000"/>
            </w:tcBorders>
            <w:vAlign w:val="center"/>
            <w:hideMark/>
          </w:tcPr>
          <w:p w14:paraId="6FD8943B"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62BB8BE6" w14:textId="77777777" w:rsidR="007B3689" w:rsidRPr="00AD2CC4" w:rsidRDefault="007B3689" w:rsidP="00D257CF">
            <w:pPr>
              <w:contextualSpacing/>
              <w:jc w:val="center"/>
              <w:rPr>
                <w:rFonts w:ascii="宋体" w:hAnsi="宋体"/>
                <w:sz w:val="18"/>
                <w:szCs w:val="18"/>
              </w:rPr>
            </w:pPr>
          </w:p>
        </w:tc>
        <w:tc>
          <w:tcPr>
            <w:tcW w:w="3305" w:type="dxa"/>
            <w:gridSpan w:val="2"/>
            <w:tcBorders>
              <w:top w:val="single" w:sz="4" w:space="0" w:color="000000"/>
              <w:left w:val="single" w:sz="4" w:space="0" w:color="000000"/>
              <w:bottom w:val="single" w:sz="4" w:space="0" w:color="000000"/>
              <w:right w:val="single" w:sz="4" w:space="0" w:color="auto"/>
            </w:tcBorders>
            <w:vAlign w:val="center"/>
          </w:tcPr>
          <w:p w14:paraId="4FF2E91F"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手动控制模式飞行性能</w:t>
            </w:r>
          </w:p>
        </w:tc>
        <w:tc>
          <w:tcPr>
            <w:tcW w:w="805" w:type="dxa"/>
            <w:tcBorders>
              <w:top w:val="single" w:sz="4" w:space="0" w:color="000000"/>
              <w:left w:val="single" w:sz="4" w:space="0" w:color="auto"/>
              <w:bottom w:val="single" w:sz="4" w:space="0" w:color="000000"/>
              <w:right w:val="single" w:sz="4" w:space="0" w:color="000000"/>
            </w:tcBorders>
            <w:vAlign w:val="center"/>
          </w:tcPr>
          <w:p w14:paraId="34E619B0"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000000"/>
              <w:left w:val="single" w:sz="4" w:space="0" w:color="000000"/>
              <w:bottom w:val="single" w:sz="4" w:space="0" w:color="000000"/>
              <w:right w:val="single" w:sz="4" w:space="0" w:color="000000"/>
            </w:tcBorders>
            <w:vAlign w:val="center"/>
            <w:hideMark/>
          </w:tcPr>
          <w:p w14:paraId="7A743D17" w14:textId="77777777" w:rsidR="007B3689" w:rsidRPr="00AD2CC4" w:rsidRDefault="007B3689" w:rsidP="00D257CF">
            <w:pPr>
              <w:ind w:firstLineChars="200" w:firstLine="360"/>
              <w:contextualSpacing/>
              <w:jc w:val="left"/>
              <w:rPr>
                <w:rFonts w:ascii="宋体" w:hAnsi="宋体"/>
                <w:sz w:val="18"/>
                <w:szCs w:val="18"/>
              </w:rPr>
            </w:pPr>
            <w:r w:rsidRPr="00AD2CC4">
              <w:rPr>
                <w:rFonts w:ascii="宋体" w:hAnsi="宋体" w:hint="eastAsia"/>
                <w:sz w:val="18"/>
                <w:szCs w:val="18"/>
              </w:rPr>
              <w:t>操控灵活，动作准确，飞行状态平稳</w:t>
            </w:r>
          </w:p>
        </w:tc>
      </w:tr>
      <w:tr w:rsidR="00AD2CC4" w:rsidRPr="00AD2CC4" w14:paraId="6AA328C3" w14:textId="77777777" w:rsidTr="00603547">
        <w:trPr>
          <w:trHeight w:val="284"/>
          <w:jc w:val="center"/>
        </w:trPr>
        <w:tc>
          <w:tcPr>
            <w:tcW w:w="614" w:type="dxa"/>
            <w:vMerge/>
            <w:tcBorders>
              <w:left w:val="single" w:sz="4" w:space="0" w:color="000000"/>
              <w:right w:val="single" w:sz="4" w:space="0" w:color="000000"/>
            </w:tcBorders>
            <w:vAlign w:val="center"/>
            <w:hideMark/>
          </w:tcPr>
          <w:p w14:paraId="59DEB412"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4FAF0D60" w14:textId="77777777" w:rsidR="007B3689" w:rsidRPr="00AD2CC4" w:rsidRDefault="007B3689" w:rsidP="00D257CF">
            <w:pPr>
              <w:contextualSpacing/>
              <w:jc w:val="center"/>
              <w:rPr>
                <w:rFonts w:ascii="宋体" w:hAnsi="宋体"/>
                <w:sz w:val="18"/>
                <w:szCs w:val="18"/>
              </w:rPr>
            </w:pPr>
          </w:p>
        </w:tc>
        <w:tc>
          <w:tcPr>
            <w:tcW w:w="3305" w:type="dxa"/>
            <w:gridSpan w:val="2"/>
            <w:tcBorders>
              <w:top w:val="single" w:sz="4" w:space="0" w:color="000000"/>
              <w:left w:val="single" w:sz="4" w:space="0" w:color="000000"/>
              <w:bottom w:val="single" w:sz="4" w:space="0" w:color="000000"/>
              <w:right w:val="single" w:sz="4" w:space="0" w:color="auto"/>
            </w:tcBorders>
            <w:vAlign w:val="center"/>
          </w:tcPr>
          <w:p w14:paraId="09A0F8DD"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飞行信息存储系统</w:t>
            </w:r>
          </w:p>
        </w:tc>
        <w:tc>
          <w:tcPr>
            <w:tcW w:w="805" w:type="dxa"/>
            <w:tcBorders>
              <w:top w:val="single" w:sz="4" w:space="0" w:color="000000"/>
              <w:left w:val="single" w:sz="4" w:space="0" w:color="auto"/>
              <w:bottom w:val="single" w:sz="4" w:space="0" w:color="000000"/>
              <w:right w:val="single" w:sz="4" w:space="0" w:color="000000"/>
            </w:tcBorders>
            <w:vAlign w:val="center"/>
          </w:tcPr>
          <w:p w14:paraId="7F77F9B8"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000000"/>
              <w:left w:val="single" w:sz="4" w:space="0" w:color="000000"/>
              <w:bottom w:val="single" w:sz="4" w:space="0" w:color="000000"/>
              <w:right w:val="single" w:sz="4" w:space="0" w:color="000000"/>
            </w:tcBorders>
            <w:vAlign w:val="center"/>
            <w:hideMark/>
          </w:tcPr>
          <w:p w14:paraId="38B3F3F7" w14:textId="6B29855E" w:rsidR="007B3689" w:rsidRPr="00AD2CC4" w:rsidRDefault="00D257CF" w:rsidP="00D257CF">
            <w:pPr>
              <w:contextualSpacing/>
              <w:jc w:val="left"/>
              <w:rPr>
                <w:rFonts w:ascii="宋体" w:hAnsi="宋体"/>
                <w:sz w:val="18"/>
                <w:szCs w:val="18"/>
              </w:rPr>
            </w:pPr>
            <w:r>
              <w:rPr>
                <w:rFonts w:ascii="宋体" w:hAnsi="宋体" w:hint="eastAsia"/>
                <w:sz w:val="18"/>
                <w:szCs w:val="18"/>
              </w:rPr>
              <w:t xml:space="preserve">    </w:t>
            </w:r>
            <w:r w:rsidR="007B3689" w:rsidRPr="00AD2CC4">
              <w:rPr>
                <w:rFonts w:ascii="宋体" w:hAnsi="宋体" w:hint="eastAsia"/>
                <w:sz w:val="18"/>
                <w:szCs w:val="18"/>
              </w:rPr>
              <w:t>应</w:t>
            </w:r>
            <w:r w:rsidR="00E97F91" w:rsidRPr="00AD2CC4">
              <w:rPr>
                <w:rFonts w:ascii="宋体" w:hAnsi="宋体" w:hint="eastAsia"/>
                <w:sz w:val="18"/>
                <w:szCs w:val="18"/>
              </w:rPr>
              <w:t>包含</w:t>
            </w:r>
            <w:r w:rsidR="007B3689" w:rsidRPr="00AD2CC4">
              <w:rPr>
                <w:rFonts w:ascii="宋体" w:hAnsi="宋体" w:hint="eastAsia"/>
                <w:sz w:val="18"/>
                <w:szCs w:val="18"/>
              </w:rPr>
              <w:t>飞行的速度、高度、位置信息和</w:t>
            </w:r>
            <w:r w:rsidR="00E97F91" w:rsidRPr="00AD2CC4">
              <w:rPr>
                <w:rFonts w:ascii="宋体" w:hAnsi="宋体" w:hint="eastAsia"/>
                <w:sz w:val="18"/>
                <w:szCs w:val="18"/>
              </w:rPr>
              <w:t>以及产品</w:t>
            </w:r>
            <w:r w:rsidR="007B3689" w:rsidRPr="00AD2CC4">
              <w:rPr>
                <w:rFonts w:ascii="宋体" w:hAnsi="宋体" w:hint="eastAsia"/>
                <w:sz w:val="18"/>
                <w:szCs w:val="18"/>
              </w:rPr>
              <w:t>制造商、型号、编号信息</w:t>
            </w:r>
          </w:p>
        </w:tc>
      </w:tr>
      <w:tr w:rsidR="00AD2CC4" w:rsidRPr="00AD2CC4" w14:paraId="08090F14" w14:textId="77777777" w:rsidTr="00603547">
        <w:trPr>
          <w:trHeight w:val="284"/>
          <w:jc w:val="center"/>
        </w:trPr>
        <w:tc>
          <w:tcPr>
            <w:tcW w:w="614" w:type="dxa"/>
            <w:vMerge/>
            <w:tcBorders>
              <w:left w:val="single" w:sz="4" w:space="0" w:color="000000"/>
              <w:right w:val="single" w:sz="4" w:space="0" w:color="000000"/>
            </w:tcBorders>
            <w:vAlign w:val="center"/>
            <w:hideMark/>
          </w:tcPr>
          <w:p w14:paraId="105FBF79"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44413762" w14:textId="77777777" w:rsidR="007B3689" w:rsidRPr="00AD2CC4" w:rsidRDefault="007B3689" w:rsidP="00D257CF">
            <w:pPr>
              <w:contextualSpacing/>
              <w:jc w:val="center"/>
              <w:rPr>
                <w:rFonts w:ascii="宋体" w:hAnsi="宋体"/>
                <w:sz w:val="18"/>
                <w:szCs w:val="18"/>
              </w:rPr>
            </w:pPr>
          </w:p>
        </w:tc>
        <w:tc>
          <w:tcPr>
            <w:tcW w:w="1275" w:type="dxa"/>
            <w:vMerge w:val="restart"/>
            <w:tcBorders>
              <w:top w:val="single" w:sz="4" w:space="0" w:color="000000"/>
              <w:left w:val="single" w:sz="4" w:space="0" w:color="auto"/>
              <w:bottom w:val="single" w:sz="4" w:space="0" w:color="000000"/>
              <w:right w:val="single" w:sz="4" w:space="0" w:color="000000"/>
            </w:tcBorders>
            <w:vAlign w:val="center"/>
          </w:tcPr>
          <w:p w14:paraId="14F68DCF"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自主控制模式飞行精度</w:t>
            </w:r>
          </w:p>
        </w:tc>
        <w:tc>
          <w:tcPr>
            <w:tcW w:w="2030" w:type="dxa"/>
            <w:tcBorders>
              <w:top w:val="single" w:sz="4" w:space="0" w:color="000000"/>
              <w:left w:val="single" w:sz="4" w:space="0" w:color="000000"/>
              <w:bottom w:val="single" w:sz="4" w:space="0" w:color="000000"/>
              <w:right w:val="single" w:sz="4" w:space="0" w:color="auto"/>
            </w:tcBorders>
            <w:vAlign w:val="center"/>
            <w:hideMark/>
          </w:tcPr>
          <w:p w14:paraId="51AB048E" w14:textId="77777777" w:rsidR="007B3689" w:rsidRPr="00AD2CC4" w:rsidRDefault="007B3689" w:rsidP="00D257CF">
            <w:pPr>
              <w:contextualSpacing/>
              <w:rPr>
                <w:rFonts w:ascii="宋体" w:hAnsi="宋体"/>
                <w:sz w:val="18"/>
                <w:szCs w:val="18"/>
              </w:rPr>
            </w:pPr>
            <w:r w:rsidRPr="00AD2CC4">
              <w:rPr>
                <w:rFonts w:ascii="宋体" w:hAnsi="宋体" w:hint="eastAsia"/>
                <w:sz w:val="18"/>
                <w:szCs w:val="18"/>
              </w:rPr>
              <w:t>偏航距（水平）</w:t>
            </w:r>
          </w:p>
        </w:tc>
        <w:tc>
          <w:tcPr>
            <w:tcW w:w="805" w:type="dxa"/>
            <w:tcBorders>
              <w:top w:val="single" w:sz="4" w:space="0" w:color="000000"/>
              <w:left w:val="single" w:sz="4" w:space="0" w:color="auto"/>
              <w:bottom w:val="single" w:sz="4" w:space="0" w:color="000000"/>
              <w:right w:val="single" w:sz="4" w:space="0" w:color="000000"/>
            </w:tcBorders>
            <w:vAlign w:val="center"/>
          </w:tcPr>
          <w:p w14:paraId="28DAAAEE"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m</w:t>
            </w:r>
          </w:p>
        </w:tc>
        <w:tc>
          <w:tcPr>
            <w:tcW w:w="4014" w:type="dxa"/>
            <w:gridSpan w:val="3"/>
            <w:tcBorders>
              <w:top w:val="single" w:sz="4" w:space="0" w:color="000000"/>
              <w:left w:val="single" w:sz="4" w:space="0" w:color="000000"/>
              <w:bottom w:val="single" w:sz="4" w:space="0" w:color="000000"/>
              <w:right w:val="single" w:sz="4" w:space="0" w:color="000000"/>
            </w:tcBorders>
            <w:vAlign w:val="center"/>
            <w:hideMark/>
          </w:tcPr>
          <w:p w14:paraId="67DC4327"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≤0.4</w:t>
            </w:r>
          </w:p>
        </w:tc>
      </w:tr>
      <w:tr w:rsidR="00AD2CC4" w:rsidRPr="00AD2CC4" w14:paraId="62B78F9E" w14:textId="77777777" w:rsidTr="00603547">
        <w:trPr>
          <w:trHeight w:val="284"/>
          <w:jc w:val="center"/>
        </w:trPr>
        <w:tc>
          <w:tcPr>
            <w:tcW w:w="614" w:type="dxa"/>
            <w:vMerge/>
            <w:tcBorders>
              <w:left w:val="single" w:sz="4" w:space="0" w:color="000000"/>
              <w:right w:val="single" w:sz="4" w:space="0" w:color="000000"/>
            </w:tcBorders>
            <w:vAlign w:val="center"/>
            <w:hideMark/>
          </w:tcPr>
          <w:p w14:paraId="5E9438EC" w14:textId="77777777" w:rsidR="007B3689" w:rsidRPr="00AD2CC4" w:rsidRDefault="007B3689" w:rsidP="00D257CF">
            <w:pPr>
              <w:widowControl/>
              <w:contextualSpacing/>
              <w:jc w:val="left"/>
              <w:rPr>
                <w:rFonts w:ascii="宋体" w:hAnsi="宋体"/>
                <w:sz w:val="18"/>
                <w:szCs w:val="18"/>
              </w:rPr>
            </w:pPr>
          </w:p>
        </w:tc>
        <w:tc>
          <w:tcPr>
            <w:tcW w:w="709" w:type="dxa"/>
            <w:vMerge/>
            <w:tcBorders>
              <w:left w:val="single" w:sz="4" w:space="0" w:color="000000"/>
              <w:right w:val="single" w:sz="4" w:space="0" w:color="auto"/>
            </w:tcBorders>
            <w:vAlign w:val="center"/>
            <w:hideMark/>
          </w:tcPr>
          <w:p w14:paraId="77589A96" w14:textId="77777777" w:rsidR="007B3689" w:rsidRPr="00AD2CC4" w:rsidRDefault="007B3689" w:rsidP="00D257CF">
            <w:pPr>
              <w:widowControl/>
              <w:contextualSpacing/>
              <w:jc w:val="left"/>
              <w:rPr>
                <w:rFonts w:ascii="宋体" w:hAnsi="宋体"/>
                <w:sz w:val="18"/>
                <w:szCs w:val="18"/>
              </w:rPr>
            </w:pPr>
          </w:p>
        </w:tc>
        <w:tc>
          <w:tcPr>
            <w:tcW w:w="1275" w:type="dxa"/>
            <w:vMerge/>
            <w:tcBorders>
              <w:top w:val="single" w:sz="4" w:space="0" w:color="000000"/>
              <w:left w:val="single" w:sz="4" w:space="0" w:color="auto"/>
              <w:bottom w:val="single" w:sz="4" w:space="0" w:color="000000"/>
              <w:right w:val="single" w:sz="4" w:space="0" w:color="000000"/>
            </w:tcBorders>
            <w:vAlign w:val="center"/>
          </w:tcPr>
          <w:p w14:paraId="1D2F5911" w14:textId="77777777" w:rsidR="007B3689" w:rsidRPr="00AD2CC4" w:rsidRDefault="007B3689" w:rsidP="00D257CF">
            <w:pPr>
              <w:widowControl/>
              <w:contextualSpacing/>
              <w:jc w:val="left"/>
              <w:rPr>
                <w:rFonts w:ascii="宋体" w:hAnsi="宋体"/>
                <w:sz w:val="18"/>
                <w:szCs w:val="18"/>
              </w:rPr>
            </w:pPr>
          </w:p>
        </w:tc>
        <w:tc>
          <w:tcPr>
            <w:tcW w:w="2030" w:type="dxa"/>
            <w:tcBorders>
              <w:top w:val="single" w:sz="4" w:space="0" w:color="000000"/>
              <w:left w:val="single" w:sz="4" w:space="0" w:color="000000"/>
              <w:bottom w:val="single" w:sz="4" w:space="0" w:color="000000"/>
              <w:right w:val="single" w:sz="4" w:space="0" w:color="auto"/>
            </w:tcBorders>
            <w:vAlign w:val="center"/>
            <w:hideMark/>
          </w:tcPr>
          <w:p w14:paraId="3C789C4B" w14:textId="77777777" w:rsidR="007B3689" w:rsidRPr="00AD2CC4" w:rsidRDefault="007B3689" w:rsidP="00D257CF">
            <w:pPr>
              <w:contextualSpacing/>
              <w:rPr>
                <w:rFonts w:ascii="宋体" w:hAnsi="宋体"/>
                <w:sz w:val="18"/>
                <w:szCs w:val="18"/>
              </w:rPr>
            </w:pPr>
            <w:r w:rsidRPr="00AD2CC4">
              <w:rPr>
                <w:rFonts w:ascii="宋体" w:hAnsi="宋体" w:hint="eastAsia"/>
                <w:sz w:val="18"/>
                <w:szCs w:val="18"/>
              </w:rPr>
              <w:t>偏航距（高度）</w:t>
            </w:r>
          </w:p>
        </w:tc>
        <w:tc>
          <w:tcPr>
            <w:tcW w:w="805" w:type="dxa"/>
            <w:tcBorders>
              <w:top w:val="single" w:sz="4" w:space="0" w:color="000000"/>
              <w:left w:val="single" w:sz="4" w:space="0" w:color="auto"/>
              <w:bottom w:val="single" w:sz="4" w:space="0" w:color="000000"/>
              <w:right w:val="single" w:sz="4" w:space="0" w:color="000000"/>
            </w:tcBorders>
            <w:vAlign w:val="center"/>
          </w:tcPr>
          <w:p w14:paraId="7A10CF25"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m</w:t>
            </w:r>
          </w:p>
        </w:tc>
        <w:tc>
          <w:tcPr>
            <w:tcW w:w="4014" w:type="dxa"/>
            <w:gridSpan w:val="3"/>
            <w:tcBorders>
              <w:top w:val="single" w:sz="4" w:space="0" w:color="000000"/>
              <w:left w:val="single" w:sz="4" w:space="0" w:color="000000"/>
              <w:bottom w:val="single" w:sz="4" w:space="0" w:color="000000"/>
              <w:right w:val="single" w:sz="4" w:space="0" w:color="000000"/>
            </w:tcBorders>
            <w:vAlign w:val="center"/>
            <w:hideMark/>
          </w:tcPr>
          <w:p w14:paraId="71E7BFD7"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≤0.4</w:t>
            </w:r>
          </w:p>
        </w:tc>
      </w:tr>
      <w:tr w:rsidR="00AD2CC4" w:rsidRPr="00AD2CC4" w14:paraId="27F4AC0A" w14:textId="77777777" w:rsidTr="00603547">
        <w:trPr>
          <w:trHeight w:val="284"/>
          <w:jc w:val="center"/>
        </w:trPr>
        <w:tc>
          <w:tcPr>
            <w:tcW w:w="614" w:type="dxa"/>
            <w:vMerge/>
            <w:tcBorders>
              <w:left w:val="single" w:sz="4" w:space="0" w:color="000000"/>
              <w:right w:val="single" w:sz="4" w:space="0" w:color="000000"/>
            </w:tcBorders>
            <w:vAlign w:val="center"/>
            <w:hideMark/>
          </w:tcPr>
          <w:p w14:paraId="370D8B9F" w14:textId="77777777" w:rsidR="007B3689" w:rsidRPr="00AD2CC4" w:rsidRDefault="007B3689" w:rsidP="00D257CF">
            <w:pPr>
              <w:widowControl/>
              <w:contextualSpacing/>
              <w:jc w:val="left"/>
              <w:rPr>
                <w:rFonts w:ascii="宋体" w:hAnsi="宋体"/>
                <w:sz w:val="18"/>
                <w:szCs w:val="18"/>
              </w:rPr>
            </w:pPr>
          </w:p>
        </w:tc>
        <w:tc>
          <w:tcPr>
            <w:tcW w:w="709" w:type="dxa"/>
            <w:vMerge/>
            <w:tcBorders>
              <w:left w:val="single" w:sz="4" w:space="0" w:color="000000"/>
              <w:right w:val="single" w:sz="4" w:space="0" w:color="auto"/>
            </w:tcBorders>
            <w:vAlign w:val="center"/>
            <w:hideMark/>
          </w:tcPr>
          <w:p w14:paraId="1DB229D5" w14:textId="77777777" w:rsidR="007B3689" w:rsidRPr="00AD2CC4" w:rsidRDefault="007B3689" w:rsidP="00D257CF">
            <w:pPr>
              <w:widowControl/>
              <w:contextualSpacing/>
              <w:jc w:val="left"/>
              <w:rPr>
                <w:rFonts w:ascii="宋体" w:hAnsi="宋体"/>
                <w:sz w:val="18"/>
                <w:szCs w:val="18"/>
              </w:rPr>
            </w:pPr>
          </w:p>
        </w:tc>
        <w:tc>
          <w:tcPr>
            <w:tcW w:w="1275" w:type="dxa"/>
            <w:vMerge/>
            <w:tcBorders>
              <w:top w:val="single" w:sz="4" w:space="0" w:color="000000"/>
              <w:left w:val="single" w:sz="4" w:space="0" w:color="auto"/>
              <w:bottom w:val="single" w:sz="4" w:space="0" w:color="000000"/>
              <w:right w:val="single" w:sz="4" w:space="0" w:color="000000"/>
            </w:tcBorders>
            <w:vAlign w:val="center"/>
          </w:tcPr>
          <w:p w14:paraId="56FB8667" w14:textId="77777777" w:rsidR="007B3689" w:rsidRPr="00AD2CC4" w:rsidRDefault="007B3689" w:rsidP="00D257CF">
            <w:pPr>
              <w:widowControl/>
              <w:contextualSpacing/>
              <w:jc w:val="left"/>
              <w:rPr>
                <w:rFonts w:ascii="宋体" w:hAnsi="宋体"/>
                <w:sz w:val="18"/>
                <w:szCs w:val="18"/>
              </w:rPr>
            </w:pPr>
          </w:p>
        </w:tc>
        <w:tc>
          <w:tcPr>
            <w:tcW w:w="2030" w:type="dxa"/>
            <w:tcBorders>
              <w:top w:val="single" w:sz="4" w:space="0" w:color="000000"/>
              <w:left w:val="single" w:sz="4" w:space="0" w:color="000000"/>
              <w:bottom w:val="single" w:sz="4" w:space="0" w:color="000000"/>
              <w:right w:val="single" w:sz="4" w:space="0" w:color="auto"/>
            </w:tcBorders>
            <w:vAlign w:val="center"/>
            <w:hideMark/>
          </w:tcPr>
          <w:p w14:paraId="0A5FF5D6" w14:textId="77777777" w:rsidR="007B3689" w:rsidRPr="00AD2CC4" w:rsidRDefault="007B3689" w:rsidP="00D257CF">
            <w:pPr>
              <w:contextualSpacing/>
              <w:rPr>
                <w:rFonts w:ascii="宋体" w:hAnsi="宋体"/>
                <w:sz w:val="18"/>
                <w:szCs w:val="18"/>
              </w:rPr>
            </w:pPr>
            <w:r w:rsidRPr="00AD2CC4">
              <w:rPr>
                <w:rFonts w:ascii="宋体" w:hAnsi="宋体" w:hint="eastAsia"/>
                <w:sz w:val="18"/>
                <w:szCs w:val="18"/>
              </w:rPr>
              <w:t>速度偏差</w:t>
            </w:r>
          </w:p>
        </w:tc>
        <w:tc>
          <w:tcPr>
            <w:tcW w:w="805" w:type="dxa"/>
            <w:tcBorders>
              <w:top w:val="single" w:sz="4" w:space="0" w:color="000000"/>
              <w:left w:val="single" w:sz="4" w:space="0" w:color="auto"/>
              <w:bottom w:val="single" w:sz="4" w:space="0" w:color="000000"/>
              <w:right w:val="single" w:sz="4" w:space="0" w:color="000000"/>
            </w:tcBorders>
            <w:vAlign w:val="center"/>
          </w:tcPr>
          <w:p w14:paraId="1E66D31C"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m/s</w:t>
            </w:r>
          </w:p>
        </w:tc>
        <w:tc>
          <w:tcPr>
            <w:tcW w:w="4014" w:type="dxa"/>
            <w:gridSpan w:val="3"/>
            <w:tcBorders>
              <w:top w:val="single" w:sz="4" w:space="0" w:color="000000"/>
              <w:left w:val="single" w:sz="4" w:space="0" w:color="000000"/>
              <w:bottom w:val="single" w:sz="4" w:space="0" w:color="000000"/>
              <w:right w:val="single" w:sz="4" w:space="0" w:color="000000"/>
            </w:tcBorders>
            <w:vAlign w:val="center"/>
            <w:hideMark/>
          </w:tcPr>
          <w:p w14:paraId="69BD8DC5"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≤0.4</w:t>
            </w:r>
          </w:p>
        </w:tc>
      </w:tr>
      <w:tr w:rsidR="00AD2CC4" w:rsidRPr="00AD2CC4" w14:paraId="295E480C" w14:textId="77777777" w:rsidTr="00603547">
        <w:trPr>
          <w:trHeight w:val="284"/>
          <w:jc w:val="center"/>
        </w:trPr>
        <w:tc>
          <w:tcPr>
            <w:tcW w:w="614" w:type="dxa"/>
            <w:vMerge/>
            <w:tcBorders>
              <w:left w:val="single" w:sz="4" w:space="0" w:color="000000"/>
              <w:right w:val="single" w:sz="4" w:space="0" w:color="000000"/>
            </w:tcBorders>
            <w:vAlign w:val="center"/>
            <w:hideMark/>
          </w:tcPr>
          <w:p w14:paraId="7078BD91"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630D5DE2" w14:textId="77777777" w:rsidR="007B3689" w:rsidRPr="00AD2CC4" w:rsidRDefault="007B3689" w:rsidP="00D257CF">
            <w:pPr>
              <w:contextualSpacing/>
              <w:jc w:val="center"/>
              <w:rPr>
                <w:rFonts w:ascii="宋体" w:hAnsi="宋体"/>
                <w:sz w:val="18"/>
                <w:szCs w:val="18"/>
              </w:rPr>
            </w:pPr>
          </w:p>
        </w:tc>
        <w:tc>
          <w:tcPr>
            <w:tcW w:w="3305" w:type="dxa"/>
            <w:gridSpan w:val="2"/>
            <w:vMerge w:val="restart"/>
            <w:tcBorders>
              <w:top w:val="single" w:sz="4" w:space="0" w:color="000000"/>
              <w:left w:val="single" w:sz="4" w:space="0" w:color="000000"/>
              <w:right w:val="single" w:sz="4" w:space="0" w:color="auto"/>
            </w:tcBorders>
            <w:vAlign w:val="center"/>
          </w:tcPr>
          <w:p w14:paraId="12D78AD6"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续航能力</w:t>
            </w:r>
          </w:p>
        </w:tc>
        <w:tc>
          <w:tcPr>
            <w:tcW w:w="805" w:type="dxa"/>
            <w:vMerge w:val="restart"/>
            <w:tcBorders>
              <w:top w:val="single" w:sz="4" w:space="0" w:color="000000"/>
              <w:left w:val="single" w:sz="4" w:space="0" w:color="auto"/>
              <w:right w:val="single" w:sz="4" w:space="0" w:color="000000"/>
            </w:tcBorders>
            <w:vAlign w:val="center"/>
          </w:tcPr>
          <w:p w14:paraId="71F5DE26" w14:textId="77777777" w:rsidR="007B3689" w:rsidRPr="00AD2CC4" w:rsidRDefault="0071047F" w:rsidP="00D257CF">
            <w:pPr>
              <w:contextualSpacing/>
              <w:jc w:val="center"/>
              <w:rPr>
                <w:rFonts w:ascii="宋体" w:hAnsi="宋体"/>
                <w:sz w:val="18"/>
                <w:szCs w:val="18"/>
              </w:rPr>
            </w:pPr>
            <w:r w:rsidRPr="00AD2CC4">
              <w:rPr>
                <w:rFonts w:ascii="宋体" w:hAnsi="宋体" w:hint="eastAsia"/>
                <w:sz w:val="18"/>
                <w:szCs w:val="18"/>
              </w:rPr>
              <w:t>min</w:t>
            </w:r>
          </w:p>
        </w:tc>
        <w:tc>
          <w:tcPr>
            <w:tcW w:w="1277" w:type="dxa"/>
            <w:vMerge w:val="restart"/>
            <w:tcBorders>
              <w:top w:val="single" w:sz="4" w:space="0" w:color="000000"/>
              <w:left w:val="single" w:sz="4" w:space="0" w:color="000000"/>
              <w:right w:val="single" w:sz="4" w:space="0" w:color="auto"/>
            </w:tcBorders>
            <w:vAlign w:val="center"/>
            <w:hideMark/>
          </w:tcPr>
          <w:p w14:paraId="005850AB" w14:textId="1EB41FF5" w:rsidR="007B3689" w:rsidRPr="00AD2CC4" w:rsidRDefault="009F73AE" w:rsidP="00060D29">
            <w:pPr>
              <w:ind w:firstLineChars="200" w:firstLine="360"/>
              <w:contextualSpacing/>
              <w:rPr>
                <w:sz w:val="18"/>
                <w:szCs w:val="18"/>
              </w:rPr>
            </w:pPr>
            <w:r w:rsidRPr="00AD2CC4">
              <w:rPr>
                <w:rFonts w:hint="eastAsia"/>
                <w:sz w:val="18"/>
                <w:szCs w:val="18"/>
              </w:rPr>
              <w:t>单架次总飞行时间与连续</w:t>
            </w:r>
            <w:r w:rsidR="00CC7A88" w:rsidRPr="00AD2CC4">
              <w:rPr>
                <w:rFonts w:hint="eastAsia"/>
                <w:sz w:val="18"/>
                <w:szCs w:val="18"/>
              </w:rPr>
              <w:t>喷雾作业时间之比应不小于</w:t>
            </w:r>
            <w:r w:rsidR="00CC7A88" w:rsidRPr="00D257CF">
              <w:rPr>
                <w:rFonts w:asciiTheme="minorEastAsia" w:eastAsiaTheme="minorEastAsia" w:hAnsiTheme="minorEastAsia" w:hint="eastAsia"/>
                <w:sz w:val="18"/>
                <w:szCs w:val="18"/>
              </w:rPr>
              <w:t>1.2</w:t>
            </w:r>
            <w:r w:rsidR="00A6378C" w:rsidRPr="00AD2CC4">
              <w:rPr>
                <w:rFonts w:hint="eastAsia"/>
                <w:sz w:val="18"/>
                <w:szCs w:val="18"/>
              </w:rPr>
              <w:t>倍</w:t>
            </w:r>
          </w:p>
        </w:tc>
        <w:tc>
          <w:tcPr>
            <w:tcW w:w="1275" w:type="dxa"/>
            <w:tcBorders>
              <w:top w:val="single" w:sz="4" w:space="0" w:color="000000"/>
              <w:left w:val="single" w:sz="4" w:space="0" w:color="auto"/>
              <w:bottom w:val="single" w:sz="4" w:space="0" w:color="auto"/>
              <w:right w:val="single" w:sz="4" w:space="0" w:color="auto"/>
            </w:tcBorders>
            <w:vAlign w:val="center"/>
          </w:tcPr>
          <w:p w14:paraId="571B6325" w14:textId="36F8E4DE" w:rsidR="007B3689" w:rsidRPr="00AD2CC4" w:rsidRDefault="007B3689" w:rsidP="00D257CF">
            <w:pPr>
              <w:contextualSpacing/>
              <w:jc w:val="center"/>
              <w:rPr>
                <w:rFonts w:ascii="宋体" w:hAnsi="宋体"/>
                <w:sz w:val="18"/>
                <w:szCs w:val="18"/>
              </w:rPr>
            </w:pPr>
            <w:r w:rsidRPr="00AD2CC4">
              <w:rPr>
                <w:rFonts w:ascii="宋体" w:hAnsi="宋体"/>
                <w:sz w:val="18"/>
                <w:szCs w:val="18"/>
              </w:rPr>
              <w:t>药箱容量</w:t>
            </w:r>
            <w:r w:rsidR="00677124" w:rsidRPr="00677124">
              <w:rPr>
                <w:rFonts w:ascii="宋体" w:hAnsi="宋体" w:hint="eastAsia"/>
                <w:i/>
                <w:sz w:val="18"/>
                <w:szCs w:val="18"/>
              </w:rPr>
              <w:t>V</w:t>
            </w:r>
            <w:r w:rsidR="00D257CF">
              <w:rPr>
                <w:rFonts w:ascii="宋体" w:hAnsi="宋体" w:hint="eastAsia"/>
                <w:sz w:val="18"/>
                <w:szCs w:val="18"/>
              </w:rPr>
              <w:t>，</w:t>
            </w:r>
            <w:r w:rsidRPr="00D257CF">
              <w:rPr>
                <w:rFonts w:ascii="宋体" w:hAnsi="宋体" w:hint="eastAsia"/>
                <w:sz w:val="18"/>
                <w:szCs w:val="18"/>
              </w:rPr>
              <w:t>L</w:t>
            </w:r>
          </w:p>
        </w:tc>
        <w:tc>
          <w:tcPr>
            <w:tcW w:w="1462" w:type="dxa"/>
            <w:tcBorders>
              <w:top w:val="single" w:sz="4" w:space="0" w:color="000000"/>
              <w:left w:val="single" w:sz="4" w:space="0" w:color="auto"/>
              <w:bottom w:val="single" w:sz="4" w:space="0" w:color="auto"/>
              <w:right w:val="single" w:sz="4" w:space="0" w:color="000000"/>
            </w:tcBorders>
            <w:vAlign w:val="center"/>
          </w:tcPr>
          <w:p w14:paraId="50B77708"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连续喷雾作业</w:t>
            </w:r>
            <w:r w:rsidRPr="00AD2CC4">
              <w:rPr>
                <w:rFonts w:ascii="宋体" w:hAnsi="宋体"/>
                <w:sz w:val="18"/>
                <w:szCs w:val="18"/>
              </w:rPr>
              <w:t>时间</w:t>
            </w:r>
            <w:r w:rsidRPr="00AD2CC4">
              <w:rPr>
                <w:rFonts w:ascii="宋体" w:hAnsi="宋体" w:hint="eastAsia"/>
                <w:sz w:val="18"/>
                <w:szCs w:val="18"/>
              </w:rPr>
              <w:t>，min</w:t>
            </w:r>
          </w:p>
        </w:tc>
      </w:tr>
      <w:tr w:rsidR="00AD2CC4" w:rsidRPr="00AD2CC4" w14:paraId="7605F2F0" w14:textId="77777777" w:rsidTr="00603547">
        <w:trPr>
          <w:trHeight w:val="284"/>
          <w:jc w:val="center"/>
        </w:trPr>
        <w:tc>
          <w:tcPr>
            <w:tcW w:w="614" w:type="dxa"/>
            <w:vMerge/>
            <w:tcBorders>
              <w:left w:val="single" w:sz="4" w:space="0" w:color="000000"/>
              <w:right w:val="single" w:sz="4" w:space="0" w:color="000000"/>
            </w:tcBorders>
            <w:vAlign w:val="center"/>
          </w:tcPr>
          <w:p w14:paraId="20FEBB8B"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tcPr>
          <w:p w14:paraId="676D8C66" w14:textId="77777777" w:rsidR="007B3689" w:rsidRPr="00AD2CC4" w:rsidRDefault="007B3689" w:rsidP="00D257CF">
            <w:pPr>
              <w:contextualSpacing/>
              <w:jc w:val="center"/>
              <w:rPr>
                <w:rFonts w:ascii="宋体" w:hAnsi="宋体"/>
                <w:sz w:val="18"/>
                <w:szCs w:val="18"/>
              </w:rPr>
            </w:pPr>
          </w:p>
        </w:tc>
        <w:tc>
          <w:tcPr>
            <w:tcW w:w="3305" w:type="dxa"/>
            <w:gridSpan w:val="2"/>
            <w:vMerge/>
            <w:tcBorders>
              <w:left w:val="single" w:sz="4" w:space="0" w:color="000000"/>
              <w:right w:val="single" w:sz="4" w:space="0" w:color="auto"/>
            </w:tcBorders>
            <w:vAlign w:val="center"/>
          </w:tcPr>
          <w:p w14:paraId="70B01B24" w14:textId="77777777" w:rsidR="007B3689" w:rsidRPr="00AD2CC4" w:rsidRDefault="007B3689" w:rsidP="00D257CF">
            <w:pPr>
              <w:contextualSpacing/>
              <w:jc w:val="center"/>
              <w:rPr>
                <w:rFonts w:ascii="宋体" w:hAnsi="宋体"/>
                <w:sz w:val="18"/>
                <w:szCs w:val="18"/>
              </w:rPr>
            </w:pPr>
          </w:p>
        </w:tc>
        <w:tc>
          <w:tcPr>
            <w:tcW w:w="805" w:type="dxa"/>
            <w:vMerge/>
            <w:tcBorders>
              <w:left w:val="single" w:sz="4" w:space="0" w:color="auto"/>
              <w:right w:val="single" w:sz="4" w:space="0" w:color="000000"/>
            </w:tcBorders>
            <w:vAlign w:val="center"/>
          </w:tcPr>
          <w:p w14:paraId="2F0E181C" w14:textId="77777777" w:rsidR="007B3689" w:rsidRPr="00AD2CC4" w:rsidRDefault="007B3689" w:rsidP="00D257CF">
            <w:pPr>
              <w:contextualSpacing/>
              <w:jc w:val="center"/>
              <w:rPr>
                <w:rFonts w:ascii="宋体" w:hAnsi="宋体"/>
                <w:sz w:val="18"/>
                <w:szCs w:val="18"/>
              </w:rPr>
            </w:pPr>
          </w:p>
        </w:tc>
        <w:tc>
          <w:tcPr>
            <w:tcW w:w="1277" w:type="dxa"/>
            <w:vMerge/>
            <w:tcBorders>
              <w:left w:val="single" w:sz="4" w:space="0" w:color="000000"/>
              <w:right w:val="single" w:sz="4" w:space="0" w:color="auto"/>
            </w:tcBorders>
            <w:vAlign w:val="center"/>
          </w:tcPr>
          <w:p w14:paraId="4ABFB087" w14:textId="77777777" w:rsidR="007B3689" w:rsidRPr="00AD2CC4" w:rsidRDefault="007B3689" w:rsidP="00D257CF">
            <w:pPr>
              <w:contextualSpacing/>
              <w:rPr>
                <w:rFonts w:ascii="宋体" w:hAnsi="宋体"/>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36E41A63" w14:textId="67764E55" w:rsidR="007B3689" w:rsidRPr="00AD2CC4" w:rsidRDefault="00D257CF" w:rsidP="00D257CF">
            <w:pPr>
              <w:contextualSpacing/>
              <w:jc w:val="center"/>
              <w:rPr>
                <w:rFonts w:ascii="宋体" w:hAnsi="宋体"/>
                <w:sz w:val="18"/>
                <w:szCs w:val="18"/>
              </w:rPr>
            </w:pPr>
            <w:r w:rsidRPr="00D257CF">
              <w:rPr>
                <w:rFonts w:ascii="宋体" w:hAnsi="宋体" w:hint="eastAsia"/>
                <w:i/>
                <w:sz w:val="18"/>
                <w:szCs w:val="18"/>
              </w:rPr>
              <w:t>V</w:t>
            </w:r>
            <w:r w:rsidR="007B3689" w:rsidRPr="00AD2CC4">
              <w:rPr>
                <w:rFonts w:ascii="宋体" w:hAnsi="宋体" w:hint="eastAsia"/>
                <w:sz w:val="18"/>
                <w:szCs w:val="18"/>
              </w:rPr>
              <w:t>＜10</w:t>
            </w:r>
          </w:p>
        </w:tc>
        <w:tc>
          <w:tcPr>
            <w:tcW w:w="1462" w:type="dxa"/>
            <w:tcBorders>
              <w:top w:val="single" w:sz="4" w:space="0" w:color="auto"/>
              <w:left w:val="single" w:sz="4" w:space="0" w:color="auto"/>
              <w:bottom w:val="single" w:sz="4" w:space="0" w:color="auto"/>
              <w:right w:val="single" w:sz="4" w:space="0" w:color="000000"/>
            </w:tcBorders>
            <w:vAlign w:val="center"/>
          </w:tcPr>
          <w:p w14:paraId="67D51EA8"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≥5</w:t>
            </w:r>
          </w:p>
        </w:tc>
      </w:tr>
      <w:tr w:rsidR="00AD2CC4" w:rsidRPr="00AD2CC4" w14:paraId="6770C574" w14:textId="77777777" w:rsidTr="00603547">
        <w:trPr>
          <w:trHeight w:val="284"/>
          <w:jc w:val="center"/>
        </w:trPr>
        <w:tc>
          <w:tcPr>
            <w:tcW w:w="614" w:type="dxa"/>
            <w:vMerge/>
            <w:tcBorders>
              <w:left w:val="single" w:sz="4" w:space="0" w:color="000000"/>
              <w:right w:val="single" w:sz="4" w:space="0" w:color="000000"/>
            </w:tcBorders>
            <w:vAlign w:val="center"/>
          </w:tcPr>
          <w:p w14:paraId="5D45CE35"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tcPr>
          <w:p w14:paraId="5A04AC2E" w14:textId="77777777" w:rsidR="007B3689" w:rsidRPr="00AD2CC4" w:rsidRDefault="007B3689" w:rsidP="00D257CF">
            <w:pPr>
              <w:contextualSpacing/>
              <w:jc w:val="center"/>
              <w:rPr>
                <w:rFonts w:ascii="宋体" w:hAnsi="宋体"/>
                <w:sz w:val="18"/>
                <w:szCs w:val="18"/>
              </w:rPr>
            </w:pPr>
          </w:p>
        </w:tc>
        <w:tc>
          <w:tcPr>
            <w:tcW w:w="3305" w:type="dxa"/>
            <w:gridSpan w:val="2"/>
            <w:vMerge/>
            <w:tcBorders>
              <w:left w:val="single" w:sz="4" w:space="0" w:color="000000"/>
              <w:right w:val="single" w:sz="4" w:space="0" w:color="auto"/>
            </w:tcBorders>
            <w:vAlign w:val="center"/>
          </w:tcPr>
          <w:p w14:paraId="004E5441" w14:textId="77777777" w:rsidR="007B3689" w:rsidRPr="00AD2CC4" w:rsidRDefault="007B3689" w:rsidP="00D257CF">
            <w:pPr>
              <w:contextualSpacing/>
              <w:jc w:val="center"/>
              <w:rPr>
                <w:rFonts w:ascii="宋体" w:hAnsi="宋体"/>
                <w:sz w:val="18"/>
                <w:szCs w:val="18"/>
              </w:rPr>
            </w:pPr>
          </w:p>
        </w:tc>
        <w:tc>
          <w:tcPr>
            <w:tcW w:w="805" w:type="dxa"/>
            <w:vMerge/>
            <w:tcBorders>
              <w:left w:val="single" w:sz="4" w:space="0" w:color="auto"/>
              <w:right w:val="single" w:sz="4" w:space="0" w:color="000000"/>
            </w:tcBorders>
            <w:vAlign w:val="center"/>
          </w:tcPr>
          <w:p w14:paraId="5802F889" w14:textId="77777777" w:rsidR="007B3689" w:rsidRPr="00AD2CC4" w:rsidRDefault="007B3689" w:rsidP="00D257CF">
            <w:pPr>
              <w:contextualSpacing/>
              <w:jc w:val="center"/>
              <w:rPr>
                <w:rFonts w:ascii="宋体" w:hAnsi="宋体"/>
                <w:sz w:val="18"/>
                <w:szCs w:val="18"/>
              </w:rPr>
            </w:pPr>
          </w:p>
        </w:tc>
        <w:tc>
          <w:tcPr>
            <w:tcW w:w="1277" w:type="dxa"/>
            <w:vMerge/>
            <w:tcBorders>
              <w:left w:val="single" w:sz="4" w:space="0" w:color="000000"/>
              <w:right w:val="single" w:sz="4" w:space="0" w:color="auto"/>
            </w:tcBorders>
            <w:vAlign w:val="center"/>
          </w:tcPr>
          <w:p w14:paraId="05057F15" w14:textId="77777777" w:rsidR="007B3689" w:rsidRPr="00AD2CC4" w:rsidDel="004B1AEA" w:rsidRDefault="007B3689" w:rsidP="00D257CF">
            <w:pPr>
              <w:contextualSpacing/>
              <w:rPr>
                <w:rFonts w:ascii="宋体" w:hAnsi="宋体"/>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3EE90C4A"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10≤</w:t>
            </w:r>
            <w:r w:rsidRPr="00D257CF">
              <w:rPr>
                <w:rFonts w:ascii="宋体" w:hAnsi="宋体" w:hint="eastAsia"/>
                <w:i/>
                <w:sz w:val="18"/>
                <w:szCs w:val="18"/>
              </w:rPr>
              <w:t>V</w:t>
            </w:r>
            <w:r w:rsidRPr="00AD2CC4">
              <w:rPr>
                <w:rFonts w:ascii="宋体" w:hAnsi="宋体" w:hint="eastAsia"/>
                <w:sz w:val="18"/>
                <w:szCs w:val="18"/>
              </w:rPr>
              <w:t>≤15</w:t>
            </w:r>
          </w:p>
        </w:tc>
        <w:tc>
          <w:tcPr>
            <w:tcW w:w="1462" w:type="dxa"/>
            <w:tcBorders>
              <w:top w:val="single" w:sz="4" w:space="0" w:color="auto"/>
              <w:left w:val="single" w:sz="4" w:space="0" w:color="auto"/>
              <w:bottom w:val="single" w:sz="4" w:space="0" w:color="auto"/>
              <w:right w:val="single" w:sz="4" w:space="0" w:color="000000"/>
            </w:tcBorders>
            <w:vAlign w:val="center"/>
          </w:tcPr>
          <w:p w14:paraId="0D894D8D"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≥7</w:t>
            </w:r>
          </w:p>
        </w:tc>
      </w:tr>
      <w:tr w:rsidR="00AD2CC4" w:rsidRPr="00AD2CC4" w14:paraId="1F20B971" w14:textId="77777777" w:rsidTr="00603547">
        <w:trPr>
          <w:trHeight w:val="284"/>
          <w:jc w:val="center"/>
        </w:trPr>
        <w:tc>
          <w:tcPr>
            <w:tcW w:w="614" w:type="dxa"/>
            <w:vMerge/>
            <w:tcBorders>
              <w:left w:val="single" w:sz="4" w:space="0" w:color="000000"/>
              <w:right w:val="single" w:sz="4" w:space="0" w:color="000000"/>
            </w:tcBorders>
            <w:vAlign w:val="center"/>
          </w:tcPr>
          <w:p w14:paraId="6C53EBEC"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tcPr>
          <w:p w14:paraId="6A8EB571" w14:textId="77777777" w:rsidR="007B3689" w:rsidRPr="00AD2CC4" w:rsidRDefault="007B3689" w:rsidP="00D257CF">
            <w:pPr>
              <w:contextualSpacing/>
              <w:jc w:val="center"/>
              <w:rPr>
                <w:rFonts w:ascii="宋体" w:hAnsi="宋体"/>
                <w:sz w:val="18"/>
                <w:szCs w:val="18"/>
              </w:rPr>
            </w:pPr>
          </w:p>
        </w:tc>
        <w:tc>
          <w:tcPr>
            <w:tcW w:w="3305" w:type="dxa"/>
            <w:gridSpan w:val="2"/>
            <w:vMerge/>
            <w:tcBorders>
              <w:left w:val="single" w:sz="4" w:space="0" w:color="000000"/>
              <w:right w:val="single" w:sz="4" w:space="0" w:color="auto"/>
            </w:tcBorders>
            <w:vAlign w:val="center"/>
          </w:tcPr>
          <w:p w14:paraId="7FD3A1DD" w14:textId="77777777" w:rsidR="007B3689" w:rsidRPr="00AD2CC4" w:rsidRDefault="007B3689" w:rsidP="00D257CF">
            <w:pPr>
              <w:contextualSpacing/>
              <w:jc w:val="center"/>
              <w:rPr>
                <w:rFonts w:ascii="宋体" w:hAnsi="宋体"/>
                <w:sz w:val="18"/>
                <w:szCs w:val="18"/>
              </w:rPr>
            </w:pPr>
          </w:p>
        </w:tc>
        <w:tc>
          <w:tcPr>
            <w:tcW w:w="805" w:type="dxa"/>
            <w:vMerge/>
            <w:tcBorders>
              <w:left w:val="single" w:sz="4" w:space="0" w:color="auto"/>
              <w:right w:val="single" w:sz="4" w:space="0" w:color="000000"/>
            </w:tcBorders>
            <w:vAlign w:val="center"/>
          </w:tcPr>
          <w:p w14:paraId="74F5981D" w14:textId="77777777" w:rsidR="007B3689" w:rsidRPr="00AD2CC4" w:rsidRDefault="007B3689" w:rsidP="00D257CF">
            <w:pPr>
              <w:contextualSpacing/>
              <w:jc w:val="center"/>
              <w:rPr>
                <w:rFonts w:ascii="宋体" w:hAnsi="宋体"/>
                <w:sz w:val="18"/>
                <w:szCs w:val="18"/>
              </w:rPr>
            </w:pPr>
          </w:p>
        </w:tc>
        <w:tc>
          <w:tcPr>
            <w:tcW w:w="1277" w:type="dxa"/>
            <w:vMerge/>
            <w:tcBorders>
              <w:left w:val="single" w:sz="4" w:space="0" w:color="000000"/>
              <w:right w:val="single" w:sz="4" w:space="0" w:color="auto"/>
            </w:tcBorders>
            <w:vAlign w:val="center"/>
          </w:tcPr>
          <w:p w14:paraId="0CD9820E" w14:textId="77777777" w:rsidR="007B3689" w:rsidRPr="00AD2CC4" w:rsidDel="004B1AEA" w:rsidRDefault="007B3689" w:rsidP="00D257CF">
            <w:pPr>
              <w:contextualSpacing/>
              <w:rPr>
                <w:rFonts w:ascii="宋体" w:hAnsi="宋体"/>
                <w:sz w:val="18"/>
                <w:szCs w:val="18"/>
              </w:rPr>
            </w:pPr>
          </w:p>
        </w:tc>
        <w:tc>
          <w:tcPr>
            <w:tcW w:w="1275" w:type="dxa"/>
            <w:tcBorders>
              <w:top w:val="single" w:sz="4" w:space="0" w:color="auto"/>
              <w:left w:val="single" w:sz="4" w:space="0" w:color="auto"/>
              <w:right w:val="single" w:sz="4" w:space="0" w:color="auto"/>
            </w:tcBorders>
            <w:vAlign w:val="center"/>
          </w:tcPr>
          <w:p w14:paraId="0F5F0DC2" w14:textId="40A80705" w:rsidR="007B3689" w:rsidRPr="00AD2CC4" w:rsidRDefault="00D257CF" w:rsidP="00D257CF">
            <w:pPr>
              <w:contextualSpacing/>
              <w:jc w:val="center"/>
              <w:rPr>
                <w:rFonts w:ascii="宋体" w:hAnsi="宋体"/>
                <w:sz w:val="18"/>
                <w:szCs w:val="18"/>
              </w:rPr>
            </w:pPr>
            <w:r w:rsidRPr="00D257CF">
              <w:rPr>
                <w:rFonts w:ascii="宋体" w:hAnsi="宋体" w:hint="eastAsia"/>
                <w:i/>
                <w:sz w:val="18"/>
                <w:szCs w:val="18"/>
              </w:rPr>
              <w:t>V</w:t>
            </w:r>
            <w:r w:rsidR="007B3689" w:rsidRPr="00AD2CC4">
              <w:rPr>
                <w:rFonts w:ascii="宋体" w:hAnsi="宋体" w:hint="eastAsia"/>
                <w:sz w:val="18"/>
                <w:szCs w:val="18"/>
              </w:rPr>
              <w:t>＞15</w:t>
            </w:r>
          </w:p>
        </w:tc>
        <w:tc>
          <w:tcPr>
            <w:tcW w:w="1462" w:type="dxa"/>
            <w:tcBorders>
              <w:top w:val="single" w:sz="4" w:space="0" w:color="auto"/>
              <w:left w:val="single" w:sz="4" w:space="0" w:color="auto"/>
              <w:right w:val="single" w:sz="4" w:space="0" w:color="000000"/>
            </w:tcBorders>
            <w:vAlign w:val="center"/>
          </w:tcPr>
          <w:p w14:paraId="4C9F8792"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≥9</w:t>
            </w:r>
          </w:p>
        </w:tc>
      </w:tr>
      <w:tr w:rsidR="00AD2CC4" w:rsidRPr="00AD2CC4" w14:paraId="7DCA655B" w14:textId="77777777" w:rsidTr="00603547">
        <w:trPr>
          <w:trHeight w:val="284"/>
          <w:jc w:val="center"/>
        </w:trPr>
        <w:tc>
          <w:tcPr>
            <w:tcW w:w="614" w:type="dxa"/>
            <w:vMerge/>
            <w:tcBorders>
              <w:left w:val="single" w:sz="4" w:space="0" w:color="000000"/>
              <w:right w:val="single" w:sz="4" w:space="0" w:color="000000"/>
            </w:tcBorders>
            <w:vAlign w:val="center"/>
            <w:hideMark/>
          </w:tcPr>
          <w:p w14:paraId="4576EFE1"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7EDD5DAE" w14:textId="77777777" w:rsidR="007B3689" w:rsidRPr="00AD2CC4" w:rsidRDefault="007B3689" w:rsidP="00D257CF">
            <w:pPr>
              <w:contextualSpacing/>
              <w:jc w:val="center"/>
              <w:rPr>
                <w:rFonts w:ascii="宋体" w:hAnsi="宋体"/>
                <w:sz w:val="18"/>
                <w:szCs w:val="18"/>
              </w:rPr>
            </w:pPr>
          </w:p>
        </w:tc>
        <w:tc>
          <w:tcPr>
            <w:tcW w:w="3305" w:type="dxa"/>
            <w:gridSpan w:val="2"/>
            <w:tcBorders>
              <w:top w:val="single" w:sz="4" w:space="0" w:color="000000"/>
              <w:left w:val="single" w:sz="4" w:space="0" w:color="000000"/>
              <w:bottom w:val="single" w:sz="4" w:space="0" w:color="000000"/>
              <w:right w:val="single" w:sz="4" w:space="0" w:color="auto"/>
            </w:tcBorders>
            <w:vAlign w:val="center"/>
          </w:tcPr>
          <w:p w14:paraId="0D5FDF57"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残留液量</w:t>
            </w:r>
          </w:p>
        </w:tc>
        <w:tc>
          <w:tcPr>
            <w:tcW w:w="805" w:type="dxa"/>
            <w:tcBorders>
              <w:top w:val="single" w:sz="4" w:space="0" w:color="000000"/>
              <w:left w:val="single" w:sz="4" w:space="0" w:color="auto"/>
              <w:bottom w:val="single" w:sz="4" w:space="0" w:color="auto"/>
              <w:right w:val="single" w:sz="4" w:space="0" w:color="000000"/>
            </w:tcBorders>
            <w:vAlign w:val="center"/>
          </w:tcPr>
          <w:p w14:paraId="3207BB49"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m</w:t>
            </w:r>
            <w:r w:rsidRPr="00AD2CC4">
              <w:rPr>
                <w:rFonts w:ascii="宋体" w:hAnsi="宋体"/>
                <w:sz w:val="18"/>
                <w:szCs w:val="18"/>
              </w:rPr>
              <w:t>L</w:t>
            </w:r>
          </w:p>
        </w:tc>
        <w:tc>
          <w:tcPr>
            <w:tcW w:w="4014" w:type="dxa"/>
            <w:gridSpan w:val="3"/>
            <w:tcBorders>
              <w:top w:val="single" w:sz="4" w:space="0" w:color="000000"/>
              <w:left w:val="single" w:sz="4" w:space="0" w:color="000000"/>
              <w:bottom w:val="single" w:sz="4" w:space="0" w:color="000000"/>
              <w:right w:val="single" w:sz="4" w:space="0" w:color="000000"/>
            </w:tcBorders>
            <w:vAlign w:val="center"/>
            <w:hideMark/>
          </w:tcPr>
          <w:p w14:paraId="6DA8BF93"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≤30</w:t>
            </w:r>
          </w:p>
        </w:tc>
      </w:tr>
      <w:tr w:rsidR="00AD2CC4" w:rsidRPr="00AD2CC4" w14:paraId="45EB2F22" w14:textId="77777777" w:rsidTr="00603547">
        <w:trPr>
          <w:trHeight w:val="284"/>
          <w:jc w:val="center"/>
        </w:trPr>
        <w:tc>
          <w:tcPr>
            <w:tcW w:w="614" w:type="dxa"/>
            <w:vMerge/>
            <w:tcBorders>
              <w:left w:val="single" w:sz="4" w:space="0" w:color="000000"/>
              <w:right w:val="single" w:sz="4" w:space="0" w:color="000000"/>
            </w:tcBorders>
            <w:vAlign w:val="center"/>
            <w:hideMark/>
          </w:tcPr>
          <w:p w14:paraId="589F571B"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73DD9B2B" w14:textId="77777777" w:rsidR="007B3689" w:rsidRPr="00AD2CC4" w:rsidRDefault="007B3689" w:rsidP="00D257CF">
            <w:pPr>
              <w:contextualSpacing/>
              <w:jc w:val="center"/>
              <w:rPr>
                <w:rFonts w:ascii="宋体" w:hAnsi="宋体"/>
                <w:sz w:val="18"/>
                <w:szCs w:val="18"/>
              </w:rPr>
            </w:pPr>
          </w:p>
        </w:tc>
        <w:tc>
          <w:tcPr>
            <w:tcW w:w="1275" w:type="dxa"/>
            <w:vMerge w:val="restart"/>
            <w:tcBorders>
              <w:top w:val="single" w:sz="4" w:space="0" w:color="000000"/>
              <w:left w:val="single" w:sz="4" w:space="0" w:color="000000"/>
              <w:right w:val="single" w:sz="4" w:space="0" w:color="auto"/>
            </w:tcBorders>
            <w:vAlign w:val="center"/>
          </w:tcPr>
          <w:p w14:paraId="0DF18A82" w14:textId="54B22BD8" w:rsidR="007B3689" w:rsidRPr="00AD2CC4" w:rsidRDefault="007B3689" w:rsidP="00603547">
            <w:pPr>
              <w:contextualSpacing/>
              <w:jc w:val="center"/>
              <w:rPr>
                <w:rFonts w:ascii="宋体" w:hAnsi="宋体"/>
                <w:sz w:val="18"/>
                <w:szCs w:val="18"/>
              </w:rPr>
            </w:pPr>
            <w:r w:rsidRPr="00AD2CC4">
              <w:rPr>
                <w:rFonts w:ascii="宋体" w:hAnsi="宋体" w:hint="eastAsia"/>
                <w:sz w:val="18"/>
                <w:szCs w:val="18"/>
              </w:rPr>
              <w:t>过滤装置</w:t>
            </w:r>
          </w:p>
        </w:tc>
        <w:tc>
          <w:tcPr>
            <w:tcW w:w="2030" w:type="dxa"/>
            <w:tcBorders>
              <w:top w:val="single" w:sz="4" w:space="0" w:color="000000"/>
              <w:left w:val="single" w:sz="4" w:space="0" w:color="000000"/>
              <w:bottom w:val="single" w:sz="4" w:space="0" w:color="auto"/>
              <w:right w:val="single" w:sz="4" w:space="0" w:color="auto"/>
            </w:tcBorders>
            <w:vAlign w:val="center"/>
          </w:tcPr>
          <w:p w14:paraId="065B56A0"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过滤级数</w:t>
            </w:r>
          </w:p>
        </w:tc>
        <w:tc>
          <w:tcPr>
            <w:tcW w:w="805" w:type="dxa"/>
            <w:tcBorders>
              <w:top w:val="single" w:sz="4" w:space="0" w:color="auto"/>
              <w:left w:val="single" w:sz="4" w:space="0" w:color="auto"/>
              <w:bottom w:val="single" w:sz="4" w:space="0" w:color="auto"/>
              <w:right w:val="single" w:sz="4" w:space="0" w:color="000000"/>
            </w:tcBorders>
            <w:vAlign w:val="center"/>
          </w:tcPr>
          <w:p w14:paraId="7916F0D8"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000000"/>
              <w:left w:val="single" w:sz="4" w:space="0" w:color="000000"/>
              <w:bottom w:val="single" w:sz="4" w:space="0" w:color="auto"/>
              <w:right w:val="single" w:sz="4" w:space="0" w:color="000000"/>
            </w:tcBorders>
            <w:vAlign w:val="center"/>
            <w:hideMark/>
          </w:tcPr>
          <w:p w14:paraId="00227B92"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≥2</w:t>
            </w:r>
          </w:p>
        </w:tc>
      </w:tr>
      <w:tr w:rsidR="00AD2CC4" w:rsidRPr="00AD2CC4" w14:paraId="221CE630" w14:textId="77777777" w:rsidTr="00603547">
        <w:trPr>
          <w:trHeight w:val="284"/>
          <w:jc w:val="center"/>
        </w:trPr>
        <w:tc>
          <w:tcPr>
            <w:tcW w:w="614" w:type="dxa"/>
            <w:vMerge/>
            <w:tcBorders>
              <w:left w:val="single" w:sz="4" w:space="0" w:color="000000"/>
              <w:right w:val="single" w:sz="4" w:space="0" w:color="000000"/>
            </w:tcBorders>
            <w:vAlign w:val="center"/>
            <w:hideMark/>
          </w:tcPr>
          <w:p w14:paraId="6A7C13CD"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35108FA4" w14:textId="77777777" w:rsidR="007B3689" w:rsidRPr="00AD2CC4" w:rsidRDefault="007B3689" w:rsidP="00D257CF">
            <w:pPr>
              <w:contextualSpacing/>
              <w:jc w:val="center"/>
              <w:rPr>
                <w:rFonts w:ascii="宋体" w:hAnsi="宋体"/>
                <w:sz w:val="18"/>
                <w:szCs w:val="18"/>
              </w:rPr>
            </w:pPr>
          </w:p>
        </w:tc>
        <w:tc>
          <w:tcPr>
            <w:tcW w:w="1275" w:type="dxa"/>
            <w:vMerge/>
            <w:tcBorders>
              <w:left w:val="single" w:sz="4" w:space="0" w:color="000000"/>
              <w:right w:val="single" w:sz="4" w:space="0" w:color="auto"/>
            </w:tcBorders>
            <w:vAlign w:val="center"/>
          </w:tcPr>
          <w:p w14:paraId="57635D32" w14:textId="77777777" w:rsidR="007B3689" w:rsidRPr="00AD2CC4" w:rsidRDefault="007B3689" w:rsidP="00D257CF">
            <w:pPr>
              <w:contextualSpacing/>
              <w:jc w:val="center"/>
              <w:rPr>
                <w:rFonts w:ascii="宋体" w:hAnsi="宋体"/>
                <w:sz w:val="18"/>
                <w:szCs w:val="18"/>
              </w:rPr>
            </w:pPr>
          </w:p>
        </w:tc>
        <w:tc>
          <w:tcPr>
            <w:tcW w:w="2030" w:type="dxa"/>
            <w:tcBorders>
              <w:top w:val="single" w:sz="4" w:space="0" w:color="auto"/>
              <w:left w:val="single" w:sz="4" w:space="0" w:color="000000"/>
              <w:bottom w:val="single" w:sz="4" w:space="0" w:color="auto"/>
              <w:right w:val="single" w:sz="4" w:space="0" w:color="auto"/>
            </w:tcBorders>
            <w:vAlign w:val="center"/>
          </w:tcPr>
          <w:p w14:paraId="19FB201B"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加液口过滤网网孔尺寸</w:t>
            </w:r>
          </w:p>
        </w:tc>
        <w:tc>
          <w:tcPr>
            <w:tcW w:w="805" w:type="dxa"/>
            <w:tcBorders>
              <w:top w:val="single" w:sz="4" w:space="0" w:color="auto"/>
              <w:left w:val="single" w:sz="4" w:space="0" w:color="auto"/>
              <w:bottom w:val="single" w:sz="4" w:space="0" w:color="auto"/>
              <w:right w:val="single" w:sz="4" w:space="0" w:color="000000"/>
            </w:tcBorders>
            <w:vAlign w:val="center"/>
          </w:tcPr>
          <w:p w14:paraId="520B7696"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mm</w:t>
            </w:r>
          </w:p>
        </w:tc>
        <w:tc>
          <w:tcPr>
            <w:tcW w:w="4014" w:type="dxa"/>
            <w:gridSpan w:val="3"/>
            <w:tcBorders>
              <w:top w:val="single" w:sz="4" w:space="0" w:color="auto"/>
              <w:left w:val="single" w:sz="4" w:space="0" w:color="000000"/>
              <w:bottom w:val="single" w:sz="4" w:space="0" w:color="auto"/>
              <w:right w:val="single" w:sz="4" w:space="0" w:color="000000"/>
            </w:tcBorders>
            <w:vAlign w:val="center"/>
            <w:hideMark/>
          </w:tcPr>
          <w:p w14:paraId="1CD13CF9"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≤1</w:t>
            </w:r>
          </w:p>
        </w:tc>
      </w:tr>
      <w:tr w:rsidR="00AD2CC4" w:rsidRPr="00AD2CC4" w14:paraId="5E279B2C" w14:textId="77777777" w:rsidTr="00603547">
        <w:trPr>
          <w:trHeight w:val="284"/>
          <w:jc w:val="center"/>
        </w:trPr>
        <w:tc>
          <w:tcPr>
            <w:tcW w:w="614" w:type="dxa"/>
            <w:vMerge/>
            <w:tcBorders>
              <w:left w:val="single" w:sz="4" w:space="0" w:color="000000"/>
              <w:right w:val="single" w:sz="4" w:space="0" w:color="000000"/>
            </w:tcBorders>
            <w:vAlign w:val="center"/>
            <w:hideMark/>
          </w:tcPr>
          <w:p w14:paraId="49B78F16"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21F91C0E" w14:textId="77777777" w:rsidR="007B3689" w:rsidRPr="00AD2CC4" w:rsidRDefault="007B3689" w:rsidP="00D257CF">
            <w:pPr>
              <w:contextualSpacing/>
              <w:jc w:val="center"/>
              <w:rPr>
                <w:rFonts w:ascii="宋体" w:hAnsi="宋体"/>
                <w:sz w:val="18"/>
                <w:szCs w:val="18"/>
              </w:rPr>
            </w:pPr>
          </w:p>
        </w:tc>
        <w:tc>
          <w:tcPr>
            <w:tcW w:w="1275" w:type="dxa"/>
            <w:vMerge/>
            <w:tcBorders>
              <w:left w:val="single" w:sz="4" w:space="0" w:color="000000"/>
              <w:bottom w:val="single" w:sz="4" w:space="0" w:color="000000"/>
              <w:right w:val="single" w:sz="4" w:space="0" w:color="auto"/>
            </w:tcBorders>
            <w:vAlign w:val="center"/>
          </w:tcPr>
          <w:p w14:paraId="6CB60F7D" w14:textId="77777777" w:rsidR="007B3689" w:rsidRPr="00AD2CC4" w:rsidRDefault="007B3689" w:rsidP="00D257CF">
            <w:pPr>
              <w:contextualSpacing/>
              <w:jc w:val="center"/>
              <w:rPr>
                <w:rFonts w:ascii="宋体" w:hAnsi="宋体"/>
                <w:sz w:val="18"/>
                <w:szCs w:val="18"/>
              </w:rPr>
            </w:pPr>
          </w:p>
        </w:tc>
        <w:tc>
          <w:tcPr>
            <w:tcW w:w="2030" w:type="dxa"/>
            <w:tcBorders>
              <w:top w:val="single" w:sz="4" w:space="0" w:color="auto"/>
              <w:left w:val="single" w:sz="4" w:space="0" w:color="000000"/>
              <w:bottom w:val="single" w:sz="4" w:space="0" w:color="000000"/>
              <w:right w:val="single" w:sz="4" w:space="0" w:color="auto"/>
            </w:tcBorders>
            <w:vAlign w:val="center"/>
          </w:tcPr>
          <w:p w14:paraId="1F7D166A"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末级过滤网网孔尺寸</w:t>
            </w:r>
          </w:p>
        </w:tc>
        <w:tc>
          <w:tcPr>
            <w:tcW w:w="805" w:type="dxa"/>
            <w:tcBorders>
              <w:top w:val="single" w:sz="4" w:space="0" w:color="auto"/>
              <w:left w:val="single" w:sz="4" w:space="0" w:color="auto"/>
              <w:bottom w:val="single" w:sz="4" w:space="0" w:color="000000"/>
              <w:right w:val="single" w:sz="4" w:space="0" w:color="000000"/>
            </w:tcBorders>
            <w:vAlign w:val="center"/>
          </w:tcPr>
          <w:p w14:paraId="1CD1987B"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mm</w:t>
            </w:r>
          </w:p>
        </w:tc>
        <w:tc>
          <w:tcPr>
            <w:tcW w:w="4014" w:type="dxa"/>
            <w:gridSpan w:val="3"/>
            <w:tcBorders>
              <w:top w:val="single" w:sz="4" w:space="0" w:color="auto"/>
              <w:left w:val="single" w:sz="4" w:space="0" w:color="000000"/>
              <w:bottom w:val="single" w:sz="4" w:space="0" w:color="000000"/>
              <w:right w:val="single" w:sz="4" w:space="0" w:color="000000"/>
            </w:tcBorders>
            <w:vAlign w:val="center"/>
            <w:hideMark/>
          </w:tcPr>
          <w:p w14:paraId="2FD37476"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≤0.7</w:t>
            </w:r>
          </w:p>
        </w:tc>
      </w:tr>
      <w:tr w:rsidR="00AD2CC4" w:rsidRPr="00AD2CC4" w14:paraId="0F1A31A7" w14:textId="77777777" w:rsidTr="00603547">
        <w:trPr>
          <w:trHeight w:val="284"/>
          <w:jc w:val="center"/>
        </w:trPr>
        <w:tc>
          <w:tcPr>
            <w:tcW w:w="614" w:type="dxa"/>
            <w:vMerge/>
            <w:tcBorders>
              <w:left w:val="single" w:sz="4" w:space="0" w:color="000000"/>
              <w:right w:val="single" w:sz="4" w:space="0" w:color="000000"/>
            </w:tcBorders>
            <w:vAlign w:val="center"/>
            <w:hideMark/>
          </w:tcPr>
          <w:p w14:paraId="3078CBB0" w14:textId="77777777" w:rsidR="007B3689" w:rsidRPr="00AD2CC4" w:rsidRDefault="007B3689" w:rsidP="00D257CF">
            <w:pPr>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252AFD93" w14:textId="77777777" w:rsidR="007B3689" w:rsidRPr="00AD2CC4" w:rsidRDefault="007B3689" w:rsidP="00D257CF">
            <w:pPr>
              <w:contextualSpacing/>
              <w:jc w:val="center"/>
              <w:rPr>
                <w:rFonts w:ascii="宋体" w:hAnsi="宋体"/>
                <w:sz w:val="18"/>
                <w:szCs w:val="18"/>
              </w:rPr>
            </w:pPr>
          </w:p>
        </w:tc>
        <w:tc>
          <w:tcPr>
            <w:tcW w:w="3305" w:type="dxa"/>
            <w:gridSpan w:val="2"/>
            <w:tcBorders>
              <w:left w:val="single" w:sz="4" w:space="0" w:color="000000"/>
              <w:bottom w:val="single" w:sz="4" w:space="0" w:color="000000"/>
              <w:right w:val="single" w:sz="4" w:space="0" w:color="auto"/>
            </w:tcBorders>
            <w:vAlign w:val="center"/>
          </w:tcPr>
          <w:p w14:paraId="7D4EB3AF"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喷头防滴漏</w:t>
            </w:r>
          </w:p>
        </w:tc>
        <w:tc>
          <w:tcPr>
            <w:tcW w:w="805" w:type="dxa"/>
            <w:tcBorders>
              <w:top w:val="single" w:sz="4" w:space="0" w:color="auto"/>
              <w:left w:val="single" w:sz="4" w:space="0" w:color="auto"/>
              <w:bottom w:val="single" w:sz="4" w:space="0" w:color="000000"/>
              <w:right w:val="single" w:sz="4" w:space="0" w:color="000000"/>
            </w:tcBorders>
            <w:vAlign w:val="center"/>
          </w:tcPr>
          <w:p w14:paraId="4F50451F"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auto"/>
              <w:left w:val="single" w:sz="4" w:space="0" w:color="000000"/>
              <w:bottom w:val="single" w:sz="4" w:space="0" w:color="000000"/>
              <w:right w:val="single" w:sz="4" w:space="0" w:color="000000"/>
            </w:tcBorders>
            <w:vAlign w:val="center"/>
            <w:hideMark/>
          </w:tcPr>
          <w:p w14:paraId="55789C8A" w14:textId="77777777" w:rsidR="007B3689" w:rsidRPr="00AD2CC4" w:rsidRDefault="007B3689" w:rsidP="00D257CF">
            <w:pPr>
              <w:ind w:leftChars="-51" w:left="1" w:hangingChars="60" w:hanging="108"/>
              <w:contextualSpacing/>
              <w:jc w:val="center"/>
              <w:rPr>
                <w:rFonts w:ascii="宋体" w:hAnsi="宋体"/>
                <w:sz w:val="18"/>
                <w:szCs w:val="18"/>
              </w:rPr>
            </w:pPr>
            <w:r w:rsidRPr="00AD2CC4">
              <w:rPr>
                <w:rFonts w:ascii="宋体" w:hAnsi="宋体" w:hint="eastAsia"/>
                <w:sz w:val="18"/>
                <w:szCs w:val="18"/>
              </w:rPr>
              <w:t>每个喷头的滴漏数应不大于5滴</w:t>
            </w:r>
          </w:p>
        </w:tc>
      </w:tr>
      <w:tr w:rsidR="00AD2CC4" w:rsidRPr="00AD2CC4" w14:paraId="7B0EC72D" w14:textId="77777777" w:rsidTr="00603547">
        <w:trPr>
          <w:trHeight w:val="284"/>
          <w:jc w:val="center"/>
        </w:trPr>
        <w:tc>
          <w:tcPr>
            <w:tcW w:w="614" w:type="dxa"/>
            <w:vMerge/>
            <w:tcBorders>
              <w:left w:val="single" w:sz="4" w:space="0" w:color="000000"/>
              <w:right w:val="single" w:sz="4" w:space="0" w:color="000000"/>
            </w:tcBorders>
            <w:vAlign w:val="center"/>
            <w:hideMark/>
          </w:tcPr>
          <w:p w14:paraId="7AEF8D22" w14:textId="77777777" w:rsidR="007B3689" w:rsidRPr="00AD2CC4" w:rsidRDefault="007B3689" w:rsidP="00D257CF">
            <w:pPr>
              <w:widowControl/>
              <w:contextualSpacing/>
              <w:jc w:val="left"/>
              <w:rPr>
                <w:rFonts w:ascii="宋体" w:hAnsi="宋体"/>
                <w:sz w:val="18"/>
                <w:szCs w:val="18"/>
              </w:rPr>
            </w:pPr>
          </w:p>
        </w:tc>
        <w:tc>
          <w:tcPr>
            <w:tcW w:w="709" w:type="dxa"/>
            <w:vMerge/>
            <w:tcBorders>
              <w:left w:val="single" w:sz="4" w:space="0" w:color="000000"/>
              <w:right w:val="single" w:sz="4" w:space="0" w:color="auto"/>
            </w:tcBorders>
            <w:vAlign w:val="center"/>
            <w:hideMark/>
          </w:tcPr>
          <w:p w14:paraId="53065DC4" w14:textId="77777777" w:rsidR="007B3689" w:rsidRPr="00AD2CC4" w:rsidRDefault="007B3689" w:rsidP="00D257CF">
            <w:pPr>
              <w:widowControl/>
              <w:contextualSpacing/>
              <w:jc w:val="left"/>
              <w:rPr>
                <w:rFonts w:ascii="宋体" w:hAnsi="宋体"/>
                <w:sz w:val="18"/>
                <w:szCs w:val="18"/>
              </w:rPr>
            </w:pPr>
          </w:p>
        </w:tc>
        <w:tc>
          <w:tcPr>
            <w:tcW w:w="3305" w:type="dxa"/>
            <w:gridSpan w:val="2"/>
            <w:tcBorders>
              <w:top w:val="single" w:sz="4" w:space="0" w:color="000000"/>
              <w:left w:val="single" w:sz="4" w:space="0" w:color="auto"/>
              <w:bottom w:val="single" w:sz="4" w:space="0" w:color="000000"/>
              <w:right w:val="single" w:sz="4" w:space="0" w:color="auto"/>
            </w:tcBorders>
            <w:vAlign w:val="center"/>
          </w:tcPr>
          <w:p w14:paraId="36481154"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喷雾量均匀性变异系数</w:t>
            </w:r>
          </w:p>
        </w:tc>
        <w:tc>
          <w:tcPr>
            <w:tcW w:w="805" w:type="dxa"/>
            <w:tcBorders>
              <w:top w:val="single" w:sz="4" w:space="0" w:color="000000"/>
              <w:left w:val="single" w:sz="4" w:space="0" w:color="auto"/>
              <w:bottom w:val="single" w:sz="4" w:space="0" w:color="000000"/>
              <w:right w:val="single" w:sz="4" w:space="0" w:color="000000"/>
            </w:tcBorders>
            <w:vAlign w:val="center"/>
          </w:tcPr>
          <w:p w14:paraId="05CD974A"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000000"/>
              <w:left w:val="single" w:sz="4" w:space="0" w:color="000000"/>
              <w:bottom w:val="single" w:sz="4" w:space="0" w:color="000000"/>
              <w:right w:val="single" w:sz="4" w:space="0" w:color="000000"/>
            </w:tcBorders>
            <w:vAlign w:val="center"/>
            <w:hideMark/>
          </w:tcPr>
          <w:p w14:paraId="3B31A835"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≤35%</w:t>
            </w:r>
          </w:p>
        </w:tc>
      </w:tr>
      <w:tr w:rsidR="00AD2CC4" w:rsidRPr="00AD2CC4" w14:paraId="0413EDAD" w14:textId="77777777" w:rsidTr="00603547">
        <w:trPr>
          <w:trHeight w:val="284"/>
          <w:jc w:val="center"/>
        </w:trPr>
        <w:tc>
          <w:tcPr>
            <w:tcW w:w="614" w:type="dxa"/>
            <w:vMerge/>
            <w:tcBorders>
              <w:left w:val="single" w:sz="4" w:space="0" w:color="000000"/>
              <w:right w:val="single" w:sz="4" w:space="0" w:color="000000"/>
            </w:tcBorders>
            <w:vAlign w:val="center"/>
            <w:hideMark/>
          </w:tcPr>
          <w:p w14:paraId="00FC05F5" w14:textId="77777777" w:rsidR="007B3689" w:rsidRPr="00AD2CC4" w:rsidRDefault="007B3689" w:rsidP="00D257CF">
            <w:pPr>
              <w:widowControl/>
              <w:contextualSpacing/>
              <w:jc w:val="center"/>
              <w:rPr>
                <w:rFonts w:ascii="宋体" w:hAnsi="宋体"/>
                <w:sz w:val="18"/>
                <w:szCs w:val="18"/>
              </w:rPr>
            </w:pPr>
          </w:p>
        </w:tc>
        <w:tc>
          <w:tcPr>
            <w:tcW w:w="709" w:type="dxa"/>
            <w:vMerge/>
            <w:tcBorders>
              <w:left w:val="single" w:sz="4" w:space="0" w:color="000000"/>
              <w:right w:val="single" w:sz="4" w:space="0" w:color="auto"/>
            </w:tcBorders>
            <w:vAlign w:val="center"/>
            <w:hideMark/>
          </w:tcPr>
          <w:p w14:paraId="5F7D3E2D" w14:textId="77777777" w:rsidR="007B3689" w:rsidRPr="00AD2CC4" w:rsidRDefault="007B3689" w:rsidP="00D257CF">
            <w:pPr>
              <w:contextualSpacing/>
              <w:jc w:val="center"/>
              <w:rPr>
                <w:rFonts w:ascii="宋体" w:hAnsi="宋体"/>
                <w:sz w:val="18"/>
                <w:szCs w:val="18"/>
              </w:rPr>
            </w:pPr>
          </w:p>
        </w:tc>
        <w:tc>
          <w:tcPr>
            <w:tcW w:w="3305" w:type="dxa"/>
            <w:gridSpan w:val="2"/>
            <w:tcBorders>
              <w:top w:val="single" w:sz="4" w:space="0" w:color="000000"/>
              <w:left w:val="single" w:sz="4" w:space="0" w:color="000000"/>
              <w:right w:val="single" w:sz="4" w:space="0" w:color="auto"/>
            </w:tcBorders>
            <w:vAlign w:val="center"/>
          </w:tcPr>
          <w:p w14:paraId="62C72AB3"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作业喷幅</w:t>
            </w:r>
          </w:p>
        </w:tc>
        <w:tc>
          <w:tcPr>
            <w:tcW w:w="805" w:type="dxa"/>
            <w:tcBorders>
              <w:top w:val="single" w:sz="4" w:space="0" w:color="000000"/>
              <w:left w:val="single" w:sz="4" w:space="0" w:color="auto"/>
              <w:right w:val="single" w:sz="4" w:space="0" w:color="000000"/>
            </w:tcBorders>
            <w:vAlign w:val="center"/>
          </w:tcPr>
          <w:p w14:paraId="0DBDFEFB"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m</w:t>
            </w:r>
          </w:p>
        </w:tc>
        <w:tc>
          <w:tcPr>
            <w:tcW w:w="4014" w:type="dxa"/>
            <w:gridSpan w:val="3"/>
            <w:tcBorders>
              <w:top w:val="single" w:sz="4" w:space="0" w:color="000000"/>
              <w:left w:val="single" w:sz="4" w:space="0" w:color="000000"/>
              <w:right w:val="single" w:sz="4" w:space="0" w:color="000000"/>
            </w:tcBorders>
            <w:vAlign w:val="center"/>
            <w:hideMark/>
          </w:tcPr>
          <w:p w14:paraId="4CEB9084"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应不低于企业标准明示值</w:t>
            </w:r>
          </w:p>
        </w:tc>
      </w:tr>
      <w:tr w:rsidR="00AD2CC4" w:rsidRPr="00AD2CC4" w14:paraId="1E6861F5" w14:textId="77777777" w:rsidTr="00603547">
        <w:trPr>
          <w:trHeight w:val="284"/>
          <w:jc w:val="center"/>
        </w:trPr>
        <w:tc>
          <w:tcPr>
            <w:tcW w:w="614" w:type="dxa"/>
            <w:tcBorders>
              <w:top w:val="single" w:sz="4" w:space="0" w:color="000000"/>
              <w:left w:val="single" w:sz="4" w:space="0" w:color="000000"/>
              <w:bottom w:val="single" w:sz="4" w:space="0" w:color="000000"/>
              <w:right w:val="single" w:sz="4" w:space="0" w:color="000000"/>
            </w:tcBorders>
            <w:vAlign w:val="center"/>
          </w:tcPr>
          <w:p w14:paraId="0B91B189"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2</w:t>
            </w:r>
          </w:p>
        </w:tc>
        <w:tc>
          <w:tcPr>
            <w:tcW w:w="4014" w:type="dxa"/>
            <w:gridSpan w:val="3"/>
            <w:tcBorders>
              <w:top w:val="single" w:sz="4" w:space="0" w:color="000000"/>
              <w:left w:val="single" w:sz="4" w:space="0" w:color="000000"/>
              <w:bottom w:val="single" w:sz="4" w:space="0" w:color="000000"/>
              <w:right w:val="single" w:sz="4" w:space="0" w:color="auto"/>
            </w:tcBorders>
            <w:vAlign w:val="center"/>
          </w:tcPr>
          <w:p w14:paraId="6F548446"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适用性用户意见</w:t>
            </w:r>
          </w:p>
        </w:tc>
        <w:tc>
          <w:tcPr>
            <w:tcW w:w="805" w:type="dxa"/>
            <w:tcBorders>
              <w:top w:val="single" w:sz="4" w:space="0" w:color="000000"/>
              <w:left w:val="single" w:sz="4" w:space="0" w:color="auto"/>
              <w:bottom w:val="single" w:sz="4" w:space="0" w:color="000000"/>
              <w:right w:val="single" w:sz="4" w:space="0" w:color="000000"/>
            </w:tcBorders>
            <w:vAlign w:val="center"/>
          </w:tcPr>
          <w:p w14:paraId="1863516A" w14:textId="7777777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w:t>
            </w:r>
          </w:p>
        </w:tc>
        <w:tc>
          <w:tcPr>
            <w:tcW w:w="4014" w:type="dxa"/>
            <w:gridSpan w:val="3"/>
            <w:tcBorders>
              <w:top w:val="single" w:sz="4" w:space="0" w:color="000000"/>
              <w:left w:val="single" w:sz="4" w:space="0" w:color="000000"/>
              <w:bottom w:val="single" w:sz="4" w:space="0" w:color="000000"/>
              <w:right w:val="single" w:sz="4" w:space="0" w:color="000000"/>
            </w:tcBorders>
            <w:vAlign w:val="center"/>
          </w:tcPr>
          <w:p w14:paraId="35371D36" w14:textId="65C70267" w:rsidR="007B3689" w:rsidRPr="00AD2CC4" w:rsidRDefault="007B3689" w:rsidP="00D257CF">
            <w:pPr>
              <w:contextualSpacing/>
              <w:jc w:val="center"/>
              <w:rPr>
                <w:rFonts w:ascii="宋体" w:hAnsi="宋体"/>
                <w:sz w:val="18"/>
                <w:szCs w:val="18"/>
              </w:rPr>
            </w:pPr>
            <w:r w:rsidRPr="00AD2CC4">
              <w:rPr>
                <w:rFonts w:ascii="宋体" w:hAnsi="宋体" w:hint="eastAsia"/>
                <w:sz w:val="18"/>
                <w:szCs w:val="18"/>
              </w:rPr>
              <w:t>评价结果为“好”</w:t>
            </w:r>
            <w:r w:rsidR="00D257CF">
              <w:rPr>
                <w:rFonts w:ascii="宋体" w:hAnsi="宋体" w:hint="eastAsia"/>
                <w:sz w:val="18"/>
                <w:szCs w:val="18"/>
              </w:rPr>
              <w:t>和</w:t>
            </w:r>
            <w:r w:rsidRPr="00AD2CC4">
              <w:rPr>
                <w:rFonts w:ascii="宋体" w:hAnsi="宋体" w:hint="eastAsia"/>
                <w:sz w:val="18"/>
                <w:szCs w:val="18"/>
              </w:rPr>
              <w:t>“中”的占比不小于 80%</w:t>
            </w:r>
          </w:p>
        </w:tc>
      </w:tr>
    </w:tbl>
    <w:bookmarkEnd w:id="75"/>
    <w:bookmarkEnd w:id="76"/>
    <w:p w14:paraId="2582B678" w14:textId="77777777" w:rsidR="00FF1EDB" w:rsidRPr="00AD2CC4" w:rsidRDefault="007B3689" w:rsidP="00CB52D2">
      <w:pPr>
        <w:pStyle w:val="af3"/>
        <w:spacing w:before="120" w:after="120"/>
      </w:pPr>
      <w:r w:rsidRPr="00AD2CC4">
        <w:rPr>
          <w:rFonts w:hint="eastAsia"/>
        </w:rPr>
        <w:t>试验方法</w:t>
      </w:r>
    </w:p>
    <w:p w14:paraId="229ED17E"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耐候性</w:t>
      </w:r>
    </w:p>
    <w:p w14:paraId="41D79595" w14:textId="77777777" w:rsidR="007B3689" w:rsidRPr="00AD2CC4" w:rsidRDefault="007B3689" w:rsidP="007B3689">
      <w:pPr>
        <w:pStyle w:val="aff7"/>
        <w:ind w:firstLine="420"/>
      </w:pPr>
      <w:r w:rsidRPr="00AD2CC4">
        <w:rPr>
          <w:rFonts w:hAnsi="宋体"/>
        </w:rPr>
        <w:t xml:space="preserve">将遥控飞行喷雾机放置在温度60 </w:t>
      </w:r>
      <w:r w:rsidRPr="00AD2CC4">
        <w:rPr>
          <w:rFonts w:hAnsi="宋体" w:cs="宋体" w:hint="eastAsia"/>
        </w:rPr>
        <w:t>℃</w:t>
      </w:r>
      <w:r w:rsidRPr="00AD2CC4">
        <w:rPr>
          <w:rFonts w:hAnsi="宋体"/>
        </w:rPr>
        <w:t>、相对湿度95%</w:t>
      </w:r>
      <w:r w:rsidRPr="00AD2CC4">
        <w:rPr>
          <w:rFonts w:hAnsi="宋体" w:hint="eastAsia"/>
        </w:rPr>
        <w:t>的</w:t>
      </w:r>
      <w:r w:rsidRPr="00AD2CC4">
        <w:rPr>
          <w:rFonts w:hAnsi="宋体"/>
        </w:rPr>
        <w:t>试验箱</w:t>
      </w:r>
      <w:r w:rsidRPr="00AD2CC4">
        <w:rPr>
          <w:rFonts w:hAnsi="宋体" w:hint="eastAsia"/>
        </w:rPr>
        <w:t>内，机体</w:t>
      </w:r>
      <w:r w:rsidRPr="00AD2CC4">
        <w:rPr>
          <w:rFonts w:hAnsi="宋体"/>
        </w:rPr>
        <w:t>任意点与试验箱壁距离不小于0.3 m</w:t>
      </w:r>
      <w:r w:rsidRPr="00AD2CC4">
        <w:rPr>
          <w:rFonts w:hAnsi="宋体" w:hint="eastAsia"/>
        </w:rPr>
        <w:t>，</w:t>
      </w:r>
      <w:r w:rsidRPr="00AD2CC4">
        <w:rPr>
          <w:rFonts w:hAnsi="宋体"/>
        </w:rPr>
        <w:t>静置4 h</w:t>
      </w:r>
      <w:r w:rsidRPr="00AD2CC4">
        <w:rPr>
          <w:rFonts w:hAnsi="宋体" w:hint="eastAsia"/>
        </w:rPr>
        <w:t>后</w:t>
      </w:r>
      <w:r w:rsidRPr="00AD2CC4">
        <w:rPr>
          <w:rFonts w:hAnsi="宋体"/>
        </w:rPr>
        <w:t>取出</w:t>
      </w:r>
      <w:r w:rsidRPr="00AD2CC4">
        <w:rPr>
          <w:rFonts w:hAnsi="宋体" w:hint="eastAsia"/>
        </w:rPr>
        <w:t>，在室温下再</w:t>
      </w:r>
      <w:r w:rsidRPr="00AD2CC4">
        <w:rPr>
          <w:rFonts w:hAnsi="宋体"/>
        </w:rPr>
        <w:t>静置1 h</w:t>
      </w:r>
      <w:r w:rsidRPr="00AD2CC4">
        <w:rPr>
          <w:rFonts w:hAnsi="宋体" w:hint="eastAsia"/>
        </w:rPr>
        <w:t>。然后加注额定容量试验介质</w:t>
      </w:r>
      <w:r w:rsidRPr="00AD2CC4">
        <w:rPr>
          <w:rFonts w:hAnsi="宋体"/>
        </w:rPr>
        <w:t>，</w:t>
      </w:r>
      <w:r w:rsidRPr="00AD2CC4">
        <w:rPr>
          <w:rFonts w:hAnsi="宋体" w:hint="eastAsia"/>
        </w:rPr>
        <w:t>按照使用说明书规定</w:t>
      </w:r>
      <w:r w:rsidRPr="00AD2CC4">
        <w:rPr>
          <w:rFonts w:hAnsi="宋体"/>
        </w:rPr>
        <w:t>进行</w:t>
      </w:r>
      <w:r w:rsidRPr="00AD2CC4">
        <w:rPr>
          <w:rFonts w:hAnsi="宋体" w:hint="eastAsia"/>
        </w:rPr>
        <w:t>飞行作业</w:t>
      </w:r>
      <w:r w:rsidRPr="00AD2CC4">
        <w:rPr>
          <w:rFonts w:hAnsi="宋体"/>
        </w:rPr>
        <w:t>，遥控飞行喷雾机应能正常作业。</w:t>
      </w:r>
    </w:p>
    <w:p w14:paraId="0692418F"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起动性能</w:t>
      </w:r>
      <w:r w:rsidR="001B2F5A" w:rsidRPr="00115AE3">
        <w:rPr>
          <w:rFonts w:hAnsi="黑体" w:hint="eastAsia"/>
        </w:rPr>
        <w:t>（适用油动</w:t>
      </w:r>
      <w:r w:rsidR="005733B1" w:rsidRPr="00115AE3">
        <w:rPr>
          <w:rFonts w:hAnsi="黑体" w:hint="eastAsia"/>
        </w:rPr>
        <w:t>、油电混合</w:t>
      </w:r>
      <w:r w:rsidR="001B2F5A" w:rsidRPr="00115AE3">
        <w:rPr>
          <w:rFonts w:hAnsi="黑体" w:hint="eastAsia"/>
        </w:rPr>
        <w:t>机型）</w:t>
      </w:r>
    </w:p>
    <w:p w14:paraId="33E9C8EA" w14:textId="77777777" w:rsidR="007B3689" w:rsidRPr="00AD2CC4" w:rsidRDefault="007B3689" w:rsidP="007B3689">
      <w:pPr>
        <w:pStyle w:val="aff7"/>
        <w:ind w:firstLine="420"/>
        <w:rPr>
          <w:rFonts w:hAnsi="宋体"/>
        </w:rPr>
      </w:pPr>
      <w:r w:rsidRPr="00AD2CC4">
        <w:t>试</w:t>
      </w:r>
      <w:r w:rsidRPr="00AD2CC4">
        <w:rPr>
          <w:rFonts w:hAnsi="宋体"/>
        </w:rPr>
        <w:t>验前，遥控飞行喷雾机在</w:t>
      </w:r>
      <w:r w:rsidRPr="00AD2CC4">
        <w:rPr>
          <w:rFonts w:hAnsi="宋体" w:hint="eastAsia"/>
        </w:rPr>
        <w:t>室温</w:t>
      </w:r>
      <w:r w:rsidRPr="00AD2CC4">
        <w:rPr>
          <w:rFonts w:hAnsi="宋体"/>
        </w:rPr>
        <w:t>下</w:t>
      </w:r>
      <w:r w:rsidRPr="00AD2CC4">
        <w:rPr>
          <w:rFonts w:hAnsi="宋体" w:hint="eastAsia"/>
        </w:rPr>
        <w:t>静置</w:t>
      </w:r>
      <w:r w:rsidRPr="00AD2CC4">
        <w:rPr>
          <w:rFonts w:hAnsi="宋体"/>
        </w:rPr>
        <w:t>1 h。按使用说明书规定</w:t>
      </w:r>
      <w:r w:rsidRPr="00AD2CC4">
        <w:rPr>
          <w:rFonts w:hAnsi="宋体" w:hint="eastAsia"/>
        </w:rPr>
        <w:t>的</w:t>
      </w:r>
      <w:r w:rsidRPr="00AD2CC4">
        <w:rPr>
          <w:rFonts w:hAnsi="宋体"/>
        </w:rPr>
        <w:t>操作方法起动，试验进行</w:t>
      </w:r>
      <w:r w:rsidRPr="00AD2CC4">
        <w:rPr>
          <w:rFonts w:hAnsi="宋体" w:hint="eastAsia"/>
        </w:rPr>
        <w:t>3</w:t>
      </w:r>
      <w:r w:rsidRPr="00AD2CC4">
        <w:rPr>
          <w:rFonts w:hAnsi="宋体"/>
        </w:rPr>
        <w:t>次</w:t>
      </w:r>
      <w:r w:rsidRPr="00AD2CC4">
        <w:rPr>
          <w:rFonts w:hAnsi="宋体" w:hint="eastAsia"/>
        </w:rPr>
        <w:t>，每次</w:t>
      </w:r>
      <w:r w:rsidRPr="00AD2CC4">
        <w:rPr>
          <w:rFonts w:hAnsi="宋体"/>
        </w:rPr>
        <w:t>间隔</w:t>
      </w:r>
      <w:r w:rsidRPr="00AD2CC4">
        <w:rPr>
          <w:rFonts w:hAnsi="宋体" w:hint="eastAsia"/>
        </w:rPr>
        <w:t>2</w:t>
      </w:r>
      <w:r w:rsidRPr="00AD2CC4">
        <w:rPr>
          <w:rFonts w:hAnsi="宋体"/>
        </w:rPr>
        <w:t xml:space="preserve"> min</w:t>
      </w:r>
      <w:r w:rsidRPr="00AD2CC4">
        <w:rPr>
          <w:rFonts w:hAnsi="宋体" w:hint="eastAsia"/>
        </w:rPr>
        <w:t>，其中成功</w:t>
      </w:r>
      <w:r w:rsidRPr="00AD2CC4">
        <w:rPr>
          <w:rFonts w:hAnsi="宋体"/>
        </w:rPr>
        <w:t>次数应不少于</w:t>
      </w:r>
      <w:r w:rsidRPr="00AD2CC4">
        <w:rPr>
          <w:rFonts w:hAnsi="宋体" w:hint="eastAsia"/>
        </w:rPr>
        <w:t>2</w:t>
      </w:r>
      <w:r w:rsidRPr="00AD2CC4">
        <w:rPr>
          <w:rFonts w:hAnsi="宋体"/>
        </w:rPr>
        <w:t>次</w:t>
      </w:r>
      <w:r w:rsidRPr="00AD2CC4">
        <w:rPr>
          <w:rFonts w:hAnsi="宋体" w:hint="eastAsia"/>
        </w:rPr>
        <w:t>。</w:t>
      </w:r>
      <w:r w:rsidRPr="00AD2CC4">
        <w:rPr>
          <w:rFonts w:hAnsi="宋体"/>
        </w:rPr>
        <w:t>每次</w:t>
      </w:r>
      <w:r w:rsidRPr="00AD2CC4">
        <w:rPr>
          <w:rFonts w:hAnsi="宋体" w:hint="eastAsia"/>
        </w:rPr>
        <w:t>起动前</w:t>
      </w:r>
      <w:r w:rsidRPr="00AD2CC4">
        <w:rPr>
          <w:rFonts w:hAnsi="宋体"/>
        </w:rPr>
        <w:t>，在不更换零件的条件下</w:t>
      </w:r>
      <w:r w:rsidR="001B2F5A" w:rsidRPr="00AD2CC4">
        <w:rPr>
          <w:rFonts w:hAnsi="宋体" w:hint="eastAsia"/>
        </w:rPr>
        <w:t>可</w:t>
      </w:r>
      <w:r w:rsidRPr="00AD2CC4">
        <w:rPr>
          <w:rFonts w:hAnsi="宋体"/>
        </w:rPr>
        <w:t>做</w:t>
      </w:r>
      <w:r w:rsidRPr="00AD2CC4">
        <w:rPr>
          <w:rFonts w:hAnsi="宋体" w:hint="eastAsia"/>
        </w:rPr>
        <w:t>产品说明书规定的</w:t>
      </w:r>
      <w:r w:rsidRPr="00AD2CC4">
        <w:rPr>
          <w:rFonts w:hAnsi="宋体"/>
        </w:rPr>
        <w:t>调整。</w:t>
      </w:r>
    </w:p>
    <w:p w14:paraId="2ACD9B2A" w14:textId="77777777" w:rsidR="007F12C8" w:rsidRPr="00AD2CC4" w:rsidRDefault="007F12C8" w:rsidP="00D257CF">
      <w:pPr>
        <w:pStyle w:val="aff7"/>
        <w:ind w:leftChars="171" w:left="706" w:hangingChars="193" w:hanging="347"/>
        <w:rPr>
          <w:sz w:val="18"/>
          <w:szCs w:val="18"/>
        </w:rPr>
      </w:pPr>
      <w:r w:rsidRPr="006C024E">
        <w:rPr>
          <w:rFonts w:ascii="黑体" w:eastAsia="黑体" w:hAnsi="黑体" w:hint="eastAsia"/>
          <w:sz w:val="18"/>
          <w:szCs w:val="18"/>
        </w:rPr>
        <w:t>注：</w:t>
      </w:r>
      <w:r w:rsidRPr="00AD2CC4">
        <w:rPr>
          <w:rFonts w:hAnsi="宋体" w:hint="eastAsia"/>
          <w:sz w:val="18"/>
          <w:szCs w:val="18"/>
        </w:rPr>
        <w:t>油电混合机型是指同时拥有燃油和电池两种动力的遥控飞行喷</w:t>
      </w:r>
      <w:r w:rsidR="001B7AE8" w:rsidRPr="00AD2CC4">
        <w:rPr>
          <w:rFonts w:hAnsi="宋体" w:hint="eastAsia"/>
          <w:sz w:val="18"/>
          <w:szCs w:val="18"/>
        </w:rPr>
        <w:t>雾机，包括：由内燃机带动发电机给蓄电池充电并由蓄电池供电驱动电动机</w:t>
      </w:r>
      <w:r w:rsidR="000D6401" w:rsidRPr="00AD2CC4">
        <w:rPr>
          <w:rFonts w:hAnsi="宋体" w:hint="eastAsia"/>
          <w:sz w:val="18"/>
          <w:szCs w:val="18"/>
        </w:rPr>
        <w:t>的串联型式</w:t>
      </w:r>
      <w:r w:rsidR="001B7AE8" w:rsidRPr="00AD2CC4">
        <w:rPr>
          <w:rFonts w:hAnsi="宋体" w:hint="eastAsia"/>
          <w:sz w:val="18"/>
          <w:szCs w:val="18"/>
        </w:rPr>
        <w:t>，以及由内燃机动力系统、蓄电池和电动机</w:t>
      </w:r>
      <w:r w:rsidR="00F015C8" w:rsidRPr="00AD2CC4">
        <w:rPr>
          <w:rFonts w:hAnsi="宋体" w:hint="eastAsia"/>
          <w:sz w:val="18"/>
          <w:szCs w:val="18"/>
        </w:rPr>
        <w:t>系统分别驱动或综合驱动的</w:t>
      </w:r>
      <w:r w:rsidR="000D6401" w:rsidRPr="00AD2CC4">
        <w:rPr>
          <w:rFonts w:hAnsi="宋体" w:hint="eastAsia"/>
          <w:sz w:val="18"/>
          <w:szCs w:val="18"/>
        </w:rPr>
        <w:t>型式。</w:t>
      </w:r>
    </w:p>
    <w:p w14:paraId="2CC67226"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药液和燃料（电量）剩余量显示功能</w:t>
      </w:r>
    </w:p>
    <w:p w14:paraId="5415F81E" w14:textId="77777777" w:rsidR="007B3689" w:rsidRPr="00AD2CC4" w:rsidRDefault="007B3689" w:rsidP="007B3689">
      <w:pPr>
        <w:pStyle w:val="aff7"/>
        <w:ind w:firstLine="420"/>
      </w:pPr>
      <w:r w:rsidRPr="00AD2CC4">
        <w:rPr>
          <w:rFonts w:hAnsi="宋体" w:hint="eastAsia"/>
        </w:rPr>
        <w:t>遥控飞行喷雾机应具有药液有无和燃料（电量）剩余量显示功能，且应便于操作者观察。</w:t>
      </w:r>
    </w:p>
    <w:p w14:paraId="69DC6858"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控制模式切换稳定性</w:t>
      </w:r>
    </w:p>
    <w:p w14:paraId="479BE2D1" w14:textId="77777777" w:rsidR="007B3689" w:rsidRPr="00AD2CC4" w:rsidRDefault="007B3689" w:rsidP="007B3689">
      <w:pPr>
        <w:pStyle w:val="aff7"/>
        <w:ind w:firstLine="420"/>
      </w:pPr>
      <w:r w:rsidRPr="00AD2CC4">
        <w:rPr>
          <w:rFonts w:hint="eastAsia"/>
          <w:szCs w:val="21"/>
        </w:rPr>
        <w:t>遥控飞行喷雾机在正常飞行状态下，控制其在手动控制模式和自主控制模式间进行自由切换，切换过程中机具的飞行姿态应平滑，且不出现坠落、偏飞等失控现象。</w:t>
      </w:r>
    </w:p>
    <w:p w14:paraId="42594684"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手动控制模式飞行性能</w:t>
      </w:r>
    </w:p>
    <w:p w14:paraId="75F30094" w14:textId="7B4470F6" w:rsidR="00FF1EDB" w:rsidRPr="00AD2CC4" w:rsidRDefault="007B3689" w:rsidP="006B03B1">
      <w:pPr>
        <w:pStyle w:val="af5"/>
        <w:numPr>
          <w:ilvl w:val="0"/>
          <w:numId w:val="16"/>
        </w:numPr>
        <w:spacing w:beforeLines="0" w:afterLines="0"/>
        <w:ind w:leftChars="200" w:left="708" w:hangingChars="137" w:hanging="288"/>
      </w:pPr>
      <w:r w:rsidRPr="00AD2CC4">
        <w:rPr>
          <w:rFonts w:ascii="宋体" w:eastAsia="宋体" w:hAnsi="宋体" w:hint="eastAsia"/>
          <w:szCs w:val="21"/>
        </w:rPr>
        <w:t>在</w:t>
      </w:r>
      <w:r w:rsidRPr="00AD2CC4">
        <w:rPr>
          <w:rFonts w:ascii="宋体" w:eastAsia="宋体" w:hAnsi="宋体" w:hint="eastAsia"/>
          <w:noProof/>
        </w:rPr>
        <w:t>额定起飞质量条件下，以手动控制模式操控遥控飞行喷雾机飞行，保持其在某高度悬停10</w:t>
      </w:r>
      <w:r w:rsidR="00D257CF">
        <w:rPr>
          <w:rFonts w:ascii="宋体" w:eastAsia="宋体" w:hAnsi="宋体" w:hint="eastAsia"/>
          <w:noProof/>
        </w:rPr>
        <w:t xml:space="preserve"> </w:t>
      </w:r>
      <w:r w:rsidRPr="00AD2CC4">
        <w:rPr>
          <w:rFonts w:ascii="宋体" w:eastAsia="宋体" w:hAnsi="宋体" w:hint="eastAsia"/>
          <w:noProof/>
        </w:rPr>
        <w:t>s，期间不允许操作遥控器，机具的悬停状态应稳定。</w:t>
      </w:r>
    </w:p>
    <w:p w14:paraId="066A2AAD" w14:textId="0BAE925E" w:rsidR="00FF1EDB" w:rsidRPr="00AD2CC4" w:rsidRDefault="007B3689" w:rsidP="006B03B1">
      <w:pPr>
        <w:pStyle w:val="af5"/>
        <w:numPr>
          <w:ilvl w:val="0"/>
          <w:numId w:val="16"/>
        </w:numPr>
        <w:spacing w:beforeLines="0" w:afterLines="0"/>
        <w:ind w:leftChars="200" w:left="708" w:hangingChars="137" w:hanging="288"/>
      </w:pPr>
      <w:r w:rsidRPr="00AD2CC4">
        <w:rPr>
          <w:rFonts w:ascii="宋体" w:eastAsia="宋体" w:hAnsi="宋体" w:hint="eastAsia"/>
          <w:szCs w:val="21"/>
        </w:rPr>
        <w:t>向遥控飞行喷雾机发送单独的前飞、后飞、左移、右移控制指令，各方向飞行距离应大于30</w:t>
      </w:r>
      <w:r w:rsidR="00D257CF">
        <w:rPr>
          <w:rFonts w:ascii="宋体" w:eastAsia="宋体" w:hAnsi="宋体" w:hint="eastAsia"/>
          <w:szCs w:val="21"/>
        </w:rPr>
        <w:t xml:space="preserve"> </w:t>
      </w:r>
      <w:r w:rsidRPr="00AD2CC4">
        <w:rPr>
          <w:rFonts w:ascii="宋体" w:eastAsia="宋体" w:hAnsi="宋体" w:hint="eastAsia"/>
          <w:szCs w:val="21"/>
        </w:rPr>
        <w:t>m。飞行过程中遥控飞行喷雾机动作应正确，姿态、高度、速度目测不允许出现明显波动</w:t>
      </w:r>
      <w:r w:rsidRPr="00AD2CC4">
        <w:rPr>
          <w:rFonts w:ascii="宋体" w:eastAsia="宋体" w:hAnsi="宋体" w:hint="eastAsia"/>
          <w:noProof/>
        </w:rPr>
        <w:t>。</w:t>
      </w:r>
    </w:p>
    <w:p w14:paraId="31F3DA88"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飞行信息存储系统</w:t>
      </w:r>
    </w:p>
    <w:p w14:paraId="73136945" w14:textId="77777777" w:rsidR="007B3689" w:rsidRPr="00AD2CC4" w:rsidRDefault="007B3689" w:rsidP="007B3689">
      <w:pPr>
        <w:pStyle w:val="aff7"/>
        <w:ind w:firstLine="420"/>
        <w:rPr>
          <w:szCs w:val="21"/>
        </w:rPr>
      </w:pPr>
      <w:r w:rsidRPr="00AD2CC4">
        <w:rPr>
          <w:rFonts w:hint="eastAsia"/>
          <w:szCs w:val="21"/>
        </w:rPr>
        <w:t>操控遥控飞行喷雾机</w:t>
      </w:r>
      <w:r w:rsidRPr="00AD2CC4">
        <w:rPr>
          <w:szCs w:val="21"/>
        </w:rPr>
        <w:t>在测试场地内模拟田间施药飞行作业5 min以上。</w:t>
      </w:r>
    </w:p>
    <w:p w14:paraId="4ABA826A" w14:textId="77777777" w:rsidR="007B3689" w:rsidRPr="00AD2CC4" w:rsidRDefault="007B3689" w:rsidP="007B3689">
      <w:pPr>
        <w:pStyle w:val="aff7"/>
        <w:numPr>
          <w:ilvl w:val="0"/>
          <w:numId w:val="21"/>
        </w:numPr>
        <w:ind w:left="0" w:firstLine="420"/>
        <w:rPr>
          <w:szCs w:val="21"/>
        </w:rPr>
      </w:pPr>
      <w:r w:rsidRPr="00AD2CC4">
        <w:rPr>
          <w:szCs w:val="21"/>
        </w:rPr>
        <w:t>待返航着陆后，查看本次飞行数据</w:t>
      </w:r>
      <w:r w:rsidRPr="00AD2CC4">
        <w:rPr>
          <w:rFonts w:hint="eastAsia"/>
          <w:szCs w:val="21"/>
        </w:rPr>
        <w:t>，</w:t>
      </w:r>
      <w:r w:rsidRPr="00AD2CC4">
        <w:rPr>
          <w:szCs w:val="21"/>
        </w:rPr>
        <w:t>本次飞行数据应进行了加密存储。</w:t>
      </w:r>
    </w:p>
    <w:p w14:paraId="7029EA35" w14:textId="77777777" w:rsidR="007B3689" w:rsidRPr="00AD2CC4" w:rsidRDefault="007B3689" w:rsidP="00115AE3">
      <w:pPr>
        <w:pStyle w:val="aff7"/>
        <w:numPr>
          <w:ilvl w:val="0"/>
          <w:numId w:val="21"/>
        </w:numPr>
        <w:ind w:leftChars="200" w:left="850" w:hangingChars="205" w:hanging="430"/>
        <w:rPr>
          <w:szCs w:val="21"/>
        </w:rPr>
      </w:pPr>
      <w:r w:rsidRPr="00AD2CC4">
        <w:rPr>
          <w:szCs w:val="21"/>
        </w:rPr>
        <w:t>读取本次飞行作业过程的前5 min的记录数据</w:t>
      </w:r>
      <w:r w:rsidRPr="00AD2CC4">
        <w:rPr>
          <w:rFonts w:hint="eastAsia"/>
          <w:szCs w:val="21"/>
        </w:rPr>
        <w:t>。</w:t>
      </w:r>
      <w:r w:rsidRPr="00AD2CC4">
        <w:rPr>
          <w:szCs w:val="21"/>
        </w:rPr>
        <w:t>加密存储数据内容应</w:t>
      </w:r>
      <w:r w:rsidR="001B2F5A" w:rsidRPr="00AD2CC4">
        <w:rPr>
          <w:rFonts w:hint="eastAsia"/>
          <w:szCs w:val="21"/>
        </w:rPr>
        <w:t>包含</w:t>
      </w:r>
      <w:r w:rsidRPr="00AD2CC4">
        <w:rPr>
          <w:szCs w:val="21"/>
        </w:rPr>
        <w:t>本次飞行的速度、高度、位置信息</w:t>
      </w:r>
      <w:r w:rsidRPr="00AD2CC4">
        <w:rPr>
          <w:rFonts w:hint="eastAsia"/>
          <w:szCs w:val="21"/>
        </w:rPr>
        <w:t>，</w:t>
      </w:r>
      <w:r w:rsidR="001B2F5A" w:rsidRPr="00AD2CC4">
        <w:rPr>
          <w:rFonts w:hint="eastAsia"/>
          <w:szCs w:val="21"/>
        </w:rPr>
        <w:t>以及产品</w:t>
      </w:r>
      <w:r w:rsidRPr="00AD2CC4">
        <w:rPr>
          <w:szCs w:val="21"/>
        </w:rPr>
        <w:t>制造商、型号、</w:t>
      </w:r>
      <w:r w:rsidRPr="00AD2CC4">
        <w:rPr>
          <w:rFonts w:hint="eastAsia"/>
          <w:szCs w:val="21"/>
        </w:rPr>
        <w:t>编号</w:t>
      </w:r>
      <w:r w:rsidRPr="00AD2CC4">
        <w:rPr>
          <w:szCs w:val="21"/>
        </w:rPr>
        <w:t>信息</w:t>
      </w:r>
      <w:r w:rsidRPr="00AD2CC4">
        <w:rPr>
          <w:rFonts w:hint="eastAsia"/>
          <w:szCs w:val="21"/>
        </w:rPr>
        <w:t>。</w:t>
      </w:r>
    </w:p>
    <w:p w14:paraId="130ADAF5" w14:textId="77777777" w:rsidR="007B3689" w:rsidRPr="00AD2CC4" w:rsidRDefault="007B3689" w:rsidP="007B3689">
      <w:pPr>
        <w:pStyle w:val="aff7"/>
        <w:ind w:firstLine="420"/>
      </w:pPr>
      <w:r w:rsidRPr="00AD2CC4">
        <w:rPr>
          <w:rFonts w:hint="eastAsia"/>
          <w:szCs w:val="21"/>
        </w:rPr>
        <w:t>记录</w:t>
      </w:r>
      <w:r w:rsidRPr="00AD2CC4">
        <w:rPr>
          <w:szCs w:val="21"/>
        </w:rPr>
        <w:t>飞行数据的</w:t>
      </w:r>
      <w:r w:rsidRPr="00AD2CC4">
        <w:rPr>
          <w:rFonts w:hint="eastAsia"/>
          <w:szCs w:val="21"/>
        </w:rPr>
        <w:t>存储</w:t>
      </w:r>
      <w:r w:rsidRPr="00AD2CC4">
        <w:rPr>
          <w:szCs w:val="21"/>
        </w:rPr>
        <w:t>频率</w:t>
      </w:r>
      <w:r w:rsidRPr="00AD2CC4">
        <w:rPr>
          <w:rFonts w:hint="eastAsia"/>
          <w:szCs w:val="21"/>
        </w:rPr>
        <w:t>，应不少于1次/s。</w:t>
      </w:r>
    </w:p>
    <w:p w14:paraId="227EAB78"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自主控制模式飞行精度</w:t>
      </w:r>
    </w:p>
    <w:p w14:paraId="7084D27D" w14:textId="37E08652" w:rsidR="007B3689" w:rsidRPr="00AD2CC4" w:rsidRDefault="007B3689" w:rsidP="007B3689">
      <w:pPr>
        <w:widowControl/>
        <w:tabs>
          <w:tab w:val="left" w:pos="360"/>
        </w:tabs>
        <w:ind w:left="420"/>
        <w:jc w:val="left"/>
        <w:outlineLvl w:val="3"/>
        <w:rPr>
          <w:rFonts w:ascii="宋体" w:hAnsi="宋体"/>
          <w:kern w:val="0"/>
          <w:szCs w:val="21"/>
        </w:rPr>
      </w:pPr>
      <w:r w:rsidRPr="00AD2CC4">
        <w:rPr>
          <w:rFonts w:ascii="宋体" w:hAnsi="宋体" w:hint="eastAsia"/>
          <w:kern w:val="0"/>
          <w:szCs w:val="21"/>
        </w:rPr>
        <w:t>试验在航线</w:t>
      </w:r>
      <w:r w:rsidRPr="00AD2CC4">
        <w:rPr>
          <w:rFonts w:ascii="宋体" w:hAnsi="宋体"/>
          <w:kern w:val="0"/>
          <w:szCs w:val="21"/>
        </w:rPr>
        <w:t>长度不小于120m，航线高度不大于5m，飞行速度为3</w:t>
      </w:r>
      <w:r w:rsidR="00D257CF">
        <w:rPr>
          <w:rFonts w:ascii="宋体" w:hAnsi="宋体" w:hint="eastAsia"/>
          <w:kern w:val="0"/>
          <w:szCs w:val="21"/>
        </w:rPr>
        <w:t xml:space="preserve"> </w:t>
      </w:r>
      <w:r w:rsidRPr="00AD2CC4">
        <w:rPr>
          <w:rFonts w:ascii="宋体" w:hAnsi="宋体"/>
          <w:kern w:val="0"/>
          <w:szCs w:val="21"/>
        </w:rPr>
        <w:t>m/s</w:t>
      </w:r>
      <w:r w:rsidR="00D257CF">
        <w:rPr>
          <w:rFonts w:ascii="宋体" w:hAnsi="宋体" w:hint="eastAsia"/>
          <w:kern w:val="0"/>
          <w:szCs w:val="21"/>
        </w:rPr>
        <w:t>～</w:t>
      </w:r>
      <w:r w:rsidRPr="00AD2CC4">
        <w:rPr>
          <w:rFonts w:ascii="宋体" w:hAnsi="宋体"/>
          <w:kern w:val="0"/>
          <w:szCs w:val="21"/>
        </w:rPr>
        <w:t>5 m/s的条件下进行。</w:t>
      </w:r>
    </w:p>
    <w:p w14:paraId="328BF295" w14:textId="3B8DC8CA" w:rsidR="007B3689" w:rsidRPr="00AD2CC4" w:rsidRDefault="007B3689" w:rsidP="00115AE3">
      <w:pPr>
        <w:widowControl/>
        <w:numPr>
          <w:ilvl w:val="0"/>
          <w:numId w:val="15"/>
        </w:numPr>
        <w:tabs>
          <w:tab w:val="left" w:pos="360"/>
        </w:tabs>
        <w:ind w:leftChars="200" w:left="708" w:hangingChars="137" w:hanging="288"/>
        <w:jc w:val="left"/>
        <w:outlineLvl w:val="3"/>
        <w:rPr>
          <w:rFonts w:ascii="宋体" w:hAnsi="宋体"/>
          <w:kern w:val="0"/>
          <w:szCs w:val="21"/>
        </w:rPr>
      </w:pPr>
      <w:r w:rsidRPr="00AD2CC4">
        <w:rPr>
          <w:rFonts w:ascii="宋体" w:hAnsi="宋体" w:hint="eastAsia"/>
          <w:kern w:val="0"/>
          <w:szCs w:val="21"/>
        </w:rPr>
        <w:t>在</w:t>
      </w:r>
      <w:r w:rsidRPr="00AD2CC4">
        <w:rPr>
          <w:rFonts w:ascii="宋体" w:hAnsi="宋体"/>
          <w:kern w:val="0"/>
          <w:szCs w:val="21"/>
        </w:rPr>
        <w:t>额定起飞质量条件下，</w:t>
      </w:r>
      <w:r w:rsidRPr="00AD2CC4">
        <w:rPr>
          <w:rFonts w:ascii="宋体" w:hAnsi="宋体" w:hint="eastAsia"/>
          <w:kern w:val="0"/>
          <w:szCs w:val="21"/>
        </w:rPr>
        <w:t>操控</w:t>
      </w:r>
      <w:r w:rsidRPr="00AD2CC4">
        <w:rPr>
          <w:rFonts w:ascii="宋体" w:hAnsi="宋体"/>
          <w:kern w:val="0"/>
          <w:szCs w:val="21"/>
        </w:rPr>
        <w:t>遥控飞行喷雾机以自主</w:t>
      </w:r>
      <w:r w:rsidRPr="00AD2CC4">
        <w:rPr>
          <w:rFonts w:ascii="宋体" w:hAnsi="宋体" w:hint="eastAsia"/>
          <w:kern w:val="0"/>
          <w:szCs w:val="21"/>
        </w:rPr>
        <w:t>控制</w:t>
      </w:r>
      <w:r w:rsidRPr="00AD2CC4">
        <w:rPr>
          <w:rFonts w:ascii="宋体" w:hAnsi="宋体"/>
          <w:kern w:val="0"/>
          <w:szCs w:val="21"/>
        </w:rPr>
        <w:t>模式沿航线飞行，同时以不大于0.1</w:t>
      </w:r>
      <w:r w:rsidR="00D257CF">
        <w:rPr>
          <w:rFonts w:ascii="宋体" w:hAnsi="宋体" w:hint="eastAsia"/>
          <w:kern w:val="0"/>
          <w:szCs w:val="21"/>
        </w:rPr>
        <w:t xml:space="preserve"> </w:t>
      </w:r>
      <w:r w:rsidRPr="00AD2CC4">
        <w:rPr>
          <w:rFonts w:ascii="宋体" w:hAnsi="宋体"/>
          <w:kern w:val="0"/>
          <w:szCs w:val="21"/>
        </w:rPr>
        <w:t>s的时间间隔对遥控飞行喷雾机空间位置进行连续测量和记录</w:t>
      </w:r>
      <w:r w:rsidRPr="00AD2CC4">
        <w:rPr>
          <w:rFonts w:ascii="宋体" w:hAnsi="宋体" w:hint="eastAsia"/>
        </w:rPr>
        <w:t>，如图2所示，</w:t>
      </w:r>
      <w:r w:rsidRPr="00AD2CC4">
        <w:rPr>
          <w:rFonts w:ascii="宋体" w:hAnsi="宋体"/>
          <w:kern w:val="0"/>
          <w:szCs w:val="21"/>
        </w:rPr>
        <w:t>重复</w:t>
      </w:r>
      <w:r w:rsidRPr="00AD2CC4">
        <w:rPr>
          <w:rFonts w:ascii="宋体" w:hAnsi="宋体" w:hint="eastAsia"/>
          <w:kern w:val="0"/>
          <w:szCs w:val="21"/>
        </w:rPr>
        <w:t>3</w:t>
      </w:r>
      <w:r w:rsidRPr="00AD2CC4">
        <w:rPr>
          <w:rFonts w:ascii="宋体" w:hAnsi="宋体"/>
          <w:kern w:val="0"/>
          <w:szCs w:val="21"/>
        </w:rPr>
        <w:t>次。</w:t>
      </w:r>
    </w:p>
    <w:p w14:paraId="3DE60AA2" w14:textId="7F54E6C2" w:rsidR="007B3689" w:rsidRDefault="007B3689" w:rsidP="00115AE3">
      <w:pPr>
        <w:widowControl/>
        <w:numPr>
          <w:ilvl w:val="0"/>
          <w:numId w:val="15"/>
        </w:numPr>
        <w:tabs>
          <w:tab w:val="left" w:pos="360"/>
        </w:tabs>
        <w:ind w:leftChars="200" w:left="708" w:hangingChars="137" w:hanging="288"/>
        <w:jc w:val="left"/>
        <w:outlineLvl w:val="3"/>
        <w:rPr>
          <w:rFonts w:ascii="宋体" w:hAnsi="宋体"/>
          <w:kern w:val="0"/>
          <w:szCs w:val="21"/>
        </w:rPr>
      </w:pPr>
      <w:r w:rsidRPr="00AD2CC4">
        <w:rPr>
          <w:rFonts w:ascii="宋体" w:hAnsi="宋体"/>
          <w:kern w:val="0"/>
          <w:szCs w:val="21"/>
        </w:rPr>
        <w:t>将记录的</w:t>
      </w:r>
      <w:r w:rsidRPr="00AD2CC4">
        <w:rPr>
          <w:rFonts w:ascii="宋体" w:hAnsi="宋体" w:hint="eastAsia"/>
          <w:kern w:val="0"/>
          <w:szCs w:val="21"/>
        </w:rPr>
        <w:t>航迹</w:t>
      </w:r>
      <w:r w:rsidRPr="00AD2CC4">
        <w:rPr>
          <w:rFonts w:ascii="宋体" w:hAnsi="宋体"/>
          <w:kern w:val="0"/>
          <w:szCs w:val="21"/>
        </w:rPr>
        <w:t>经纬度坐标按</w:t>
      </w:r>
      <w:r w:rsidR="00E20FA1" w:rsidRPr="00AD2CC4">
        <w:rPr>
          <w:rFonts w:ascii="宋体" w:hAnsi="宋体" w:hint="eastAsia"/>
          <w:kern w:val="0"/>
          <w:szCs w:val="21"/>
        </w:rPr>
        <w:t xml:space="preserve">CGCS </w:t>
      </w:r>
      <w:r w:rsidRPr="00AD2CC4">
        <w:rPr>
          <w:rFonts w:ascii="宋体" w:hAnsi="宋体"/>
          <w:kern w:val="0"/>
          <w:szCs w:val="21"/>
        </w:rPr>
        <w:t>2000</w:t>
      </w:r>
      <w:r w:rsidR="00E20FA1" w:rsidRPr="00AD2CC4">
        <w:rPr>
          <w:rFonts w:ascii="宋体" w:hAnsi="宋体" w:hint="eastAsia"/>
          <w:kern w:val="0"/>
          <w:szCs w:val="21"/>
        </w:rPr>
        <w:t>（</w:t>
      </w:r>
      <w:r w:rsidR="008F2EB3" w:rsidRPr="00AD2CC4">
        <w:rPr>
          <w:rFonts w:ascii="宋体" w:hAnsi="宋体" w:hint="eastAsia"/>
          <w:kern w:val="0"/>
          <w:szCs w:val="21"/>
        </w:rPr>
        <w:t>2000</w:t>
      </w:r>
      <w:r w:rsidR="00E20FA1" w:rsidRPr="00AD2CC4">
        <w:rPr>
          <w:rFonts w:ascii="宋体" w:hAnsi="宋体" w:hint="eastAsia"/>
          <w:kern w:val="0"/>
          <w:szCs w:val="21"/>
        </w:rPr>
        <w:t>中国大地坐标系）</w:t>
      </w:r>
      <w:r w:rsidRPr="00AD2CC4">
        <w:rPr>
          <w:rFonts w:ascii="宋体" w:hAnsi="宋体"/>
          <w:kern w:val="0"/>
          <w:szCs w:val="21"/>
        </w:rPr>
        <w:t>的格式进行直角坐标转换；遥控飞行喷雾机的空间位置坐标记为(</w:t>
      </w:r>
      <w:proofErr w:type="spellStart"/>
      <w:r w:rsidRPr="00AD2CC4">
        <w:rPr>
          <w:rFonts w:ascii="宋体" w:hAnsi="宋体"/>
          <w:i/>
          <w:kern w:val="0"/>
          <w:szCs w:val="21"/>
        </w:rPr>
        <w:t>x</w:t>
      </w:r>
      <w:r w:rsidRPr="00AD2CC4">
        <w:rPr>
          <w:rFonts w:ascii="宋体" w:hAnsi="宋体"/>
          <w:i/>
          <w:kern w:val="0"/>
          <w:szCs w:val="21"/>
          <w:vertAlign w:val="subscript"/>
        </w:rPr>
        <w:t>i</w:t>
      </w:r>
      <w:r w:rsidRPr="00AD2CC4">
        <w:rPr>
          <w:rFonts w:ascii="宋体" w:hAnsi="宋体"/>
          <w:kern w:val="0"/>
          <w:szCs w:val="21"/>
        </w:rPr>
        <w:t>,</w:t>
      </w:r>
      <w:r w:rsidRPr="00AD2CC4">
        <w:rPr>
          <w:rFonts w:ascii="宋体" w:hAnsi="宋体"/>
          <w:i/>
          <w:kern w:val="0"/>
          <w:szCs w:val="21"/>
        </w:rPr>
        <w:t>y</w:t>
      </w:r>
      <w:r w:rsidRPr="00AD2CC4">
        <w:rPr>
          <w:rFonts w:ascii="宋体" w:hAnsi="宋体"/>
          <w:i/>
          <w:kern w:val="0"/>
          <w:szCs w:val="21"/>
          <w:vertAlign w:val="subscript"/>
        </w:rPr>
        <w:t>i</w:t>
      </w:r>
      <w:r w:rsidRPr="00AD2CC4">
        <w:rPr>
          <w:rFonts w:ascii="宋体" w:hAnsi="宋体"/>
          <w:kern w:val="0"/>
          <w:szCs w:val="21"/>
        </w:rPr>
        <w:t>,</w:t>
      </w:r>
      <w:r w:rsidRPr="00AD2CC4">
        <w:rPr>
          <w:rFonts w:ascii="宋体" w:hAnsi="宋体"/>
          <w:i/>
          <w:kern w:val="0"/>
          <w:szCs w:val="21"/>
        </w:rPr>
        <w:t>z</w:t>
      </w:r>
      <w:r w:rsidRPr="00AD2CC4">
        <w:rPr>
          <w:rFonts w:ascii="宋体" w:hAnsi="宋体"/>
          <w:i/>
          <w:kern w:val="0"/>
          <w:szCs w:val="21"/>
          <w:vertAlign w:val="subscript"/>
        </w:rPr>
        <w:t>i</w:t>
      </w:r>
      <w:proofErr w:type="spellEnd"/>
      <w:r w:rsidRPr="00AD2CC4">
        <w:rPr>
          <w:rFonts w:ascii="宋体" w:hAnsi="宋体"/>
          <w:kern w:val="0"/>
          <w:szCs w:val="21"/>
        </w:rPr>
        <w:t>)，</w:t>
      </w:r>
      <w:r w:rsidRPr="00AD2CC4">
        <w:rPr>
          <w:rFonts w:ascii="宋体" w:hAnsi="宋体"/>
          <w:i/>
          <w:kern w:val="0"/>
          <w:szCs w:val="21"/>
        </w:rPr>
        <w:t>i</w:t>
      </w:r>
      <w:r w:rsidRPr="00AD2CC4">
        <w:rPr>
          <w:rFonts w:ascii="宋体" w:hAnsi="宋体"/>
          <w:kern w:val="0"/>
          <w:szCs w:val="21"/>
        </w:rPr>
        <w:t>=0,1,2,…,</w:t>
      </w:r>
      <w:r w:rsidRPr="00AD2CC4">
        <w:rPr>
          <w:rFonts w:ascii="宋体" w:hAnsi="宋体"/>
          <w:i/>
          <w:kern w:val="0"/>
          <w:szCs w:val="21"/>
        </w:rPr>
        <w:t>n</w:t>
      </w:r>
      <w:r w:rsidRPr="00AD2CC4">
        <w:rPr>
          <w:rFonts w:ascii="宋体" w:hAnsi="宋体"/>
          <w:kern w:val="0"/>
          <w:szCs w:val="21"/>
        </w:rPr>
        <w:t>，其中</w:t>
      </w:r>
      <w:r w:rsidRPr="00AD2CC4">
        <w:rPr>
          <w:rFonts w:ascii="宋体" w:hAnsi="宋体"/>
          <w:i/>
          <w:kern w:val="0"/>
          <w:szCs w:val="21"/>
        </w:rPr>
        <w:t>i</w:t>
      </w:r>
      <w:r w:rsidRPr="00AD2CC4">
        <w:rPr>
          <w:rFonts w:ascii="宋体" w:hAnsi="宋体"/>
          <w:kern w:val="0"/>
          <w:szCs w:val="21"/>
        </w:rPr>
        <w:t>=0时为</w:t>
      </w:r>
      <w:r w:rsidRPr="00AD2CC4">
        <w:rPr>
          <w:rFonts w:ascii="宋体" w:hAnsi="宋体" w:hint="eastAsia"/>
          <w:kern w:val="0"/>
          <w:szCs w:val="21"/>
        </w:rPr>
        <w:t>飞行</w:t>
      </w:r>
      <w:r w:rsidRPr="00AD2CC4">
        <w:rPr>
          <w:rFonts w:ascii="宋体" w:hAnsi="宋体"/>
          <w:kern w:val="0"/>
          <w:szCs w:val="21"/>
        </w:rPr>
        <w:t>过程中剔除加速区间段的稳定区开始位置</w:t>
      </w:r>
      <w:r w:rsidRPr="00AD2CC4">
        <w:rPr>
          <w:rFonts w:ascii="宋体" w:hAnsi="宋体" w:hint="eastAsia"/>
          <w:kern w:val="0"/>
          <w:szCs w:val="21"/>
        </w:rPr>
        <w:t>，</w:t>
      </w:r>
      <w:r w:rsidRPr="00AD2CC4">
        <w:rPr>
          <w:rFonts w:ascii="宋体" w:hAnsi="宋体"/>
          <w:i/>
          <w:kern w:val="0"/>
          <w:szCs w:val="21"/>
        </w:rPr>
        <w:t>i</w:t>
      </w:r>
      <w:r w:rsidRPr="00AD2CC4">
        <w:rPr>
          <w:rFonts w:ascii="宋体" w:hAnsi="宋体"/>
          <w:kern w:val="0"/>
          <w:szCs w:val="21"/>
        </w:rPr>
        <w:t>=</w:t>
      </w:r>
      <w:r w:rsidRPr="00AD2CC4">
        <w:rPr>
          <w:rFonts w:ascii="宋体" w:hAnsi="宋体"/>
          <w:i/>
          <w:kern w:val="0"/>
          <w:szCs w:val="21"/>
        </w:rPr>
        <w:t>n</w:t>
      </w:r>
      <w:r w:rsidRPr="00AD2CC4">
        <w:rPr>
          <w:rFonts w:ascii="宋体" w:hAnsi="宋体"/>
          <w:kern w:val="0"/>
          <w:szCs w:val="21"/>
        </w:rPr>
        <w:t>时为飞行过程中剔除减速区间段的稳定区终止位置</w:t>
      </w:r>
      <w:r w:rsidR="00115AE3">
        <w:rPr>
          <w:rFonts w:ascii="宋体" w:hAnsi="宋体" w:hint="eastAsia"/>
          <w:kern w:val="0"/>
          <w:szCs w:val="21"/>
        </w:rPr>
        <w:t>。</w:t>
      </w:r>
    </w:p>
    <w:p w14:paraId="5C41D60E" w14:textId="7E847B5D" w:rsidR="007B3689" w:rsidRPr="00677124" w:rsidRDefault="007B3689" w:rsidP="00677124">
      <w:pPr>
        <w:widowControl/>
        <w:numPr>
          <w:ilvl w:val="0"/>
          <w:numId w:val="15"/>
        </w:numPr>
        <w:ind w:leftChars="202" w:left="705" w:hangingChars="134" w:hanging="281"/>
        <w:jc w:val="left"/>
        <w:outlineLvl w:val="3"/>
        <w:rPr>
          <w:rFonts w:ascii="宋体" w:hAnsi="宋体"/>
          <w:kern w:val="0"/>
          <w:szCs w:val="21"/>
        </w:rPr>
      </w:pPr>
      <w:r w:rsidRPr="00677124">
        <w:rPr>
          <w:rFonts w:ascii="宋体" w:hAnsi="宋体"/>
          <w:szCs w:val="21"/>
        </w:rPr>
        <w:t>整条航线的平面位置坐标记为</w:t>
      </w:r>
      <w:proofErr w:type="spellStart"/>
      <w:r w:rsidRPr="00677124">
        <w:rPr>
          <w:rFonts w:ascii="宋体" w:hAnsi="宋体"/>
          <w:i/>
          <w:szCs w:val="21"/>
        </w:rPr>
        <w:t>ax+by+c</w:t>
      </w:r>
      <w:proofErr w:type="spellEnd"/>
      <w:r w:rsidRPr="00677124">
        <w:rPr>
          <w:rFonts w:ascii="宋体" w:hAnsi="宋体"/>
          <w:i/>
          <w:szCs w:val="21"/>
        </w:rPr>
        <w:t>=0，a</w:t>
      </w:r>
      <w:r w:rsidRPr="00677124">
        <w:rPr>
          <w:rFonts w:ascii="宋体" w:hAnsi="宋体" w:hint="eastAsia"/>
          <w:i/>
          <w:szCs w:val="21"/>
        </w:rPr>
        <w:t>、</w:t>
      </w:r>
      <w:r w:rsidRPr="00677124">
        <w:rPr>
          <w:rFonts w:ascii="宋体" w:hAnsi="宋体"/>
          <w:i/>
          <w:szCs w:val="21"/>
        </w:rPr>
        <w:t>b</w:t>
      </w:r>
      <w:r w:rsidRPr="00677124">
        <w:rPr>
          <w:rFonts w:ascii="宋体" w:hAnsi="宋体" w:hint="eastAsia"/>
          <w:i/>
          <w:szCs w:val="21"/>
        </w:rPr>
        <w:t>、</w:t>
      </w:r>
      <w:r w:rsidRPr="00677124">
        <w:rPr>
          <w:rFonts w:ascii="宋体" w:hAnsi="宋体"/>
          <w:i/>
          <w:szCs w:val="21"/>
        </w:rPr>
        <w:t>c</w:t>
      </w:r>
      <w:r w:rsidRPr="00677124">
        <w:rPr>
          <w:rFonts w:ascii="宋体" w:hAnsi="宋体"/>
          <w:szCs w:val="21"/>
        </w:rPr>
        <w:t>系数依据航线方向和位置而定，</w:t>
      </w:r>
      <w:r w:rsidRPr="00677124">
        <w:rPr>
          <w:rFonts w:ascii="宋体" w:hAnsi="宋体"/>
          <w:kern w:val="0"/>
          <w:szCs w:val="21"/>
        </w:rPr>
        <w:t>按式（1）</w:t>
      </w:r>
      <w:r w:rsidRPr="00677124">
        <w:rPr>
          <w:rFonts w:ascii="宋体" w:hAnsi="宋体" w:hint="eastAsia"/>
          <w:sz w:val="18"/>
          <w:szCs w:val="18"/>
        </w:rPr>
        <w:t>～</w:t>
      </w:r>
      <w:r w:rsidR="00677124" w:rsidRPr="00677124">
        <w:rPr>
          <w:rFonts w:ascii="宋体" w:hAnsi="宋体"/>
          <w:kern w:val="0"/>
          <w:szCs w:val="21"/>
        </w:rPr>
        <w:t>式</w:t>
      </w:r>
      <w:r w:rsidRPr="00677124">
        <w:rPr>
          <w:rFonts w:ascii="宋体" w:hAnsi="宋体"/>
          <w:kern w:val="0"/>
          <w:szCs w:val="21"/>
        </w:rPr>
        <w:t>（3）分别计算偏航距（水平）</w:t>
      </w:r>
      <w:r w:rsidRPr="00677124">
        <w:rPr>
          <w:rFonts w:ascii="宋体" w:hAnsi="宋体"/>
          <w:i/>
          <w:kern w:val="0"/>
          <w:szCs w:val="21"/>
        </w:rPr>
        <w:t>L</w:t>
      </w:r>
      <w:r w:rsidRPr="00677124">
        <w:rPr>
          <w:rFonts w:ascii="宋体" w:hAnsi="宋体"/>
          <w:kern w:val="0"/>
          <w:szCs w:val="21"/>
          <w:vertAlign w:val="subscript"/>
        </w:rPr>
        <w:t>i</w:t>
      </w:r>
      <w:r w:rsidRPr="00677124">
        <w:rPr>
          <w:rFonts w:ascii="宋体" w:hAnsi="宋体"/>
          <w:kern w:val="0"/>
          <w:szCs w:val="21"/>
        </w:rPr>
        <w:t>、偏航距（高度）</w:t>
      </w:r>
      <w:r w:rsidRPr="00677124">
        <w:rPr>
          <w:rFonts w:ascii="宋体" w:hAnsi="宋体"/>
          <w:i/>
          <w:kern w:val="0"/>
          <w:szCs w:val="21"/>
        </w:rPr>
        <w:t>H</w:t>
      </w:r>
      <w:r w:rsidRPr="00677124">
        <w:rPr>
          <w:rFonts w:ascii="宋体" w:hAnsi="宋体"/>
          <w:kern w:val="0"/>
          <w:szCs w:val="21"/>
          <w:vertAlign w:val="subscript"/>
        </w:rPr>
        <w:t>i</w:t>
      </w:r>
      <w:r w:rsidRPr="00677124">
        <w:rPr>
          <w:rFonts w:ascii="宋体" w:hAnsi="宋体"/>
          <w:kern w:val="0"/>
          <w:szCs w:val="21"/>
        </w:rPr>
        <w:t>和速度偏差</w:t>
      </w:r>
      <w:r w:rsidRPr="00677124">
        <w:rPr>
          <w:rFonts w:ascii="宋体" w:hAnsi="宋体"/>
          <w:i/>
          <w:kern w:val="0"/>
          <w:szCs w:val="21"/>
        </w:rPr>
        <w:t>V</w:t>
      </w:r>
      <w:r w:rsidRPr="00677124">
        <w:rPr>
          <w:rFonts w:ascii="宋体" w:hAnsi="宋体"/>
          <w:kern w:val="0"/>
          <w:szCs w:val="21"/>
          <w:vertAlign w:val="subscript"/>
        </w:rPr>
        <w:t>i</w:t>
      </w:r>
      <w:r w:rsidRPr="00677124">
        <w:rPr>
          <w:rFonts w:ascii="宋体" w:hAnsi="宋体"/>
          <w:szCs w:val="21"/>
        </w:rPr>
        <w:t>，测量值应为测量区间内</w:t>
      </w:r>
      <w:r w:rsidR="005733B1" w:rsidRPr="00677124">
        <w:rPr>
          <w:rFonts w:ascii="宋体" w:hAnsi="宋体" w:hint="eastAsia"/>
          <w:szCs w:val="21"/>
        </w:rPr>
        <w:t>各点</w:t>
      </w:r>
      <w:r w:rsidRPr="00677124">
        <w:rPr>
          <w:rFonts w:ascii="宋体" w:hAnsi="宋体" w:hint="eastAsia"/>
          <w:szCs w:val="21"/>
        </w:rPr>
        <w:t>计算</w:t>
      </w:r>
      <w:r w:rsidR="005733B1" w:rsidRPr="00677124">
        <w:rPr>
          <w:rFonts w:ascii="宋体" w:hAnsi="宋体" w:hint="eastAsia"/>
          <w:szCs w:val="21"/>
        </w:rPr>
        <w:t>值</w:t>
      </w:r>
      <w:r w:rsidRPr="00677124">
        <w:rPr>
          <w:rFonts w:ascii="宋体" w:hAnsi="宋体"/>
          <w:szCs w:val="21"/>
        </w:rPr>
        <w:t>的最大</w:t>
      </w:r>
      <w:r w:rsidR="005733B1" w:rsidRPr="00677124">
        <w:rPr>
          <w:rFonts w:ascii="宋体" w:hAnsi="宋体" w:hint="eastAsia"/>
          <w:szCs w:val="21"/>
        </w:rPr>
        <w:t>者</w:t>
      </w:r>
      <w:r w:rsidRPr="00677124">
        <w:rPr>
          <w:rFonts w:ascii="宋体" w:hAnsi="宋体"/>
          <w:szCs w:val="21"/>
        </w:rPr>
        <w:t>。</w:t>
      </w:r>
    </w:p>
    <w:p w14:paraId="64BDAF59" w14:textId="77777777" w:rsidR="007B3689" w:rsidRPr="00AD2CC4" w:rsidRDefault="007B3689" w:rsidP="007B3689">
      <w:pPr>
        <w:widowControl/>
        <w:tabs>
          <w:tab w:val="left" w:pos="360"/>
        </w:tabs>
        <w:jc w:val="left"/>
        <w:outlineLvl w:val="3"/>
        <w:rPr>
          <w:rFonts w:ascii="宋体" w:hAnsi="宋体"/>
          <w:kern w:val="0"/>
          <w:szCs w:val="21"/>
        </w:rPr>
      </w:pPr>
    </w:p>
    <w:p w14:paraId="5BFCE87C" w14:textId="77777777" w:rsidR="007B3689" w:rsidRPr="00AD2CC4" w:rsidRDefault="007B3689" w:rsidP="007B3689">
      <w:pPr>
        <w:pStyle w:val="afffff"/>
        <w:rPr>
          <w:rFonts w:ascii="Times New Roman"/>
        </w:rPr>
      </w:pPr>
      <w:r w:rsidRPr="00AD2CC4">
        <w:rPr>
          <w:rFonts w:ascii="Times New Roman"/>
        </w:rPr>
        <w:tab/>
      </w:r>
      <w:r w:rsidRPr="00AD2CC4">
        <w:rPr>
          <w:rFonts w:ascii="Times New Roman"/>
        </w:rPr>
        <w:drawing>
          <wp:inline distT="0" distB="0" distL="0" distR="0" wp14:anchorId="39FE35C4" wp14:editId="68617B77">
            <wp:extent cx="2425700" cy="457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25700" cy="457200"/>
                    </a:xfrm>
                    <a:prstGeom prst="rect">
                      <a:avLst/>
                    </a:prstGeom>
                    <a:noFill/>
                    <a:ln>
                      <a:noFill/>
                    </a:ln>
                  </pic:spPr>
                </pic:pic>
              </a:graphicData>
            </a:graphic>
          </wp:inline>
        </w:drawing>
      </w:r>
      <w:r w:rsidRPr="00AD2CC4">
        <w:rPr>
          <w:rFonts w:ascii="Times New Roman"/>
        </w:rPr>
        <w:tab/>
        <w:t>(</w:t>
      </w:r>
      <w:r w:rsidR="00FC7114" w:rsidRPr="00AD2CC4">
        <w:rPr>
          <w:rFonts w:ascii="Times New Roman"/>
        </w:rPr>
        <w:fldChar w:fldCharType="begin"/>
      </w:r>
      <w:r w:rsidRPr="00AD2CC4">
        <w:rPr>
          <w:rFonts w:ascii="Times New Roman"/>
        </w:rPr>
        <w:instrText xml:space="preserve"> SEQ </w:instrText>
      </w:r>
      <w:r w:rsidRPr="00AD2CC4">
        <w:rPr>
          <w:rFonts w:ascii="Times New Roman"/>
        </w:rPr>
        <w:instrText>标准自动公式</w:instrText>
      </w:r>
      <w:r w:rsidRPr="00AD2CC4">
        <w:rPr>
          <w:rFonts w:ascii="Times New Roman"/>
        </w:rPr>
        <w:instrText xml:space="preserve"> \* ARABIC </w:instrText>
      </w:r>
      <w:r w:rsidR="00FC7114" w:rsidRPr="00AD2CC4">
        <w:rPr>
          <w:rFonts w:ascii="Times New Roman"/>
        </w:rPr>
        <w:fldChar w:fldCharType="separate"/>
      </w:r>
      <w:r w:rsidR="00655FC4" w:rsidRPr="00AD2CC4">
        <w:rPr>
          <w:rFonts w:ascii="Times New Roman"/>
        </w:rPr>
        <w:t>1</w:t>
      </w:r>
      <w:r w:rsidR="00FC7114" w:rsidRPr="00AD2CC4">
        <w:rPr>
          <w:rFonts w:ascii="Times New Roman"/>
        </w:rPr>
        <w:fldChar w:fldCharType="end"/>
      </w:r>
      <w:r w:rsidRPr="00AD2CC4">
        <w:rPr>
          <w:rFonts w:ascii="Times New Roman"/>
        </w:rPr>
        <w:t>)</w:t>
      </w:r>
    </w:p>
    <w:p w14:paraId="106FC041" w14:textId="77777777" w:rsidR="007B3689" w:rsidRPr="00AD2CC4" w:rsidRDefault="007B3689" w:rsidP="007B3689">
      <w:pPr>
        <w:pStyle w:val="aff7"/>
        <w:ind w:firstLine="420"/>
        <w:rPr>
          <w:rFonts w:ascii="Times New Roman"/>
        </w:rPr>
      </w:pPr>
      <w:r w:rsidRPr="00AD2CC4">
        <w:rPr>
          <w:rFonts w:ascii="Times New Roman"/>
        </w:rPr>
        <w:t>式中：</w:t>
      </w:r>
    </w:p>
    <w:p w14:paraId="2A2F43F9" w14:textId="77777777" w:rsidR="007B3689" w:rsidRPr="00AD2CC4" w:rsidRDefault="007B3689" w:rsidP="007B3689">
      <w:pPr>
        <w:tabs>
          <w:tab w:val="center" w:pos="4201"/>
          <w:tab w:val="right" w:leader="dot" w:pos="9298"/>
        </w:tabs>
        <w:autoSpaceDE w:val="0"/>
        <w:autoSpaceDN w:val="0"/>
        <w:ind w:firstLineChars="200" w:firstLine="420"/>
        <w:rPr>
          <w:rFonts w:ascii="宋体" w:hAnsi="宋体"/>
          <w:i/>
          <w:kern w:val="0"/>
          <w:szCs w:val="21"/>
          <w:vertAlign w:val="subscript"/>
        </w:rPr>
      </w:pPr>
      <w:r w:rsidRPr="00AD2CC4">
        <w:rPr>
          <w:i/>
          <w:kern w:val="0"/>
          <w:szCs w:val="21"/>
        </w:rPr>
        <w:t>L</w:t>
      </w:r>
      <w:r w:rsidRPr="00677124">
        <w:rPr>
          <w:kern w:val="0"/>
          <w:szCs w:val="21"/>
          <w:vertAlign w:val="subscript"/>
        </w:rPr>
        <w:t>i</w:t>
      </w:r>
      <w:r w:rsidRPr="00AD2CC4">
        <w:rPr>
          <w:rFonts w:ascii="宋体" w:hAnsi="宋体"/>
          <w:kern w:val="0"/>
        </w:rPr>
        <w:t>——</w:t>
      </w:r>
      <w:r w:rsidRPr="00AD2CC4">
        <w:rPr>
          <w:rFonts w:ascii="宋体" w:hAnsi="宋体" w:hint="eastAsia"/>
          <w:kern w:val="0"/>
          <w:szCs w:val="21"/>
        </w:rPr>
        <w:t>偏航距（水平），</w:t>
      </w:r>
      <w:r w:rsidRPr="00AD2CC4">
        <w:rPr>
          <w:rFonts w:ascii="宋体" w:hAnsi="宋体"/>
          <w:kern w:val="0"/>
        </w:rPr>
        <w:t>单位为米</w:t>
      </w:r>
      <w:r w:rsidRPr="00AD2CC4">
        <w:rPr>
          <w:rFonts w:ascii="宋体" w:hAnsi="宋体" w:hint="eastAsia"/>
          <w:kern w:val="0"/>
        </w:rPr>
        <w:t>（m</w:t>
      </w:r>
      <w:r w:rsidRPr="00AD2CC4">
        <w:rPr>
          <w:rFonts w:ascii="宋体" w:hAnsi="宋体"/>
          <w:kern w:val="0"/>
        </w:rPr>
        <w:t>）</w:t>
      </w:r>
      <w:r w:rsidRPr="00AD2CC4">
        <w:rPr>
          <w:rFonts w:ascii="宋体" w:hAnsi="宋体" w:hint="eastAsia"/>
          <w:kern w:val="0"/>
        </w:rPr>
        <w:t>；</w:t>
      </w:r>
    </w:p>
    <w:p w14:paraId="724F706F" w14:textId="77777777" w:rsidR="007B3689" w:rsidRPr="00AD2CC4" w:rsidRDefault="007B3689" w:rsidP="007B3689">
      <w:pPr>
        <w:pStyle w:val="aff7"/>
        <w:ind w:firstLine="420"/>
        <w:rPr>
          <w:rFonts w:ascii="Times New Roman"/>
        </w:rPr>
      </w:pPr>
      <w:r w:rsidRPr="00AD2CC4">
        <w:rPr>
          <w:rFonts w:ascii="Times New Roman" w:hint="eastAsia"/>
          <w:i/>
        </w:rPr>
        <w:t>x</w:t>
      </w:r>
      <w:r w:rsidRPr="00677124">
        <w:rPr>
          <w:rFonts w:ascii="Times New Roman" w:hint="eastAsia"/>
          <w:vertAlign w:val="subscript"/>
        </w:rPr>
        <w:t>i</w:t>
      </w:r>
      <w:r w:rsidRPr="00AD2CC4">
        <w:rPr>
          <w:rFonts w:hAnsi="宋体"/>
        </w:rPr>
        <w:t>——</w:t>
      </w:r>
      <w:r w:rsidRPr="00AD2CC4">
        <w:rPr>
          <w:rFonts w:hAnsi="宋体" w:hint="eastAsia"/>
        </w:rPr>
        <w:t>采集航迹点位置的东西方向坐标值</w:t>
      </w:r>
      <w:r w:rsidRPr="00AD2CC4">
        <w:rPr>
          <w:rFonts w:hAnsi="宋体" w:hint="eastAsia"/>
          <w:szCs w:val="21"/>
        </w:rPr>
        <w:t>，</w:t>
      </w:r>
      <w:r w:rsidRPr="00AD2CC4">
        <w:rPr>
          <w:rFonts w:hAnsi="宋体"/>
        </w:rPr>
        <w:t>单位为米</w:t>
      </w:r>
      <w:r w:rsidRPr="00AD2CC4">
        <w:rPr>
          <w:rFonts w:hAnsi="宋体" w:hint="eastAsia"/>
        </w:rPr>
        <w:t>（m</w:t>
      </w:r>
      <w:r w:rsidRPr="00AD2CC4">
        <w:rPr>
          <w:rFonts w:hAnsi="宋体"/>
        </w:rPr>
        <w:t>）</w:t>
      </w:r>
      <w:r w:rsidRPr="00AD2CC4">
        <w:rPr>
          <w:rFonts w:hAnsi="宋体" w:hint="eastAsia"/>
        </w:rPr>
        <w:t>；</w:t>
      </w:r>
    </w:p>
    <w:p w14:paraId="6C994F61" w14:textId="77777777" w:rsidR="007B3689" w:rsidRPr="00AD2CC4" w:rsidRDefault="007B3689" w:rsidP="007B3689">
      <w:pPr>
        <w:pStyle w:val="aff7"/>
        <w:ind w:firstLine="420"/>
        <w:rPr>
          <w:rFonts w:hAnsi="宋体"/>
        </w:rPr>
      </w:pPr>
      <w:r w:rsidRPr="00AD2CC4">
        <w:rPr>
          <w:rFonts w:ascii="Times New Roman" w:hint="eastAsia"/>
          <w:i/>
        </w:rPr>
        <w:t>y</w:t>
      </w:r>
      <w:r w:rsidRPr="00677124">
        <w:rPr>
          <w:rFonts w:ascii="Times New Roman" w:hint="eastAsia"/>
          <w:vertAlign w:val="subscript"/>
        </w:rPr>
        <w:t>i</w:t>
      </w:r>
      <w:r w:rsidRPr="00AD2CC4">
        <w:rPr>
          <w:rFonts w:hAnsi="宋体"/>
        </w:rPr>
        <w:t>——</w:t>
      </w:r>
      <w:r w:rsidRPr="00AD2CC4">
        <w:rPr>
          <w:rFonts w:hAnsi="宋体" w:hint="eastAsia"/>
        </w:rPr>
        <w:t>采集航迹点位置的南北方向坐标值，</w:t>
      </w:r>
      <w:r w:rsidRPr="00AD2CC4">
        <w:rPr>
          <w:rFonts w:hAnsi="宋体"/>
        </w:rPr>
        <w:t>单位为米</w:t>
      </w:r>
      <w:r w:rsidRPr="00AD2CC4">
        <w:rPr>
          <w:rFonts w:hAnsi="宋体" w:hint="eastAsia"/>
        </w:rPr>
        <w:t>（m</w:t>
      </w:r>
      <w:r w:rsidRPr="00AD2CC4">
        <w:rPr>
          <w:rFonts w:hAnsi="宋体"/>
        </w:rPr>
        <w:t>）</w:t>
      </w:r>
      <w:r w:rsidRPr="00AD2CC4">
        <w:rPr>
          <w:rFonts w:hAnsi="宋体" w:hint="eastAsia"/>
        </w:rPr>
        <w:t>。</w:t>
      </w:r>
    </w:p>
    <w:p w14:paraId="50871C39" w14:textId="77777777" w:rsidR="007B3689" w:rsidRPr="00AD2CC4" w:rsidRDefault="007B3689" w:rsidP="007B3689">
      <w:pPr>
        <w:pStyle w:val="afffff"/>
        <w:rPr>
          <w:rFonts w:ascii="Times New Roman"/>
        </w:rPr>
      </w:pPr>
      <w:r w:rsidRPr="00AD2CC4">
        <w:rPr>
          <w:rFonts w:ascii="Times New Roman"/>
        </w:rPr>
        <w:tab/>
      </w:r>
      <w:r w:rsidRPr="00AD2CC4">
        <w:rPr>
          <w:rFonts w:ascii="Times New Roman"/>
        </w:rPr>
        <w:drawing>
          <wp:inline distT="0" distB="0" distL="0" distR="0" wp14:anchorId="7ECA6735" wp14:editId="35E65A6F">
            <wp:extent cx="2159000" cy="2540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59000" cy="254000"/>
                    </a:xfrm>
                    <a:prstGeom prst="rect">
                      <a:avLst/>
                    </a:prstGeom>
                    <a:noFill/>
                    <a:ln>
                      <a:noFill/>
                    </a:ln>
                  </pic:spPr>
                </pic:pic>
              </a:graphicData>
            </a:graphic>
          </wp:inline>
        </w:drawing>
      </w:r>
      <w:r w:rsidRPr="00AD2CC4">
        <w:rPr>
          <w:rFonts w:ascii="Times New Roman"/>
        </w:rPr>
        <w:tab/>
        <w:t>(</w:t>
      </w:r>
      <w:r w:rsidR="00FC7114" w:rsidRPr="00AD2CC4">
        <w:rPr>
          <w:rFonts w:ascii="Times New Roman"/>
        </w:rPr>
        <w:fldChar w:fldCharType="begin"/>
      </w:r>
      <w:r w:rsidRPr="00AD2CC4">
        <w:rPr>
          <w:rFonts w:ascii="Times New Roman"/>
        </w:rPr>
        <w:instrText xml:space="preserve"> SEQ </w:instrText>
      </w:r>
      <w:r w:rsidRPr="00AD2CC4">
        <w:rPr>
          <w:rFonts w:ascii="Times New Roman"/>
        </w:rPr>
        <w:instrText>标准自动公式</w:instrText>
      </w:r>
      <w:r w:rsidRPr="00AD2CC4">
        <w:rPr>
          <w:rFonts w:ascii="Times New Roman"/>
        </w:rPr>
        <w:instrText xml:space="preserve"> \* ARABIC </w:instrText>
      </w:r>
      <w:r w:rsidR="00FC7114" w:rsidRPr="00AD2CC4">
        <w:rPr>
          <w:rFonts w:ascii="Times New Roman"/>
        </w:rPr>
        <w:fldChar w:fldCharType="separate"/>
      </w:r>
      <w:r w:rsidR="00655FC4" w:rsidRPr="00AD2CC4">
        <w:rPr>
          <w:rFonts w:ascii="Times New Roman"/>
        </w:rPr>
        <w:t>2</w:t>
      </w:r>
      <w:r w:rsidR="00FC7114" w:rsidRPr="00AD2CC4">
        <w:rPr>
          <w:rFonts w:ascii="Times New Roman"/>
        </w:rPr>
        <w:fldChar w:fldCharType="end"/>
      </w:r>
      <w:r w:rsidRPr="00AD2CC4">
        <w:rPr>
          <w:rFonts w:ascii="Times New Roman"/>
        </w:rPr>
        <w:t>)</w:t>
      </w:r>
    </w:p>
    <w:p w14:paraId="6A528468" w14:textId="77777777" w:rsidR="007B3689" w:rsidRPr="00AD2CC4" w:rsidRDefault="007B3689" w:rsidP="007B3689">
      <w:pPr>
        <w:pStyle w:val="aff7"/>
        <w:ind w:firstLine="420"/>
        <w:rPr>
          <w:rFonts w:ascii="Times New Roman"/>
        </w:rPr>
      </w:pPr>
      <w:r w:rsidRPr="00AD2CC4">
        <w:rPr>
          <w:rFonts w:ascii="Times New Roman"/>
        </w:rPr>
        <w:t>式中：</w:t>
      </w:r>
    </w:p>
    <w:p w14:paraId="7AAE717B" w14:textId="77777777" w:rsidR="007B3689" w:rsidRPr="00AD2CC4" w:rsidRDefault="007B3689" w:rsidP="007B3689">
      <w:pPr>
        <w:tabs>
          <w:tab w:val="center" w:pos="4201"/>
          <w:tab w:val="right" w:leader="dot" w:pos="9298"/>
        </w:tabs>
        <w:autoSpaceDE w:val="0"/>
        <w:autoSpaceDN w:val="0"/>
        <w:ind w:firstLineChars="200" w:firstLine="420"/>
        <w:rPr>
          <w:rFonts w:ascii="宋体" w:hAnsi="宋体"/>
          <w:kern w:val="0"/>
          <w:szCs w:val="21"/>
        </w:rPr>
      </w:pPr>
      <w:r w:rsidRPr="00AD2CC4">
        <w:rPr>
          <w:i/>
          <w:kern w:val="0"/>
          <w:szCs w:val="21"/>
        </w:rPr>
        <w:t>H</w:t>
      </w:r>
      <w:r w:rsidRPr="00677124">
        <w:rPr>
          <w:kern w:val="0"/>
          <w:szCs w:val="21"/>
          <w:vertAlign w:val="subscript"/>
        </w:rPr>
        <w:t>i</w:t>
      </w:r>
      <w:r w:rsidRPr="00AD2CC4">
        <w:rPr>
          <w:rFonts w:ascii="宋体" w:hAnsi="宋体"/>
          <w:kern w:val="0"/>
        </w:rPr>
        <w:t>——</w:t>
      </w:r>
      <w:r w:rsidRPr="00AD2CC4">
        <w:rPr>
          <w:rFonts w:ascii="宋体" w:hAnsi="宋体" w:hint="eastAsia"/>
          <w:kern w:val="0"/>
          <w:szCs w:val="21"/>
        </w:rPr>
        <w:t>偏航距（高度），</w:t>
      </w:r>
      <w:r w:rsidRPr="00AD2CC4">
        <w:rPr>
          <w:rFonts w:ascii="宋体" w:hAnsi="宋体"/>
          <w:kern w:val="0"/>
        </w:rPr>
        <w:t>单位为米</w:t>
      </w:r>
      <w:r w:rsidRPr="00AD2CC4">
        <w:rPr>
          <w:rFonts w:ascii="宋体" w:hAnsi="宋体" w:hint="eastAsia"/>
          <w:kern w:val="0"/>
        </w:rPr>
        <w:t>（m</w:t>
      </w:r>
      <w:r w:rsidRPr="00AD2CC4">
        <w:rPr>
          <w:rFonts w:ascii="宋体" w:hAnsi="宋体"/>
          <w:kern w:val="0"/>
        </w:rPr>
        <w:t>）</w:t>
      </w:r>
      <w:r w:rsidRPr="00AD2CC4">
        <w:rPr>
          <w:rFonts w:ascii="宋体" w:hAnsi="宋体" w:hint="eastAsia"/>
          <w:kern w:val="0"/>
        </w:rPr>
        <w:t>；</w:t>
      </w:r>
    </w:p>
    <w:p w14:paraId="11446483" w14:textId="77777777" w:rsidR="007B3689" w:rsidRPr="00AD2CC4" w:rsidRDefault="007B3689" w:rsidP="007B3689">
      <w:pPr>
        <w:pStyle w:val="aff7"/>
        <w:ind w:firstLine="420"/>
        <w:rPr>
          <w:rFonts w:hAnsi="宋体"/>
        </w:rPr>
      </w:pPr>
      <w:r w:rsidRPr="00AD2CC4">
        <w:rPr>
          <w:rFonts w:ascii="Times New Roman"/>
          <w:i/>
        </w:rPr>
        <w:t>z</w:t>
      </w:r>
      <w:r w:rsidRPr="00677124">
        <w:rPr>
          <w:rFonts w:ascii="Times New Roman"/>
          <w:vertAlign w:val="subscript"/>
        </w:rPr>
        <w:t>i</w:t>
      </w:r>
      <w:r w:rsidRPr="00AD2CC4">
        <w:rPr>
          <w:rFonts w:hAnsi="宋体"/>
        </w:rPr>
        <w:t>——</w:t>
      </w:r>
      <w:r w:rsidRPr="00AD2CC4">
        <w:rPr>
          <w:rFonts w:hAnsi="宋体" w:hint="eastAsia"/>
        </w:rPr>
        <w:t>采集航迹点位置的高度坐标值，</w:t>
      </w:r>
      <w:r w:rsidRPr="00AD2CC4">
        <w:rPr>
          <w:rFonts w:hAnsi="宋体"/>
        </w:rPr>
        <w:t>单位为米</w:t>
      </w:r>
      <w:r w:rsidRPr="00AD2CC4">
        <w:rPr>
          <w:rFonts w:hAnsi="宋体" w:hint="eastAsia"/>
        </w:rPr>
        <w:t>（m</w:t>
      </w:r>
      <w:r w:rsidRPr="00AD2CC4">
        <w:rPr>
          <w:rFonts w:hAnsi="宋体"/>
        </w:rPr>
        <w:t>）</w:t>
      </w:r>
      <w:r w:rsidRPr="00AD2CC4">
        <w:rPr>
          <w:rFonts w:hAnsi="宋体" w:hint="eastAsia"/>
        </w:rPr>
        <w:t>；</w:t>
      </w:r>
    </w:p>
    <w:p w14:paraId="07D0AD91" w14:textId="77777777" w:rsidR="007B3689" w:rsidRPr="00AD2CC4" w:rsidRDefault="007B3689" w:rsidP="007B3689">
      <w:pPr>
        <w:tabs>
          <w:tab w:val="center" w:pos="4201"/>
          <w:tab w:val="right" w:leader="dot" w:pos="9298"/>
        </w:tabs>
        <w:autoSpaceDE w:val="0"/>
        <w:autoSpaceDN w:val="0"/>
        <w:ind w:firstLineChars="200" w:firstLine="420"/>
        <w:rPr>
          <w:rFonts w:ascii="宋体" w:hAnsi="宋体"/>
          <w:kern w:val="0"/>
        </w:rPr>
      </w:pPr>
      <w:proofErr w:type="spellStart"/>
      <w:r w:rsidRPr="00AD2CC4">
        <w:rPr>
          <w:i/>
          <w:kern w:val="0"/>
        </w:rPr>
        <w:t>z</w:t>
      </w:r>
      <w:r w:rsidRPr="00AD2CC4">
        <w:rPr>
          <w:i/>
          <w:kern w:val="0"/>
          <w:vertAlign w:val="subscript"/>
        </w:rPr>
        <w:t>set</w:t>
      </w:r>
      <w:proofErr w:type="spellEnd"/>
      <w:r w:rsidRPr="00AD2CC4">
        <w:rPr>
          <w:rFonts w:ascii="宋体" w:hAnsi="宋体"/>
          <w:kern w:val="0"/>
        </w:rPr>
        <w:t>——预设航线的高度坐标</w:t>
      </w:r>
      <w:r w:rsidRPr="00AD2CC4">
        <w:rPr>
          <w:rFonts w:ascii="宋体" w:hAnsi="宋体" w:hint="eastAsia"/>
          <w:kern w:val="0"/>
        </w:rPr>
        <w:t>值，</w:t>
      </w:r>
      <w:r w:rsidRPr="00AD2CC4">
        <w:rPr>
          <w:rFonts w:ascii="宋体" w:hAnsi="宋体"/>
          <w:kern w:val="0"/>
        </w:rPr>
        <w:t>单位为米</w:t>
      </w:r>
      <w:r w:rsidRPr="00AD2CC4">
        <w:rPr>
          <w:rFonts w:ascii="宋体" w:hAnsi="宋体" w:hint="eastAsia"/>
          <w:kern w:val="0"/>
        </w:rPr>
        <w:t>（m</w:t>
      </w:r>
      <w:r w:rsidRPr="00AD2CC4">
        <w:rPr>
          <w:rFonts w:ascii="宋体" w:hAnsi="宋体"/>
          <w:kern w:val="0"/>
        </w:rPr>
        <w:t>）</w:t>
      </w:r>
      <w:r w:rsidRPr="00AD2CC4">
        <w:rPr>
          <w:rFonts w:ascii="宋体" w:hAnsi="宋体" w:hint="eastAsia"/>
          <w:kern w:val="0"/>
        </w:rPr>
        <w:t>。</w:t>
      </w:r>
    </w:p>
    <w:p w14:paraId="6B9F3B16" w14:textId="77777777" w:rsidR="007B3689" w:rsidRPr="00AD2CC4" w:rsidRDefault="007B3689" w:rsidP="007B3689">
      <w:pPr>
        <w:pStyle w:val="afffff"/>
        <w:rPr>
          <w:rFonts w:ascii="Times New Roman"/>
        </w:rPr>
      </w:pPr>
      <w:r w:rsidRPr="00AD2CC4">
        <w:rPr>
          <w:rFonts w:ascii="Times New Roman"/>
        </w:rPr>
        <w:tab/>
      </w:r>
      <w:r w:rsidRPr="00AD2CC4">
        <w:rPr>
          <w:rFonts w:ascii="Times New Roman"/>
          <w:position w:val="-14"/>
        </w:rPr>
        <w:object w:dxaOrig="3317" w:dyaOrig="399" w14:anchorId="612829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3" o:spid="_x0000_i1025" type="#_x0000_t75" style="width:165.75pt;height:20.95pt;mso-position-horizontal-relative:page;mso-position-vertical-relative:page" o:ole="">
            <v:imagedata r:id="rId21" o:title=""/>
          </v:shape>
          <o:OLEObject Type="Embed" ProgID="Equation.3" ShapeID="对象 3" DrawAspect="Content" ObjectID="_1668952345" r:id="rId22"/>
        </w:object>
      </w:r>
      <w:r w:rsidRPr="00AD2CC4">
        <w:rPr>
          <w:rFonts w:ascii="Times New Roman"/>
        </w:rPr>
        <w:tab/>
        <w:t>(</w:t>
      </w:r>
      <w:r w:rsidR="00FC7114" w:rsidRPr="00AD2CC4">
        <w:rPr>
          <w:rFonts w:ascii="Times New Roman"/>
        </w:rPr>
        <w:fldChar w:fldCharType="begin"/>
      </w:r>
      <w:r w:rsidRPr="00AD2CC4">
        <w:rPr>
          <w:rFonts w:ascii="Times New Roman"/>
        </w:rPr>
        <w:instrText xml:space="preserve"> SEQ </w:instrText>
      </w:r>
      <w:r w:rsidRPr="00AD2CC4">
        <w:rPr>
          <w:rFonts w:ascii="Times New Roman"/>
        </w:rPr>
        <w:instrText>标准自动公式</w:instrText>
      </w:r>
      <w:r w:rsidRPr="00AD2CC4">
        <w:rPr>
          <w:rFonts w:ascii="Times New Roman"/>
        </w:rPr>
        <w:instrText xml:space="preserve"> \* ARABIC </w:instrText>
      </w:r>
      <w:r w:rsidR="00FC7114" w:rsidRPr="00AD2CC4">
        <w:rPr>
          <w:rFonts w:ascii="Times New Roman"/>
        </w:rPr>
        <w:fldChar w:fldCharType="separate"/>
      </w:r>
      <w:r w:rsidR="00655FC4" w:rsidRPr="00AD2CC4">
        <w:rPr>
          <w:rFonts w:ascii="Times New Roman"/>
        </w:rPr>
        <w:t>3</w:t>
      </w:r>
      <w:r w:rsidR="00FC7114" w:rsidRPr="00AD2CC4">
        <w:rPr>
          <w:rFonts w:ascii="Times New Roman"/>
        </w:rPr>
        <w:fldChar w:fldCharType="end"/>
      </w:r>
      <w:r w:rsidRPr="00AD2CC4">
        <w:rPr>
          <w:rFonts w:ascii="Times New Roman"/>
        </w:rPr>
        <w:t>)</w:t>
      </w:r>
    </w:p>
    <w:p w14:paraId="56AAA9A9" w14:textId="77777777" w:rsidR="007B3689" w:rsidRPr="00AD2CC4" w:rsidRDefault="007B3689" w:rsidP="007B3689">
      <w:pPr>
        <w:pStyle w:val="aff7"/>
        <w:ind w:firstLine="420"/>
        <w:rPr>
          <w:rFonts w:ascii="Times New Roman"/>
        </w:rPr>
      </w:pPr>
      <w:r w:rsidRPr="00AD2CC4">
        <w:rPr>
          <w:rFonts w:ascii="Times New Roman"/>
        </w:rPr>
        <w:t>式中：</w:t>
      </w:r>
    </w:p>
    <w:p w14:paraId="6C3B9D2C" w14:textId="77777777" w:rsidR="007B3689" w:rsidRPr="00AD2CC4" w:rsidRDefault="007B3689" w:rsidP="007B3689">
      <w:pPr>
        <w:tabs>
          <w:tab w:val="center" w:pos="4201"/>
          <w:tab w:val="right" w:leader="dot" w:pos="9298"/>
        </w:tabs>
        <w:autoSpaceDE w:val="0"/>
        <w:autoSpaceDN w:val="0"/>
        <w:ind w:firstLineChars="200" w:firstLine="420"/>
        <w:rPr>
          <w:rFonts w:ascii="宋体" w:hAnsi="宋体"/>
          <w:kern w:val="0"/>
        </w:rPr>
      </w:pPr>
      <w:r w:rsidRPr="00AD2CC4">
        <w:rPr>
          <w:i/>
          <w:kern w:val="0"/>
          <w:szCs w:val="21"/>
        </w:rPr>
        <w:t>V</w:t>
      </w:r>
      <w:r w:rsidRPr="00677124">
        <w:rPr>
          <w:kern w:val="0"/>
          <w:szCs w:val="21"/>
          <w:vertAlign w:val="subscript"/>
        </w:rPr>
        <w:t>i</w:t>
      </w:r>
      <w:r w:rsidRPr="00AD2CC4">
        <w:rPr>
          <w:rFonts w:ascii="宋体" w:hAnsi="宋体"/>
          <w:kern w:val="0"/>
        </w:rPr>
        <w:t>——</w:t>
      </w:r>
      <w:r w:rsidRPr="00AD2CC4">
        <w:rPr>
          <w:rFonts w:ascii="宋体" w:hAnsi="宋体"/>
          <w:kern w:val="0"/>
          <w:szCs w:val="21"/>
        </w:rPr>
        <w:t>速度偏差</w:t>
      </w:r>
      <w:r w:rsidRPr="00AD2CC4">
        <w:rPr>
          <w:rFonts w:ascii="宋体" w:hAnsi="宋体" w:hint="eastAsia"/>
          <w:kern w:val="0"/>
          <w:szCs w:val="21"/>
        </w:rPr>
        <w:t>，</w:t>
      </w:r>
      <w:r w:rsidRPr="00AD2CC4">
        <w:rPr>
          <w:rFonts w:ascii="宋体" w:hAnsi="宋体"/>
          <w:kern w:val="0"/>
        </w:rPr>
        <w:t>单位为</w:t>
      </w:r>
      <w:r w:rsidRPr="00AD2CC4">
        <w:rPr>
          <w:rFonts w:ascii="宋体" w:hAnsi="宋体" w:hint="eastAsia"/>
          <w:kern w:val="0"/>
        </w:rPr>
        <w:t>米</w:t>
      </w:r>
      <w:r w:rsidRPr="00AD2CC4">
        <w:rPr>
          <w:rFonts w:ascii="宋体" w:hAnsi="宋体"/>
          <w:kern w:val="0"/>
        </w:rPr>
        <w:t>每秒（</w:t>
      </w:r>
      <w:r w:rsidRPr="00AD2CC4">
        <w:rPr>
          <w:rFonts w:ascii="宋体" w:hAnsi="宋体" w:hint="eastAsia"/>
          <w:kern w:val="0"/>
        </w:rPr>
        <w:t>m</w:t>
      </w:r>
      <w:r w:rsidRPr="00AD2CC4">
        <w:rPr>
          <w:rFonts w:ascii="宋体" w:hAnsi="宋体"/>
          <w:kern w:val="0"/>
        </w:rPr>
        <w:t>/s）</w:t>
      </w:r>
      <w:r w:rsidRPr="00AD2CC4">
        <w:rPr>
          <w:rFonts w:ascii="宋体" w:hAnsi="宋体" w:hint="eastAsia"/>
          <w:kern w:val="0"/>
        </w:rPr>
        <w:t>；</w:t>
      </w:r>
    </w:p>
    <w:p w14:paraId="46098696" w14:textId="77777777" w:rsidR="007B3689" w:rsidRPr="00AD2CC4" w:rsidRDefault="007B3689" w:rsidP="007B3689">
      <w:pPr>
        <w:tabs>
          <w:tab w:val="center" w:pos="4201"/>
          <w:tab w:val="right" w:leader="dot" w:pos="9298"/>
        </w:tabs>
        <w:autoSpaceDE w:val="0"/>
        <w:autoSpaceDN w:val="0"/>
        <w:ind w:firstLineChars="200" w:firstLine="420"/>
        <w:rPr>
          <w:rFonts w:ascii="宋体" w:hAnsi="宋体"/>
          <w:kern w:val="0"/>
          <w:szCs w:val="21"/>
        </w:rPr>
      </w:pPr>
      <w:r w:rsidRPr="00AD2CC4">
        <w:rPr>
          <w:i/>
          <w:kern w:val="0"/>
          <w:szCs w:val="21"/>
        </w:rPr>
        <w:t>v</w:t>
      </w:r>
      <w:r w:rsidRPr="00677124">
        <w:rPr>
          <w:kern w:val="0"/>
          <w:szCs w:val="21"/>
          <w:vertAlign w:val="subscript"/>
        </w:rPr>
        <w:t>i</w:t>
      </w:r>
      <w:r w:rsidRPr="00AD2CC4">
        <w:rPr>
          <w:rFonts w:ascii="宋体" w:hAnsi="宋体" w:hint="eastAsia"/>
          <w:kern w:val="0"/>
          <w:szCs w:val="21"/>
        </w:rPr>
        <w:t>——</w:t>
      </w:r>
      <w:r w:rsidRPr="00AD2CC4">
        <w:rPr>
          <w:rFonts w:hAnsi="宋体" w:hint="eastAsia"/>
        </w:rPr>
        <w:t>采集航迹点位置的</w:t>
      </w:r>
      <w:r w:rsidRPr="00AD2CC4">
        <w:rPr>
          <w:rFonts w:ascii="宋体" w:hAnsi="宋体" w:hint="eastAsia"/>
          <w:kern w:val="0"/>
          <w:szCs w:val="21"/>
        </w:rPr>
        <w:t>飞行速度，</w:t>
      </w:r>
      <w:r w:rsidRPr="00AD2CC4">
        <w:rPr>
          <w:rFonts w:ascii="宋体" w:hAnsi="宋体"/>
          <w:kern w:val="0"/>
        </w:rPr>
        <w:t>单位为</w:t>
      </w:r>
      <w:r w:rsidRPr="00AD2CC4">
        <w:rPr>
          <w:rFonts w:ascii="宋体" w:hAnsi="宋体" w:hint="eastAsia"/>
          <w:kern w:val="0"/>
        </w:rPr>
        <w:t>米</w:t>
      </w:r>
      <w:r w:rsidRPr="00AD2CC4">
        <w:rPr>
          <w:rFonts w:ascii="宋体" w:hAnsi="宋体"/>
          <w:kern w:val="0"/>
        </w:rPr>
        <w:t>每秒（</w:t>
      </w:r>
      <w:r w:rsidRPr="00AD2CC4">
        <w:rPr>
          <w:rFonts w:ascii="宋体" w:hAnsi="宋体" w:hint="eastAsia"/>
          <w:kern w:val="0"/>
        </w:rPr>
        <w:t>m</w:t>
      </w:r>
      <w:r w:rsidRPr="00AD2CC4">
        <w:rPr>
          <w:rFonts w:ascii="宋体" w:hAnsi="宋体"/>
          <w:kern w:val="0"/>
        </w:rPr>
        <w:t>/s）</w:t>
      </w:r>
      <w:r w:rsidRPr="00AD2CC4">
        <w:rPr>
          <w:rFonts w:ascii="宋体" w:hAnsi="宋体" w:hint="eastAsia"/>
          <w:kern w:val="0"/>
        </w:rPr>
        <w:t>；</w:t>
      </w:r>
    </w:p>
    <w:p w14:paraId="767D0E04" w14:textId="77777777" w:rsidR="007B3689" w:rsidRPr="00AD2CC4" w:rsidRDefault="007B3689" w:rsidP="007B3689">
      <w:pPr>
        <w:tabs>
          <w:tab w:val="center" w:pos="4201"/>
          <w:tab w:val="right" w:leader="dot" w:pos="9298"/>
        </w:tabs>
        <w:autoSpaceDE w:val="0"/>
        <w:autoSpaceDN w:val="0"/>
        <w:ind w:firstLineChars="200" w:firstLine="420"/>
        <w:rPr>
          <w:rFonts w:ascii="宋体" w:hAnsi="宋体"/>
          <w:kern w:val="0"/>
        </w:rPr>
      </w:pPr>
      <w:proofErr w:type="spellStart"/>
      <w:r w:rsidRPr="00AD2CC4">
        <w:rPr>
          <w:i/>
        </w:rPr>
        <w:t>v</w:t>
      </w:r>
      <w:r w:rsidRPr="00677124">
        <w:rPr>
          <w:vertAlign w:val="subscript"/>
        </w:rPr>
        <w:t>set</w:t>
      </w:r>
      <w:proofErr w:type="spellEnd"/>
      <w:r w:rsidRPr="00AD2CC4">
        <w:rPr>
          <w:rFonts w:ascii="宋体" w:hAnsi="宋体"/>
          <w:kern w:val="0"/>
        </w:rPr>
        <w:t>——预设的飞行速度，单位为米每秒（m/s）</w:t>
      </w:r>
      <w:r w:rsidRPr="00AD2CC4">
        <w:rPr>
          <w:rFonts w:ascii="宋体" w:hAnsi="宋体" w:hint="eastAsia"/>
          <w:kern w:val="0"/>
        </w:rPr>
        <w:t>。</w:t>
      </w:r>
    </w:p>
    <w:p w14:paraId="368FB460" w14:textId="77777777" w:rsidR="007B3689" w:rsidRPr="00AD2CC4" w:rsidRDefault="007B3689" w:rsidP="007B3689">
      <w:pPr>
        <w:pStyle w:val="aff7"/>
        <w:ind w:firstLineChars="0" w:firstLine="0"/>
        <w:jc w:val="center"/>
        <w:rPr>
          <w:rFonts w:ascii="Times New Roman"/>
        </w:rPr>
      </w:pPr>
      <w:r w:rsidRPr="00AD2CC4">
        <w:rPr>
          <w:rFonts w:ascii="Times New Roman"/>
        </w:rPr>
        <w:drawing>
          <wp:inline distT="0" distB="0" distL="0" distR="0" wp14:anchorId="5CD35AB0" wp14:editId="22C0CB81">
            <wp:extent cx="2919412" cy="2457845"/>
            <wp:effectExtent l="0" t="0" r="0" b="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1"/>
                    <pic:cNvPicPr>
                      <a:picLocks noChangeAspect="1" noChangeArrowheads="1"/>
                    </pic:cNvPicPr>
                  </pic:nvPicPr>
                  <pic:blipFill>
                    <a:blip r:embed="rId23" cstate="print">
                      <a:extLst>
                        <a:ext uri="{28A0092B-C50C-407E-A947-70E740481C1C}">
                          <a14:useLocalDpi xmlns:a14="http://schemas.microsoft.com/office/drawing/2010/main" val="0"/>
                        </a:ext>
                      </a:extLst>
                    </a:blip>
                    <a:srcRect t="3307" b="4120"/>
                    <a:stretch>
                      <a:fillRect/>
                    </a:stretch>
                  </pic:blipFill>
                  <pic:spPr bwMode="auto">
                    <a:xfrm>
                      <a:off x="0" y="0"/>
                      <a:ext cx="2934422" cy="2470482"/>
                    </a:xfrm>
                    <a:prstGeom prst="rect">
                      <a:avLst/>
                    </a:prstGeom>
                    <a:noFill/>
                    <a:ln>
                      <a:noFill/>
                    </a:ln>
                  </pic:spPr>
                </pic:pic>
              </a:graphicData>
            </a:graphic>
          </wp:inline>
        </w:drawing>
      </w:r>
    </w:p>
    <w:p w14:paraId="4207A9B5" w14:textId="77777777" w:rsidR="00FF1EDB" w:rsidRPr="00AD2CC4" w:rsidRDefault="007B3689" w:rsidP="00F76D48">
      <w:pPr>
        <w:pStyle w:val="a6"/>
        <w:numPr>
          <w:ilvl w:val="0"/>
          <w:numId w:val="14"/>
        </w:numPr>
        <w:tabs>
          <w:tab w:val="left" w:pos="420"/>
        </w:tabs>
        <w:spacing w:beforeLines="50" w:before="120"/>
        <w:ind w:left="839"/>
      </w:pPr>
      <w:r w:rsidRPr="00AD2CC4">
        <w:rPr>
          <w:rFonts w:ascii="Times New Roman"/>
        </w:rPr>
        <w:t>自主控制</w:t>
      </w:r>
      <w:r w:rsidRPr="00AD2CC4">
        <w:rPr>
          <w:rFonts w:ascii="Times New Roman" w:hint="eastAsia"/>
        </w:rPr>
        <w:t>模式</w:t>
      </w:r>
      <w:r w:rsidRPr="00AD2CC4">
        <w:rPr>
          <w:rFonts w:ascii="Times New Roman"/>
        </w:rPr>
        <w:t>飞行精度测试</w:t>
      </w:r>
    </w:p>
    <w:p w14:paraId="3B064EA2"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续航能力</w:t>
      </w:r>
    </w:p>
    <w:p w14:paraId="7C037A6F" w14:textId="7C9D3A08" w:rsidR="007B3689" w:rsidRPr="00AD2CC4" w:rsidRDefault="007B3689" w:rsidP="007B3689">
      <w:pPr>
        <w:pStyle w:val="aff7"/>
        <w:ind w:firstLine="420"/>
        <w:rPr>
          <w:rFonts w:hAnsi="宋体"/>
        </w:rPr>
      </w:pPr>
      <w:r w:rsidRPr="00AD2CC4">
        <w:rPr>
          <w:rFonts w:hAnsi="宋体" w:hint="eastAsia"/>
        </w:rPr>
        <w:t>试验在空旷露天场地、风速不超过3</w:t>
      </w:r>
      <w:r w:rsidR="00677124">
        <w:rPr>
          <w:rFonts w:hAnsi="宋体" w:hint="eastAsia"/>
        </w:rPr>
        <w:t xml:space="preserve"> </w:t>
      </w:r>
      <w:r w:rsidRPr="00AD2CC4">
        <w:rPr>
          <w:rFonts w:hAnsi="宋体" w:hint="eastAsia"/>
        </w:rPr>
        <w:t>m/s的条件下进行。</w:t>
      </w:r>
      <w:r w:rsidR="005733B1" w:rsidRPr="00AD2CC4">
        <w:rPr>
          <w:rFonts w:hAnsi="宋体" w:hint="eastAsia"/>
        </w:rPr>
        <w:t>注满燃油或</w:t>
      </w:r>
      <w:r w:rsidRPr="00AD2CC4">
        <w:rPr>
          <w:rFonts w:hAnsi="宋体" w:hint="eastAsia"/>
        </w:rPr>
        <w:t>使用满电电池，加注额定容量试验介质，让遥控飞行喷雾机在自控模式下以4 m/s的速度、距地面2</w:t>
      </w:r>
      <w:r w:rsidR="00677124">
        <w:rPr>
          <w:rFonts w:hAnsi="宋体" w:hint="eastAsia"/>
        </w:rPr>
        <w:t xml:space="preserve"> </w:t>
      </w:r>
      <w:r w:rsidRPr="00AD2CC4">
        <w:rPr>
          <w:rFonts w:hAnsi="宋体" w:hint="eastAsia"/>
        </w:rPr>
        <w:t>m的高度、</w:t>
      </w:r>
      <w:r w:rsidR="000A0E8A" w:rsidRPr="00AD2CC4">
        <w:rPr>
          <w:rFonts w:hAnsi="宋体" w:hint="eastAsia"/>
        </w:rPr>
        <w:t>合理</w:t>
      </w:r>
      <w:r w:rsidR="00C32131" w:rsidRPr="00AD2CC4">
        <w:rPr>
          <w:rFonts w:hAnsi="宋体" w:hint="eastAsia"/>
        </w:rPr>
        <w:t>的</w:t>
      </w:r>
      <w:r w:rsidRPr="00AD2CC4">
        <w:rPr>
          <w:rFonts w:hAnsi="宋体" w:hint="eastAsia"/>
        </w:rPr>
        <w:t>喷头流量进行喷雾作业，</w:t>
      </w:r>
      <w:r w:rsidR="009F73AE" w:rsidRPr="00AD2CC4">
        <w:rPr>
          <w:rFonts w:hAnsi="宋体" w:hint="eastAsia"/>
        </w:rPr>
        <w:t>从起飞至电量/燃油不足报警后平稳着落</w:t>
      </w:r>
      <w:r w:rsidRPr="00AD2CC4">
        <w:rPr>
          <w:rFonts w:hAnsi="宋体" w:hint="eastAsia"/>
        </w:rPr>
        <w:t>，测试并记录</w:t>
      </w:r>
      <w:r w:rsidR="00C32131" w:rsidRPr="00AD2CC4">
        <w:rPr>
          <w:rFonts w:hAnsi="宋体" w:hint="eastAsia"/>
        </w:rPr>
        <w:t>单架次</w:t>
      </w:r>
      <w:r w:rsidR="009F73AE" w:rsidRPr="00AD2CC4">
        <w:rPr>
          <w:rFonts w:hAnsi="宋体" w:hint="eastAsia"/>
        </w:rPr>
        <w:t>总飞行时间和</w:t>
      </w:r>
      <w:r w:rsidRPr="00AD2CC4">
        <w:rPr>
          <w:rFonts w:hAnsi="宋体" w:hint="eastAsia"/>
        </w:rPr>
        <w:t>连续喷雾作业时间。</w:t>
      </w:r>
    </w:p>
    <w:p w14:paraId="2C7CEF82"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残留液量</w:t>
      </w:r>
    </w:p>
    <w:p w14:paraId="4FFD1961" w14:textId="36C847E2" w:rsidR="007B3689" w:rsidRPr="00AD2CC4" w:rsidRDefault="007B3689" w:rsidP="007B3689">
      <w:pPr>
        <w:pStyle w:val="aff7"/>
        <w:ind w:firstLine="420"/>
      </w:pPr>
      <w:r w:rsidRPr="00AD2CC4">
        <w:rPr>
          <w:rFonts w:hAnsi="宋体" w:hint="eastAsia"/>
        </w:rPr>
        <w:t>注满燃油（使用满电电池），加入额定容量的试验介质。操控遥控飞行喷雾机在测试场地内以3 m/s飞行速度、3</w:t>
      </w:r>
      <w:r w:rsidR="00677124">
        <w:rPr>
          <w:rFonts w:hAnsi="宋体" w:hint="eastAsia"/>
        </w:rPr>
        <w:t xml:space="preserve"> </w:t>
      </w:r>
      <w:r w:rsidRPr="00AD2CC4">
        <w:rPr>
          <w:rFonts w:hAnsi="宋体" w:hint="eastAsia"/>
        </w:rPr>
        <w:t xml:space="preserve"> m飞行高度及制造商明示喷药量的最小值模拟田间施药，在其发出药液耗尽的提示信息后，选取离起飞点较近的合适位置，保持机具悬停，直至其发出燃油（电量）不足报警后着陆，将药液箱内残留液体倒入量杯或其他量具中，计量其容积。</w:t>
      </w:r>
    </w:p>
    <w:p w14:paraId="3BC37F32"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过滤装置</w:t>
      </w:r>
    </w:p>
    <w:p w14:paraId="55F37CA7" w14:textId="4029C9D0" w:rsidR="007B3689" w:rsidRPr="00AD2CC4" w:rsidRDefault="007B3689" w:rsidP="007B3689">
      <w:pPr>
        <w:pStyle w:val="aff7"/>
        <w:ind w:firstLine="420"/>
      </w:pPr>
      <w:r w:rsidRPr="00AD2CC4">
        <w:rPr>
          <w:rFonts w:hAnsi="宋体" w:hint="eastAsia"/>
        </w:rPr>
        <w:t>遥控飞行喷雾机</w:t>
      </w:r>
      <w:r w:rsidRPr="00AD2CC4">
        <w:rPr>
          <w:rFonts w:hAnsi="宋体"/>
        </w:rPr>
        <w:t>至少应有二级过滤装置</w:t>
      </w:r>
      <w:r w:rsidRPr="00AD2CC4">
        <w:rPr>
          <w:rFonts w:hAnsi="宋体" w:hint="eastAsia"/>
        </w:rPr>
        <w:t>，</w:t>
      </w:r>
      <w:r w:rsidRPr="00AD2CC4">
        <w:rPr>
          <w:rFonts w:hAnsi="宋体"/>
        </w:rPr>
        <w:t>药液箱加液口应设过滤装置</w:t>
      </w:r>
      <w:r w:rsidRPr="00AD2CC4">
        <w:rPr>
          <w:rFonts w:hAnsi="宋体" w:hint="eastAsia"/>
        </w:rPr>
        <w:t>，且网孔直径应不大于1</w:t>
      </w:r>
      <w:r w:rsidR="00677124">
        <w:rPr>
          <w:rFonts w:hAnsi="宋体" w:hint="eastAsia"/>
        </w:rPr>
        <w:t xml:space="preserve"> </w:t>
      </w:r>
      <w:r w:rsidRPr="00AD2CC4">
        <w:rPr>
          <w:rFonts w:hAnsi="宋体" w:hint="eastAsia"/>
        </w:rPr>
        <w:t>mm 。末级过滤装置的网孔最大尺寸应不大于0.7</w:t>
      </w:r>
      <w:r w:rsidR="00677124">
        <w:rPr>
          <w:rFonts w:hAnsi="宋体" w:hint="eastAsia"/>
        </w:rPr>
        <w:t xml:space="preserve"> </w:t>
      </w:r>
      <w:r w:rsidRPr="00AD2CC4">
        <w:rPr>
          <w:rFonts w:hAnsi="宋体" w:hint="eastAsia"/>
        </w:rPr>
        <w:t>mm。</w:t>
      </w:r>
    </w:p>
    <w:p w14:paraId="7901E430"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喷头防滴漏</w:t>
      </w:r>
    </w:p>
    <w:p w14:paraId="589BF741" w14:textId="34621F36" w:rsidR="007B3689" w:rsidRPr="00AD2CC4" w:rsidRDefault="007B3689" w:rsidP="007B3689">
      <w:pPr>
        <w:pStyle w:val="aff7"/>
        <w:ind w:firstLine="420"/>
      </w:pPr>
      <w:r w:rsidRPr="00AD2CC4">
        <w:rPr>
          <w:rFonts w:hAnsi="宋体"/>
        </w:rPr>
        <w:t>遥控飞行喷雾机在额定工作压力下进行喷雾，停止喷雾5</w:t>
      </w:r>
      <w:r w:rsidR="00677124">
        <w:rPr>
          <w:rFonts w:hAnsi="宋体" w:hint="eastAsia"/>
        </w:rPr>
        <w:t xml:space="preserve"> </w:t>
      </w:r>
      <w:r w:rsidRPr="00AD2CC4">
        <w:rPr>
          <w:rFonts w:hAnsi="宋体"/>
        </w:rPr>
        <w:t>s后计时，</w:t>
      </w:r>
      <w:r w:rsidRPr="00AD2CC4">
        <w:rPr>
          <w:rFonts w:hAnsi="宋体" w:hint="eastAsia"/>
        </w:rPr>
        <w:t>计数</w:t>
      </w:r>
      <w:r w:rsidRPr="00AD2CC4">
        <w:rPr>
          <w:rFonts w:hAnsi="宋体"/>
        </w:rPr>
        <w:t>各喷头</w:t>
      </w:r>
      <w:r w:rsidRPr="00AD2CC4">
        <w:rPr>
          <w:rFonts w:hAnsi="宋体" w:hint="eastAsia"/>
        </w:rPr>
        <w:t>1</w:t>
      </w:r>
      <w:r w:rsidR="00677124">
        <w:rPr>
          <w:rFonts w:hAnsi="宋体" w:hint="eastAsia"/>
        </w:rPr>
        <w:t xml:space="preserve"> </w:t>
      </w:r>
      <w:r w:rsidRPr="00AD2CC4">
        <w:rPr>
          <w:rFonts w:hAnsi="宋体" w:hint="eastAsia"/>
        </w:rPr>
        <w:t>min内滴漏的液滴数，</w:t>
      </w:r>
      <w:r w:rsidRPr="00AD2CC4">
        <w:rPr>
          <w:rFonts w:hAnsi="宋体"/>
        </w:rPr>
        <w:t>每个喷头的滴漏数</w:t>
      </w:r>
      <w:r w:rsidRPr="00AD2CC4">
        <w:rPr>
          <w:rFonts w:hAnsi="宋体" w:hint="eastAsia"/>
        </w:rPr>
        <w:t>应不大于5滴。</w:t>
      </w:r>
    </w:p>
    <w:p w14:paraId="72694F27" w14:textId="77777777" w:rsidR="00FF1EDB" w:rsidRPr="00AD2CC4" w:rsidRDefault="007B3689" w:rsidP="00CB52D2">
      <w:pPr>
        <w:pStyle w:val="af3"/>
        <w:numPr>
          <w:ilvl w:val="4"/>
          <w:numId w:val="1"/>
        </w:numPr>
        <w:spacing w:before="120" w:after="120"/>
        <w:rPr>
          <w:rFonts w:hAnsi="黑体"/>
        </w:rPr>
      </w:pPr>
      <w:r w:rsidRPr="00AD2CC4">
        <w:rPr>
          <w:rFonts w:ascii="宋体" w:eastAsia="宋体" w:hAnsi="宋体" w:hint="eastAsia"/>
        </w:rPr>
        <w:t>喷雾量均匀性变异系数</w:t>
      </w:r>
    </w:p>
    <w:p w14:paraId="4D0E8381" w14:textId="77777777" w:rsidR="007B3689" w:rsidRPr="00AD2CC4" w:rsidRDefault="007B3689" w:rsidP="008415E7">
      <w:pPr>
        <w:pStyle w:val="afffff4"/>
        <w:numPr>
          <w:ilvl w:val="0"/>
          <w:numId w:val="24"/>
        </w:numPr>
        <w:tabs>
          <w:tab w:val="clear" w:pos="363"/>
          <w:tab w:val="left" w:pos="420"/>
        </w:tabs>
        <w:spacing w:before="0" w:after="0"/>
        <w:ind w:leftChars="200" w:left="708" w:hangingChars="137" w:hanging="288"/>
        <w:rPr>
          <w:rFonts w:hAnsi="宋体"/>
        </w:rPr>
      </w:pPr>
      <w:r w:rsidRPr="00AD2CC4">
        <w:rPr>
          <w:rFonts w:hAnsi="宋体" w:hint="eastAsia"/>
        </w:rPr>
        <w:t>将遥控飞行喷雾机以正常作业姿态固定于集雾槽上方，集雾槽的承接雾流面作为受药面应覆盖整个雾流区域，遥控飞行喷雾机机头应与集雾槽排列方向垂直。</w:t>
      </w:r>
    </w:p>
    <w:p w14:paraId="40D7BAEA" w14:textId="77777777" w:rsidR="007B3689" w:rsidRPr="00AD2CC4" w:rsidRDefault="007B3689" w:rsidP="008415E7">
      <w:pPr>
        <w:pStyle w:val="afffff4"/>
        <w:numPr>
          <w:ilvl w:val="0"/>
          <w:numId w:val="24"/>
        </w:numPr>
        <w:tabs>
          <w:tab w:val="clear" w:pos="363"/>
          <w:tab w:val="left" w:pos="420"/>
        </w:tabs>
        <w:spacing w:before="0" w:after="0"/>
        <w:ind w:leftChars="200" w:left="708" w:hangingChars="137" w:hanging="288"/>
        <w:rPr>
          <w:rFonts w:hAnsi="宋体"/>
        </w:rPr>
      </w:pPr>
      <w:r w:rsidRPr="00AD2CC4">
        <w:rPr>
          <w:rFonts w:hAnsi="宋体" w:hint="eastAsia"/>
        </w:rPr>
        <w:t>遥控飞行喷雾机加注额定容量试验介质，在旋翼静止状态下，以制造商明示的最佳作业高度进行喷雾作业。若制造商未给出最佳作业高度，则以2 m作业高度喷雾。</w:t>
      </w:r>
    </w:p>
    <w:p w14:paraId="2F2A6EB0" w14:textId="77777777" w:rsidR="007B3689" w:rsidRPr="00AD2CC4" w:rsidRDefault="007B3689" w:rsidP="008415E7">
      <w:pPr>
        <w:pStyle w:val="afffff4"/>
        <w:numPr>
          <w:ilvl w:val="0"/>
          <w:numId w:val="24"/>
        </w:numPr>
        <w:tabs>
          <w:tab w:val="clear" w:pos="363"/>
          <w:tab w:val="left" w:pos="420"/>
        </w:tabs>
        <w:spacing w:before="0" w:after="0"/>
        <w:ind w:leftChars="200" w:left="708" w:hangingChars="137" w:hanging="288"/>
        <w:rPr>
          <w:rFonts w:hAnsi="宋体"/>
        </w:rPr>
      </w:pPr>
      <w:r w:rsidRPr="00AD2CC4">
        <w:rPr>
          <w:rFonts w:hAnsi="宋体" w:hint="eastAsia"/>
        </w:rPr>
        <w:t>使用量筒收集槽内沉积的试验介质，当其中任一量筒收集的喷雾量达到量筒标称容量的90%时或喷完所有试验介质时，停止喷雾。</w:t>
      </w:r>
    </w:p>
    <w:p w14:paraId="09E51AF3" w14:textId="7B678CC1" w:rsidR="007B3689" w:rsidRPr="00AD2CC4" w:rsidRDefault="007B3689" w:rsidP="007B3689">
      <w:pPr>
        <w:pStyle w:val="afffff4"/>
        <w:numPr>
          <w:ilvl w:val="0"/>
          <w:numId w:val="24"/>
        </w:numPr>
        <w:tabs>
          <w:tab w:val="clear" w:pos="363"/>
          <w:tab w:val="left" w:pos="420"/>
        </w:tabs>
        <w:spacing w:before="0" w:after="0"/>
        <w:ind w:left="0" w:firstLineChars="200" w:firstLine="420"/>
        <w:rPr>
          <w:rFonts w:hAnsi="宋体"/>
          <w:b/>
        </w:rPr>
      </w:pPr>
      <w:r w:rsidRPr="00AD2CC4">
        <w:rPr>
          <w:rFonts w:hAnsi="宋体" w:hint="eastAsia"/>
        </w:rPr>
        <w:t>记录喷</w:t>
      </w:r>
      <w:proofErr w:type="gramStart"/>
      <w:r w:rsidRPr="00AD2CC4">
        <w:rPr>
          <w:rFonts w:hAnsi="宋体" w:hint="eastAsia"/>
        </w:rPr>
        <w:t>幅范围</w:t>
      </w:r>
      <w:proofErr w:type="gramEnd"/>
      <w:r w:rsidRPr="00AD2CC4">
        <w:rPr>
          <w:rFonts w:hAnsi="宋体" w:hint="eastAsia"/>
        </w:rPr>
        <w:t>内每个量筒收集的喷雾量，并按式（4）</w:t>
      </w:r>
      <w:r w:rsidRPr="00AD2CC4">
        <w:rPr>
          <w:rFonts w:hAnsi="宋体" w:hint="eastAsia"/>
          <w:sz w:val="18"/>
          <w:szCs w:val="18"/>
        </w:rPr>
        <w:t>～</w:t>
      </w:r>
      <w:r w:rsidR="00677124" w:rsidRPr="00AD2CC4">
        <w:rPr>
          <w:rFonts w:hAnsi="宋体" w:hint="eastAsia"/>
        </w:rPr>
        <w:t>式</w:t>
      </w:r>
      <w:r w:rsidRPr="00AD2CC4">
        <w:rPr>
          <w:rFonts w:hAnsi="宋体" w:hint="eastAsia"/>
        </w:rPr>
        <w:t>（6）计算喷雾量均匀性变异系数。</w:t>
      </w:r>
    </w:p>
    <w:p w14:paraId="35479AEB" w14:textId="77777777" w:rsidR="00FF1EDB" w:rsidRPr="00AD2CC4" w:rsidRDefault="007B3689" w:rsidP="00F76D48">
      <w:pPr>
        <w:widowControl/>
        <w:tabs>
          <w:tab w:val="center" w:pos="4201"/>
          <w:tab w:val="right" w:leader="dot" w:pos="9298"/>
        </w:tabs>
        <w:autoSpaceDE w:val="0"/>
        <w:autoSpaceDN w:val="0"/>
        <w:spacing w:beforeLines="50" w:before="120" w:afterLines="50" w:after="120"/>
        <w:ind w:firstLineChars="200" w:firstLine="422"/>
        <w:jc w:val="left"/>
        <w:rPr>
          <w:kern w:val="0"/>
        </w:rPr>
      </w:pPr>
      <w:r w:rsidRPr="00AD2CC4">
        <w:rPr>
          <w:rFonts w:hint="eastAsia"/>
          <w:b/>
          <w:kern w:val="0"/>
        </w:rPr>
        <w:tab/>
      </w:r>
      <w:r w:rsidRPr="00AD2CC4">
        <w:rPr>
          <w:position w:val="-24"/>
          <w:szCs w:val="20"/>
        </w:rPr>
        <w:object w:dxaOrig="1020" w:dyaOrig="885" w14:anchorId="5EC22641">
          <v:shape id="对象 5" o:spid="_x0000_i1026" type="#_x0000_t75" style="width:51.9pt;height:44.35pt;mso-position-horizontal-relative:page;mso-position-vertical-relative:page" o:ole="">
            <v:imagedata r:id="rId24" o:title=""/>
          </v:shape>
          <o:OLEObject Type="Embed" ProgID="Equation.3" ShapeID="对象 5" DrawAspect="Content" ObjectID="_1668952346" r:id="rId25"/>
        </w:object>
      </w:r>
      <w:r w:rsidRPr="00AD2CC4">
        <w:rPr>
          <w:rFonts w:hint="eastAsia"/>
          <w:kern w:val="0"/>
        </w:rPr>
        <w:tab/>
        <w:t>(4)</w:t>
      </w:r>
    </w:p>
    <w:p w14:paraId="170EFD85" w14:textId="77777777" w:rsidR="007B3689" w:rsidRPr="00AD2CC4" w:rsidRDefault="007B3689" w:rsidP="007B3689">
      <w:pPr>
        <w:widowControl/>
        <w:tabs>
          <w:tab w:val="center" w:pos="4201"/>
          <w:tab w:val="right" w:leader="dot" w:pos="9298"/>
        </w:tabs>
        <w:autoSpaceDE w:val="0"/>
        <w:autoSpaceDN w:val="0"/>
        <w:ind w:firstLineChars="200" w:firstLine="420"/>
        <w:jc w:val="left"/>
        <w:rPr>
          <w:kern w:val="0"/>
        </w:rPr>
      </w:pPr>
      <w:r w:rsidRPr="00AD2CC4">
        <w:rPr>
          <w:rFonts w:hint="eastAsia"/>
          <w:kern w:val="0"/>
        </w:rPr>
        <w:t>式中：</w:t>
      </w:r>
    </w:p>
    <w:p w14:paraId="35208A1E" w14:textId="77777777" w:rsidR="007B3689" w:rsidRPr="00AD2CC4" w:rsidRDefault="00FC7114" w:rsidP="007B3689">
      <w:pPr>
        <w:widowControl/>
        <w:tabs>
          <w:tab w:val="center" w:pos="4201"/>
          <w:tab w:val="right" w:leader="dot" w:pos="9298"/>
        </w:tabs>
        <w:autoSpaceDE w:val="0"/>
        <w:autoSpaceDN w:val="0"/>
        <w:ind w:firstLineChars="200" w:firstLine="420"/>
        <w:jc w:val="left"/>
        <w:rPr>
          <w:rFonts w:ascii="宋体" w:hAnsi="宋体"/>
          <w:i/>
          <w:kern w:val="0"/>
          <w:szCs w:val="21"/>
        </w:rPr>
      </w:pPr>
      <w:r w:rsidRPr="00AD2CC4">
        <w:rPr>
          <w:i/>
          <w:kern w:val="0"/>
          <w:szCs w:val="21"/>
        </w:rPr>
        <w:ruby>
          <w:rubyPr>
            <w:rubyAlign w:val="distributeSpace"/>
            <w:hps w:val="10"/>
            <w:hpsRaise w:val="18"/>
            <w:hpsBaseText w:val="21"/>
            <w:lid w:val="zh-CN"/>
          </w:rubyPr>
          <w:rt>
            <w:r w:rsidR="007B3689" w:rsidRPr="00AD2CC4">
              <w:rPr>
                <w:rFonts w:hint="eastAsia"/>
                <w:i/>
                <w:kern w:val="0"/>
                <w:sz w:val="10"/>
                <w:szCs w:val="10"/>
              </w:rPr>
              <w:t>—</w:t>
            </w:r>
          </w:rt>
          <w:rubyBase>
            <w:r w:rsidR="007B3689" w:rsidRPr="00AD2CC4">
              <w:rPr>
                <w:rFonts w:hint="eastAsia"/>
                <w:i/>
                <w:kern w:val="0"/>
                <w:szCs w:val="21"/>
              </w:rPr>
              <w:t>q</w:t>
            </w:r>
          </w:rubyBase>
        </w:ruby>
      </w:r>
      <w:r w:rsidR="007B3689" w:rsidRPr="00AD2CC4">
        <w:rPr>
          <w:rFonts w:ascii="宋体" w:hAnsi="宋体" w:hint="eastAsia"/>
          <w:kern w:val="0"/>
          <w:szCs w:val="21"/>
        </w:rPr>
        <w:t>——喷雾量平均值，单位为毫升（mL）；</w:t>
      </w:r>
    </w:p>
    <w:p w14:paraId="3C5F8095" w14:textId="77777777" w:rsidR="007B3689" w:rsidRPr="00AD2CC4" w:rsidRDefault="007B3689" w:rsidP="007B3689">
      <w:pPr>
        <w:widowControl/>
        <w:tabs>
          <w:tab w:val="center" w:pos="4201"/>
          <w:tab w:val="right" w:leader="dot" w:pos="9298"/>
        </w:tabs>
        <w:autoSpaceDE w:val="0"/>
        <w:autoSpaceDN w:val="0"/>
        <w:ind w:firstLineChars="200" w:firstLine="420"/>
        <w:jc w:val="left"/>
        <w:rPr>
          <w:rFonts w:ascii="宋体" w:hAnsi="宋体"/>
          <w:kern w:val="0"/>
          <w:szCs w:val="21"/>
        </w:rPr>
      </w:pPr>
      <w:r w:rsidRPr="00AD2CC4">
        <w:rPr>
          <w:rFonts w:hint="eastAsia"/>
          <w:i/>
          <w:kern w:val="0"/>
          <w:szCs w:val="21"/>
        </w:rPr>
        <w:t>q</w:t>
      </w:r>
      <w:r w:rsidRPr="00AD2CC4">
        <w:rPr>
          <w:rFonts w:hint="eastAsia"/>
          <w:i/>
          <w:kern w:val="0"/>
          <w:szCs w:val="21"/>
          <w:vertAlign w:val="subscript"/>
        </w:rPr>
        <w:t>i</w:t>
      </w:r>
      <w:r w:rsidRPr="00AD2CC4">
        <w:rPr>
          <w:rFonts w:ascii="宋体" w:hAnsi="宋体" w:hint="eastAsia"/>
          <w:kern w:val="0"/>
          <w:szCs w:val="21"/>
        </w:rPr>
        <w:t>——各测点的喷雾量，单位为毫升（mL）；</w:t>
      </w:r>
    </w:p>
    <w:p w14:paraId="36D4AC3F" w14:textId="77777777" w:rsidR="00FF1EDB" w:rsidRPr="00AD2CC4" w:rsidRDefault="007B3689" w:rsidP="00F76D48">
      <w:pPr>
        <w:widowControl/>
        <w:tabs>
          <w:tab w:val="center" w:pos="4201"/>
          <w:tab w:val="right" w:leader="dot" w:pos="9298"/>
        </w:tabs>
        <w:autoSpaceDE w:val="0"/>
        <w:autoSpaceDN w:val="0"/>
        <w:spacing w:beforeLines="50" w:before="120" w:afterLines="50" w:after="120"/>
        <w:ind w:firstLineChars="200" w:firstLine="420"/>
        <w:jc w:val="left"/>
        <w:rPr>
          <w:kern w:val="0"/>
          <w:szCs w:val="20"/>
        </w:rPr>
      </w:pPr>
      <w:r w:rsidRPr="00AD2CC4">
        <w:rPr>
          <w:rFonts w:hint="eastAsia"/>
          <w:i/>
          <w:kern w:val="0"/>
        </w:rPr>
        <w:t>n</w:t>
      </w:r>
      <w:r w:rsidRPr="00AD2CC4">
        <w:rPr>
          <w:rFonts w:hint="eastAsia"/>
          <w:kern w:val="0"/>
        </w:rPr>
        <w:t>——喷幅范围内的测点总数。</w:t>
      </w:r>
    </w:p>
    <w:p w14:paraId="17E0B7BE" w14:textId="77777777" w:rsidR="00FF1EDB" w:rsidRPr="00AD2CC4" w:rsidRDefault="007B3689" w:rsidP="00F76D48">
      <w:pPr>
        <w:widowControl/>
        <w:tabs>
          <w:tab w:val="center" w:pos="4201"/>
          <w:tab w:val="right" w:leader="dot" w:pos="9298"/>
        </w:tabs>
        <w:autoSpaceDE w:val="0"/>
        <w:autoSpaceDN w:val="0"/>
        <w:spacing w:beforeLines="50" w:before="120" w:afterLines="50" w:after="120"/>
        <w:ind w:firstLineChars="200" w:firstLine="420"/>
        <w:jc w:val="left"/>
        <w:rPr>
          <w:kern w:val="0"/>
        </w:rPr>
      </w:pPr>
      <w:r w:rsidRPr="00AD2CC4">
        <w:rPr>
          <w:rFonts w:hint="eastAsia"/>
          <w:kern w:val="0"/>
        </w:rPr>
        <w:tab/>
      </w:r>
      <w:r w:rsidRPr="00AD2CC4">
        <w:rPr>
          <w:position w:val="-26"/>
          <w:szCs w:val="20"/>
        </w:rPr>
        <w:object w:dxaOrig="1665" w:dyaOrig="975" w14:anchorId="59426AD9">
          <v:shape id="对象 6" o:spid="_x0000_i1027" type="#_x0000_t75" style="width:83.7pt;height:48.55pt;mso-position-horizontal-relative:page;mso-position-vertical-relative:page" o:ole="">
            <v:imagedata r:id="rId26" o:title=""/>
          </v:shape>
          <o:OLEObject Type="Embed" ProgID="Equation.DSMT4" ShapeID="对象 6" DrawAspect="Content" ObjectID="_1668952347" r:id="rId27"/>
        </w:object>
      </w:r>
      <w:r w:rsidRPr="00AD2CC4">
        <w:rPr>
          <w:rFonts w:hint="eastAsia"/>
          <w:kern w:val="0"/>
        </w:rPr>
        <w:tab/>
        <w:t>(5)</w:t>
      </w:r>
    </w:p>
    <w:p w14:paraId="22F5B91C" w14:textId="77777777" w:rsidR="007B3689" w:rsidRPr="00AD2CC4" w:rsidRDefault="007B3689" w:rsidP="007B3689">
      <w:pPr>
        <w:widowControl/>
        <w:tabs>
          <w:tab w:val="center" w:pos="4201"/>
          <w:tab w:val="right" w:leader="dot" w:pos="9298"/>
        </w:tabs>
        <w:autoSpaceDE w:val="0"/>
        <w:autoSpaceDN w:val="0"/>
        <w:ind w:firstLineChars="200" w:firstLine="420"/>
        <w:jc w:val="left"/>
        <w:rPr>
          <w:kern w:val="0"/>
        </w:rPr>
      </w:pPr>
      <w:r w:rsidRPr="00AD2CC4">
        <w:rPr>
          <w:rFonts w:hint="eastAsia"/>
          <w:kern w:val="0"/>
        </w:rPr>
        <w:t>式中：</w:t>
      </w:r>
    </w:p>
    <w:p w14:paraId="47CB2CC8" w14:textId="77777777" w:rsidR="007B3689" w:rsidRPr="00AD2CC4" w:rsidRDefault="007B3689" w:rsidP="007B3689">
      <w:pPr>
        <w:widowControl/>
        <w:tabs>
          <w:tab w:val="center" w:pos="4201"/>
          <w:tab w:val="right" w:leader="dot" w:pos="9298"/>
        </w:tabs>
        <w:autoSpaceDE w:val="0"/>
        <w:autoSpaceDN w:val="0"/>
        <w:ind w:firstLineChars="200" w:firstLine="420"/>
        <w:jc w:val="left"/>
        <w:rPr>
          <w:rFonts w:ascii="宋体" w:hAnsi="宋体"/>
          <w:kern w:val="0"/>
          <w:szCs w:val="21"/>
        </w:rPr>
      </w:pPr>
      <w:r w:rsidRPr="00AD2CC4">
        <w:rPr>
          <w:rFonts w:hint="eastAsia"/>
          <w:i/>
          <w:kern w:val="0"/>
          <w:szCs w:val="21"/>
        </w:rPr>
        <w:t>S</w:t>
      </w:r>
      <w:r w:rsidRPr="00AD2CC4">
        <w:rPr>
          <w:rFonts w:ascii="宋体" w:hAnsi="宋体" w:hint="eastAsia"/>
          <w:kern w:val="0"/>
          <w:szCs w:val="21"/>
        </w:rPr>
        <w:t>——喷雾量标准差，单位为毫升（mL）。</w:t>
      </w:r>
    </w:p>
    <w:p w14:paraId="5881C4AE" w14:textId="77777777" w:rsidR="00FF1EDB" w:rsidRPr="00AD2CC4" w:rsidRDefault="007B3689" w:rsidP="00F76D48">
      <w:pPr>
        <w:widowControl/>
        <w:tabs>
          <w:tab w:val="center" w:pos="4201"/>
          <w:tab w:val="right" w:leader="dot" w:pos="9298"/>
        </w:tabs>
        <w:autoSpaceDE w:val="0"/>
        <w:autoSpaceDN w:val="0"/>
        <w:spacing w:beforeLines="50" w:before="120" w:afterLines="50" w:after="120"/>
        <w:ind w:firstLineChars="200" w:firstLine="420"/>
        <w:jc w:val="left"/>
        <w:rPr>
          <w:kern w:val="0"/>
          <w:szCs w:val="20"/>
        </w:rPr>
      </w:pPr>
      <w:r w:rsidRPr="00AD2CC4">
        <w:rPr>
          <w:rFonts w:hint="eastAsia"/>
          <w:kern w:val="0"/>
        </w:rPr>
        <w:tab/>
      </w:r>
      <w:r w:rsidRPr="00AD2CC4">
        <w:rPr>
          <w:rFonts w:hint="eastAsia"/>
          <w:position w:val="-40"/>
        </w:rPr>
        <w:object w:dxaOrig="1400" w:dyaOrig="780" w14:anchorId="6409DB80">
          <v:shape id="_x0000_i1028" type="#_x0000_t75" style="width:70.35pt;height:38.5pt" o:ole="">
            <v:imagedata r:id="rId28" o:title=""/>
          </v:shape>
          <o:OLEObject Type="Embed" ProgID="Equation.3" ShapeID="_x0000_i1028" DrawAspect="Content" ObjectID="_1668952348" r:id="rId29"/>
        </w:object>
      </w:r>
      <w:r w:rsidRPr="00AD2CC4">
        <w:rPr>
          <w:rFonts w:hint="eastAsia"/>
          <w:kern w:val="0"/>
        </w:rPr>
        <w:tab/>
        <w:t>(6)</w:t>
      </w:r>
    </w:p>
    <w:p w14:paraId="056320C1" w14:textId="77777777" w:rsidR="007B3689" w:rsidRPr="00AD2CC4" w:rsidRDefault="007B3689" w:rsidP="007B3689">
      <w:pPr>
        <w:widowControl/>
        <w:tabs>
          <w:tab w:val="center" w:pos="4201"/>
          <w:tab w:val="right" w:leader="dot" w:pos="9298"/>
        </w:tabs>
        <w:autoSpaceDE w:val="0"/>
        <w:autoSpaceDN w:val="0"/>
        <w:ind w:firstLineChars="200" w:firstLine="420"/>
        <w:jc w:val="left"/>
        <w:rPr>
          <w:kern w:val="0"/>
        </w:rPr>
      </w:pPr>
      <w:r w:rsidRPr="00AD2CC4">
        <w:rPr>
          <w:rFonts w:hint="eastAsia"/>
          <w:kern w:val="0"/>
        </w:rPr>
        <w:t>式中：</w:t>
      </w:r>
    </w:p>
    <w:p w14:paraId="46EC41E9" w14:textId="77777777" w:rsidR="007B3689" w:rsidRPr="00AD2CC4" w:rsidRDefault="007B3689" w:rsidP="007B3689">
      <w:pPr>
        <w:pStyle w:val="aff7"/>
        <w:ind w:firstLine="420"/>
      </w:pPr>
      <w:r w:rsidRPr="00AD2CC4">
        <w:rPr>
          <w:i/>
          <w:szCs w:val="21"/>
        </w:rPr>
        <w:t>V</w:t>
      </w:r>
      <w:r w:rsidRPr="00AD2CC4">
        <w:rPr>
          <w:rFonts w:hAnsi="宋体" w:hint="eastAsia"/>
          <w:szCs w:val="21"/>
        </w:rPr>
        <w:t>——喷雾量分布均匀性变异系数。</w:t>
      </w:r>
    </w:p>
    <w:p w14:paraId="70A97184" w14:textId="77777777" w:rsidR="00FF1EDB" w:rsidRPr="00AD2CC4" w:rsidRDefault="007B3689" w:rsidP="00CB52D2">
      <w:pPr>
        <w:pStyle w:val="af3"/>
        <w:numPr>
          <w:ilvl w:val="4"/>
          <w:numId w:val="1"/>
        </w:numPr>
        <w:spacing w:before="120" w:after="120"/>
        <w:rPr>
          <w:rFonts w:hAnsi="黑体"/>
        </w:rPr>
      </w:pPr>
      <w:r w:rsidRPr="00AD2CC4">
        <w:rPr>
          <w:rFonts w:hAnsi="黑体" w:hint="eastAsia"/>
        </w:rPr>
        <w:t>作业喷幅</w:t>
      </w:r>
    </w:p>
    <w:p w14:paraId="2F74C80B" w14:textId="01E7C030" w:rsidR="007F7AD0" w:rsidRPr="00AD2CC4" w:rsidRDefault="007B3689" w:rsidP="009F73AE">
      <w:pPr>
        <w:pStyle w:val="af5"/>
        <w:numPr>
          <w:ilvl w:val="0"/>
          <w:numId w:val="0"/>
        </w:numPr>
        <w:spacing w:before="120" w:after="120"/>
        <w:ind w:firstLineChars="200" w:firstLine="420"/>
        <w:rPr>
          <w:rFonts w:ascii="宋体" w:eastAsia="宋体" w:hAnsi="宋体"/>
        </w:rPr>
      </w:pPr>
      <w:r w:rsidRPr="00AD2CC4">
        <w:rPr>
          <w:rFonts w:ascii="宋体" w:eastAsia="宋体" w:hAnsi="宋体" w:hint="eastAsia"/>
        </w:rPr>
        <w:t>试验</w:t>
      </w:r>
      <w:r w:rsidR="0003102A" w:rsidRPr="00AD2CC4">
        <w:rPr>
          <w:rFonts w:ascii="宋体" w:eastAsia="宋体" w:hAnsi="宋体" w:hint="eastAsia"/>
        </w:rPr>
        <w:t>在</w:t>
      </w:r>
      <w:r w:rsidRPr="00AD2CC4">
        <w:rPr>
          <w:rFonts w:ascii="宋体" w:eastAsia="宋体" w:hAnsi="宋体" w:hint="eastAsia"/>
        </w:rPr>
        <w:t>空旷的露天场地，场地表面有植被覆盖，环境平均风速为0</w:t>
      </w:r>
      <w:r w:rsidR="00677124">
        <w:rPr>
          <w:rFonts w:ascii="宋体" w:eastAsia="宋体" w:hAnsi="宋体" w:hint="eastAsia"/>
        </w:rPr>
        <w:t xml:space="preserve"> </w:t>
      </w:r>
      <w:r w:rsidRPr="00AD2CC4">
        <w:rPr>
          <w:rFonts w:ascii="宋体" w:eastAsia="宋体" w:hAnsi="宋体" w:hint="eastAsia"/>
        </w:rPr>
        <w:t>m/s～3 m/s,温度为5</w:t>
      </w:r>
      <w:r w:rsidR="00677124">
        <w:rPr>
          <w:rFonts w:ascii="宋体" w:eastAsia="宋体" w:hAnsi="宋体" w:hint="eastAsia"/>
        </w:rPr>
        <w:t xml:space="preserve"> </w:t>
      </w:r>
      <w:r w:rsidRPr="00AD2CC4">
        <w:rPr>
          <w:rFonts w:ascii="宋体" w:eastAsia="宋体" w:hAnsi="宋体" w:hint="eastAsia"/>
        </w:rPr>
        <w:t>℃～45</w:t>
      </w:r>
      <w:r w:rsidR="00677124">
        <w:rPr>
          <w:rFonts w:ascii="宋体" w:eastAsia="宋体" w:hAnsi="宋体" w:hint="eastAsia"/>
        </w:rPr>
        <w:t xml:space="preserve"> </w:t>
      </w:r>
      <w:r w:rsidRPr="00AD2CC4">
        <w:rPr>
          <w:rFonts w:ascii="宋体" w:eastAsia="宋体" w:hAnsi="宋体" w:hint="eastAsia"/>
        </w:rPr>
        <w:t>℃，相对湿度为20%～95%的环境中进行。</w:t>
      </w:r>
    </w:p>
    <w:p w14:paraId="2E2B27D6" w14:textId="77777777" w:rsidR="00FF1EDB" w:rsidRPr="00AD2CC4" w:rsidRDefault="007B3689" w:rsidP="00AE23E0">
      <w:pPr>
        <w:pStyle w:val="af5"/>
        <w:numPr>
          <w:ilvl w:val="0"/>
          <w:numId w:val="19"/>
        </w:numPr>
        <w:spacing w:beforeLines="0" w:afterLines="0"/>
        <w:ind w:leftChars="202" w:left="846" w:hangingChars="201" w:hanging="422"/>
        <w:rPr>
          <w:rFonts w:ascii="宋体" w:eastAsia="宋体" w:hAnsi="宋体"/>
        </w:rPr>
      </w:pPr>
      <w:r w:rsidRPr="00AD2CC4">
        <w:rPr>
          <w:rFonts w:ascii="宋体" w:eastAsia="宋体" w:hAnsi="宋体" w:hint="eastAsia"/>
        </w:rPr>
        <w:t>将采样卡（</w:t>
      </w:r>
      <w:r w:rsidR="00E20FA1" w:rsidRPr="00AD2CC4">
        <w:rPr>
          <w:rFonts w:ascii="宋体" w:eastAsia="宋体" w:hAnsi="宋体" w:hint="eastAsia"/>
        </w:rPr>
        <w:t>专用试纸</w:t>
      </w:r>
      <w:r w:rsidRPr="00AD2CC4">
        <w:rPr>
          <w:rFonts w:ascii="宋体" w:eastAsia="宋体" w:hAnsi="宋体" w:hint="eastAsia"/>
        </w:rPr>
        <w:t>）水平夹持在0.2 m高的支架上，在遥控飞行喷雾机预设飞行航线的垂直方向（即沿喷幅方向），间隔不大于0.2 m或连续排列布置。</w:t>
      </w:r>
    </w:p>
    <w:p w14:paraId="48A40E6A" w14:textId="77777777" w:rsidR="00FF1EDB" w:rsidRPr="00AD2CC4" w:rsidRDefault="007B3689" w:rsidP="00AE23E0">
      <w:pPr>
        <w:pStyle w:val="af5"/>
        <w:numPr>
          <w:ilvl w:val="0"/>
          <w:numId w:val="19"/>
        </w:numPr>
        <w:spacing w:beforeLines="0" w:afterLines="0"/>
        <w:ind w:leftChars="200" w:left="850" w:hangingChars="205" w:hanging="430"/>
        <w:rPr>
          <w:rFonts w:ascii="宋体" w:eastAsia="宋体" w:hAnsi="宋体"/>
        </w:rPr>
      </w:pPr>
      <w:r w:rsidRPr="00AD2CC4">
        <w:rPr>
          <w:rFonts w:ascii="宋体" w:eastAsia="宋体" w:hAnsi="宋体" w:hint="eastAsia"/>
        </w:rPr>
        <w:t>遥控飞行喷雾机加注额定容量试验介质，以制造商明示的最佳作业参数进行喷雾作业。若制造商未给出最佳作业参数，则以2 m作业高度，</w:t>
      </w:r>
      <w:r w:rsidR="0026519A" w:rsidRPr="00AD2CC4">
        <w:rPr>
          <w:rFonts w:ascii="宋体" w:eastAsia="宋体" w:hAnsi="宋体" w:hint="eastAsia"/>
        </w:rPr>
        <w:t>4</w:t>
      </w:r>
      <w:r w:rsidRPr="00AD2CC4">
        <w:rPr>
          <w:rFonts w:ascii="宋体" w:eastAsia="宋体" w:hAnsi="宋体" w:hint="eastAsia"/>
        </w:rPr>
        <w:t xml:space="preserve"> m/s飞行速度，进行喷雾作业。在采样区前50 m开始喷雾，后50 m停止喷雾。</w:t>
      </w:r>
    </w:p>
    <w:p w14:paraId="58C9D1E5" w14:textId="77777777" w:rsidR="00FF1EDB" w:rsidRPr="00AD2CC4" w:rsidRDefault="007B3689" w:rsidP="00AE23E0">
      <w:pPr>
        <w:pStyle w:val="af5"/>
        <w:numPr>
          <w:ilvl w:val="0"/>
          <w:numId w:val="19"/>
        </w:numPr>
        <w:spacing w:beforeLines="0" w:afterLines="0"/>
        <w:ind w:leftChars="200" w:left="850" w:hangingChars="205" w:hanging="430"/>
        <w:rPr>
          <w:rFonts w:ascii="宋体" w:eastAsia="宋体" w:hAnsi="宋体"/>
        </w:rPr>
      </w:pPr>
      <w:r w:rsidRPr="00AD2CC4">
        <w:rPr>
          <w:rFonts w:ascii="宋体" w:eastAsia="宋体" w:hAnsi="宋体" w:hint="eastAsia"/>
        </w:rPr>
        <w:t>计数各测点采样卡收集的雾滴数，计算各测点的单位面积雾滴数，作业喷幅边界按下列两种方法确定：</w:t>
      </w:r>
    </w:p>
    <w:p w14:paraId="518632C7" w14:textId="3EE5E070" w:rsidR="007B3689" w:rsidRPr="00AD2CC4" w:rsidRDefault="00677124" w:rsidP="00677124">
      <w:pPr>
        <w:pStyle w:val="affff2"/>
        <w:ind w:leftChars="0" w:left="853" w:firstLineChars="0" w:firstLine="0"/>
        <w:rPr>
          <w:rFonts w:hAnsi="宋体"/>
        </w:rPr>
      </w:pPr>
      <w:r>
        <w:rPr>
          <w:rFonts w:hAnsi="宋体" w:hint="eastAsia"/>
        </w:rPr>
        <w:t>1）</w:t>
      </w:r>
      <w:r w:rsidR="007B3689" w:rsidRPr="00AD2CC4">
        <w:rPr>
          <w:rFonts w:hAnsi="宋体" w:hint="eastAsia"/>
        </w:rPr>
        <w:t>从采样区两端逐个测点进行检查，两端首个单位面积</w:t>
      </w:r>
      <w:proofErr w:type="gramStart"/>
      <w:r w:rsidR="007B3689" w:rsidRPr="00AD2CC4">
        <w:rPr>
          <w:rFonts w:hAnsi="宋体" w:hint="eastAsia"/>
        </w:rPr>
        <w:t>雾滴数</w:t>
      </w:r>
      <w:proofErr w:type="gramEnd"/>
      <w:r w:rsidR="007B3689" w:rsidRPr="00AD2CC4">
        <w:rPr>
          <w:rFonts w:hAnsi="宋体" w:hint="eastAsia"/>
        </w:rPr>
        <w:t>不小于15滴/cm</w:t>
      </w:r>
      <w:r w:rsidR="007B3689" w:rsidRPr="00AD2CC4">
        <w:rPr>
          <w:rFonts w:hAnsi="宋体" w:hint="eastAsia"/>
          <w:vertAlign w:val="superscript"/>
        </w:rPr>
        <w:t>2</w:t>
      </w:r>
      <w:r w:rsidR="007B3689" w:rsidRPr="00AD2CC4">
        <w:rPr>
          <w:rFonts w:hAnsi="宋体" w:hint="eastAsia"/>
        </w:rPr>
        <w:t>的测点位置作为作业喷幅两个边界；</w:t>
      </w:r>
    </w:p>
    <w:p w14:paraId="2456EE69" w14:textId="14719F59" w:rsidR="007B3689" w:rsidRPr="00AD2CC4" w:rsidRDefault="00677124" w:rsidP="00677124">
      <w:pPr>
        <w:pStyle w:val="affff2"/>
        <w:ind w:leftChars="0" w:left="853" w:firstLineChars="0" w:firstLine="0"/>
        <w:rPr>
          <w:rFonts w:hAnsi="宋体"/>
        </w:rPr>
      </w:pPr>
      <w:r>
        <w:rPr>
          <w:rFonts w:hAnsi="宋体" w:hint="eastAsia"/>
        </w:rPr>
        <w:t>2）</w:t>
      </w:r>
      <w:r w:rsidR="007B3689" w:rsidRPr="00AD2CC4">
        <w:rPr>
          <w:rFonts w:hAnsi="宋体" w:hint="eastAsia"/>
        </w:rPr>
        <w:t>绘制单位面积</w:t>
      </w:r>
      <w:proofErr w:type="gramStart"/>
      <w:r w:rsidR="007B3689" w:rsidRPr="00AD2CC4">
        <w:rPr>
          <w:rFonts w:hAnsi="宋体" w:hint="eastAsia"/>
        </w:rPr>
        <w:t>雾滴数</w:t>
      </w:r>
      <w:proofErr w:type="gramEnd"/>
      <w:r w:rsidR="007B3689" w:rsidRPr="00AD2CC4">
        <w:rPr>
          <w:rFonts w:hAnsi="宋体" w:hint="eastAsia"/>
        </w:rPr>
        <w:t>分布图，该分布图单位面积</w:t>
      </w:r>
      <w:proofErr w:type="gramStart"/>
      <w:r w:rsidR="007B3689" w:rsidRPr="00AD2CC4">
        <w:rPr>
          <w:rFonts w:hAnsi="宋体" w:hint="eastAsia"/>
        </w:rPr>
        <w:t>雾滴数</w:t>
      </w:r>
      <w:proofErr w:type="gramEnd"/>
      <w:r w:rsidR="007B3689" w:rsidRPr="00AD2CC4">
        <w:rPr>
          <w:rFonts w:hAnsi="宋体" w:hint="eastAsia"/>
        </w:rPr>
        <w:t>为15滴/cm</w:t>
      </w:r>
      <w:r w:rsidR="007B3689" w:rsidRPr="00AD2CC4">
        <w:rPr>
          <w:rFonts w:hAnsi="宋体" w:hint="eastAsia"/>
          <w:vertAlign w:val="superscript"/>
        </w:rPr>
        <w:t>2</w:t>
      </w:r>
      <w:r w:rsidR="007B3689" w:rsidRPr="00AD2CC4">
        <w:rPr>
          <w:rFonts w:hAnsi="宋体" w:hint="eastAsia"/>
        </w:rPr>
        <w:t>的位置作为作业喷幅两个边界，如图3所示。</w:t>
      </w:r>
    </w:p>
    <w:p w14:paraId="3604FE1F" w14:textId="632055A7" w:rsidR="007F7AD0" w:rsidRPr="00AD2CC4" w:rsidRDefault="007B3689" w:rsidP="00AE23E0">
      <w:pPr>
        <w:pStyle w:val="af5"/>
        <w:numPr>
          <w:ilvl w:val="0"/>
          <w:numId w:val="19"/>
        </w:numPr>
        <w:spacing w:beforeLines="0" w:afterLines="0"/>
        <w:ind w:leftChars="200" w:left="850" w:hangingChars="205" w:hanging="430"/>
        <w:rPr>
          <w:rFonts w:ascii="宋体" w:eastAsia="宋体" w:hAnsi="宋体"/>
        </w:rPr>
      </w:pPr>
      <w:r w:rsidRPr="00AD2CC4">
        <w:rPr>
          <w:rFonts w:ascii="宋体" w:eastAsia="宋体" w:hAnsi="宋体" w:hint="eastAsia"/>
        </w:rPr>
        <w:t>作业喷幅边界间的距离为作业喷幅。试验重复3次，取平均值。允许在</w:t>
      </w:r>
      <w:r w:rsidR="00677124">
        <w:rPr>
          <w:rFonts w:ascii="宋体" w:eastAsia="宋体" w:hAnsi="宋体" w:hint="eastAsia"/>
        </w:rPr>
        <w:t>1</w:t>
      </w:r>
      <w:r w:rsidRPr="00AD2CC4">
        <w:rPr>
          <w:rFonts w:ascii="宋体" w:eastAsia="宋体" w:hAnsi="宋体" w:hint="eastAsia"/>
        </w:rPr>
        <w:t>次试验中布置三行采样卡代替</w:t>
      </w:r>
      <w:r w:rsidR="00677124">
        <w:rPr>
          <w:rFonts w:ascii="宋体" w:eastAsia="宋体" w:hAnsi="宋体" w:hint="eastAsia"/>
        </w:rPr>
        <w:t>3</w:t>
      </w:r>
      <w:r w:rsidRPr="00AD2CC4">
        <w:rPr>
          <w:rFonts w:ascii="宋体" w:eastAsia="宋体" w:hAnsi="宋体" w:hint="eastAsia"/>
        </w:rPr>
        <w:t>次重复试验，采样卡行距不小于5 m。</w:t>
      </w:r>
    </w:p>
    <w:p w14:paraId="7895CC24" w14:textId="77777777" w:rsidR="007B3689" w:rsidRPr="00AD2CC4" w:rsidRDefault="007B3689" w:rsidP="007B3689">
      <w:pPr>
        <w:jc w:val="center"/>
      </w:pPr>
      <w:r w:rsidRPr="00AD2CC4">
        <w:rPr>
          <w:szCs w:val="20"/>
        </w:rPr>
        <w:object w:dxaOrig="8265" w:dyaOrig="2355" w14:anchorId="6936A114">
          <v:shape id="对象 8" o:spid="_x0000_i1029" type="#_x0000_t75" style="width:412.75pt;height:118.05pt;mso-position-horizontal-relative:page;mso-position-vertical-relative:page" o:ole="">
            <v:imagedata r:id="rId30" o:title=""/>
          </v:shape>
          <o:OLEObject Type="Embed" ProgID="Visio.Drawing.15" ShapeID="对象 8" DrawAspect="Content" ObjectID="_1668952349" r:id="rId31"/>
        </w:object>
      </w:r>
    </w:p>
    <w:p w14:paraId="25C57BF6" w14:textId="77777777" w:rsidR="00FF1EDB" w:rsidRPr="00AD2CC4" w:rsidRDefault="007B3689" w:rsidP="00F76D48">
      <w:pPr>
        <w:pStyle w:val="a6"/>
        <w:numPr>
          <w:ilvl w:val="0"/>
          <w:numId w:val="14"/>
        </w:numPr>
        <w:tabs>
          <w:tab w:val="left" w:pos="420"/>
        </w:tabs>
        <w:spacing w:beforeLines="50" w:before="120"/>
        <w:ind w:left="839"/>
      </w:pPr>
      <w:bookmarkStart w:id="77" w:name="_Hlk50295542"/>
      <w:r w:rsidRPr="00AD2CC4">
        <w:rPr>
          <w:rFonts w:hint="eastAsia"/>
        </w:rPr>
        <w:t>作业喷幅边界确定</w:t>
      </w:r>
    </w:p>
    <w:bookmarkEnd w:id="77"/>
    <w:p w14:paraId="24316203" w14:textId="77777777" w:rsidR="00FF1EDB" w:rsidRPr="00AD2CC4" w:rsidRDefault="007B3689" w:rsidP="00CB52D2">
      <w:pPr>
        <w:pStyle w:val="af3"/>
        <w:spacing w:before="120" w:after="120"/>
      </w:pPr>
      <w:r w:rsidRPr="00AD2CC4">
        <w:rPr>
          <w:rFonts w:hint="eastAsia"/>
        </w:rPr>
        <w:t>适用性用户意见</w:t>
      </w:r>
    </w:p>
    <w:p w14:paraId="1589D82C" w14:textId="16AC6DCE" w:rsidR="007B3689" w:rsidRPr="00AD2CC4" w:rsidRDefault="007B3689" w:rsidP="007B3689">
      <w:pPr>
        <w:pStyle w:val="aff7"/>
        <w:ind w:firstLine="420"/>
        <w:rPr>
          <w:rFonts w:hAnsi="宋体"/>
        </w:rPr>
      </w:pPr>
      <w:r w:rsidRPr="00AD2CC4">
        <w:rPr>
          <w:rFonts w:hAnsi="宋体" w:hint="eastAsia"/>
        </w:rPr>
        <w:t>从制造商提供的用户名单中随机抽取符合本大纲3.1要求的用户进行调查。调查可采用实地、信函和电话</w:t>
      </w:r>
      <w:r w:rsidR="00677124">
        <w:rPr>
          <w:rFonts w:hAnsi="宋体" w:hint="eastAsia"/>
        </w:rPr>
        <w:t>方式</w:t>
      </w:r>
      <w:r w:rsidRPr="00AD2CC4">
        <w:rPr>
          <w:rFonts w:hAnsi="宋体" w:hint="eastAsia"/>
        </w:rPr>
        <w:t>之一或组合方式进行。适用性用户</w:t>
      </w:r>
      <w:r w:rsidR="007B3A43" w:rsidRPr="00AD2CC4">
        <w:rPr>
          <w:rFonts w:hAnsi="宋体" w:hint="eastAsia"/>
        </w:rPr>
        <w:t>意见的</w:t>
      </w:r>
      <w:r w:rsidRPr="00AD2CC4">
        <w:rPr>
          <w:rFonts w:hAnsi="宋体" w:hint="eastAsia"/>
        </w:rPr>
        <w:t>调查</w:t>
      </w:r>
      <w:r w:rsidR="007B3A43" w:rsidRPr="00AD2CC4">
        <w:rPr>
          <w:rFonts w:hAnsi="宋体" w:hint="eastAsia"/>
        </w:rPr>
        <w:t>内容见</w:t>
      </w:r>
      <w:r w:rsidRPr="00AD2CC4">
        <w:rPr>
          <w:rFonts w:hAnsi="宋体" w:hint="eastAsia"/>
        </w:rPr>
        <w:t>附录B。</w:t>
      </w:r>
    </w:p>
    <w:p w14:paraId="6436C39C" w14:textId="77777777" w:rsidR="00FF1EDB" w:rsidRPr="00AD2CC4" w:rsidRDefault="007B3689" w:rsidP="00CB52D2">
      <w:pPr>
        <w:pStyle w:val="af3"/>
        <w:spacing w:before="120" w:after="120"/>
        <w:rPr>
          <w:rFonts w:hAnsi="黑体"/>
        </w:rPr>
      </w:pPr>
      <w:r w:rsidRPr="00AD2CC4">
        <w:rPr>
          <w:rFonts w:hint="eastAsia"/>
        </w:rPr>
        <w:t>判定规则</w:t>
      </w:r>
    </w:p>
    <w:p w14:paraId="23FB1748" w14:textId="77777777" w:rsidR="007B3689" w:rsidRPr="00AD2CC4" w:rsidRDefault="007B3689" w:rsidP="007B3689">
      <w:pPr>
        <w:pStyle w:val="aff7"/>
        <w:ind w:firstLine="420"/>
      </w:pPr>
      <w:r w:rsidRPr="00AD2CC4">
        <w:rPr>
          <w:rFonts w:hint="eastAsia"/>
        </w:rPr>
        <w:t>适用性评价的全部项目结果均满足表6要求时，适用性评价结论为符合大纲要求；否则，适用性评价结论为不符合大纲要求。</w:t>
      </w:r>
    </w:p>
    <w:p w14:paraId="72B8F64D" w14:textId="77777777" w:rsidR="00FF1EDB" w:rsidRPr="00AD2CC4" w:rsidRDefault="007B3689" w:rsidP="00CB52D2">
      <w:pPr>
        <w:pStyle w:val="af2"/>
        <w:spacing w:before="120" w:after="120"/>
      </w:pPr>
      <w:bookmarkStart w:id="78" w:name="_Toc50330590"/>
      <w:bookmarkStart w:id="79" w:name="_Toc50331177"/>
      <w:r w:rsidRPr="00AD2CC4">
        <w:rPr>
          <w:rFonts w:hint="eastAsia"/>
        </w:rPr>
        <w:t>可靠性评价</w:t>
      </w:r>
      <w:bookmarkEnd w:id="78"/>
      <w:bookmarkEnd w:id="79"/>
    </w:p>
    <w:p w14:paraId="3CCDDD50" w14:textId="77777777" w:rsidR="00FF1EDB" w:rsidRPr="00AD2CC4" w:rsidRDefault="007A0224" w:rsidP="00CB52D2">
      <w:pPr>
        <w:pStyle w:val="af3"/>
        <w:spacing w:before="120" w:after="120"/>
      </w:pPr>
      <w:r w:rsidRPr="00AD2CC4">
        <w:rPr>
          <w:rFonts w:hint="eastAsia"/>
        </w:rPr>
        <w:t>评价</w:t>
      </w:r>
      <w:r w:rsidR="007B3689" w:rsidRPr="00AD2CC4">
        <w:rPr>
          <w:rFonts w:hint="eastAsia"/>
        </w:rPr>
        <w:t>方法</w:t>
      </w:r>
    </w:p>
    <w:p w14:paraId="40B00AEC" w14:textId="7995FC5F" w:rsidR="007B3689" w:rsidRPr="00AD2CC4" w:rsidRDefault="00C304A4" w:rsidP="007B3689">
      <w:pPr>
        <w:pStyle w:val="aff7"/>
        <w:ind w:firstLine="420"/>
      </w:pPr>
      <w:r>
        <w:rPr>
          <w:rFonts w:hint="eastAsia"/>
        </w:rPr>
        <w:t>可靠性评价</w:t>
      </w:r>
      <w:r w:rsidR="007B3689" w:rsidRPr="00AD2CC4">
        <w:rPr>
          <w:rFonts w:hint="eastAsia"/>
        </w:rPr>
        <w:t>采用</w:t>
      </w:r>
      <w:r w:rsidR="001951D3" w:rsidRPr="00AD2CC4">
        <w:rPr>
          <w:rFonts w:hint="eastAsia"/>
        </w:rPr>
        <w:t>试验过程发生故障情况、生产查定及</w:t>
      </w:r>
      <w:r w:rsidR="007B3689" w:rsidRPr="00AD2CC4">
        <w:rPr>
          <w:rFonts w:hint="eastAsia"/>
        </w:rPr>
        <w:t>用户调查相结合的方法</w:t>
      </w:r>
      <w:r w:rsidR="007B3689" w:rsidRPr="00AD2CC4">
        <w:rPr>
          <w:rFonts w:hAnsi="宋体" w:hint="eastAsia"/>
          <w:bCs/>
        </w:rPr>
        <w:t>进行。</w:t>
      </w:r>
    </w:p>
    <w:p w14:paraId="3C9FD6CD" w14:textId="77777777" w:rsidR="00FF1EDB" w:rsidRPr="00AD2CC4" w:rsidRDefault="007B3689" w:rsidP="00CB52D2">
      <w:pPr>
        <w:pStyle w:val="af3"/>
        <w:spacing w:before="120" w:after="120"/>
      </w:pPr>
      <w:r w:rsidRPr="00AD2CC4">
        <w:rPr>
          <w:rFonts w:hint="eastAsia"/>
        </w:rPr>
        <w:t>内容</w:t>
      </w:r>
      <w:r w:rsidR="00C2207E" w:rsidRPr="00AD2CC4">
        <w:rPr>
          <w:rFonts w:hint="eastAsia"/>
        </w:rPr>
        <w:t>和要求</w:t>
      </w:r>
    </w:p>
    <w:p w14:paraId="5B0052DC" w14:textId="77777777" w:rsidR="007B3689" w:rsidRPr="00AD2CC4" w:rsidRDefault="007B3A43" w:rsidP="007B3689">
      <w:pPr>
        <w:pStyle w:val="aff7"/>
        <w:ind w:firstLineChars="195" w:firstLine="409"/>
      </w:pPr>
      <w:r w:rsidRPr="00AD2CC4">
        <w:rPr>
          <w:rFonts w:hint="eastAsia"/>
        </w:rPr>
        <w:t>可靠性评价的内容</w:t>
      </w:r>
      <w:r w:rsidR="007A0224" w:rsidRPr="00AD2CC4">
        <w:rPr>
          <w:rFonts w:hint="eastAsia"/>
        </w:rPr>
        <w:t>和要求见表7。</w:t>
      </w:r>
    </w:p>
    <w:p w14:paraId="36779A57" w14:textId="77777777" w:rsidR="007A0224" w:rsidRPr="00AD2CC4" w:rsidRDefault="007A0224" w:rsidP="00F76D48">
      <w:pPr>
        <w:pStyle w:val="a8"/>
        <w:adjustRightInd w:val="0"/>
        <w:snapToGrid w:val="0"/>
        <w:spacing w:beforeLines="50" w:before="120"/>
        <w:ind w:left="0"/>
        <w:rPr>
          <w:rFonts w:hAnsi="宋体"/>
        </w:rPr>
      </w:pPr>
      <w:r w:rsidRPr="00AD2CC4">
        <w:rPr>
          <w:rFonts w:hAnsi="宋体" w:hint="eastAsia"/>
        </w:rPr>
        <w:t>可靠性评价内容和要求</w:t>
      </w:r>
    </w:p>
    <w:tbl>
      <w:tblPr>
        <w:tblW w:w="4868" w:type="pct"/>
        <w:jc w:val="center"/>
        <w:tblInd w:w="-1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4"/>
        <w:gridCol w:w="1418"/>
        <w:gridCol w:w="991"/>
        <w:gridCol w:w="6075"/>
      </w:tblGrid>
      <w:tr w:rsidR="00AD2CC4" w:rsidRPr="00AD2CC4" w14:paraId="226D6550" w14:textId="77777777" w:rsidTr="00677124">
        <w:trPr>
          <w:trHeight w:val="284"/>
          <w:jc w:val="center"/>
        </w:trPr>
        <w:tc>
          <w:tcPr>
            <w:tcW w:w="447" w:type="pct"/>
            <w:vAlign w:val="center"/>
          </w:tcPr>
          <w:p w14:paraId="2568BBF9" w14:textId="77777777" w:rsidR="00654920" w:rsidRPr="00AD2CC4" w:rsidRDefault="00654920" w:rsidP="00677124">
            <w:pPr>
              <w:jc w:val="center"/>
              <w:rPr>
                <w:rFonts w:ascii="宋体" w:hAnsi="宋体"/>
                <w:sz w:val="18"/>
                <w:szCs w:val="18"/>
              </w:rPr>
            </w:pPr>
            <w:r w:rsidRPr="00AD2CC4">
              <w:rPr>
                <w:rFonts w:ascii="宋体" w:hAnsi="宋体" w:hint="eastAsia"/>
                <w:sz w:val="18"/>
                <w:szCs w:val="18"/>
              </w:rPr>
              <w:t>序号</w:t>
            </w:r>
          </w:p>
        </w:tc>
        <w:tc>
          <w:tcPr>
            <w:tcW w:w="761" w:type="pct"/>
            <w:vAlign w:val="center"/>
          </w:tcPr>
          <w:p w14:paraId="3DFFF40F" w14:textId="77777777" w:rsidR="00654920" w:rsidRPr="00AD2CC4" w:rsidRDefault="00654920" w:rsidP="00677124">
            <w:pPr>
              <w:jc w:val="center"/>
              <w:rPr>
                <w:rFonts w:ascii="宋体" w:hAnsi="宋体"/>
                <w:sz w:val="18"/>
                <w:szCs w:val="18"/>
              </w:rPr>
            </w:pPr>
            <w:r w:rsidRPr="00AD2CC4">
              <w:rPr>
                <w:rFonts w:ascii="宋体" w:hAnsi="宋体" w:hint="eastAsia"/>
                <w:sz w:val="18"/>
                <w:szCs w:val="18"/>
              </w:rPr>
              <w:t>项</w:t>
            </w:r>
            <w:r w:rsidR="001951D3" w:rsidRPr="00AD2CC4">
              <w:rPr>
                <w:rFonts w:ascii="宋体" w:hAnsi="宋体" w:hint="eastAsia"/>
                <w:sz w:val="18"/>
                <w:szCs w:val="18"/>
              </w:rPr>
              <w:t xml:space="preserve">  </w:t>
            </w:r>
            <w:r w:rsidRPr="00AD2CC4">
              <w:rPr>
                <w:rFonts w:ascii="宋体" w:hAnsi="宋体" w:hint="eastAsia"/>
                <w:sz w:val="18"/>
                <w:szCs w:val="18"/>
              </w:rPr>
              <w:t>目</w:t>
            </w:r>
          </w:p>
        </w:tc>
        <w:tc>
          <w:tcPr>
            <w:tcW w:w="532" w:type="pct"/>
            <w:vAlign w:val="center"/>
          </w:tcPr>
          <w:p w14:paraId="1F42AA8F" w14:textId="77777777" w:rsidR="00654920" w:rsidRPr="00AD2CC4" w:rsidRDefault="00654920" w:rsidP="00677124">
            <w:pPr>
              <w:jc w:val="center"/>
              <w:rPr>
                <w:rFonts w:ascii="宋体" w:hAnsi="宋体"/>
                <w:sz w:val="18"/>
                <w:szCs w:val="18"/>
              </w:rPr>
            </w:pPr>
            <w:r w:rsidRPr="00AD2CC4">
              <w:rPr>
                <w:rFonts w:ascii="宋体" w:hAnsi="宋体" w:hint="eastAsia"/>
                <w:sz w:val="18"/>
                <w:szCs w:val="18"/>
              </w:rPr>
              <w:t>单位</w:t>
            </w:r>
          </w:p>
        </w:tc>
        <w:tc>
          <w:tcPr>
            <w:tcW w:w="3260" w:type="pct"/>
            <w:vAlign w:val="center"/>
          </w:tcPr>
          <w:p w14:paraId="5B95F1E2" w14:textId="77777777" w:rsidR="00654920" w:rsidRPr="00AD2CC4" w:rsidRDefault="00654920" w:rsidP="00677124">
            <w:pPr>
              <w:jc w:val="center"/>
              <w:rPr>
                <w:rFonts w:ascii="宋体" w:hAnsi="宋体"/>
                <w:sz w:val="18"/>
                <w:szCs w:val="18"/>
              </w:rPr>
            </w:pPr>
            <w:r w:rsidRPr="00AD2CC4">
              <w:rPr>
                <w:rFonts w:ascii="宋体" w:hAnsi="宋体" w:hint="eastAsia"/>
                <w:sz w:val="18"/>
                <w:szCs w:val="18"/>
              </w:rPr>
              <w:t>要</w:t>
            </w:r>
            <w:r w:rsidR="001951D3" w:rsidRPr="00AD2CC4">
              <w:rPr>
                <w:rFonts w:ascii="宋体" w:hAnsi="宋体" w:hint="eastAsia"/>
                <w:sz w:val="18"/>
                <w:szCs w:val="18"/>
              </w:rPr>
              <w:t xml:space="preserve">  </w:t>
            </w:r>
            <w:r w:rsidRPr="00AD2CC4">
              <w:rPr>
                <w:rFonts w:ascii="宋体" w:hAnsi="宋体" w:hint="eastAsia"/>
                <w:sz w:val="18"/>
                <w:szCs w:val="18"/>
              </w:rPr>
              <w:t>求</w:t>
            </w:r>
          </w:p>
        </w:tc>
      </w:tr>
      <w:tr w:rsidR="00AD2CC4" w:rsidRPr="00AD2CC4" w14:paraId="3484ABB4" w14:textId="77777777" w:rsidTr="00677124">
        <w:trPr>
          <w:trHeight w:val="284"/>
          <w:jc w:val="center"/>
        </w:trPr>
        <w:tc>
          <w:tcPr>
            <w:tcW w:w="447" w:type="pct"/>
            <w:vAlign w:val="center"/>
          </w:tcPr>
          <w:p w14:paraId="59D46B5A" w14:textId="77777777" w:rsidR="00654920" w:rsidRPr="00AD2CC4" w:rsidRDefault="00654920" w:rsidP="00677124">
            <w:pPr>
              <w:jc w:val="center"/>
              <w:rPr>
                <w:rFonts w:ascii="宋体" w:hAnsi="宋体"/>
                <w:sz w:val="18"/>
                <w:szCs w:val="18"/>
              </w:rPr>
            </w:pPr>
            <w:r w:rsidRPr="00AD2CC4">
              <w:rPr>
                <w:rFonts w:ascii="宋体" w:hAnsi="宋体" w:hint="eastAsia"/>
                <w:sz w:val="18"/>
                <w:szCs w:val="18"/>
              </w:rPr>
              <w:t>1</w:t>
            </w:r>
          </w:p>
        </w:tc>
        <w:tc>
          <w:tcPr>
            <w:tcW w:w="761" w:type="pct"/>
            <w:vAlign w:val="center"/>
          </w:tcPr>
          <w:p w14:paraId="45274BDD" w14:textId="77777777" w:rsidR="00654920" w:rsidRPr="00AD2CC4" w:rsidRDefault="00654920" w:rsidP="00677124">
            <w:pPr>
              <w:jc w:val="center"/>
              <w:rPr>
                <w:rFonts w:ascii="宋体" w:hAnsi="宋体"/>
                <w:sz w:val="18"/>
                <w:szCs w:val="18"/>
              </w:rPr>
            </w:pPr>
            <w:r w:rsidRPr="00AD2CC4">
              <w:rPr>
                <w:rFonts w:ascii="宋体" w:hint="eastAsia"/>
                <w:sz w:val="18"/>
              </w:rPr>
              <w:t>有效度</w:t>
            </w:r>
          </w:p>
        </w:tc>
        <w:tc>
          <w:tcPr>
            <w:tcW w:w="532" w:type="pct"/>
            <w:vAlign w:val="center"/>
          </w:tcPr>
          <w:p w14:paraId="0F9633E8" w14:textId="77777777" w:rsidR="00654920" w:rsidRPr="00063C4E" w:rsidRDefault="00654920" w:rsidP="00677124">
            <w:pPr>
              <w:jc w:val="center"/>
              <w:rPr>
                <w:rFonts w:ascii="宋体" w:hAnsi="宋体"/>
                <w:sz w:val="18"/>
                <w:szCs w:val="18"/>
              </w:rPr>
            </w:pPr>
            <w:r w:rsidRPr="00063C4E">
              <w:rPr>
                <w:rFonts w:ascii="宋体" w:hAnsi="宋体" w:hint="eastAsia"/>
                <w:sz w:val="18"/>
              </w:rPr>
              <w:t>/</w:t>
            </w:r>
          </w:p>
        </w:tc>
        <w:tc>
          <w:tcPr>
            <w:tcW w:w="3260" w:type="pct"/>
            <w:vAlign w:val="center"/>
          </w:tcPr>
          <w:p w14:paraId="1051FDDC" w14:textId="77777777" w:rsidR="00654920" w:rsidRPr="00063C4E" w:rsidRDefault="00654920" w:rsidP="00603547">
            <w:pPr>
              <w:ind w:firstLineChars="200" w:firstLine="420"/>
              <w:jc w:val="left"/>
              <w:rPr>
                <w:rFonts w:ascii="宋体" w:hAnsi="宋体"/>
                <w:sz w:val="18"/>
                <w:szCs w:val="18"/>
              </w:rPr>
            </w:pPr>
            <w:r w:rsidRPr="00603547">
              <w:rPr>
                <w:rFonts w:ascii="宋体" w:hAnsi="宋体" w:hint="eastAsia"/>
                <w:i/>
              </w:rPr>
              <w:t>K</w:t>
            </w:r>
            <w:r w:rsidRPr="00063C4E">
              <w:rPr>
                <w:rFonts w:ascii="宋体" w:hAnsi="宋体" w:hint="eastAsia"/>
                <w:vertAlign w:val="subscript"/>
              </w:rPr>
              <w:t>18h</w:t>
            </w:r>
            <w:r w:rsidRPr="00063C4E">
              <w:rPr>
                <w:rFonts w:ascii="宋体" w:hAnsi="宋体" w:hint="eastAsia"/>
                <w:sz w:val="18"/>
                <w:szCs w:val="18"/>
              </w:rPr>
              <w:t>≥98%</w:t>
            </w:r>
            <w:r w:rsidR="001951D3" w:rsidRPr="00063C4E">
              <w:rPr>
                <w:rFonts w:ascii="宋体" w:hAnsi="宋体" w:hint="eastAsia"/>
                <w:sz w:val="18"/>
                <w:szCs w:val="18"/>
              </w:rPr>
              <w:t>，</w:t>
            </w:r>
            <w:r w:rsidR="001951D3" w:rsidRPr="00063C4E">
              <w:rPr>
                <w:rFonts w:ascii="宋体" w:hAnsi="宋体" w:hint="eastAsia"/>
                <w:bCs/>
                <w:sz w:val="18"/>
                <w:szCs w:val="18"/>
              </w:rPr>
              <w:t>且</w:t>
            </w:r>
            <w:r w:rsidR="001951D3" w:rsidRPr="00063C4E">
              <w:rPr>
                <w:rFonts w:ascii="宋体" w:hAnsi="宋体" w:hint="eastAsia"/>
                <w:sz w:val="18"/>
                <w:szCs w:val="18"/>
              </w:rPr>
              <w:t>生产查定过程中不得出现致命故障、严重故障</w:t>
            </w:r>
          </w:p>
        </w:tc>
      </w:tr>
      <w:tr w:rsidR="00AD2CC4" w:rsidRPr="00AD2CC4" w14:paraId="10A38757" w14:textId="77777777" w:rsidTr="00677124">
        <w:trPr>
          <w:trHeight w:val="284"/>
          <w:jc w:val="center"/>
        </w:trPr>
        <w:tc>
          <w:tcPr>
            <w:tcW w:w="447" w:type="pct"/>
            <w:vAlign w:val="center"/>
          </w:tcPr>
          <w:p w14:paraId="60BBD681" w14:textId="77777777" w:rsidR="00654920" w:rsidRPr="00AD2CC4" w:rsidRDefault="00654920" w:rsidP="00677124">
            <w:pPr>
              <w:jc w:val="center"/>
              <w:rPr>
                <w:rFonts w:ascii="宋体" w:hAnsi="宋体"/>
                <w:sz w:val="18"/>
                <w:szCs w:val="18"/>
              </w:rPr>
            </w:pPr>
            <w:r w:rsidRPr="00AD2CC4">
              <w:rPr>
                <w:rFonts w:ascii="宋体" w:hAnsi="宋体" w:hint="eastAsia"/>
                <w:sz w:val="18"/>
                <w:szCs w:val="18"/>
              </w:rPr>
              <w:t>2</w:t>
            </w:r>
          </w:p>
        </w:tc>
        <w:tc>
          <w:tcPr>
            <w:tcW w:w="761" w:type="pct"/>
            <w:vAlign w:val="center"/>
          </w:tcPr>
          <w:p w14:paraId="212102F5" w14:textId="77777777" w:rsidR="00654920" w:rsidRPr="00AD2CC4" w:rsidRDefault="00654920" w:rsidP="00677124">
            <w:pPr>
              <w:jc w:val="center"/>
              <w:rPr>
                <w:rFonts w:ascii="宋体" w:hAnsi="宋体"/>
                <w:sz w:val="18"/>
                <w:szCs w:val="18"/>
              </w:rPr>
            </w:pPr>
            <w:r w:rsidRPr="00AD2CC4">
              <w:rPr>
                <w:rFonts w:hAnsi="宋体" w:hint="eastAsia"/>
                <w:sz w:val="18"/>
                <w:szCs w:val="18"/>
              </w:rPr>
              <w:t>用户满意度</w:t>
            </w:r>
          </w:p>
        </w:tc>
        <w:tc>
          <w:tcPr>
            <w:tcW w:w="532" w:type="pct"/>
            <w:vAlign w:val="center"/>
          </w:tcPr>
          <w:p w14:paraId="0A7B40A8" w14:textId="77777777" w:rsidR="00654920" w:rsidRPr="00AD2CC4" w:rsidRDefault="00654920" w:rsidP="00677124">
            <w:pPr>
              <w:pStyle w:val="aff7"/>
              <w:ind w:firstLineChars="0" w:firstLine="0"/>
              <w:jc w:val="center"/>
              <w:rPr>
                <w:rFonts w:hAnsi="宋体"/>
                <w:sz w:val="18"/>
                <w:szCs w:val="18"/>
              </w:rPr>
            </w:pPr>
            <w:r w:rsidRPr="00AD2CC4">
              <w:rPr>
                <w:rFonts w:hint="eastAsia"/>
                <w:sz w:val="18"/>
              </w:rPr>
              <w:t>/</w:t>
            </w:r>
          </w:p>
        </w:tc>
        <w:tc>
          <w:tcPr>
            <w:tcW w:w="3260" w:type="pct"/>
            <w:vAlign w:val="center"/>
          </w:tcPr>
          <w:p w14:paraId="356C23BB" w14:textId="77777777" w:rsidR="00654920" w:rsidRPr="00AD2CC4" w:rsidRDefault="00654920" w:rsidP="00677124">
            <w:pPr>
              <w:pStyle w:val="aff7"/>
              <w:ind w:firstLineChars="0" w:firstLine="0"/>
              <w:jc w:val="center"/>
              <w:rPr>
                <w:rFonts w:hAnsi="宋体"/>
                <w:sz w:val="18"/>
                <w:szCs w:val="18"/>
              </w:rPr>
            </w:pPr>
            <w:r w:rsidRPr="00AD2CC4">
              <w:rPr>
                <w:rFonts w:hAnsi="宋体" w:hint="eastAsia"/>
                <w:sz w:val="18"/>
                <w:szCs w:val="18"/>
              </w:rPr>
              <w:t>S≥80分</w:t>
            </w:r>
          </w:p>
        </w:tc>
      </w:tr>
      <w:tr w:rsidR="00AD2CC4" w:rsidRPr="00AD2CC4" w14:paraId="54188579" w14:textId="77777777" w:rsidTr="00677124">
        <w:trPr>
          <w:trHeight w:val="284"/>
          <w:jc w:val="center"/>
        </w:trPr>
        <w:tc>
          <w:tcPr>
            <w:tcW w:w="447" w:type="pct"/>
            <w:vAlign w:val="center"/>
          </w:tcPr>
          <w:p w14:paraId="6C8BD63E" w14:textId="77777777" w:rsidR="00654920" w:rsidRPr="00AD2CC4" w:rsidRDefault="00654920" w:rsidP="00677124">
            <w:pPr>
              <w:jc w:val="center"/>
              <w:rPr>
                <w:rFonts w:ascii="宋体" w:hAnsi="宋体"/>
                <w:sz w:val="18"/>
                <w:szCs w:val="18"/>
              </w:rPr>
            </w:pPr>
            <w:r w:rsidRPr="00AD2CC4">
              <w:rPr>
                <w:rFonts w:ascii="宋体" w:hAnsi="宋体" w:hint="eastAsia"/>
                <w:sz w:val="18"/>
                <w:szCs w:val="18"/>
              </w:rPr>
              <w:t>3</w:t>
            </w:r>
          </w:p>
        </w:tc>
        <w:tc>
          <w:tcPr>
            <w:tcW w:w="761" w:type="pct"/>
            <w:vAlign w:val="center"/>
          </w:tcPr>
          <w:p w14:paraId="4BA6E6DC" w14:textId="77777777" w:rsidR="00654920" w:rsidRPr="00AD2CC4" w:rsidRDefault="001951D3" w:rsidP="00677124">
            <w:pPr>
              <w:jc w:val="center"/>
              <w:rPr>
                <w:rFonts w:ascii="宋体" w:hAnsi="宋体"/>
                <w:sz w:val="18"/>
                <w:szCs w:val="18"/>
              </w:rPr>
            </w:pPr>
            <w:r w:rsidRPr="00AD2CC4">
              <w:rPr>
                <w:rFonts w:ascii="宋体" w:hAnsi="宋体" w:hint="eastAsia"/>
                <w:sz w:val="18"/>
                <w:szCs w:val="18"/>
              </w:rPr>
              <w:t>试验过程</w:t>
            </w:r>
            <w:r w:rsidR="00654920" w:rsidRPr="00AD2CC4">
              <w:rPr>
                <w:rFonts w:ascii="宋体" w:hAnsi="宋体" w:hint="eastAsia"/>
                <w:sz w:val="18"/>
                <w:szCs w:val="18"/>
              </w:rPr>
              <w:t>故障</w:t>
            </w:r>
          </w:p>
        </w:tc>
        <w:tc>
          <w:tcPr>
            <w:tcW w:w="532" w:type="pct"/>
            <w:vAlign w:val="center"/>
          </w:tcPr>
          <w:p w14:paraId="5CF353C5" w14:textId="77777777" w:rsidR="00654920" w:rsidRPr="00AD2CC4" w:rsidRDefault="00654920" w:rsidP="00677124">
            <w:pPr>
              <w:pStyle w:val="aff7"/>
              <w:ind w:firstLineChars="0" w:firstLine="0"/>
              <w:jc w:val="center"/>
              <w:rPr>
                <w:rFonts w:hAnsi="宋体"/>
                <w:sz w:val="18"/>
                <w:szCs w:val="18"/>
              </w:rPr>
            </w:pPr>
            <w:r w:rsidRPr="00AD2CC4">
              <w:rPr>
                <w:rFonts w:hint="eastAsia"/>
                <w:sz w:val="18"/>
              </w:rPr>
              <w:t>/</w:t>
            </w:r>
          </w:p>
        </w:tc>
        <w:tc>
          <w:tcPr>
            <w:tcW w:w="3260" w:type="pct"/>
          </w:tcPr>
          <w:p w14:paraId="7DE1A233" w14:textId="77777777" w:rsidR="00654920" w:rsidRPr="00AD2CC4" w:rsidRDefault="00654920" w:rsidP="00677124">
            <w:pPr>
              <w:pStyle w:val="aff7"/>
              <w:ind w:firstLine="360"/>
              <w:jc w:val="left"/>
              <w:rPr>
                <w:rFonts w:hAnsi="宋体"/>
                <w:sz w:val="18"/>
                <w:szCs w:val="18"/>
              </w:rPr>
            </w:pPr>
            <w:r w:rsidRPr="00AD2CC4">
              <w:rPr>
                <w:rFonts w:hAnsi="宋体" w:hint="eastAsia"/>
                <w:bCs/>
                <w:sz w:val="18"/>
                <w:szCs w:val="18"/>
              </w:rPr>
              <w:t>所有性能试验（含安全性能）</w:t>
            </w:r>
            <w:r w:rsidR="00186EF8" w:rsidRPr="00AD2CC4">
              <w:rPr>
                <w:rFonts w:hAnsi="宋体" w:hint="eastAsia"/>
                <w:bCs/>
                <w:sz w:val="18"/>
                <w:szCs w:val="18"/>
              </w:rPr>
              <w:t>过程</w:t>
            </w:r>
            <w:r w:rsidR="00AD4B63" w:rsidRPr="00AD2CC4">
              <w:rPr>
                <w:rFonts w:hAnsi="宋体" w:hint="eastAsia"/>
                <w:bCs/>
                <w:sz w:val="18"/>
                <w:szCs w:val="18"/>
              </w:rPr>
              <w:t>中</w:t>
            </w:r>
            <w:r w:rsidR="00AD4B63" w:rsidRPr="00AD2CC4">
              <w:rPr>
                <w:rFonts w:hAnsi="宋体" w:hint="eastAsia"/>
                <w:sz w:val="18"/>
                <w:szCs w:val="18"/>
              </w:rPr>
              <w:t>不得出现致命故障、严重故障，且一般故障</w:t>
            </w:r>
            <w:r w:rsidR="001951D3" w:rsidRPr="00AD2CC4">
              <w:rPr>
                <w:rFonts w:hAnsi="宋体" w:hint="eastAsia"/>
                <w:sz w:val="18"/>
                <w:szCs w:val="18"/>
              </w:rPr>
              <w:t>数</w:t>
            </w:r>
            <w:r w:rsidR="00AD4B63" w:rsidRPr="00AD2CC4">
              <w:rPr>
                <w:rFonts w:hint="eastAsia"/>
                <w:sz w:val="18"/>
                <w:szCs w:val="18"/>
              </w:rPr>
              <w:t>≤</w:t>
            </w:r>
            <w:r w:rsidR="00AD4B63" w:rsidRPr="00AD2CC4">
              <w:rPr>
                <w:sz w:val="18"/>
                <w:szCs w:val="18"/>
              </w:rPr>
              <w:t>1</w:t>
            </w:r>
            <w:r w:rsidR="001951D3" w:rsidRPr="00AD2CC4">
              <w:rPr>
                <w:rFonts w:hint="eastAsia"/>
                <w:sz w:val="18"/>
                <w:szCs w:val="18"/>
              </w:rPr>
              <w:t>个</w:t>
            </w:r>
            <w:r w:rsidR="00AD4B63" w:rsidRPr="00AD2CC4">
              <w:rPr>
                <w:rFonts w:hint="eastAsia"/>
                <w:sz w:val="18"/>
                <w:szCs w:val="18"/>
              </w:rPr>
              <w:t>，轻度故障</w:t>
            </w:r>
            <w:r w:rsidR="001951D3" w:rsidRPr="00AD2CC4">
              <w:rPr>
                <w:rFonts w:hint="eastAsia"/>
                <w:sz w:val="18"/>
                <w:szCs w:val="18"/>
              </w:rPr>
              <w:t>数</w:t>
            </w:r>
            <w:r w:rsidR="00AD4B63" w:rsidRPr="00AD2CC4">
              <w:rPr>
                <w:rFonts w:hint="eastAsia"/>
                <w:sz w:val="18"/>
                <w:szCs w:val="18"/>
              </w:rPr>
              <w:t>≤</w:t>
            </w:r>
            <w:r w:rsidR="00AD4B63" w:rsidRPr="00AD2CC4">
              <w:rPr>
                <w:sz w:val="18"/>
                <w:szCs w:val="18"/>
              </w:rPr>
              <w:t>2</w:t>
            </w:r>
            <w:r w:rsidR="001951D3" w:rsidRPr="00AD2CC4">
              <w:rPr>
                <w:rFonts w:hint="eastAsia"/>
                <w:sz w:val="18"/>
                <w:szCs w:val="18"/>
              </w:rPr>
              <w:t>个</w:t>
            </w:r>
            <w:r w:rsidR="001951D3" w:rsidRPr="00AD2CC4">
              <w:rPr>
                <w:rFonts w:hAnsi="宋体"/>
                <w:sz w:val="18"/>
                <w:szCs w:val="18"/>
              </w:rPr>
              <w:t xml:space="preserve"> </w:t>
            </w:r>
          </w:p>
        </w:tc>
      </w:tr>
    </w:tbl>
    <w:p w14:paraId="4BC5520A" w14:textId="77777777" w:rsidR="00FF1EDB" w:rsidRPr="00AD2CC4" w:rsidRDefault="007B3689" w:rsidP="00CB52D2">
      <w:pPr>
        <w:pStyle w:val="af4"/>
        <w:spacing w:before="120" w:after="120"/>
        <w:rPr>
          <w:rFonts w:hAnsi="黑体"/>
        </w:rPr>
      </w:pPr>
      <w:r w:rsidRPr="00AD2CC4">
        <w:rPr>
          <w:rFonts w:hAnsi="黑体" w:hint="eastAsia"/>
          <w:bCs/>
          <w:noProof/>
        </w:rPr>
        <w:t>有效度</w:t>
      </w:r>
    </w:p>
    <w:p w14:paraId="6BE936BA" w14:textId="1E12DDF3" w:rsidR="007B3689" w:rsidRPr="00AD2CC4" w:rsidRDefault="007B3689" w:rsidP="007B3689">
      <w:pPr>
        <w:pStyle w:val="af4"/>
        <w:numPr>
          <w:ilvl w:val="0"/>
          <w:numId w:val="0"/>
        </w:numPr>
        <w:spacing w:beforeLines="0" w:afterLines="0"/>
        <w:ind w:firstLineChars="200" w:firstLine="420"/>
        <w:rPr>
          <w:rFonts w:ascii="宋体" w:eastAsia="宋体" w:hAnsi="宋体" w:cs="宋体"/>
          <w:szCs w:val="21"/>
        </w:rPr>
      </w:pPr>
      <w:r w:rsidRPr="00AD2CC4">
        <w:rPr>
          <w:rFonts w:ascii="宋体" w:eastAsia="宋体" w:hAnsi="宋体" w:hint="eastAsia"/>
        </w:rPr>
        <w:t>遥控飞行喷雾机在正常工作状态，按常规作业速度在田间工作。用清水或满足农业生产防治要求稀释后的农药液剂作为试验介质，</w:t>
      </w:r>
      <w:r w:rsidR="004C3664" w:rsidRPr="004C3664">
        <w:rPr>
          <w:rFonts w:ascii="宋体" w:eastAsia="宋体" w:hAnsi="宋体" w:hint="eastAsia"/>
        </w:rPr>
        <w:t>对1台样机进行累计</w:t>
      </w:r>
      <w:r w:rsidR="008336D3">
        <w:rPr>
          <w:rFonts w:ascii="宋体" w:eastAsia="宋体" w:hAnsi="宋体" w:hint="eastAsia"/>
        </w:rPr>
        <w:t>作业时间为</w:t>
      </w:r>
      <w:r w:rsidR="004C3664" w:rsidRPr="004C3664">
        <w:rPr>
          <w:rFonts w:ascii="宋体" w:eastAsia="宋体" w:hAnsi="宋体" w:hint="eastAsia"/>
        </w:rPr>
        <w:t>18</w:t>
      </w:r>
      <w:r w:rsidR="00677124">
        <w:rPr>
          <w:rFonts w:ascii="宋体" w:eastAsia="宋体" w:hAnsi="宋体" w:hint="eastAsia"/>
        </w:rPr>
        <w:t xml:space="preserve"> h</w:t>
      </w:r>
      <w:r w:rsidR="004C3664" w:rsidRPr="004C3664">
        <w:rPr>
          <w:rFonts w:ascii="宋体" w:eastAsia="宋体" w:hAnsi="宋体" w:hint="eastAsia"/>
        </w:rPr>
        <w:t>的生产查定</w:t>
      </w:r>
      <w:r w:rsidR="004C3664">
        <w:rPr>
          <w:rFonts w:ascii="宋体" w:eastAsia="宋体" w:hAnsi="宋体" w:hint="eastAsia"/>
        </w:rPr>
        <w:t>，</w:t>
      </w:r>
      <w:r w:rsidRPr="00AD2CC4">
        <w:rPr>
          <w:rFonts w:ascii="宋体" w:eastAsia="宋体" w:hAnsi="宋体" w:hint="eastAsia"/>
        </w:rPr>
        <w:t>记录作业时间、调整保养时间、样机故障情况及排除时间。查定过程中不得出现致命故障、严重故障。</w:t>
      </w:r>
      <w:r w:rsidRPr="00AD2CC4">
        <w:rPr>
          <w:rFonts w:ascii="宋体" w:eastAsia="宋体" w:hAnsi="宋体" w:hint="eastAsia"/>
          <w:szCs w:val="21"/>
        </w:rPr>
        <w:t>故障分类见表</w:t>
      </w:r>
      <w:r w:rsidR="00AD4B63" w:rsidRPr="00AD2CC4">
        <w:rPr>
          <w:rFonts w:ascii="宋体" w:eastAsia="宋体" w:hAnsi="宋体" w:hint="eastAsia"/>
          <w:szCs w:val="21"/>
        </w:rPr>
        <w:t>8</w:t>
      </w:r>
      <w:r w:rsidRPr="00AD2CC4">
        <w:rPr>
          <w:rFonts w:ascii="宋体" w:eastAsia="宋体" w:hAnsi="宋体" w:hint="eastAsia"/>
          <w:szCs w:val="21"/>
        </w:rPr>
        <w:t>。按</w:t>
      </w:r>
      <w:r w:rsidRPr="00AD2CC4">
        <w:rPr>
          <w:rFonts w:ascii="宋体" w:eastAsia="宋体" w:hAnsi="宋体" w:hint="eastAsia"/>
        </w:rPr>
        <w:t>式（7）计算试验样机的有效度</w:t>
      </w:r>
      <w:r w:rsidRPr="00AD2CC4">
        <w:rPr>
          <w:rFonts w:ascii="宋体" w:eastAsia="宋体" w:hAnsi="宋体" w:cs="宋体" w:hint="eastAsia"/>
          <w:szCs w:val="21"/>
        </w:rPr>
        <w:t>。</w:t>
      </w:r>
    </w:p>
    <w:p w14:paraId="6CE56964" w14:textId="77777777" w:rsidR="007B3689" w:rsidRPr="00AD2CC4" w:rsidRDefault="007B3689" w:rsidP="007B3689">
      <w:pPr>
        <w:pStyle w:val="aff7"/>
        <w:ind w:firstLine="420"/>
      </w:pPr>
      <w:r w:rsidRPr="00AD2CC4">
        <w:drawing>
          <wp:anchor distT="0" distB="0" distL="114300" distR="114300" simplePos="0" relativeHeight="251668480" behindDoc="0" locked="0" layoutInCell="1" allowOverlap="1" wp14:anchorId="6FCE6576" wp14:editId="5C1760F8">
            <wp:simplePos x="0" y="0"/>
            <wp:positionH relativeFrom="column">
              <wp:posOffset>1952625</wp:posOffset>
            </wp:positionH>
            <wp:positionV relativeFrom="paragraph">
              <wp:posOffset>67310</wp:posOffset>
            </wp:positionV>
            <wp:extent cx="1521460" cy="384810"/>
            <wp:effectExtent l="0" t="0" r="254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a14="http://schemas.microsoft.com/office/drawing/2010/main" val="0"/>
                        </a:ext>
                      </a:extLst>
                    </a:blip>
                    <a:srcRect l="35573" r="35573" b="2884"/>
                    <a:stretch>
                      <a:fillRect/>
                    </a:stretch>
                  </pic:blipFill>
                  <pic:spPr bwMode="auto">
                    <a:xfrm>
                      <a:off x="0" y="0"/>
                      <a:ext cx="1521460" cy="384810"/>
                    </a:xfrm>
                    <a:prstGeom prst="rect">
                      <a:avLst/>
                    </a:prstGeom>
                    <a:noFill/>
                    <a:ln>
                      <a:noFill/>
                    </a:ln>
                  </pic:spPr>
                </pic:pic>
              </a:graphicData>
            </a:graphic>
          </wp:anchor>
        </w:drawing>
      </w:r>
    </w:p>
    <w:p w14:paraId="380909DB" w14:textId="77777777" w:rsidR="007B3689" w:rsidRPr="00AD2CC4" w:rsidRDefault="007B3689" w:rsidP="007B3689">
      <w:pPr>
        <w:pStyle w:val="aff7"/>
        <w:ind w:firstLine="420"/>
        <w:jc w:val="right"/>
        <w:rPr>
          <w:rFonts w:hAnsi="宋体" w:cs="宋体"/>
          <w:szCs w:val="21"/>
        </w:rPr>
      </w:pPr>
      <w:r w:rsidRPr="00AD2CC4">
        <w:rPr>
          <w:rFonts w:hAnsi="宋体" w:cs="宋体" w:hint="eastAsia"/>
          <w:szCs w:val="21"/>
        </w:rPr>
        <w:t>…………………………………………（7）</w:t>
      </w:r>
    </w:p>
    <w:p w14:paraId="4DCBD905" w14:textId="77777777" w:rsidR="007B3689" w:rsidRPr="00AD2CC4" w:rsidRDefault="007B3689" w:rsidP="007B3689">
      <w:pPr>
        <w:pStyle w:val="aff7"/>
        <w:adjustRightInd w:val="0"/>
        <w:snapToGrid w:val="0"/>
        <w:ind w:firstLineChars="193" w:firstLine="405"/>
        <w:jc w:val="left"/>
        <w:rPr>
          <w:rFonts w:hAnsi="宋体"/>
          <w:szCs w:val="21"/>
        </w:rPr>
      </w:pPr>
      <w:r w:rsidRPr="00AD2CC4">
        <w:rPr>
          <w:rFonts w:hAnsi="宋体" w:hint="eastAsia"/>
          <w:szCs w:val="21"/>
        </w:rPr>
        <w:t>式中：</w:t>
      </w:r>
    </w:p>
    <w:p w14:paraId="20517314" w14:textId="77777777" w:rsidR="007B3689" w:rsidRPr="00AD2CC4" w:rsidRDefault="007B3689" w:rsidP="007B3689">
      <w:pPr>
        <w:pStyle w:val="aff7"/>
        <w:ind w:firstLine="420"/>
      </w:pPr>
      <w:r w:rsidRPr="00603547">
        <w:rPr>
          <w:rFonts w:hint="eastAsia"/>
          <w:i/>
        </w:rPr>
        <w:t>K</w:t>
      </w:r>
      <w:r w:rsidRPr="00AD2CC4">
        <w:rPr>
          <w:rFonts w:hint="eastAsia"/>
          <w:vertAlign w:val="subscript"/>
        </w:rPr>
        <w:t>18h</w:t>
      </w:r>
      <w:r w:rsidRPr="00AD2CC4">
        <w:rPr>
          <w:rFonts w:hAnsi="宋体" w:hint="eastAsia"/>
        </w:rPr>
        <w:t>—</w:t>
      </w:r>
      <w:r w:rsidRPr="00AD2CC4">
        <w:rPr>
          <w:rFonts w:hAnsi="宋体" w:hint="eastAsia"/>
          <w:kern w:val="2"/>
          <w:szCs w:val="24"/>
        </w:rPr>
        <w:t>—</w:t>
      </w:r>
      <w:r w:rsidRPr="00AD2CC4">
        <w:rPr>
          <w:rFonts w:hint="eastAsia"/>
        </w:rPr>
        <w:t>有效度；</w:t>
      </w:r>
    </w:p>
    <w:p w14:paraId="6FB88D12" w14:textId="77777777" w:rsidR="007B3689" w:rsidRPr="00AD2CC4" w:rsidRDefault="007B3689" w:rsidP="007B3689">
      <w:pPr>
        <w:pStyle w:val="aff7"/>
        <w:ind w:firstLine="420"/>
      </w:pPr>
      <w:r w:rsidRPr="00603547">
        <w:rPr>
          <w:i/>
        </w:rPr>
        <w:t>T</w:t>
      </w:r>
      <w:r w:rsidRPr="00AD2CC4">
        <w:rPr>
          <w:rFonts w:hint="eastAsia"/>
          <w:vertAlign w:val="subscript"/>
        </w:rPr>
        <w:t>z</w:t>
      </w:r>
      <w:r w:rsidRPr="00AD2CC4">
        <w:rPr>
          <w:rFonts w:hAnsi="宋体" w:hint="eastAsia"/>
        </w:rPr>
        <w:t>—</w:t>
      </w:r>
      <w:r w:rsidRPr="00AD2CC4">
        <w:rPr>
          <w:rFonts w:hAnsi="宋体" w:hint="eastAsia"/>
          <w:kern w:val="2"/>
          <w:szCs w:val="24"/>
        </w:rPr>
        <w:t>—</w:t>
      </w:r>
      <w:r w:rsidRPr="00AD2CC4">
        <w:rPr>
          <w:rFonts w:hint="eastAsia"/>
        </w:rPr>
        <w:t>样机作业时间，单位为小时（h）；</w:t>
      </w:r>
    </w:p>
    <w:p w14:paraId="1608DE55" w14:textId="77777777" w:rsidR="007B3689" w:rsidRPr="00AD2CC4" w:rsidRDefault="007B3689" w:rsidP="007B3689">
      <w:pPr>
        <w:pStyle w:val="aff7"/>
        <w:ind w:firstLine="420"/>
        <w:jc w:val="left"/>
      </w:pPr>
      <w:r w:rsidRPr="00603547">
        <w:rPr>
          <w:i/>
        </w:rPr>
        <w:t>T</w:t>
      </w:r>
      <w:r w:rsidRPr="00AD2CC4">
        <w:rPr>
          <w:rFonts w:hint="eastAsia"/>
          <w:vertAlign w:val="subscript"/>
        </w:rPr>
        <w:t>g</w:t>
      </w:r>
      <w:r w:rsidRPr="00AD2CC4">
        <w:rPr>
          <w:rFonts w:hAnsi="宋体" w:hint="eastAsia"/>
        </w:rPr>
        <w:t>—</w:t>
      </w:r>
      <w:r w:rsidRPr="00AD2CC4">
        <w:rPr>
          <w:rFonts w:hAnsi="宋体" w:hint="eastAsia"/>
          <w:kern w:val="2"/>
          <w:szCs w:val="24"/>
        </w:rPr>
        <w:t>—</w:t>
      </w:r>
      <w:r w:rsidRPr="00AD2CC4">
        <w:rPr>
          <w:rFonts w:hint="eastAsia"/>
        </w:rPr>
        <w:t>样机故障修复时间，单位为小时（h）</w:t>
      </w:r>
      <w:r w:rsidRPr="00AD2CC4">
        <w:rPr>
          <w:rFonts w:hAnsi="宋体" w:hint="eastAsia"/>
          <w:szCs w:val="21"/>
        </w:rPr>
        <w:t>。</w:t>
      </w:r>
    </w:p>
    <w:p w14:paraId="6D4620D8" w14:textId="77777777" w:rsidR="00FF1EDB" w:rsidRPr="00AD2CC4" w:rsidRDefault="007B3689" w:rsidP="00F76D48">
      <w:pPr>
        <w:pStyle w:val="a8"/>
        <w:adjustRightInd w:val="0"/>
        <w:snapToGrid w:val="0"/>
        <w:spacing w:beforeLines="50" w:before="120"/>
        <w:ind w:left="0"/>
        <w:rPr>
          <w:rFonts w:hAnsi="宋体"/>
        </w:rPr>
      </w:pPr>
      <w:r w:rsidRPr="00AD2CC4">
        <w:rPr>
          <w:rFonts w:hAnsi="宋体" w:hint="eastAsia"/>
        </w:rPr>
        <w:t>故障分类</w:t>
      </w:r>
    </w:p>
    <w:tbl>
      <w:tblPr>
        <w:tblW w:w="482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2"/>
        <w:gridCol w:w="1532"/>
        <w:gridCol w:w="6884"/>
      </w:tblGrid>
      <w:tr w:rsidR="00AD2CC4" w:rsidRPr="00AD2CC4" w14:paraId="06EDC76F" w14:textId="77777777" w:rsidTr="00603547">
        <w:trPr>
          <w:trHeight w:val="284"/>
          <w:jc w:val="center"/>
        </w:trPr>
        <w:tc>
          <w:tcPr>
            <w:tcW w:w="445" w:type="pct"/>
            <w:vAlign w:val="center"/>
          </w:tcPr>
          <w:p w14:paraId="3666E0A0"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序号</w:t>
            </w:r>
          </w:p>
        </w:tc>
        <w:tc>
          <w:tcPr>
            <w:tcW w:w="829" w:type="pct"/>
            <w:vAlign w:val="center"/>
          </w:tcPr>
          <w:p w14:paraId="23C4322B"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故障类别</w:t>
            </w:r>
          </w:p>
        </w:tc>
        <w:tc>
          <w:tcPr>
            <w:tcW w:w="3726" w:type="pct"/>
            <w:vAlign w:val="center"/>
          </w:tcPr>
          <w:p w14:paraId="38C55F82"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举例</w:t>
            </w:r>
          </w:p>
        </w:tc>
      </w:tr>
      <w:tr w:rsidR="00AD2CC4" w:rsidRPr="00AD2CC4" w14:paraId="5D98A787" w14:textId="77777777" w:rsidTr="00603547">
        <w:trPr>
          <w:trHeight w:val="284"/>
          <w:jc w:val="center"/>
        </w:trPr>
        <w:tc>
          <w:tcPr>
            <w:tcW w:w="445" w:type="pct"/>
            <w:vAlign w:val="center"/>
          </w:tcPr>
          <w:p w14:paraId="6B08B28E"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1</w:t>
            </w:r>
          </w:p>
        </w:tc>
        <w:tc>
          <w:tcPr>
            <w:tcW w:w="829" w:type="pct"/>
            <w:vAlign w:val="center"/>
          </w:tcPr>
          <w:p w14:paraId="47B6EB7E"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致命故障</w:t>
            </w:r>
          </w:p>
        </w:tc>
        <w:tc>
          <w:tcPr>
            <w:tcW w:w="3726" w:type="pct"/>
            <w:vAlign w:val="center"/>
          </w:tcPr>
          <w:p w14:paraId="4F752EFE" w14:textId="77777777" w:rsidR="007B3689" w:rsidRPr="00AD2CC4" w:rsidRDefault="007B3689" w:rsidP="00677124">
            <w:pPr>
              <w:ind w:firstLineChars="200" w:firstLine="360"/>
              <w:rPr>
                <w:rFonts w:ascii="宋体" w:hAnsi="宋体"/>
                <w:sz w:val="18"/>
                <w:szCs w:val="18"/>
              </w:rPr>
            </w:pPr>
            <w:r w:rsidRPr="00AD2CC4">
              <w:rPr>
                <w:rFonts w:ascii="宋体" w:hAnsi="宋体" w:hint="eastAsia"/>
                <w:sz w:val="18"/>
                <w:szCs w:val="18"/>
              </w:rPr>
              <w:t>坠机、爆炸、起火</w:t>
            </w:r>
          </w:p>
        </w:tc>
      </w:tr>
      <w:tr w:rsidR="00AD2CC4" w:rsidRPr="00AD2CC4" w14:paraId="4CADFAE7" w14:textId="77777777" w:rsidTr="00603547">
        <w:trPr>
          <w:trHeight w:val="284"/>
          <w:jc w:val="center"/>
        </w:trPr>
        <w:tc>
          <w:tcPr>
            <w:tcW w:w="445" w:type="pct"/>
            <w:vAlign w:val="center"/>
          </w:tcPr>
          <w:p w14:paraId="445FDD67"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2</w:t>
            </w:r>
          </w:p>
        </w:tc>
        <w:tc>
          <w:tcPr>
            <w:tcW w:w="829" w:type="pct"/>
            <w:vAlign w:val="center"/>
          </w:tcPr>
          <w:p w14:paraId="2CBD9FD2"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严重故障</w:t>
            </w:r>
          </w:p>
        </w:tc>
        <w:tc>
          <w:tcPr>
            <w:tcW w:w="3726" w:type="pct"/>
          </w:tcPr>
          <w:p w14:paraId="01A9083F" w14:textId="77777777" w:rsidR="007B3689" w:rsidRPr="00AD2CC4" w:rsidRDefault="007B3689" w:rsidP="00677124">
            <w:pPr>
              <w:pStyle w:val="aff7"/>
              <w:spacing w:line="280" w:lineRule="exact"/>
              <w:ind w:firstLine="360"/>
              <w:rPr>
                <w:rFonts w:hAnsi="宋体"/>
                <w:sz w:val="18"/>
                <w:szCs w:val="18"/>
              </w:rPr>
            </w:pPr>
            <w:r w:rsidRPr="00AD2CC4">
              <w:rPr>
                <w:rFonts w:hAnsi="宋体" w:hint="eastAsia"/>
                <w:sz w:val="18"/>
                <w:szCs w:val="18"/>
              </w:rPr>
              <w:t>射桨、发动机/电机等动力故障、控制失效或控制执行部件故障、旋翼损坏、作业时机上任意部件飞出</w:t>
            </w:r>
          </w:p>
        </w:tc>
      </w:tr>
      <w:tr w:rsidR="00AD2CC4" w:rsidRPr="00AD2CC4" w14:paraId="133715EC" w14:textId="77777777" w:rsidTr="00603547">
        <w:trPr>
          <w:trHeight w:val="284"/>
          <w:jc w:val="center"/>
        </w:trPr>
        <w:tc>
          <w:tcPr>
            <w:tcW w:w="445" w:type="pct"/>
            <w:vAlign w:val="center"/>
          </w:tcPr>
          <w:p w14:paraId="497F5B97"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3</w:t>
            </w:r>
          </w:p>
        </w:tc>
        <w:tc>
          <w:tcPr>
            <w:tcW w:w="829" w:type="pct"/>
            <w:vAlign w:val="center"/>
          </w:tcPr>
          <w:p w14:paraId="35E995D5"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一般故障</w:t>
            </w:r>
          </w:p>
        </w:tc>
        <w:tc>
          <w:tcPr>
            <w:tcW w:w="3726" w:type="pct"/>
          </w:tcPr>
          <w:p w14:paraId="5D25EE62" w14:textId="77777777" w:rsidR="007B3689" w:rsidRPr="00AD2CC4" w:rsidRDefault="007B3689" w:rsidP="00677124">
            <w:pPr>
              <w:pStyle w:val="aff7"/>
              <w:spacing w:line="280" w:lineRule="exact"/>
              <w:ind w:firstLine="360"/>
              <w:rPr>
                <w:rFonts w:hAnsi="宋体"/>
                <w:sz w:val="18"/>
                <w:szCs w:val="18"/>
              </w:rPr>
            </w:pPr>
            <w:r w:rsidRPr="00AD2CC4">
              <w:rPr>
                <w:rFonts w:hAnsi="宋体" w:hint="eastAsia"/>
                <w:sz w:val="18"/>
                <w:szCs w:val="18"/>
              </w:rPr>
              <w:t>施药控制设备故障、无线电通信设备故障、地面控制端设备故障</w:t>
            </w:r>
          </w:p>
        </w:tc>
      </w:tr>
      <w:tr w:rsidR="00AD2CC4" w:rsidRPr="00AD2CC4" w14:paraId="741DB3A6" w14:textId="77777777" w:rsidTr="00603547">
        <w:trPr>
          <w:trHeight w:val="284"/>
          <w:jc w:val="center"/>
        </w:trPr>
        <w:tc>
          <w:tcPr>
            <w:tcW w:w="445" w:type="pct"/>
            <w:vAlign w:val="center"/>
          </w:tcPr>
          <w:p w14:paraId="4350BCE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4</w:t>
            </w:r>
          </w:p>
        </w:tc>
        <w:tc>
          <w:tcPr>
            <w:tcW w:w="829" w:type="pct"/>
            <w:vAlign w:val="center"/>
          </w:tcPr>
          <w:p w14:paraId="0B6CA0CD" w14:textId="77777777" w:rsidR="007B3689" w:rsidRPr="00AD2CC4" w:rsidRDefault="007B3689" w:rsidP="00C40E7B">
            <w:pPr>
              <w:jc w:val="center"/>
              <w:rPr>
                <w:rFonts w:ascii="宋体" w:hAnsi="宋体"/>
                <w:sz w:val="18"/>
                <w:szCs w:val="18"/>
              </w:rPr>
            </w:pPr>
            <w:r w:rsidRPr="00AD2CC4">
              <w:rPr>
                <w:rFonts w:ascii="宋体" w:hAnsi="宋体" w:hint="eastAsia"/>
                <w:sz w:val="18"/>
                <w:szCs w:val="18"/>
              </w:rPr>
              <w:t>轻微故障</w:t>
            </w:r>
          </w:p>
        </w:tc>
        <w:tc>
          <w:tcPr>
            <w:tcW w:w="3726" w:type="pct"/>
          </w:tcPr>
          <w:p w14:paraId="61617DA3" w14:textId="77777777" w:rsidR="007B3689" w:rsidRPr="00AD2CC4" w:rsidRDefault="007B3689" w:rsidP="00677124">
            <w:pPr>
              <w:pStyle w:val="aff7"/>
              <w:spacing w:line="280" w:lineRule="exact"/>
              <w:ind w:firstLine="360"/>
              <w:rPr>
                <w:rFonts w:hAnsi="宋体"/>
                <w:sz w:val="18"/>
                <w:szCs w:val="18"/>
              </w:rPr>
            </w:pPr>
            <w:r w:rsidRPr="00AD2CC4">
              <w:rPr>
                <w:rFonts w:hAnsi="宋体" w:hint="eastAsia"/>
                <w:sz w:val="18"/>
                <w:szCs w:val="18"/>
              </w:rPr>
              <w:t>紧固件松动、罩壳松动、喷头堵塞</w:t>
            </w:r>
          </w:p>
        </w:tc>
      </w:tr>
    </w:tbl>
    <w:p w14:paraId="3281D48D" w14:textId="77777777" w:rsidR="00FF1EDB" w:rsidRPr="00AD2CC4" w:rsidRDefault="007B3689" w:rsidP="00CB52D2">
      <w:pPr>
        <w:pStyle w:val="af4"/>
        <w:spacing w:before="120" w:after="120"/>
        <w:rPr>
          <w:rFonts w:hAnsi="黑体"/>
        </w:rPr>
      </w:pPr>
      <w:r w:rsidRPr="00AD2CC4">
        <w:rPr>
          <w:rFonts w:hAnsi="黑体" w:hint="eastAsia"/>
        </w:rPr>
        <w:t>用户满意度</w:t>
      </w:r>
    </w:p>
    <w:p w14:paraId="39C3F8C5" w14:textId="77777777" w:rsidR="007B3689" w:rsidRPr="00AD2CC4" w:rsidRDefault="00CE1278" w:rsidP="007B3689">
      <w:pPr>
        <w:pStyle w:val="aff7"/>
        <w:ind w:firstLine="420"/>
        <w:rPr>
          <w:rFonts w:hAnsi="宋体"/>
          <w:bCs/>
        </w:rPr>
      </w:pPr>
      <w:r w:rsidRPr="00AD2CC4">
        <w:rPr>
          <w:rFonts w:hAnsi="宋体" w:hint="eastAsia"/>
          <w:bCs/>
        </w:rPr>
        <w:t>可靠性用户</w:t>
      </w:r>
      <w:r w:rsidR="0086043C" w:rsidRPr="00AD2CC4">
        <w:rPr>
          <w:rFonts w:hAnsi="宋体" w:hint="eastAsia"/>
          <w:bCs/>
        </w:rPr>
        <w:t>满意度</w:t>
      </w:r>
      <w:r w:rsidRPr="00AD2CC4">
        <w:rPr>
          <w:rFonts w:hAnsi="宋体" w:hint="eastAsia"/>
          <w:bCs/>
        </w:rPr>
        <w:t>调查与适用性用户</w:t>
      </w:r>
      <w:r w:rsidR="0086043C" w:rsidRPr="00AD2CC4">
        <w:rPr>
          <w:rFonts w:hAnsi="宋体" w:hint="eastAsia"/>
          <w:bCs/>
        </w:rPr>
        <w:t>意见</w:t>
      </w:r>
      <w:r w:rsidRPr="00AD2CC4">
        <w:rPr>
          <w:rFonts w:hAnsi="宋体" w:hint="eastAsia"/>
          <w:bCs/>
        </w:rPr>
        <w:t>调查同时进行,</w:t>
      </w:r>
      <w:r w:rsidR="007B3689" w:rsidRPr="00AD2CC4">
        <w:rPr>
          <w:rFonts w:hAnsi="宋体" w:hint="eastAsia"/>
          <w:bCs/>
        </w:rPr>
        <w:t>调查内容见附录B</w:t>
      </w:r>
      <w:r w:rsidRPr="00AD2CC4">
        <w:rPr>
          <w:rFonts w:hAnsi="宋体" w:hint="eastAsia"/>
          <w:bCs/>
        </w:rPr>
        <w:t>。</w:t>
      </w:r>
      <w:r w:rsidR="007B3689" w:rsidRPr="00AD2CC4">
        <w:rPr>
          <w:rFonts w:hAnsi="宋体" w:hint="eastAsia"/>
          <w:bCs/>
        </w:rPr>
        <w:t>按式（8）计算</w:t>
      </w:r>
      <w:r w:rsidR="004E37B9" w:rsidRPr="00AD2CC4">
        <w:rPr>
          <w:rFonts w:hAnsi="宋体" w:hint="eastAsia"/>
          <w:bCs/>
        </w:rPr>
        <w:t>可靠性</w:t>
      </w:r>
      <w:r w:rsidR="007B3689" w:rsidRPr="00AD2CC4">
        <w:rPr>
          <w:rFonts w:hAnsi="宋体" w:hint="eastAsia"/>
          <w:bCs/>
        </w:rPr>
        <w:t>用户满意度</w:t>
      </w:r>
      <w:r w:rsidR="004E37B9" w:rsidRPr="00AD2CC4">
        <w:rPr>
          <w:rFonts w:hAnsi="宋体" w:hint="eastAsia"/>
          <w:bCs/>
        </w:rPr>
        <w:t>：</w:t>
      </w:r>
    </w:p>
    <w:p w14:paraId="2E2B6559" w14:textId="77777777" w:rsidR="007B3689" w:rsidRPr="00AD2CC4" w:rsidRDefault="007B3689" w:rsidP="007B3689">
      <w:pPr>
        <w:pStyle w:val="aff7"/>
        <w:ind w:firstLine="420"/>
        <w:jc w:val="right"/>
        <w:rPr>
          <w:rFonts w:hAnsi="宋体"/>
        </w:rPr>
      </w:pPr>
      <w:r w:rsidRPr="00AD2CC4">
        <w:rPr>
          <w:rFonts w:hAnsi="宋体"/>
          <w:position w:val="-28"/>
        </w:rPr>
        <w:object w:dxaOrig="1598" w:dyaOrig="679" w14:anchorId="07EFE2BD">
          <v:shape id="对象 2" o:spid="_x0000_i1030" type="#_x0000_t75" style="width:80.35pt;height:34.35pt;mso-position-horizontal-relative:page;mso-position-vertical-relative:page" o:ole="">
            <v:imagedata r:id="rId33" o:title=""/>
          </v:shape>
          <o:OLEObject Type="Embed" ProgID="Equation.3" ShapeID="对象 2" DrawAspect="Content" ObjectID="_1668952350" r:id="rId34"/>
        </w:object>
      </w:r>
      <w:r w:rsidRPr="00AD2CC4">
        <w:rPr>
          <w:rFonts w:hAnsi="宋体" w:hint="eastAsia"/>
        </w:rPr>
        <w:t xml:space="preserve">  ………………………………………………（8）</w:t>
      </w:r>
    </w:p>
    <w:p w14:paraId="51DBE19F" w14:textId="77777777" w:rsidR="007B3689" w:rsidRPr="00AD2CC4" w:rsidRDefault="007B3689" w:rsidP="007B3689">
      <w:pPr>
        <w:pStyle w:val="aff7"/>
        <w:ind w:firstLineChars="0" w:firstLine="408"/>
        <w:rPr>
          <w:rFonts w:hAnsi="宋体"/>
        </w:rPr>
      </w:pPr>
      <w:r w:rsidRPr="00AD2CC4">
        <w:rPr>
          <w:rFonts w:hAnsi="宋体" w:hint="eastAsia"/>
        </w:rPr>
        <w:t>式中：</w:t>
      </w:r>
    </w:p>
    <w:p w14:paraId="7B6B65E1" w14:textId="77777777" w:rsidR="007B3689" w:rsidRPr="00AD2CC4" w:rsidRDefault="007B3689" w:rsidP="007B3689">
      <w:pPr>
        <w:pStyle w:val="aff7"/>
        <w:ind w:firstLineChars="0" w:firstLine="408"/>
        <w:rPr>
          <w:rFonts w:hAnsi="宋体"/>
        </w:rPr>
      </w:pPr>
      <w:r w:rsidRPr="00AD2CC4">
        <w:rPr>
          <w:rFonts w:hAnsi="宋体" w:hint="eastAsia"/>
          <w:i/>
        </w:rPr>
        <w:t>S</w:t>
      </w:r>
      <w:r w:rsidRPr="00AD2CC4">
        <w:rPr>
          <w:rFonts w:hAnsi="宋体" w:hint="eastAsia"/>
        </w:rPr>
        <w:t xml:space="preserve"> ——用户满意度（百分制）；</w:t>
      </w:r>
    </w:p>
    <w:p w14:paraId="62304FC3" w14:textId="77777777" w:rsidR="007B3689" w:rsidRPr="00AD2CC4" w:rsidRDefault="007B3689" w:rsidP="007B3689">
      <w:pPr>
        <w:pStyle w:val="aff7"/>
        <w:ind w:firstLineChars="0" w:firstLine="408"/>
        <w:rPr>
          <w:rFonts w:hAnsi="宋体"/>
        </w:rPr>
      </w:pPr>
      <w:r w:rsidRPr="00AD2CC4">
        <w:rPr>
          <w:rFonts w:hAnsi="宋体" w:hint="eastAsia"/>
          <w:i/>
        </w:rPr>
        <w:t xml:space="preserve">m </w:t>
      </w:r>
      <w:r w:rsidRPr="00AD2CC4">
        <w:rPr>
          <w:rFonts w:hAnsi="宋体" w:hint="eastAsia"/>
        </w:rPr>
        <w:t>——调查的用户数；</w:t>
      </w:r>
    </w:p>
    <w:p w14:paraId="7270E2C0" w14:textId="77777777" w:rsidR="007B3689" w:rsidRPr="00AD2CC4" w:rsidRDefault="007B3689" w:rsidP="007B3689">
      <w:pPr>
        <w:pStyle w:val="aff7"/>
        <w:ind w:firstLine="420"/>
      </w:pPr>
      <w:r w:rsidRPr="00AD2CC4">
        <w:rPr>
          <w:rFonts w:hAnsi="宋体" w:hint="eastAsia"/>
          <w:i/>
        </w:rPr>
        <w:t>s</w:t>
      </w:r>
      <w:r w:rsidRPr="00AD2CC4">
        <w:rPr>
          <w:rFonts w:hAnsi="宋体" w:hint="eastAsia"/>
          <w:i/>
          <w:vertAlign w:val="subscript"/>
        </w:rPr>
        <w:t>i</w:t>
      </w:r>
      <w:r w:rsidRPr="00AD2CC4">
        <w:rPr>
          <w:rFonts w:hAnsi="宋体" w:hint="eastAsia"/>
          <w:i/>
        </w:rPr>
        <w:t xml:space="preserve"> </w:t>
      </w:r>
      <w:r w:rsidRPr="00AD2CC4">
        <w:rPr>
          <w:rFonts w:hAnsi="宋体" w:hint="eastAsia"/>
        </w:rPr>
        <w:t>——第i个用户赋予的满意度分值。</w:t>
      </w:r>
    </w:p>
    <w:p w14:paraId="6FB7C3B4" w14:textId="77777777" w:rsidR="00FF1EDB" w:rsidRPr="00AD2CC4" w:rsidRDefault="007B3689" w:rsidP="00CB52D2">
      <w:pPr>
        <w:pStyle w:val="af3"/>
        <w:spacing w:before="120" w:after="120"/>
        <w:rPr>
          <w:rFonts w:hAnsi="黑体"/>
        </w:rPr>
      </w:pPr>
      <w:r w:rsidRPr="00AD2CC4">
        <w:rPr>
          <w:rFonts w:hAnsi="黑体" w:hint="eastAsia"/>
        </w:rPr>
        <w:t>判定规则</w:t>
      </w:r>
    </w:p>
    <w:p w14:paraId="77DBB637" w14:textId="77777777" w:rsidR="007B3689" w:rsidRPr="00AD2CC4" w:rsidRDefault="007B3689" w:rsidP="00D63814">
      <w:pPr>
        <w:pStyle w:val="af4"/>
        <w:numPr>
          <w:ilvl w:val="0"/>
          <w:numId w:val="0"/>
        </w:numPr>
        <w:spacing w:beforeLines="0" w:afterLines="0"/>
        <w:ind w:firstLineChars="200" w:firstLine="420"/>
        <w:rPr>
          <w:rFonts w:ascii="宋体" w:eastAsia="宋体" w:hAnsi="宋体"/>
          <w:bCs/>
          <w:noProof/>
        </w:rPr>
      </w:pPr>
      <w:r w:rsidRPr="00AD2CC4">
        <w:rPr>
          <w:rFonts w:ascii="宋体" w:eastAsia="宋体" w:hAnsi="宋体" w:hint="eastAsia"/>
          <w:bCs/>
        </w:rPr>
        <w:t>有</w:t>
      </w:r>
      <w:r w:rsidRPr="00AD2CC4">
        <w:rPr>
          <w:rFonts w:ascii="宋体" w:eastAsia="宋体" w:hAnsi="宋体" w:hint="eastAsia"/>
          <w:bCs/>
          <w:noProof/>
        </w:rPr>
        <w:t>效度</w:t>
      </w:r>
      <w:r w:rsidR="007237F4" w:rsidRPr="00AD2CC4">
        <w:rPr>
          <w:rFonts w:ascii="宋体" w:eastAsia="宋体" w:hAnsi="宋体" w:hint="eastAsia"/>
          <w:bCs/>
          <w:noProof/>
        </w:rPr>
        <w:t>、</w:t>
      </w:r>
      <w:r w:rsidRPr="00AD2CC4">
        <w:rPr>
          <w:rFonts w:ascii="宋体" w:eastAsia="宋体" w:hAnsi="宋体" w:hint="eastAsia"/>
          <w:bCs/>
          <w:noProof/>
        </w:rPr>
        <w:t>用户满意度</w:t>
      </w:r>
      <w:r w:rsidR="007237F4" w:rsidRPr="00AD2CC4">
        <w:rPr>
          <w:rFonts w:ascii="宋体" w:eastAsia="宋体" w:hAnsi="宋体" w:hint="eastAsia"/>
          <w:bCs/>
          <w:noProof/>
        </w:rPr>
        <w:t>及故障情况满足</w:t>
      </w:r>
      <w:r w:rsidRPr="00AD2CC4">
        <w:rPr>
          <w:rFonts w:ascii="宋体" w:eastAsia="宋体" w:hAnsi="宋体" w:hint="eastAsia"/>
          <w:bCs/>
          <w:noProof/>
        </w:rPr>
        <w:t>表7</w:t>
      </w:r>
      <w:r w:rsidR="007237F4" w:rsidRPr="00AD2CC4">
        <w:rPr>
          <w:rFonts w:ascii="宋体" w:eastAsia="宋体" w:hAnsi="宋体" w:hint="eastAsia"/>
          <w:bCs/>
          <w:noProof/>
        </w:rPr>
        <w:t>要求</w:t>
      </w:r>
      <w:r w:rsidRPr="00AD2CC4">
        <w:rPr>
          <w:rFonts w:ascii="宋体" w:eastAsia="宋体" w:hAnsi="宋体" w:hint="eastAsia"/>
          <w:bCs/>
          <w:noProof/>
        </w:rPr>
        <w:t>时，可靠性评价结论为符合大纲要求；否则，可靠性评价结论为不符合大纲要求。</w:t>
      </w:r>
    </w:p>
    <w:p w14:paraId="42EA567D" w14:textId="77777777" w:rsidR="007B3689" w:rsidRPr="00AD2CC4" w:rsidRDefault="00D63814" w:rsidP="00D63814">
      <w:pPr>
        <w:pStyle w:val="af4"/>
        <w:numPr>
          <w:ilvl w:val="0"/>
          <w:numId w:val="0"/>
        </w:numPr>
        <w:spacing w:beforeLines="0" w:afterLines="0"/>
        <w:ind w:firstLineChars="200" w:firstLine="360"/>
        <w:rPr>
          <w:rFonts w:hAnsi="宋体"/>
          <w:sz w:val="18"/>
          <w:szCs w:val="18"/>
        </w:rPr>
      </w:pPr>
      <w:r w:rsidRPr="008169A9">
        <w:rPr>
          <w:rFonts w:hAnsi="黑体" w:hint="eastAsia"/>
          <w:bCs/>
          <w:noProof/>
          <w:sz w:val="18"/>
          <w:szCs w:val="18"/>
        </w:rPr>
        <w:t>注：</w:t>
      </w:r>
      <w:r w:rsidR="007B3689" w:rsidRPr="00AD2CC4">
        <w:rPr>
          <w:rFonts w:ascii="宋体" w:eastAsia="宋体" w:hAnsi="宋体" w:hint="eastAsia"/>
          <w:bCs/>
          <w:noProof/>
          <w:sz w:val="18"/>
          <w:szCs w:val="18"/>
        </w:rPr>
        <w:t>在</w:t>
      </w:r>
      <w:r w:rsidR="004E37B9" w:rsidRPr="00AD2CC4">
        <w:rPr>
          <w:rFonts w:ascii="宋体" w:eastAsia="宋体" w:hAnsi="宋体" w:hint="eastAsia"/>
          <w:bCs/>
          <w:noProof/>
          <w:sz w:val="18"/>
          <w:szCs w:val="18"/>
        </w:rPr>
        <w:t>所有</w:t>
      </w:r>
      <w:r w:rsidR="00CE1278" w:rsidRPr="00AD2CC4">
        <w:rPr>
          <w:rFonts w:ascii="宋体" w:eastAsia="宋体" w:hAnsi="宋体" w:hint="eastAsia"/>
          <w:bCs/>
          <w:noProof/>
          <w:sz w:val="18"/>
          <w:szCs w:val="18"/>
        </w:rPr>
        <w:t>性能试验</w:t>
      </w:r>
      <w:r w:rsidR="004E37B9" w:rsidRPr="00AD2CC4">
        <w:rPr>
          <w:rFonts w:ascii="宋体" w:eastAsia="宋体" w:hAnsi="宋体" w:hint="eastAsia"/>
          <w:bCs/>
          <w:noProof/>
          <w:sz w:val="18"/>
          <w:szCs w:val="18"/>
        </w:rPr>
        <w:t>（含安全性能）</w:t>
      </w:r>
      <w:r w:rsidR="00CE1278" w:rsidRPr="00AD2CC4">
        <w:rPr>
          <w:rFonts w:ascii="宋体" w:eastAsia="宋体" w:hAnsi="宋体" w:hint="eastAsia"/>
          <w:bCs/>
          <w:noProof/>
          <w:sz w:val="18"/>
          <w:szCs w:val="18"/>
        </w:rPr>
        <w:t>和</w:t>
      </w:r>
      <w:r w:rsidR="007B3689" w:rsidRPr="00AD2CC4">
        <w:rPr>
          <w:rFonts w:ascii="宋体" w:eastAsia="宋体" w:hAnsi="宋体" w:hint="eastAsia"/>
          <w:bCs/>
          <w:noProof/>
          <w:sz w:val="18"/>
          <w:szCs w:val="18"/>
        </w:rPr>
        <w:t>生产查定中发生</w:t>
      </w:r>
      <w:r w:rsidR="0003102A" w:rsidRPr="00AD2CC4">
        <w:rPr>
          <w:rFonts w:ascii="宋体" w:eastAsia="宋体" w:hAnsi="宋体" w:hint="eastAsia"/>
          <w:bCs/>
          <w:noProof/>
          <w:sz w:val="18"/>
          <w:szCs w:val="18"/>
        </w:rPr>
        <w:t>致命故障、</w:t>
      </w:r>
      <w:r w:rsidR="007B3689" w:rsidRPr="00AD2CC4">
        <w:rPr>
          <w:rFonts w:ascii="宋体" w:eastAsia="宋体" w:hAnsi="宋体" w:hint="eastAsia"/>
          <w:bCs/>
          <w:noProof/>
          <w:sz w:val="18"/>
          <w:szCs w:val="18"/>
        </w:rPr>
        <w:t>严重故障</w:t>
      </w:r>
      <w:r w:rsidR="004E37B9" w:rsidRPr="00AD2CC4">
        <w:rPr>
          <w:rFonts w:ascii="宋体" w:eastAsia="宋体" w:hAnsi="宋体" w:hint="eastAsia"/>
          <w:bCs/>
          <w:noProof/>
          <w:sz w:val="18"/>
          <w:szCs w:val="18"/>
        </w:rPr>
        <w:t>时</w:t>
      </w:r>
      <w:r w:rsidR="007B3689" w:rsidRPr="00AD2CC4">
        <w:rPr>
          <w:rFonts w:ascii="宋体" w:eastAsia="宋体" w:hAnsi="宋体" w:hint="eastAsia"/>
          <w:bCs/>
          <w:noProof/>
          <w:sz w:val="18"/>
          <w:szCs w:val="18"/>
        </w:rPr>
        <w:t>，试验不再继续进行。</w:t>
      </w:r>
    </w:p>
    <w:p w14:paraId="3304D2A7" w14:textId="77777777" w:rsidR="00FF1EDB" w:rsidRPr="00AD2CC4" w:rsidRDefault="007B3689" w:rsidP="00CB52D2">
      <w:pPr>
        <w:pStyle w:val="af2"/>
        <w:spacing w:before="120" w:after="120"/>
      </w:pPr>
      <w:bookmarkStart w:id="80" w:name="_Toc50330591"/>
      <w:bookmarkStart w:id="81" w:name="_Toc50331178"/>
      <w:r w:rsidRPr="00AD2CC4">
        <w:rPr>
          <w:rFonts w:hint="eastAsia"/>
        </w:rPr>
        <w:t>综合判定规则</w:t>
      </w:r>
      <w:bookmarkEnd w:id="80"/>
      <w:bookmarkEnd w:id="81"/>
    </w:p>
    <w:p w14:paraId="5B1210F5" w14:textId="7454FD82" w:rsidR="00FF1EDB" w:rsidRPr="00AD2CC4" w:rsidRDefault="007B3689" w:rsidP="00CB52D2">
      <w:pPr>
        <w:pStyle w:val="af3"/>
        <w:spacing w:before="120" w:after="120"/>
        <w:rPr>
          <w:rFonts w:hAnsi="黑体"/>
        </w:rPr>
      </w:pPr>
      <w:r w:rsidRPr="00AD2CC4">
        <w:rPr>
          <w:rFonts w:ascii="宋体" w:eastAsia="宋体" w:hAnsi="宋体" w:hint="eastAsia"/>
        </w:rPr>
        <w:t>产品一致性检查、安全性评价、适用性评价、可靠性评价为一级指标，其包含的各检查项目和要求为二级指标。指标分级与要求见表</w:t>
      </w:r>
      <w:r w:rsidR="00AD4B63" w:rsidRPr="00AD2CC4">
        <w:rPr>
          <w:rFonts w:ascii="宋体" w:eastAsia="宋体" w:hAnsi="宋体" w:hint="eastAsia"/>
        </w:rPr>
        <w:t>9</w:t>
      </w:r>
      <w:r w:rsidRPr="00AD2CC4">
        <w:rPr>
          <w:rFonts w:ascii="宋体" w:eastAsia="宋体" w:hAnsi="宋体" w:hint="eastAsia"/>
        </w:rPr>
        <w:t>。</w:t>
      </w:r>
    </w:p>
    <w:p w14:paraId="5F215AFF" w14:textId="77777777" w:rsidR="00FF1EDB" w:rsidRPr="00AD2CC4" w:rsidRDefault="007B3689" w:rsidP="00CB52D2">
      <w:pPr>
        <w:pStyle w:val="af3"/>
        <w:spacing w:before="120" w:after="120"/>
        <w:rPr>
          <w:rFonts w:ascii="宋体" w:eastAsia="宋体" w:hAnsi="宋体"/>
        </w:rPr>
      </w:pPr>
      <w:r w:rsidRPr="00AD2CC4">
        <w:rPr>
          <w:rFonts w:ascii="宋体" w:eastAsia="宋体" w:hAnsi="宋体" w:hint="eastAsia"/>
        </w:rPr>
        <w:t>产品一致性检查、安全性评价、适用性评价、可靠性评价均满足要求时，推广鉴定结论为通过；否则，推广鉴定结论为不通过。</w:t>
      </w:r>
    </w:p>
    <w:p w14:paraId="1DACDA3B" w14:textId="77777777" w:rsidR="00FF1EDB" w:rsidRPr="004A3B36" w:rsidRDefault="007B3689" w:rsidP="00F76D48">
      <w:pPr>
        <w:pStyle w:val="a8"/>
        <w:adjustRightInd w:val="0"/>
        <w:snapToGrid w:val="0"/>
        <w:spacing w:beforeLines="50" w:before="120"/>
        <w:ind w:left="0"/>
        <w:rPr>
          <w:rFonts w:hAnsi="宋体"/>
        </w:rPr>
      </w:pPr>
      <w:r w:rsidRPr="004A3B36">
        <w:rPr>
          <w:rFonts w:hint="eastAsia"/>
        </w:rPr>
        <w:t>综合判定表</w:t>
      </w:r>
    </w:p>
    <w:tbl>
      <w:tblPr>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1169"/>
        <w:gridCol w:w="701"/>
        <w:gridCol w:w="1059"/>
        <w:gridCol w:w="790"/>
        <w:gridCol w:w="1423"/>
        <w:gridCol w:w="613"/>
        <w:gridCol w:w="1221"/>
        <w:gridCol w:w="1221"/>
        <w:gridCol w:w="1221"/>
        <w:gridCol w:w="6"/>
      </w:tblGrid>
      <w:tr w:rsidR="00B948CB" w:rsidRPr="004A3B36" w14:paraId="0E08DA46" w14:textId="77777777" w:rsidTr="00603547">
        <w:trPr>
          <w:trHeight w:val="284"/>
          <w:tblHeader/>
          <w:jc w:val="center"/>
        </w:trPr>
        <w:tc>
          <w:tcPr>
            <w:tcW w:w="620" w:type="pct"/>
            <w:vMerge w:val="restart"/>
            <w:shd w:val="clear" w:color="auto" w:fill="auto"/>
            <w:vAlign w:val="center"/>
          </w:tcPr>
          <w:p w14:paraId="0B3CCB00" w14:textId="08D3D6E3" w:rsidR="00B948CB" w:rsidRPr="004A3B36" w:rsidRDefault="00B948CB" w:rsidP="00677124">
            <w:pPr>
              <w:contextualSpacing/>
              <w:jc w:val="center"/>
              <w:rPr>
                <w:rFonts w:ascii="宋体"/>
                <w:sz w:val="18"/>
              </w:rPr>
            </w:pPr>
            <w:r w:rsidRPr="004A3B36">
              <w:rPr>
                <w:rFonts w:ascii="宋体" w:hint="eastAsia"/>
                <w:sz w:val="18"/>
              </w:rPr>
              <w:t>一级指标</w:t>
            </w:r>
          </w:p>
        </w:tc>
        <w:tc>
          <w:tcPr>
            <w:tcW w:w="4380" w:type="pct"/>
            <w:gridSpan w:val="9"/>
            <w:shd w:val="clear" w:color="auto" w:fill="auto"/>
            <w:vAlign w:val="center"/>
          </w:tcPr>
          <w:p w14:paraId="7A89A842" w14:textId="77777777" w:rsidR="00B948CB" w:rsidRPr="004A3B36" w:rsidRDefault="00B948CB" w:rsidP="00677124">
            <w:pPr>
              <w:contextualSpacing/>
              <w:jc w:val="center"/>
              <w:rPr>
                <w:rFonts w:ascii="宋体"/>
                <w:sz w:val="18"/>
              </w:rPr>
            </w:pPr>
            <w:r w:rsidRPr="004A3B36">
              <w:rPr>
                <w:rFonts w:ascii="宋体" w:hint="eastAsia"/>
                <w:sz w:val="18"/>
              </w:rPr>
              <w:t>二级指标</w:t>
            </w:r>
          </w:p>
        </w:tc>
      </w:tr>
      <w:tr w:rsidR="00871AAB" w:rsidRPr="004A3B36" w14:paraId="3E1E13D3" w14:textId="77777777" w:rsidTr="00603547">
        <w:trPr>
          <w:trHeight w:val="284"/>
          <w:tblHeader/>
          <w:jc w:val="center"/>
        </w:trPr>
        <w:tc>
          <w:tcPr>
            <w:tcW w:w="620" w:type="pct"/>
            <w:vMerge/>
            <w:shd w:val="clear" w:color="auto" w:fill="auto"/>
            <w:vAlign w:val="center"/>
          </w:tcPr>
          <w:p w14:paraId="04AA714C" w14:textId="77777777" w:rsidR="00871AAB" w:rsidRPr="004A3B36" w:rsidRDefault="00871AAB" w:rsidP="00677124">
            <w:pPr>
              <w:contextualSpacing/>
              <w:jc w:val="center"/>
              <w:rPr>
                <w:rFonts w:ascii="宋体"/>
                <w:sz w:val="18"/>
              </w:rPr>
            </w:pPr>
          </w:p>
        </w:tc>
        <w:tc>
          <w:tcPr>
            <w:tcW w:w="372" w:type="pct"/>
            <w:shd w:val="clear" w:color="auto" w:fill="auto"/>
            <w:vAlign w:val="center"/>
          </w:tcPr>
          <w:p w14:paraId="19C91720" w14:textId="07E63D83" w:rsidR="00871AAB" w:rsidRPr="004A3B36" w:rsidRDefault="00B948CB" w:rsidP="00677124">
            <w:pPr>
              <w:contextualSpacing/>
              <w:jc w:val="center"/>
              <w:rPr>
                <w:rFonts w:ascii="宋体"/>
                <w:sz w:val="18"/>
              </w:rPr>
            </w:pPr>
            <w:r w:rsidRPr="004A3B36">
              <w:rPr>
                <w:rFonts w:ascii="宋体" w:hint="eastAsia"/>
                <w:sz w:val="18"/>
              </w:rPr>
              <w:t>序号</w:t>
            </w:r>
          </w:p>
        </w:tc>
        <w:tc>
          <w:tcPr>
            <w:tcW w:w="1736" w:type="pct"/>
            <w:gridSpan w:val="3"/>
            <w:shd w:val="clear" w:color="auto" w:fill="auto"/>
            <w:vAlign w:val="center"/>
          </w:tcPr>
          <w:p w14:paraId="5288E809" w14:textId="77777777" w:rsidR="00871AAB" w:rsidRPr="004A3B36" w:rsidRDefault="00871AAB" w:rsidP="00677124">
            <w:pPr>
              <w:contextualSpacing/>
              <w:jc w:val="center"/>
              <w:rPr>
                <w:rFonts w:ascii="宋体"/>
                <w:sz w:val="18"/>
              </w:rPr>
            </w:pPr>
            <w:r w:rsidRPr="004A3B36">
              <w:rPr>
                <w:rFonts w:ascii="宋体" w:hint="eastAsia"/>
                <w:sz w:val="18"/>
              </w:rPr>
              <w:t>项目</w:t>
            </w:r>
          </w:p>
        </w:tc>
        <w:tc>
          <w:tcPr>
            <w:tcW w:w="325" w:type="pct"/>
            <w:vAlign w:val="center"/>
          </w:tcPr>
          <w:p w14:paraId="693A910F" w14:textId="77777777" w:rsidR="00871AAB" w:rsidRPr="004A3B36" w:rsidRDefault="00871AAB" w:rsidP="00677124">
            <w:pPr>
              <w:contextualSpacing/>
              <w:jc w:val="center"/>
              <w:rPr>
                <w:rFonts w:ascii="宋体"/>
                <w:sz w:val="18"/>
              </w:rPr>
            </w:pPr>
            <w:r w:rsidRPr="004A3B36">
              <w:rPr>
                <w:rFonts w:ascii="宋体" w:hint="eastAsia"/>
                <w:sz w:val="18"/>
              </w:rPr>
              <w:t>单位</w:t>
            </w:r>
          </w:p>
        </w:tc>
        <w:tc>
          <w:tcPr>
            <w:tcW w:w="1947" w:type="pct"/>
            <w:gridSpan w:val="4"/>
            <w:shd w:val="clear" w:color="auto" w:fill="auto"/>
            <w:vAlign w:val="center"/>
          </w:tcPr>
          <w:p w14:paraId="06DBECF4" w14:textId="77777777" w:rsidR="00871AAB" w:rsidRPr="004A3B36" w:rsidRDefault="00871AAB" w:rsidP="00677124">
            <w:pPr>
              <w:contextualSpacing/>
              <w:jc w:val="center"/>
              <w:rPr>
                <w:rFonts w:ascii="宋体"/>
                <w:sz w:val="18"/>
              </w:rPr>
            </w:pPr>
            <w:r w:rsidRPr="004A3B36">
              <w:rPr>
                <w:rFonts w:ascii="宋体" w:hint="eastAsia"/>
                <w:sz w:val="18"/>
              </w:rPr>
              <w:t>要求</w:t>
            </w:r>
          </w:p>
        </w:tc>
      </w:tr>
      <w:tr w:rsidR="00871AAB" w:rsidRPr="004A3B36" w14:paraId="06C0D3CD" w14:textId="77777777" w:rsidTr="00603547">
        <w:trPr>
          <w:trHeight w:val="284"/>
          <w:jc w:val="center"/>
        </w:trPr>
        <w:tc>
          <w:tcPr>
            <w:tcW w:w="620" w:type="pct"/>
            <w:shd w:val="clear" w:color="auto" w:fill="auto"/>
            <w:vAlign w:val="center"/>
          </w:tcPr>
          <w:p w14:paraId="22EB4E8F" w14:textId="66B2FB15" w:rsidR="00871AAB" w:rsidRPr="004A3B36" w:rsidRDefault="00871AAB" w:rsidP="00677124">
            <w:pPr>
              <w:contextualSpacing/>
              <w:jc w:val="center"/>
              <w:rPr>
                <w:rFonts w:ascii="宋体"/>
                <w:sz w:val="18"/>
              </w:rPr>
            </w:pPr>
            <w:r w:rsidRPr="004A3B36">
              <w:rPr>
                <w:rFonts w:ascii="宋体" w:hint="eastAsia"/>
                <w:sz w:val="18"/>
              </w:rPr>
              <w:t>一致性检查</w:t>
            </w:r>
          </w:p>
        </w:tc>
        <w:tc>
          <w:tcPr>
            <w:tcW w:w="372" w:type="pct"/>
            <w:shd w:val="clear" w:color="auto" w:fill="auto"/>
            <w:vAlign w:val="center"/>
          </w:tcPr>
          <w:p w14:paraId="383193AC" w14:textId="569E131B" w:rsidR="00871AAB" w:rsidRPr="004A3B36" w:rsidRDefault="00871AAB" w:rsidP="00677124">
            <w:pPr>
              <w:contextualSpacing/>
              <w:jc w:val="center"/>
              <w:rPr>
                <w:rFonts w:ascii="宋体"/>
                <w:sz w:val="18"/>
              </w:rPr>
            </w:pPr>
            <w:r w:rsidRPr="004A3B36">
              <w:rPr>
                <w:rFonts w:ascii="宋体" w:hint="eastAsia"/>
                <w:sz w:val="18"/>
              </w:rPr>
              <w:t>1</w:t>
            </w:r>
          </w:p>
        </w:tc>
        <w:tc>
          <w:tcPr>
            <w:tcW w:w="1736" w:type="pct"/>
            <w:gridSpan w:val="3"/>
            <w:shd w:val="clear" w:color="auto" w:fill="auto"/>
            <w:vAlign w:val="center"/>
          </w:tcPr>
          <w:p w14:paraId="60FB1183" w14:textId="77777777" w:rsidR="00871AAB" w:rsidRPr="004A3B36" w:rsidRDefault="00871AAB" w:rsidP="00677124">
            <w:pPr>
              <w:contextualSpacing/>
              <w:jc w:val="center"/>
              <w:rPr>
                <w:rFonts w:ascii="宋体"/>
                <w:sz w:val="18"/>
              </w:rPr>
            </w:pPr>
            <w:r w:rsidRPr="004A3B36">
              <w:rPr>
                <w:rFonts w:ascii="宋体" w:hint="eastAsia"/>
                <w:sz w:val="18"/>
              </w:rPr>
              <w:t>见表3</w:t>
            </w:r>
          </w:p>
        </w:tc>
        <w:tc>
          <w:tcPr>
            <w:tcW w:w="325" w:type="pct"/>
            <w:vAlign w:val="center"/>
          </w:tcPr>
          <w:p w14:paraId="1ADBBB3D"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7AAAD52B" w14:textId="77777777" w:rsidR="00871AAB" w:rsidRPr="004A3B36" w:rsidRDefault="00871AAB" w:rsidP="00677124">
            <w:pPr>
              <w:contextualSpacing/>
              <w:jc w:val="center"/>
              <w:rPr>
                <w:rFonts w:ascii="宋体"/>
                <w:sz w:val="18"/>
              </w:rPr>
            </w:pPr>
            <w:r w:rsidRPr="004A3B36">
              <w:rPr>
                <w:rFonts w:ascii="宋体" w:hint="eastAsia"/>
                <w:sz w:val="18"/>
              </w:rPr>
              <w:t>符合</w:t>
            </w:r>
            <w:smartTag w:uri="urn:schemas-microsoft-com:office:smarttags" w:element="chsdate">
              <w:smartTagPr>
                <w:attr w:name="Year" w:val="1899"/>
                <w:attr w:name="Month" w:val="12"/>
                <w:attr w:name="Day" w:val="30"/>
                <w:attr w:name="IsLunarDate" w:val="False"/>
                <w:attr w:name="IsROCDate" w:val="False"/>
              </w:smartTagPr>
              <w:r w:rsidRPr="004A3B36">
                <w:rPr>
                  <w:rFonts w:ascii="宋体" w:hint="eastAsia"/>
                  <w:sz w:val="18"/>
                </w:rPr>
                <w:t>4.1.1</w:t>
              </w:r>
            </w:smartTag>
            <w:r w:rsidRPr="004A3B36">
              <w:rPr>
                <w:rFonts w:ascii="宋体" w:hint="eastAsia"/>
                <w:sz w:val="18"/>
              </w:rPr>
              <w:t>的要求</w:t>
            </w:r>
          </w:p>
        </w:tc>
      </w:tr>
      <w:tr w:rsidR="00871AAB" w:rsidRPr="004A3B36" w14:paraId="19D3C40B" w14:textId="77777777" w:rsidTr="00603547">
        <w:trPr>
          <w:trHeight w:val="284"/>
          <w:jc w:val="center"/>
        </w:trPr>
        <w:tc>
          <w:tcPr>
            <w:tcW w:w="620" w:type="pct"/>
            <w:vMerge w:val="restart"/>
            <w:shd w:val="clear" w:color="auto" w:fill="auto"/>
            <w:vAlign w:val="center"/>
          </w:tcPr>
          <w:p w14:paraId="2E8A18A5" w14:textId="606F8046" w:rsidR="00871AAB" w:rsidRPr="004A3B36" w:rsidRDefault="00871AAB" w:rsidP="00677124">
            <w:pPr>
              <w:contextualSpacing/>
              <w:jc w:val="center"/>
              <w:rPr>
                <w:rFonts w:ascii="宋体"/>
                <w:sz w:val="18"/>
              </w:rPr>
            </w:pPr>
            <w:r w:rsidRPr="004A3B36">
              <w:rPr>
                <w:rFonts w:ascii="宋体" w:hint="eastAsia"/>
                <w:sz w:val="18"/>
              </w:rPr>
              <w:t>安全性评价</w:t>
            </w:r>
          </w:p>
        </w:tc>
        <w:tc>
          <w:tcPr>
            <w:tcW w:w="372" w:type="pct"/>
            <w:vMerge w:val="restart"/>
            <w:shd w:val="clear" w:color="auto" w:fill="auto"/>
            <w:vAlign w:val="center"/>
          </w:tcPr>
          <w:p w14:paraId="02E03C20" w14:textId="094FE454" w:rsidR="00871AAB" w:rsidRPr="004A3B36" w:rsidRDefault="00871AAB" w:rsidP="00677124">
            <w:pPr>
              <w:contextualSpacing/>
              <w:jc w:val="center"/>
              <w:rPr>
                <w:rFonts w:ascii="宋体"/>
                <w:sz w:val="18"/>
              </w:rPr>
            </w:pPr>
            <w:r w:rsidRPr="004A3B36">
              <w:rPr>
                <w:rFonts w:ascii="宋体" w:hint="eastAsia"/>
                <w:sz w:val="18"/>
              </w:rPr>
              <w:t>2</w:t>
            </w:r>
          </w:p>
        </w:tc>
        <w:tc>
          <w:tcPr>
            <w:tcW w:w="562" w:type="pct"/>
            <w:vMerge w:val="restart"/>
            <w:shd w:val="clear" w:color="auto" w:fill="auto"/>
            <w:vAlign w:val="center"/>
          </w:tcPr>
          <w:p w14:paraId="6F6F445B" w14:textId="77777777" w:rsidR="00871AAB" w:rsidRPr="004A3B36" w:rsidRDefault="00871AAB" w:rsidP="00677124">
            <w:pPr>
              <w:contextualSpacing/>
              <w:rPr>
                <w:rFonts w:ascii="宋体"/>
                <w:sz w:val="18"/>
              </w:rPr>
            </w:pPr>
            <w:r w:rsidRPr="004A3B36">
              <w:rPr>
                <w:rFonts w:ascii="宋体" w:hint="eastAsia"/>
                <w:sz w:val="18"/>
              </w:rPr>
              <w:t>安全性能</w:t>
            </w:r>
          </w:p>
        </w:tc>
        <w:tc>
          <w:tcPr>
            <w:tcW w:w="1174" w:type="pct"/>
            <w:gridSpan w:val="2"/>
            <w:shd w:val="clear" w:color="auto" w:fill="auto"/>
            <w:vAlign w:val="center"/>
          </w:tcPr>
          <w:p w14:paraId="1A9E41C3" w14:textId="77777777" w:rsidR="00871AAB" w:rsidRPr="004A3B36" w:rsidRDefault="00871AAB" w:rsidP="00677124">
            <w:pPr>
              <w:contextualSpacing/>
              <w:jc w:val="center"/>
              <w:rPr>
                <w:rFonts w:ascii="宋体"/>
                <w:sz w:val="18"/>
              </w:rPr>
            </w:pPr>
            <w:r w:rsidRPr="004A3B36">
              <w:rPr>
                <w:rFonts w:ascii="宋体" w:hint="eastAsia"/>
                <w:sz w:val="18"/>
              </w:rPr>
              <w:t>抗风性能</w:t>
            </w:r>
          </w:p>
        </w:tc>
        <w:tc>
          <w:tcPr>
            <w:tcW w:w="325" w:type="pct"/>
            <w:vAlign w:val="center"/>
          </w:tcPr>
          <w:p w14:paraId="444D9335"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6F152906" w14:textId="77777777" w:rsidR="00871AAB" w:rsidRPr="004A3B36" w:rsidRDefault="00871AAB" w:rsidP="00677124">
            <w:pPr>
              <w:contextualSpacing/>
              <w:jc w:val="center"/>
              <w:rPr>
                <w:rFonts w:ascii="宋体"/>
                <w:sz w:val="18"/>
              </w:rPr>
            </w:pPr>
            <w:r w:rsidRPr="004A3B36">
              <w:rPr>
                <w:rFonts w:ascii="宋体" w:hint="eastAsia"/>
                <w:sz w:val="18"/>
              </w:rPr>
              <w:t>符合4.2.1.1的要求</w:t>
            </w:r>
          </w:p>
        </w:tc>
      </w:tr>
      <w:tr w:rsidR="00871AAB" w:rsidRPr="004A3B36" w14:paraId="7973F856" w14:textId="77777777" w:rsidTr="00603547">
        <w:trPr>
          <w:trHeight w:val="284"/>
          <w:jc w:val="center"/>
        </w:trPr>
        <w:tc>
          <w:tcPr>
            <w:tcW w:w="620" w:type="pct"/>
            <w:vMerge/>
            <w:shd w:val="clear" w:color="auto" w:fill="auto"/>
            <w:vAlign w:val="center"/>
          </w:tcPr>
          <w:p w14:paraId="6C148D05" w14:textId="77777777" w:rsidR="00871AAB" w:rsidRPr="004A3B36" w:rsidRDefault="00871AAB" w:rsidP="00677124">
            <w:pPr>
              <w:contextualSpacing/>
              <w:jc w:val="center"/>
              <w:rPr>
                <w:rFonts w:ascii="宋体"/>
                <w:sz w:val="18"/>
              </w:rPr>
            </w:pPr>
          </w:p>
        </w:tc>
        <w:tc>
          <w:tcPr>
            <w:tcW w:w="372" w:type="pct"/>
            <w:vMerge/>
            <w:shd w:val="clear" w:color="auto" w:fill="auto"/>
            <w:vAlign w:val="center"/>
          </w:tcPr>
          <w:p w14:paraId="6B72ED67" w14:textId="77777777" w:rsidR="00871AAB" w:rsidRPr="004A3B36" w:rsidRDefault="00871AAB" w:rsidP="00677124">
            <w:pPr>
              <w:contextualSpacing/>
              <w:jc w:val="center"/>
              <w:rPr>
                <w:rFonts w:ascii="宋体"/>
                <w:sz w:val="18"/>
              </w:rPr>
            </w:pPr>
          </w:p>
        </w:tc>
        <w:tc>
          <w:tcPr>
            <w:tcW w:w="562" w:type="pct"/>
            <w:vMerge/>
            <w:shd w:val="clear" w:color="auto" w:fill="auto"/>
            <w:vAlign w:val="center"/>
          </w:tcPr>
          <w:p w14:paraId="330A7A89" w14:textId="77777777" w:rsidR="00871AAB" w:rsidRPr="004A3B36" w:rsidRDefault="00871AAB" w:rsidP="00677124">
            <w:pPr>
              <w:contextualSpacing/>
              <w:jc w:val="center"/>
              <w:rPr>
                <w:rFonts w:ascii="宋体"/>
                <w:sz w:val="18"/>
              </w:rPr>
            </w:pPr>
          </w:p>
        </w:tc>
        <w:tc>
          <w:tcPr>
            <w:tcW w:w="1174" w:type="pct"/>
            <w:gridSpan w:val="2"/>
            <w:shd w:val="clear" w:color="auto" w:fill="auto"/>
            <w:vAlign w:val="center"/>
          </w:tcPr>
          <w:p w14:paraId="340BA5D3" w14:textId="77777777" w:rsidR="00871AAB" w:rsidRPr="004A3B36" w:rsidRDefault="00871AAB" w:rsidP="00677124">
            <w:pPr>
              <w:contextualSpacing/>
              <w:jc w:val="center"/>
              <w:rPr>
                <w:rFonts w:ascii="宋体"/>
                <w:sz w:val="18"/>
              </w:rPr>
            </w:pPr>
            <w:r w:rsidRPr="004A3B36">
              <w:rPr>
                <w:rFonts w:ascii="宋体" w:hint="eastAsia"/>
                <w:sz w:val="18"/>
              </w:rPr>
              <w:t>承压性能</w:t>
            </w:r>
          </w:p>
        </w:tc>
        <w:tc>
          <w:tcPr>
            <w:tcW w:w="325" w:type="pct"/>
            <w:vAlign w:val="center"/>
          </w:tcPr>
          <w:p w14:paraId="3DE55124"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2166A27A" w14:textId="77777777" w:rsidR="00871AAB" w:rsidRPr="004A3B36" w:rsidRDefault="00871AAB" w:rsidP="00677124">
            <w:pPr>
              <w:contextualSpacing/>
              <w:jc w:val="center"/>
              <w:rPr>
                <w:rFonts w:ascii="宋体"/>
                <w:sz w:val="18"/>
              </w:rPr>
            </w:pPr>
            <w:r w:rsidRPr="004A3B36">
              <w:rPr>
                <w:rFonts w:ascii="宋体" w:hint="eastAsia"/>
                <w:sz w:val="18"/>
              </w:rPr>
              <w:t>符合4.2.1.2的要求</w:t>
            </w:r>
          </w:p>
        </w:tc>
      </w:tr>
      <w:tr w:rsidR="00871AAB" w:rsidRPr="004A3B36" w14:paraId="78390D21" w14:textId="77777777" w:rsidTr="00603547">
        <w:trPr>
          <w:trHeight w:val="284"/>
          <w:jc w:val="center"/>
        </w:trPr>
        <w:tc>
          <w:tcPr>
            <w:tcW w:w="620" w:type="pct"/>
            <w:vMerge/>
            <w:shd w:val="clear" w:color="auto" w:fill="auto"/>
            <w:vAlign w:val="center"/>
          </w:tcPr>
          <w:p w14:paraId="710AE929" w14:textId="77777777" w:rsidR="00871AAB" w:rsidRPr="004A3B36" w:rsidRDefault="00871AAB" w:rsidP="00677124">
            <w:pPr>
              <w:contextualSpacing/>
              <w:jc w:val="center"/>
              <w:rPr>
                <w:rFonts w:ascii="宋体"/>
                <w:sz w:val="18"/>
              </w:rPr>
            </w:pPr>
          </w:p>
        </w:tc>
        <w:tc>
          <w:tcPr>
            <w:tcW w:w="372" w:type="pct"/>
            <w:vMerge/>
            <w:shd w:val="clear" w:color="auto" w:fill="auto"/>
            <w:vAlign w:val="center"/>
          </w:tcPr>
          <w:p w14:paraId="4A9FB5B7" w14:textId="77777777" w:rsidR="00871AAB" w:rsidRPr="004A3B36" w:rsidRDefault="00871AAB" w:rsidP="00677124">
            <w:pPr>
              <w:contextualSpacing/>
              <w:jc w:val="center"/>
              <w:rPr>
                <w:rFonts w:ascii="宋体"/>
                <w:sz w:val="18"/>
              </w:rPr>
            </w:pPr>
          </w:p>
        </w:tc>
        <w:tc>
          <w:tcPr>
            <w:tcW w:w="562" w:type="pct"/>
            <w:vMerge/>
            <w:shd w:val="clear" w:color="auto" w:fill="auto"/>
            <w:vAlign w:val="center"/>
          </w:tcPr>
          <w:p w14:paraId="6C0B1601" w14:textId="77777777" w:rsidR="00871AAB" w:rsidRPr="004A3B36" w:rsidRDefault="00871AAB" w:rsidP="00677124">
            <w:pPr>
              <w:contextualSpacing/>
              <w:jc w:val="center"/>
              <w:rPr>
                <w:rFonts w:ascii="宋体"/>
                <w:sz w:val="18"/>
              </w:rPr>
            </w:pPr>
          </w:p>
        </w:tc>
        <w:tc>
          <w:tcPr>
            <w:tcW w:w="1174" w:type="pct"/>
            <w:gridSpan w:val="2"/>
            <w:shd w:val="clear" w:color="auto" w:fill="auto"/>
            <w:vAlign w:val="center"/>
          </w:tcPr>
          <w:p w14:paraId="00580D1E" w14:textId="77777777" w:rsidR="00871AAB" w:rsidRPr="004A3B36" w:rsidRDefault="00871AAB" w:rsidP="00677124">
            <w:pPr>
              <w:contextualSpacing/>
              <w:jc w:val="center"/>
              <w:rPr>
                <w:rFonts w:ascii="宋体"/>
                <w:sz w:val="18"/>
              </w:rPr>
            </w:pPr>
            <w:r w:rsidRPr="004A3B36">
              <w:rPr>
                <w:rFonts w:ascii="宋体" w:hint="eastAsia"/>
                <w:sz w:val="18"/>
              </w:rPr>
              <w:t>密封性</w:t>
            </w:r>
          </w:p>
        </w:tc>
        <w:tc>
          <w:tcPr>
            <w:tcW w:w="325" w:type="pct"/>
            <w:vAlign w:val="center"/>
          </w:tcPr>
          <w:p w14:paraId="4CFBE8FA"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772597AF" w14:textId="77777777" w:rsidR="00871AAB" w:rsidRPr="004A3B36" w:rsidRDefault="00871AAB" w:rsidP="00677124">
            <w:pPr>
              <w:contextualSpacing/>
              <w:jc w:val="center"/>
              <w:rPr>
                <w:rFonts w:ascii="宋体"/>
                <w:sz w:val="18"/>
              </w:rPr>
            </w:pPr>
            <w:r w:rsidRPr="004A3B36">
              <w:rPr>
                <w:rFonts w:ascii="宋体" w:hint="eastAsia"/>
                <w:sz w:val="18"/>
              </w:rPr>
              <w:t>符合</w:t>
            </w:r>
            <w:smartTag w:uri="urn:schemas-microsoft-com:office:smarttags" w:element="chsdate">
              <w:smartTagPr>
                <w:attr w:name="IsROCDate" w:val="False"/>
                <w:attr w:name="IsLunarDate" w:val="False"/>
                <w:attr w:name="Day" w:val="30"/>
                <w:attr w:name="Month" w:val="12"/>
                <w:attr w:name="Year" w:val="1899"/>
              </w:smartTagPr>
              <w:r w:rsidRPr="004A3B36">
                <w:rPr>
                  <w:rFonts w:ascii="宋体" w:hint="eastAsia"/>
                  <w:sz w:val="18"/>
                </w:rPr>
                <w:t>4.2.1</w:t>
              </w:r>
            </w:smartTag>
            <w:r w:rsidRPr="004A3B36">
              <w:rPr>
                <w:rFonts w:ascii="宋体" w:hint="eastAsia"/>
                <w:sz w:val="18"/>
              </w:rPr>
              <w:t>.3的要求</w:t>
            </w:r>
          </w:p>
        </w:tc>
      </w:tr>
      <w:tr w:rsidR="00871AAB" w:rsidRPr="004A3B36" w14:paraId="71C467B5" w14:textId="77777777" w:rsidTr="00603547">
        <w:trPr>
          <w:trHeight w:val="284"/>
          <w:jc w:val="center"/>
        </w:trPr>
        <w:tc>
          <w:tcPr>
            <w:tcW w:w="620" w:type="pct"/>
            <w:vMerge/>
            <w:shd w:val="clear" w:color="auto" w:fill="auto"/>
            <w:vAlign w:val="center"/>
          </w:tcPr>
          <w:p w14:paraId="3FB9B53B" w14:textId="77777777" w:rsidR="00871AAB" w:rsidRPr="004A3B36" w:rsidRDefault="00871AAB" w:rsidP="00677124">
            <w:pPr>
              <w:contextualSpacing/>
              <w:jc w:val="center"/>
              <w:rPr>
                <w:rFonts w:ascii="宋体"/>
                <w:sz w:val="18"/>
              </w:rPr>
            </w:pPr>
          </w:p>
        </w:tc>
        <w:tc>
          <w:tcPr>
            <w:tcW w:w="372" w:type="pct"/>
            <w:vMerge/>
            <w:shd w:val="clear" w:color="auto" w:fill="auto"/>
            <w:vAlign w:val="center"/>
          </w:tcPr>
          <w:p w14:paraId="526A7738" w14:textId="77777777" w:rsidR="00871AAB" w:rsidRPr="004A3B36" w:rsidRDefault="00871AAB" w:rsidP="00677124">
            <w:pPr>
              <w:contextualSpacing/>
              <w:jc w:val="center"/>
              <w:rPr>
                <w:rFonts w:ascii="宋体"/>
                <w:sz w:val="18"/>
              </w:rPr>
            </w:pPr>
          </w:p>
        </w:tc>
        <w:tc>
          <w:tcPr>
            <w:tcW w:w="562" w:type="pct"/>
            <w:vMerge/>
            <w:shd w:val="clear" w:color="auto" w:fill="auto"/>
            <w:vAlign w:val="center"/>
          </w:tcPr>
          <w:p w14:paraId="596C7091" w14:textId="77777777" w:rsidR="00871AAB" w:rsidRPr="004A3B36" w:rsidRDefault="00871AAB" w:rsidP="00677124">
            <w:pPr>
              <w:contextualSpacing/>
              <w:jc w:val="center"/>
              <w:rPr>
                <w:rFonts w:ascii="宋体"/>
                <w:sz w:val="18"/>
              </w:rPr>
            </w:pPr>
          </w:p>
        </w:tc>
        <w:tc>
          <w:tcPr>
            <w:tcW w:w="1174" w:type="pct"/>
            <w:gridSpan w:val="2"/>
            <w:shd w:val="clear" w:color="auto" w:fill="auto"/>
            <w:vAlign w:val="center"/>
          </w:tcPr>
          <w:p w14:paraId="3027409F" w14:textId="77777777" w:rsidR="00871AAB" w:rsidRPr="004A3B36" w:rsidRDefault="00871AAB" w:rsidP="00677124">
            <w:pPr>
              <w:contextualSpacing/>
              <w:jc w:val="center"/>
              <w:rPr>
                <w:rFonts w:ascii="宋体"/>
                <w:sz w:val="18"/>
              </w:rPr>
            </w:pPr>
            <w:r w:rsidRPr="004A3B36">
              <w:rPr>
                <w:rFonts w:ascii="宋体" w:hint="eastAsia"/>
                <w:sz w:val="18"/>
              </w:rPr>
              <w:t>电子围栏</w:t>
            </w:r>
          </w:p>
        </w:tc>
        <w:tc>
          <w:tcPr>
            <w:tcW w:w="325" w:type="pct"/>
            <w:vAlign w:val="center"/>
          </w:tcPr>
          <w:p w14:paraId="6CE6D459"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6E6D4A33" w14:textId="77777777" w:rsidR="00871AAB" w:rsidRPr="004A3B36" w:rsidRDefault="00871AAB" w:rsidP="00677124">
            <w:pPr>
              <w:contextualSpacing/>
              <w:jc w:val="center"/>
              <w:rPr>
                <w:rFonts w:ascii="宋体"/>
                <w:sz w:val="18"/>
              </w:rPr>
            </w:pPr>
            <w:r w:rsidRPr="004A3B36">
              <w:rPr>
                <w:rFonts w:ascii="宋体" w:hint="eastAsia"/>
                <w:sz w:val="18"/>
              </w:rPr>
              <w:t>符合</w:t>
            </w:r>
            <w:smartTag w:uri="urn:schemas-microsoft-com:office:smarttags" w:element="chsdate">
              <w:smartTagPr>
                <w:attr w:name="IsROCDate" w:val="False"/>
                <w:attr w:name="IsLunarDate" w:val="False"/>
                <w:attr w:name="Day" w:val="30"/>
                <w:attr w:name="Month" w:val="12"/>
                <w:attr w:name="Year" w:val="1899"/>
              </w:smartTagPr>
              <w:r w:rsidRPr="004A3B36">
                <w:rPr>
                  <w:rFonts w:ascii="宋体" w:hint="eastAsia"/>
                  <w:sz w:val="18"/>
                </w:rPr>
                <w:t>4.2.1</w:t>
              </w:r>
            </w:smartTag>
            <w:r w:rsidRPr="004A3B36">
              <w:rPr>
                <w:rFonts w:ascii="宋体" w:hint="eastAsia"/>
                <w:sz w:val="18"/>
              </w:rPr>
              <w:t>.4的要求</w:t>
            </w:r>
          </w:p>
        </w:tc>
      </w:tr>
      <w:tr w:rsidR="00871AAB" w:rsidRPr="004A3B36" w14:paraId="06FD88CB" w14:textId="77777777" w:rsidTr="00603547">
        <w:trPr>
          <w:trHeight w:val="284"/>
          <w:jc w:val="center"/>
        </w:trPr>
        <w:tc>
          <w:tcPr>
            <w:tcW w:w="620" w:type="pct"/>
            <w:vMerge/>
            <w:shd w:val="clear" w:color="auto" w:fill="auto"/>
            <w:vAlign w:val="center"/>
          </w:tcPr>
          <w:p w14:paraId="16CB7B39" w14:textId="77777777" w:rsidR="00871AAB" w:rsidRPr="004A3B36" w:rsidRDefault="00871AAB" w:rsidP="00677124">
            <w:pPr>
              <w:contextualSpacing/>
              <w:jc w:val="center"/>
              <w:rPr>
                <w:rFonts w:ascii="宋体"/>
                <w:sz w:val="18"/>
              </w:rPr>
            </w:pPr>
          </w:p>
        </w:tc>
        <w:tc>
          <w:tcPr>
            <w:tcW w:w="372" w:type="pct"/>
            <w:vMerge/>
            <w:shd w:val="clear" w:color="auto" w:fill="auto"/>
            <w:vAlign w:val="center"/>
          </w:tcPr>
          <w:p w14:paraId="174305E9" w14:textId="77777777" w:rsidR="00871AAB" w:rsidRPr="004A3B36" w:rsidRDefault="00871AAB" w:rsidP="00677124">
            <w:pPr>
              <w:contextualSpacing/>
              <w:jc w:val="center"/>
              <w:rPr>
                <w:rFonts w:ascii="宋体"/>
                <w:sz w:val="18"/>
              </w:rPr>
            </w:pPr>
          </w:p>
        </w:tc>
        <w:tc>
          <w:tcPr>
            <w:tcW w:w="562" w:type="pct"/>
            <w:vMerge/>
            <w:shd w:val="clear" w:color="auto" w:fill="auto"/>
            <w:vAlign w:val="center"/>
          </w:tcPr>
          <w:p w14:paraId="01468B13" w14:textId="77777777" w:rsidR="00871AAB" w:rsidRPr="004A3B36" w:rsidRDefault="00871AAB" w:rsidP="00677124">
            <w:pPr>
              <w:contextualSpacing/>
              <w:jc w:val="center"/>
              <w:rPr>
                <w:rFonts w:ascii="宋体"/>
                <w:sz w:val="18"/>
              </w:rPr>
            </w:pPr>
          </w:p>
        </w:tc>
        <w:tc>
          <w:tcPr>
            <w:tcW w:w="1174" w:type="pct"/>
            <w:gridSpan w:val="2"/>
            <w:shd w:val="clear" w:color="auto" w:fill="auto"/>
            <w:vAlign w:val="center"/>
          </w:tcPr>
          <w:p w14:paraId="0A51F9B3" w14:textId="77777777" w:rsidR="00871AAB" w:rsidRPr="004A3B36" w:rsidRDefault="00871AAB" w:rsidP="00677124">
            <w:pPr>
              <w:contextualSpacing/>
              <w:jc w:val="center"/>
              <w:rPr>
                <w:rFonts w:ascii="宋体"/>
                <w:sz w:val="18"/>
              </w:rPr>
            </w:pPr>
            <w:r w:rsidRPr="004A3B36">
              <w:rPr>
                <w:rFonts w:ascii="宋体" w:hint="eastAsia"/>
                <w:sz w:val="18"/>
              </w:rPr>
              <w:t>报警和保护</w:t>
            </w:r>
          </w:p>
        </w:tc>
        <w:tc>
          <w:tcPr>
            <w:tcW w:w="325" w:type="pct"/>
            <w:vAlign w:val="center"/>
          </w:tcPr>
          <w:p w14:paraId="05E4F870"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3C1B8657" w14:textId="77777777" w:rsidR="00871AAB" w:rsidRPr="004A3B36" w:rsidRDefault="00871AAB" w:rsidP="00677124">
            <w:pPr>
              <w:contextualSpacing/>
              <w:jc w:val="center"/>
              <w:rPr>
                <w:rFonts w:ascii="宋体"/>
                <w:sz w:val="18"/>
              </w:rPr>
            </w:pPr>
            <w:r w:rsidRPr="004A3B36">
              <w:rPr>
                <w:rFonts w:ascii="宋体" w:hint="eastAsia"/>
                <w:sz w:val="18"/>
              </w:rPr>
              <w:t>符合4.2.1.5的要求</w:t>
            </w:r>
          </w:p>
        </w:tc>
      </w:tr>
      <w:tr w:rsidR="00871AAB" w:rsidRPr="004A3B36" w14:paraId="4C826510" w14:textId="77777777" w:rsidTr="00603547">
        <w:trPr>
          <w:trHeight w:val="284"/>
          <w:jc w:val="center"/>
        </w:trPr>
        <w:tc>
          <w:tcPr>
            <w:tcW w:w="620" w:type="pct"/>
            <w:vMerge/>
            <w:shd w:val="clear" w:color="auto" w:fill="auto"/>
            <w:vAlign w:val="center"/>
          </w:tcPr>
          <w:p w14:paraId="477592FC" w14:textId="77777777" w:rsidR="00871AAB" w:rsidRPr="004A3B36" w:rsidRDefault="00871AAB" w:rsidP="00677124">
            <w:pPr>
              <w:contextualSpacing/>
              <w:jc w:val="center"/>
              <w:rPr>
                <w:rFonts w:ascii="宋体"/>
                <w:sz w:val="18"/>
              </w:rPr>
            </w:pPr>
          </w:p>
        </w:tc>
        <w:tc>
          <w:tcPr>
            <w:tcW w:w="372" w:type="pct"/>
            <w:vMerge/>
            <w:shd w:val="clear" w:color="auto" w:fill="auto"/>
            <w:vAlign w:val="center"/>
          </w:tcPr>
          <w:p w14:paraId="0494B314" w14:textId="77777777" w:rsidR="00871AAB" w:rsidRPr="004A3B36" w:rsidRDefault="00871AAB" w:rsidP="00677124">
            <w:pPr>
              <w:contextualSpacing/>
              <w:jc w:val="center"/>
              <w:rPr>
                <w:rFonts w:ascii="宋体"/>
                <w:sz w:val="18"/>
              </w:rPr>
            </w:pPr>
          </w:p>
        </w:tc>
        <w:tc>
          <w:tcPr>
            <w:tcW w:w="562" w:type="pct"/>
            <w:vMerge/>
            <w:shd w:val="clear" w:color="auto" w:fill="auto"/>
            <w:vAlign w:val="center"/>
          </w:tcPr>
          <w:p w14:paraId="57A6BE76" w14:textId="77777777" w:rsidR="00871AAB" w:rsidRPr="004A3B36" w:rsidRDefault="00871AAB" w:rsidP="00677124">
            <w:pPr>
              <w:contextualSpacing/>
              <w:jc w:val="center"/>
              <w:rPr>
                <w:rFonts w:ascii="宋体"/>
                <w:sz w:val="18"/>
              </w:rPr>
            </w:pPr>
          </w:p>
        </w:tc>
        <w:tc>
          <w:tcPr>
            <w:tcW w:w="1174" w:type="pct"/>
            <w:gridSpan w:val="2"/>
            <w:shd w:val="clear" w:color="auto" w:fill="auto"/>
            <w:vAlign w:val="center"/>
          </w:tcPr>
          <w:p w14:paraId="32E5978D" w14:textId="77777777" w:rsidR="00871AAB" w:rsidRPr="004A3B36" w:rsidRDefault="00871AAB" w:rsidP="00677124">
            <w:pPr>
              <w:contextualSpacing/>
              <w:jc w:val="center"/>
              <w:rPr>
                <w:rFonts w:ascii="宋体"/>
                <w:sz w:val="18"/>
              </w:rPr>
            </w:pPr>
            <w:r w:rsidRPr="004A3B36">
              <w:rPr>
                <w:rFonts w:ascii="宋体" w:hint="eastAsia"/>
                <w:sz w:val="18"/>
              </w:rPr>
              <w:t>避障</w:t>
            </w:r>
          </w:p>
        </w:tc>
        <w:tc>
          <w:tcPr>
            <w:tcW w:w="325" w:type="pct"/>
            <w:vAlign w:val="center"/>
          </w:tcPr>
          <w:p w14:paraId="2CF3B82B"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1CED0916" w14:textId="77777777" w:rsidR="00871AAB" w:rsidRPr="004A3B36" w:rsidRDefault="00871AAB" w:rsidP="00677124">
            <w:pPr>
              <w:contextualSpacing/>
              <w:jc w:val="center"/>
              <w:rPr>
                <w:rFonts w:ascii="宋体"/>
                <w:sz w:val="18"/>
              </w:rPr>
            </w:pPr>
            <w:r w:rsidRPr="004A3B36">
              <w:rPr>
                <w:rFonts w:ascii="宋体" w:hint="eastAsia"/>
                <w:sz w:val="18"/>
              </w:rPr>
              <w:t>符合</w:t>
            </w:r>
            <w:smartTag w:uri="urn:schemas-microsoft-com:office:smarttags" w:element="chsdate">
              <w:smartTagPr>
                <w:attr w:name="IsROCDate" w:val="False"/>
                <w:attr w:name="IsLunarDate" w:val="False"/>
                <w:attr w:name="Day" w:val="30"/>
                <w:attr w:name="Month" w:val="12"/>
                <w:attr w:name="Year" w:val="1899"/>
              </w:smartTagPr>
              <w:r w:rsidRPr="004A3B36">
                <w:rPr>
                  <w:rFonts w:ascii="宋体" w:hint="eastAsia"/>
                  <w:sz w:val="18"/>
                </w:rPr>
                <w:t>4.2.1</w:t>
              </w:r>
            </w:smartTag>
            <w:r w:rsidRPr="004A3B36">
              <w:rPr>
                <w:rFonts w:ascii="宋体" w:hint="eastAsia"/>
                <w:sz w:val="18"/>
              </w:rPr>
              <w:t>.6的要求</w:t>
            </w:r>
          </w:p>
        </w:tc>
      </w:tr>
      <w:tr w:rsidR="00871AAB" w:rsidRPr="004A3B36" w14:paraId="5363A8CC" w14:textId="77777777" w:rsidTr="00603547">
        <w:trPr>
          <w:trHeight w:val="284"/>
          <w:jc w:val="center"/>
        </w:trPr>
        <w:tc>
          <w:tcPr>
            <w:tcW w:w="620" w:type="pct"/>
            <w:vMerge/>
            <w:shd w:val="clear" w:color="auto" w:fill="auto"/>
            <w:vAlign w:val="center"/>
          </w:tcPr>
          <w:p w14:paraId="416BE902" w14:textId="77777777" w:rsidR="00871AAB" w:rsidRPr="004A3B36" w:rsidRDefault="00871AAB" w:rsidP="00677124">
            <w:pPr>
              <w:contextualSpacing/>
              <w:jc w:val="center"/>
              <w:rPr>
                <w:rFonts w:ascii="宋体"/>
                <w:sz w:val="18"/>
              </w:rPr>
            </w:pPr>
          </w:p>
        </w:tc>
        <w:tc>
          <w:tcPr>
            <w:tcW w:w="372" w:type="pct"/>
            <w:vMerge/>
            <w:shd w:val="clear" w:color="auto" w:fill="auto"/>
            <w:vAlign w:val="center"/>
          </w:tcPr>
          <w:p w14:paraId="63D6D587" w14:textId="77777777" w:rsidR="00871AAB" w:rsidRPr="004A3B36" w:rsidRDefault="00871AAB" w:rsidP="00677124">
            <w:pPr>
              <w:contextualSpacing/>
              <w:jc w:val="center"/>
              <w:rPr>
                <w:rFonts w:ascii="宋体"/>
                <w:sz w:val="18"/>
              </w:rPr>
            </w:pPr>
          </w:p>
        </w:tc>
        <w:tc>
          <w:tcPr>
            <w:tcW w:w="562" w:type="pct"/>
            <w:vMerge/>
            <w:shd w:val="clear" w:color="auto" w:fill="auto"/>
            <w:vAlign w:val="center"/>
          </w:tcPr>
          <w:p w14:paraId="43CA9A26" w14:textId="77777777" w:rsidR="00871AAB" w:rsidRPr="004A3B36" w:rsidRDefault="00871AAB" w:rsidP="00677124">
            <w:pPr>
              <w:contextualSpacing/>
              <w:jc w:val="center"/>
              <w:rPr>
                <w:rFonts w:ascii="宋体"/>
                <w:sz w:val="18"/>
              </w:rPr>
            </w:pPr>
          </w:p>
        </w:tc>
        <w:tc>
          <w:tcPr>
            <w:tcW w:w="1174" w:type="pct"/>
            <w:gridSpan w:val="2"/>
            <w:shd w:val="clear" w:color="auto" w:fill="auto"/>
            <w:vAlign w:val="center"/>
          </w:tcPr>
          <w:p w14:paraId="4E88722E" w14:textId="77777777" w:rsidR="00871AAB" w:rsidRPr="004A3B36" w:rsidRDefault="00871AAB" w:rsidP="00677124">
            <w:pPr>
              <w:contextualSpacing/>
              <w:jc w:val="center"/>
              <w:rPr>
                <w:rFonts w:ascii="宋体"/>
                <w:sz w:val="18"/>
              </w:rPr>
            </w:pPr>
            <w:r w:rsidRPr="004A3B36">
              <w:rPr>
                <w:rFonts w:ascii="宋体" w:hint="eastAsia"/>
                <w:sz w:val="18"/>
              </w:rPr>
              <w:t>电磁兼容</w:t>
            </w:r>
          </w:p>
        </w:tc>
        <w:tc>
          <w:tcPr>
            <w:tcW w:w="325" w:type="pct"/>
            <w:vAlign w:val="center"/>
          </w:tcPr>
          <w:p w14:paraId="63912866"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52C7BB27" w14:textId="77777777" w:rsidR="00871AAB" w:rsidRPr="004A3B36" w:rsidRDefault="00871AAB" w:rsidP="00677124">
            <w:pPr>
              <w:contextualSpacing/>
              <w:jc w:val="center"/>
              <w:rPr>
                <w:rFonts w:ascii="宋体"/>
                <w:sz w:val="18"/>
              </w:rPr>
            </w:pPr>
            <w:r w:rsidRPr="004A3B36">
              <w:rPr>
                <w:rFonts w:ascii="宋体" w:hint="eastAsia"/>
                <w:sz w:val="18"/>
              </w:rPr>
              <w:t>符合</w:t>
            </w:r>
            <w:smartTag w:uri="urn:schemas-microsoft-com:office:smarttags" w:element="chsdate">
              <w:smartTagPr>
                <w:attr w:name="Year" w:val="1899"/>
                <w:attr w:name="Month" w:val="12"/>
                <w:attr w:name="Day" w:val="30"/>
                <w:attr w:name="IsLunarDate" w:val="False"/>
                <w:attr w:name="IsROCDate" w:val="False"/>
              </w:smartTagPr>
              <w:r w:rsidRPr="004A3B36">
                <w:rPr>
                  <w:rFonts w:ascii="宋体" w:hint="eastAsia"/>
                  <w:sz w:val="18"/>
                </w:rPr>
                <w:t>4.2.1</w:t>
              </w:r>
            </w:smartTag>
            <w:r w:rsidRPr="004A3B36">
              <w:rPr>
                <w:rFonts w:ascii="宋体" w:hint="eastAsia"/>
                <w:sz w:val="18"/>
              </w:rPr>
              <w:t>.7的要求</w:t>
            </w:r>
          </w:p>
        </w:tc>
      </w:tr>
      <w:tr w:rsidR="00871AAB" w:rsidRPr="004A3B36" w14:paraId="2F70AA77" w14:textId="77777777" w:rsidTr="00603547">
        <w:trPr>
          <w:trHeight w:val="284"/>
          <w:jc w:val="center"/>
        </w:trPr>
        <w:tc>
          <w:tcPr>
            <w:tcW w:w="620" w:type="pct"/>
            <w:vMerge/>
            <w:shd w:val="clear" w:color="auto" w:fill="auto"/>
            <w:vAlign w:val="center"/>
          </w:tcPr>
          <w:p w14:paraId="314F8DF3" w14:textId="77777777" w:rsidR="00871AAB" w:rsidRPr="004A3B36" w:rsidRDefault="00871AAB" w:rsidP="00677124">
            <w:pPr>
              <w:contextualSpacing/>
              <w:jc w:val="center"/>
              <w:rPr>
                <w:rFonts w:ascii="宋体"/>
                <w:sz w:val="18"/>
              </w:rPr>
            </w:pPr>
          </w:p>
        </w:tc>
        <w:tc>
          <w:tcPr>
            <w:tcW w:w="372" w:type="pct"/>
            <w:vMerge/>
            <w:shd w:val="clear" w:color="auto" w:fill="auto"/>
            <w:vAlign w:val="center"/>
          </w:tcPr>
          <w:p w14:paraId="54057612" w14:textId="77777777" w:rsidR="00871AAB" w:rsidRPr="004A3B36" w:rsidRDefault="00871AAB" w:rsidP="00677124">
            <w:pPr>
              <w:contextualSpacing/>
              <w:jc w:val="center"/>
              <w:rPr>
                <w:rFonts w:ascii="宋体"/>
                <w:sz w:val="18"/>
              </w:rPr>
            </w:pPr>
          </w:p>
        </w:tc>
        <w:tc>
          <w:tcPr>
            <w:tcW w:w="562" w:type="pct"/>
            <w:vMerge/>
            <w:shd w:val="clear" w:color="auto" w:fill="auto"/>
            <w:vAlign w:val="center"/>
          </w:tcPr>
          <w:p w14:paraId="708F85B9" w14:textId="77777777" w:rsidR="00871AAB" w:rsidRPr="004A3B36" w:rsidRDefault="00871AAB" w:rsidP="00677124">
            <w:pPr>
              <w:contextualSpacing/>
              <w:jc w:val="center"/>
              <w:rPr>
                <w:rFonts w:ascii="宋体"/>
                <w:sz w:val="18"/>
              </w:rPr>
            </w:pPr>
          </w:p>
        </w:tc>
        <w:tc>
          <w:tcPr>
            <w:tcW w:w="1174" w:type="pct"/>
            <w:gridSpan w:val="2"/>
            <w:shd w:val="clear" w:color="auto" w:fill="auto"/>
            <w:vAlign w:val="center"/>
          </w:tcPr>
          <w:p w14:paraId="4D0A0DB5" w14:textId="77777777" w:rsidR="00871AAB" w:rsidRPr="004A3B36" w:rsidRDefault="00871AAB" w:rsidP="00677124">
            <w:pPr>
              <w:contextualSpacing/>
              <w:jc w:val="center"/>
              <w:rPr>
                <w:rFonts w:ascii="宋体"/>
                <w:sz w:val="18"/>
              </w:rPr>
            </w:pPr>
            <w:r w:rsidRPr="004A3B36">
              <w:rPr>
                <w:rFonts w:ascii="宋体" w:hint="eastAsia"/>
                <w:sz w:val="18"/>
              </w:rPr>
              <w:t>防水</w:t>
            </w:r>
          </w:p>
        </w:tc>
        <w:tc>
          <w:tcPr>
            <w:tcW w:w="325" w:type="pct"/>
            <w:vAlign w:val="center"/>
          </w:tcPr>
          <w:p w14:paraId="15BCAA34"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01DA5161" w14:textId="77777777" w:rsidR="00871AAB" w:rsidRPr="004A3B36" w:rsidRDefault="00871AAB" w:rsidP="00677124">
            <w:pPr>
              <w:contextualSpacing/>
              <w:jc w:val="center"/>
              <w:rPr>
                <w:rFonts w:ascii="宋体"/>
                <w:sz w:val="18"/>
              </w:rPr>
            </w:pPr>
            <w:r w:rsidRPr="004A3B36">
              <w:rPr>
                <w:rFonts w:ascii="宋体" w:hint="eastAsia"/>
                <w:sz w:val="18"/>
              </w:rPr>
              <w:t>符合</w:t>
            </w:r>
            <w:smartTag w:uri="urn:schemas-microsoft-com:office:smarttags" w:element="chsdate">
              <w:smartTagPr>
                <w:attr w:name="IsROCDate" w:val="False"/>
                <w:attr w:name="IsLunarDate" w:val="False"/>
                <w:attr w:name="Day" w:val="30"/>
                <w:attr w:name="Month" w:val="12"/>
                <w:attr w:name="Year" w:val="1899"/>
              </w:smartTagPr>
              <w:r w:rsidRPr="004A3B36">
                <w:rPr>
                  <w:rFonts w:ascii="宋体" w:hint="eastAsia"/>
                  <w:sz w:val="18"/>
                </w:rPr>
                <w:t>4.2.1</w:t>
              </w:r>
            </w:smartTag>
            <w:r w:rsidRPr="004A3B36">
              <w:rPr>
                <w:rFonts w:ascii="宋体" w:hint="eastAsia"/>
                <w:sz w:val="18"/>
              </w:rPr>
              <w:t>.8的要求</w:t>
            </w:r>
          </w:p>
        </w:tc>
      </w:tr>
      <w:tr w:rsidR="00871AAB" w:rsidRPr="004A3B36" w14:paraId="6E4C8FEC" w14:textId="77777777" w:rsidTr="00603547">
        <w:trPr>
          <w:trHeight w:val="284"/>
          <w:jc w:val="center"/>
        </w:trPr>
        <w:tc>
          <w:tcPr>
            <w:tcW w:w="620" w:type="pct"/>
            <w:vMerge/>
            <w:shd w:val="clear" w:color="auto" w:fill="auto"/>
            <w:vAlign w:val="center"/>
          </w:tcPr>
          <w:p w14:paraId="104861DD" w14:textId="77777777" w:rsidR="00871AAB" w:rsidRPr="004A3B36" w:rsidRDefault="00871AAB" w:rsidP="00677124">
            <w:pPr>
              <w:contextualSpacing/>
              <w:jc w:val="center"/>
              <w:rPr>
                <w:rFonts w:ascii="宋体"/>
                <w:sz w:val="18"/>
              </w:rPr>
            </w:pPr>
          </w:p>
        </w:tc>
        <w:tc>
          <w:tcPr>
            <w:tcW w:w="372" w:type="pct"/>
            <w:vMerge/>
            <w:shd w:val="clear" w:color="auto" w:fill="auto"/>
            <w:vAlign w:val="center"/>
          </w:tcPr>
          <w:p w14:paraId="43DF2278" w14:textId="77777777" w:rsidR="00871AAB" w:rsidRPr="004A3B36" w:rsidRDefault="00871AAB" w:rsidP="00677124">
            <w:pPr>
              <w:contextualSpacing/>
              <w:jc w:val="center"/>
              <w:rPr>
                <w:rFonts w:ascii="宋体"/>
                <w:sz w:val="18"/>
              </w:rPr>
            </w:pPr>
          </w:p>
        </w:tc>
        <w:tc>
          <w:tcPr>
            <w:tcW w:w="562" w:type="pct"/>
            <w:vMerge/>
            <w:shd w:val="clear" w:color="auto" w:fill="auto"/>
            <w:vAlign w:val="center"/>
          </w:tcPr>
          <w:p w14:paraId="623A1E7F" w14:textId="77777777" w:rsidR="00871AAB" w:rsidRPr="004A3B36" w:rsidRDefault="00871AAB" w:rsidP="00677124">
            <w:pPr>
              <w:contextualSpacing/>
              <w:jc w:val="center"/>
              <w:rPr>
                <w:rFonts w:ascii="宋体"/>
                <w:sz w:val="18"/>
              </w:rPr>
            </w:pPr>
          </w:p>
        </w:tc>
        <w:tc>
          <w:tcPr>
            <w:tcW w:w="1174" w:type="pct"/>
            <w:gridSpan w:val="2"/>
            <w:shd w:val="clear" w:color="auto" w:fill="auto"/>
            <w:vAlign w:val="center"/>
          </w:tcPr>
          <w:p w14:paraId="6AB0E439" w14:textId="77777777" w:rsidR="00871AAB" w:rsidRPr="004A3B36" w:rsidRDefault="00871AAB" w:rsidP="00677124">
            <w:pPr>
              <w:contextualSpacing/>
              <w:jc w:val="center"/>
              <w:rPr>
                <w:rFonts w:ascii="宋体"/>
                <w:sz w:val="18"/>
              </w:rPr>
            </w:pPr>
            <w:r w:rsidRPr="004A3B36">
              <w:rPr>
                <w:rFonts w:ascii="宋体" w:hint="eastAsia"/>
                <w:sz w:val="18"/>
              </w:rPr>
              <w:t>蓄电池</w:t>
            </w:r>
          </w:p>
        </w:tc>
        <w:tc>
          <w:tcPr>
            <w:tcW w:w="325" w:type="pct"/>
            <w:vAlign w:val="center"/>
          </w:tcPr>
          <w:p w14:paraId="1F3042BD" w14:textId="77777777" w:rsidR="00871AAB" w:rsidRPr="004A3B36" w:rsidRDefault="00871AAB"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197D12F2" w14:textId="77777777" w:rsidR="00871AAB" w:rsidRPr="004A3B36" w:rsidRDefault="00871AAB" w:rsidP="00677124">
            <w:pPr>
              <w:contextualSpacing/>
              <w:jc w:val="center"/>
              <w:rPr>
                <w:rFonts w:ascii="宋体"/>
                <w:sz w:val="18"/>
              </w:rPr>
            </w:pPr>
            <w:r w:rsidRPr="004A3B36">
              <w:rPr>
                <w:rFonts w:ascii="宋体" w:hint="eastAsia"/>
                <w:sz w:val="18"/>
              </w:rPr>
              <w:t>符合4.2.1.9的要求</w:t>
            </w:r>
          </w:p>
        </w:tc>
      </w:tr>
      <w:tr w:rsidR="00871AAB" w:rsidRPr="004A3B36" w14:paraId="25A75CC2" w14:textId="77777777" w:rsidTr="00603547">
        <w:trPr>
          <w:trHeight w:val="284"/>
          <w:jc w:val="center"/>
        </w:trPr>
        <w:tc>
          <w:tcPr>
            <w:tcW w:w="620" w:type="pct"/>
            <w:vMerge/>
            <w:shd w:val="clear" w:color="auto" w:fill="auto"/>
            <w:vAlign w:val="center"/>
          </w:tcPr>
          <w:p w14:paraId="0A3A51EA" w14:textId="77777777" w:rsidR="00871AAB" w:rsidRPr="004A3B36" w:rsidRDefault="00871AAB" w:rsidP="00677124">
            <w:pPr>
              <w:contextualSpacing/>
              <w:jc w:val="center"/>
              <w:rPr>
                <w:rFonts w:ascii="宋体"/>
                <w:sz w:val="18"/>
              </w:rPr>
            </w:pPr>
          </w:p>
        </w:tc>
        <w:tc>
          <w:tcPr>
            <w:tcW w:w="372" w:type="pct"/>
            <w:vMerge/>
            <w:shd w:val="clear" w:color="auto" w:fill="auto"/>
            <w:vAlign w:val="center"/>
          </w:tcPr>
          <w:p w14:paraId="7A65372D" w14:textId="77777777" w:rsidR="00871AAB" w:rsidRPr="004A3B36" w:rsidRDefault="00871AAB" w:rsidP="00677124">
            <w:pPr>
              <w:contextualSpacing/>
              <w:jc w:val="center"/>
              <w:rPr>
                <w:rFonts w:ascii="宋体"/>
                <w:sz w:val="18"/>
              </w:rPr>
            </w:pPr>
          </w:p>
        </w:tc>
        <w:tc>
          <w:tcPr>
            <w:tcW w:w="1736" w:type="pct"/>
            <w:gridSpan w:val="3"/>
            <w:shd w:val="clear" w:color="auto" w:fill="auto"/>
            <w:vAlign w:val="center"/>
          </w:tcPr>
          <w:p w14:paraId="1802A9E5" w14:textId="77777777" w:rsidR="00871AAB" w:rsidRPr="004A3B36" w:rsidRDefault="00871AAB" w:rsidP="00677124">
            <w:pPr>
              <w:contextualSpacing/>
              <w:jc w:val="center"/>
              <w:rPr>
                <w:rFonts w:ascii="宋体"/>
                <w:sz w:val="18"/>
              </w:rPr>
            </w:pPr>
            <w:r w:rsidRPr="004A3B36">
              <w:rPr>
                <w:rFonts w:ascii="宋体" w:hint="eastAsia"/>
                <w:sz w:val="18"/>
              </w:rPr>
              <w:t>安全防护和安全信息</w:t>
            </w:r>
          </w:p>
        </w:tc>
        <w:tc>
          <w:tcPr>
            <w:tcW w:w="325" w:type="pct"/>
            <w:vAlign w:val="center"/>
          </w:tcPr>
          <w:p w14:paraId="393C6313" w14:textId="77777777" w:rsidR="00871AAB" w:rsidRPr="004A3B36" w:rsidRDefault="00871AAB" w:rsidP="00677124">
            <w:pPr>
              <w:contextualSpacing/>
              <w:jc w:val="center"/>
              <w:rPr>
                <w:rFonts w:ascii="宋体" w:hAnsi="宋体"/>
                <w:sz w:val="18"/>
              </w:rPr>
            </w:pPr>
            <w:r w:rsidRPr="004A3B36">
              <w:rPr>
                <w:rFonts w:ascii="宋体" w:hAnsi="宋体"/>
                <w:sz w:val="18"/>
              </w:rPr>
              <w:t>/</w:t>
            </w:r>
          </w:p>
        </w:tc>
        <w:tc>
          <w:tcPr>
            <w:tcW w:w="1947" w:type="pct"/>
            <w:gridSpan w:val="4"/>
            <w:shd w:val="clear" w:color="auto" w:fill="auto"/>
            <w:vAlign w:val="center"/>
          </w:tcPr>
          <w:p w14:paraId="5CB1A22C" w14:textId="77777777" w:rsidR="00871AAB" w:rsidRPr="004A3B36" w:rsidRDefault="00871AAB" w:rsidP="00677124">
            <w:pPr>
              <w:contextualSpacing/>
              <w:jc w:val="center"/>
              <w:rPr>
                <w:rFonts w:ascii="宋体"/>
                <w:sz w:val="18"/>
              </w:rPr>
            </w:pPr>
            <w:r w:rsidRPr="004A3B36">
              <w:rPr>
                <w:rFonts w:ascii="宋体" w:hint="eastAsia"/>
                <w:sz w:val="18"/>
              </w:rPr>
              <w:t>符合</w:t>
            </w:r>
            <w:smartTag w:uri="urn:schemas-microsoft-com:office:smarttags" w:element="chsdate">
              <w:smartTagPr>
                <w:attr w:name="IsROCDate" w:val="False"/>
                <w:attr w:name="IsLunarDate" w:val="False"/>
                <w:attr w:name="Day" w:val="30"/>
                <w:attr w:name="Month" w:val="12"/>
                <w:attr w:name="Year" w:val="1899"/>
              </w:smartTagPr>
              <w:r w:rsidRPr="004A3B36">
                <w:rPr>
                  <w:rFonts w:ascii="宋体" w:hint="eastAsia"/>
                  <w:sz w:val="18"/>
                </w:rPr>
                <w:t>4.2.2</w:t>
              </w:r>
            </w:smartTag>
            <w:r w:rsidRPr="004A3B36">
              <w:rPr>
                <w:rFonts w:ascii="宋体" w:hint="eastAsia"/>
                <w:sz w:val="18"/>
              </w:rPr>
              <w:t>的要求</w:t>
            </w:r>
          </w:p>
        </w:tc>
      </w:tr>
      <w:tr w:rsidR="001D3E78" w:rsidRPr="004A3B36" w14:paraId="0FFECBBF" w14:textId="77777777" w:rsidTr="00603547">
        <w:trPr>
          <w:trHeight w:val="284"/>
          <w:jc w:val="center"/>
        </w:trPr>
        <w:tc>
          <w:tcPr>
            <w:tcW w:w="620" w:type="pct"/>
            <w:vMerge w:val="restart"/>
            <w:shd w:val="clear" w:color="auto" w:fill="auto"/>
            <w:vAlign w:val="center"/>
          </w:tcPr>
          <w:p w14:paraId="209E5219" w14:textId="4AB599F6" w:rsidR="001D3E78" w:rsidRPr="004A3B36" w:rsidRDefault="001D3E78" w:rsidP="00603547">
            <w:pPr>
              <w:contextualSpacing/>
              <w:jc w:val="center"/>
              <w:rPr>
                <w:rFonts w:ascii="宋体"/>
                <w:sz w:val="18"/>
              </w:rPr>
            </w:pPr>
            <w:r w:rsidRPr="004A3B36">
              <w:rPr>
                <w:rFonts w:ascii="宋体" w:hint="eastAsia"/>
                <w:sz w:val="18"/>
              </w:rPr>
              <w:t>适用性评价</w:t>
            </w:r>
          </w:p>
        </w:tc>
        <w:tc>
          <w:tcPr>
            <w:tcW w:w="372" w:type="pct"/>
            <w:vMerge w:val="restart"/>
            <w:shd w:val="clear" w:color="auto" w:fill="auto"/>
            <w:vAlign w:val="center"/>
          </w:tcPr>
          <w:p w14:paraId="74C057D4" w14:textId="5EF6B76D" w:rsidR="001D3E78" w:rsidRPr="004A3B36" w:rsidRDefault="001D3E78" w:rsidP="001D3E78">
            <w:pPr>
              <w:contextualSpacing/>
              <w:jc w:val="center"/>
              <w:rPr>
                <w:rFonts w:ascii="宋体"/>
                <w:sz w:val="18"/>
              </w:rPr>
            </w:pPr>
            <w:r w:rsidRPr="004A3B36">
              <w:rPr>
                <w:rFonts w:ascii="宋体" w:hint="eastAsia"/>
                <w:sz w:val="18"/>
              </w:rPr>
              <w:t>3</w:t>
            </w:r>
          </w:p>
        </w:tc>
        <w:tc>
          <w:tcPr>
            <w:tcW w:w="562" w:type="pct"/>
            <w:vMerge w:val="restart"/>
            <w:shd w:val="clear" w:color="auto" w:fill="auto"/>
            <w:vAlign w:val="center"/>
          </w:tcPr>
          <w:p w14:paraId="11F65C8D" w14:textId="21A58FAD" w:rsidR="001D3E78" w:rsidRPr="004A3B36" w:rsidRDefault="001D3E78" w:rsidP="001D3E78">
            <w:pPr>
              <w:contextualSpacing/>
              <w:rPr>
                <w:rFonts w:ascii="宋体"/>
                <w:sz w:val="18"/>
              </w:rPr>
            </w:pPr>
            <w:r w:rsidRPr="004A3B36">
              <w:rPr>
                <w:rFonts w:ascii="宋体" w:hint="eastAsia"/>
                <w:sz w:val="18"/>
              </w:rPr>
              <w:t>性能试验</w:t>
            </w:r>
          </w:p>
        </w:tc>
        <w:tc>
          <w:tcPr>
            <w:tcW w:w="1174" w:type="pct"/>
            <w:gridSpan w:val="2"/>
            <w:shd w:val="clear" w:color="auto" w:fill="auto"/>
            <w:vAlign w:val="center"/>
          </w:tcPr>
          <w:p w14:paraId="33493C81" w14:textId="77777777" w:rsidR="001D3E78" w:rsidRPr="004A3B36" w:rsidRDefault="001D3E78" w:rsidP="00677124">
            <w:pPr>
              <w:contextualSpacing/>
              <w:jc w:val="center"/>
              <w:rPr>
                <w:rFonts w:ascii="宋体" w:hAnsi="宋体"/>
                <w:sz w:val="18"/>
                <w:szCs w:val="18"/>
              </w:rPr>
            </w:pPr>
            <w:r w:rsidRPr="004A3B36">
              <w:rPr>
                <w:rFonts w:ascii="宋体" w:hint="eastAsia"/>
                <w:sz w:val="18"/>
              </w:rPr>
              <w:t>耐候性</w:t>
            </w:r>
          </w:p>
        </w:tc>
        <w:tc>
          <w:tcPr>
            <w:tcW w:w="325" w:type="pct"/>
            <w:vAlign w:val="center"/>
          </w:tcPr>
          <w:p w14:paraId="1BA2EBF2" w14:textId="77777777" w:rsidR="001D3E78" w:rsidRPr="004A3B36" w:rsidRDefault="001D3E78" w:rsidP="00677124">
            <w:pPr>
              <w:contextualSpacing/>
              <w:jc w:val="center"/>
              <w:rPr>
                <w:rFonts w:ascii="宋体" w:hAnsi="宋体"/>
                <w:sz w:val="18"/>
                <w:szCs w:val="18"/>
              </w:rPr>
            </w:pPr>
            <w:r w:rsidRPr="004A3B36">
              <w:rPr>
                <w:rFonts w:ascii="宋体" w:hint="eastAsia"/>
                <w:sz w:val="18"/>
              </w:rPr>
              <w:t>/</w:t>
            </w:r>
          </w:p>
        </w:tc>
        <w:tc>
          <w:tcPr>
            <w:tcW w:w="1947" w:type="pct"/>
            <w:gridSpan w:val="4"/>
            <w:shd w:val="clear" w:color="auto" w:fill="auto"/>
            <w:vAlign w:val="center"/>
          </w:tcPr>
          <w:p w14:paraId="5442568A" w14:textId="77777777" w:rsidR="001D3E78" w:rsidRPr="004A3B36" w:rsidRDefault="001D3E78" w:rsidP="00677124">
            <w:pPr>
              <w:contextualSpacing/>
              <w:jc w:val="center"/>
              <w:rPr>
                <w:rFonts w:ascii="宋体" w:hAnsi="宋体"/>
                <w:sz w:val="18"/>
                <w:szCs w:val="18"/>
              </w:rPr>
            </w:pPr>
            <w:r w:rsidRPr="004A3B36">
              <w:rPr>
                <w:rFonts w:ascii="宋体" w:hAnsi="宋体" w:hint="eastAsia"/>
                <w:sz w:val="18"/>
                <w:szCs w:val="18"/>
              </w:rPr>
              <w:t>应能正常作业</w:t>
            </w:r>
          </w:p>
        </w:tc>
      </w:tr>
      <w:tr w:rsidR="001D3E78" w:rsidRPr="004A3B36" w14:paraId="3A2544E9" w14:textId="77777777" w:rsidTr="00603547">
        <w:trPr>
          <w:trHeight w:val="284"/>
          <w:jc w:val="center"/>
        </w:trPr>
        <w:tc>
          <w:tcPr>
            <w:tcW w:w="620" w:type="pct"/>
            <w:vMerge/>
            <w:shd w:val="clear" w:color="auto" w:fill="auto"/>
            <w:vAlign w:val="center"/>
          </w:tcPr>
          <w:p w14:paraId="3CDB092C" w14:textId="66F7C620" w:rsidR="001D3E78" w:rsidRPr="004A3B36" w:rsidRDefault="001D3E78" w:rsidP="00F26B9E">
            <w:pPr>
              <w:jc w:val="center"/>
              <w:rPr>
                <w:rFonts w:ascii="宋体"/>
                <w:sz w:val="18"/>
              </w:rPr>
            </w:pPr>
          </w:p>
        </w:tc>
        <w:tc>
          <w:tcPr>
            <w:tcW w:w="372" w:type="pct"/>
            <w:vMerge/>
            <w:shd w:val="clear" w:color="auto" w:fill="auto"/>
            <w:vAlign w:val="center"/>
          </w:tcPr>
          <w:p w14:paraId="39FBABF6" w14:textId="718F5E30" w:rsidR="001D3E78" w:rsidRPr="004A3B36" w:rsidRDefault="001D3E78" w:rsidP="00F26B9E">
            <w:pPr>
              <w:jc w:val="center"/>
              <w:rPr>
                <w:rFonts w:ascii="宋体"/>
                <w:sz w:val="18"/>
              </w:rPr>
            </w:pPr>
          </w:p>
        </w:tc>
        <w:tc>
          <w:tcPr>
            <w:tcW w:w="562" w:type="pct"/>
            <w:vMerge/>
            <w:shd w:val="clear" w:color="auto" w:fill="auto"/>
            <w:vAlign w:val="center"/>
          </w:tcPr>
          <w:p w14:paraId="0700C115" w14:textId="6DD7EDDC" w:rsidR="001D3E78" w:rsidRPr="004A3B36" w:rsidRDefault="001D3E78" w:rsidP="00F26B9E">
            <w:pPr>
              <w:jc w:val="center"/>
              <w:rPr>
                <w:rFonts w:ascii="宋体"/>
                <w:sz w:val="18"/>
              </w:rPr>
            </w:pPr>
          </w:p>
        </w:tc>
        <w:tc>
          <w:tcPr>
            <w:tcW w:w="1174" w:type="pct"/>
            <w:gridSpan w:val="2"/>
            <w:shd w:val="clear" w:color="auto" w:fill="auto"/>
            <w:vAlign w:val="center"/>
          </w:tcPr>
          <w:p w14:paraId="42FBE565" w14:textId="77777777" w:rsidR="001D3E78" w:rsidRPr="004A3B36" w:rsidDel="000D02A7" w:rsidRDefault="001D3E78" w:rsidP="00677124">
            <w:pPr>
              <w:contextualSpacing/>
              <w:jc w:val="center"/>
              <w:rPr>
                <w:rFonts w:ascii="宋体" w:hAnsi="宋体"/>
                <w:sz w:val="18"/>
                <w:szCs w:val="18"/>
              </w:rPr>
            </w:pPr>
            <w:r w:rsidRPr="004A3B36">
              <w:rPr>
                <w:rFonts w:ascii="宋体" w:hint="eastAsia"/>
                <w:sz w:val="18"/>
              </w:rPr>
              <w:t>起动性能</w:t>
            </w:r>
          </w:p>
        </w:tc>
        <w:tc>
          <w:tcPr>
            <w:tcW w:w="325" w:type="pct"/>
            <w:vAlign w:val="center"/>
          </w:tcPr>
          <w:p w14:paraId="549C3852" w14:textId="77777777" w:rsidR="001D3E78" w:rsidRPr="004A3B36" w:rsidDel="000D02A7" w:rsidRDefault="001D3E78" w:rsidP="00677124">
            <w:pPr>
              <w:contextualSpacing/>
              <w:jc w:val="center"/>
              <w:rPr>
                <w:rFonts w:ascii="宋体" w:hAnsi="宋体"/>
                <w:sz w:val="18"/>
                <w:szCs w:val="18"/>
              </w:rPr>
            </w:pPr>
            <w:r w:rsidRPr="004A3B36">
              <w:rPr>
                <w:rFonts w:ascii="宋体" w:hint="eastAsia"/>
                <w:sz w:val="18"/>
              </w:rPr>
              <w:t>/</w:t>
            </w:r>
          </w:p>
        </w:tc>
        <w:tc>
          <w:tcPr>
            <w:tcW w:w="1947" w:type="pct"/>
            <w:gridSpan w:val="4"/>
            <w:shd w:val="clear" w:color="auto" w:fill="auto"/>
            <w:vAlign w:val="center"/>
          </w:tcPr>
          <w:p w14:paraId="08297975" w14:textId="77777777" w:rsidR="001D3E78" w:rsidRPr="004A3B36" w:rsidRDefault="001D3E78" w:rsidP="00677124">
            <w:pPr>
              <w:contextualSpacing/>
              <w:jc w:val="center"/>
              <w:rPr>
                <w:rFonts w:ascii="宋体" w:hAnsi="宋体"/>
                <w:sz w:val="18"/>
                <w:szCs w:val="18"/>
              </w:rPr>
            </w:pPr>
            <w:r w:rsidRPr="004A3B36">
              <w:rPr>
                <w:rFonts w:ascii="宋体" w:hAnsi="宋体" w:hint="eastAsia"/>
                <w:sz w:val="18"/>
                <w:szCs w:val="18"/>
              </w:rPr>
              <w:t>起动成功次数应不少于2次</w:t>
            </w:r>
          </w:p>
        </w:tc>
      </w:tr>
      <w:tr w:rsidR="001D3E78" w:rsidRPr="004A3B36" w14:paraId="4E7CF4F2" w14:textId="77777777" w:rsidTr="00603547">
        <w:trPr>
          <w:trHeight w:val="284"/>
          <w:jc w:val="center"/>
        </w:trPr>
        <w:tc>
          <w:tcPr>
            <w:tcW w:w="620" w:type="pct"/>
            <w:vMerge/>
            <w:shd w:val="clear" w:color="auto" w:fill="auto"/>
            <w:vAlign w:val="center"/>
          </w:tcPr>
          <w:p w14:paraId="42D17C74" w14:textId="62609062" w:rsidR="001D3E78" w:rsidRPr="004A3B36" w:rsidRDefault="001D3E78" w:rsidP="00F26B9E">
            <w:pPr>
              <w:jc w:val="center"/>
              <w:rPr>
                <w:rFonts w:ascii="宋体"/>
                <w:sz w:val="18"/>
              </w:rPr>
            </w:pPr>
          </w:p>
        </w:tc>
        <w:tc>
          <w:tcPr>
            <w:tcW w:w="372" w:type="pct"/>
            <w:vMerge/>
            <w:shd w:val="clear" w:color="auto" w:fill="auto"/>
            <w:vAlign w:val="center"/>
          </w:tcPr>
          <w:p w14:paraId="79A057DC" w14:textId="0A399B92" w:rsidR="001D3E78" w:rsidRPr="004A3B36" w:rsidRDefault="001D3E78" w:rsidP="00F26B9E">
            <w:pPr>
              <w:jc w:val="center"/>
              <w:rPr>
                <w:rFonts w:ascii="宋体"/>
                <w:sz w:val="18"/>
              </w:rPr>
            </w:pPr>
          </w:p>
        </w:tc>
        <w:tc>
          <w:tcPr>
            <w:tcW w:w="562" w:type="pct"/>
            <w:vMerge/>
            <w:shd w:val="clear" w:color="auto" w:fill="auto"/>
            <w:vAlign w:val="center"/>
          </w:tcPr>
          <w:p w14:paraId="17579E71" w14:textId="636CFF7C" w:rsidR="001D3E78" w:rsidRPr="004A3B36" w:rsidRDefault="001D3E78" w:rsidP="00F26B9E">
            <w:pPr>
              <w:jc w:val="center"/>
              <w:rPr>
                <w:rFonts w:ascii="宋体"/>
                <w:sz w:val="18"/>
              </w:rPr>
            </w:pPr>
          </w:p>
        </w:tc>
        <w:tc>
          <w:tcPr>
            <w:tcW w:w="1174" w:type="pct"/>
            <w:gridSpan w:val="2"/>
            <w:shd w:val="clear" w:color="auto" w:fill="auto"/>
            <w:vAlign w:val="center"/>
          </w:tcPr>
          <w:p w14:paraId="176610EC" w14:textId="77777777" w:rsidR="001D3E78" w:rsidRPr="004A3B36" w:rsidRDefault="001D3E78" w:rsidP="00677124">
            <w:pPr>
              <w:contextualSpacing/>
              <w:jc w:val="center"/>
              <w:rPr>
                <w:rFonts w:ascii="宋体"/>
                <w:sz w:val="18"/>
              </w:rPr>
            </w:pPr>
            <w:r w:rsidRPr="004A3B36">
              <w:rPr>
                <w:rFonts w:ascii="宋体" w:hint="eastAsia"/>
                <w:sz w:val="18"/>
              </w:rPr>
              <w:t>药液和燃料（电量）剩余量显示功能</w:t>
            </w:r>
          </w:p>
        </w:tc>
        <w:tc>
          <w:tcPr>
            <w:tcW w:w="325" w:type="pct"/>
            <w:vAlign w:val="center"/>
          </w:tcPr>
          <w:p w14:paraId="41A3E63B" w14:textId="77777777" w:rsidR="001D3E78" w:rsidRPr="004A3B36" w:rsidRDefault="001D3E78" w:rsidP="00677124">
            <w:pPr>
              <w:contextualSpacing/>
              <w:jc w:val="center"/>
              <w:rPr>
                <w:rFonts w:ascii="宋体"/>
                <w:sz w:val="18"/>
              </w:rPr>
            </w:pPr>
            <w:r w:rsidRPr="004A3B36">
              <w:rPr>
                <w:rFonts w:ascii="宋体" w:hint="eastAsia"/>
                <w:sz w:val="18"/>
              </w:rPr>
              <w:t>/</w:t>
            </w:r>
          </w:p>
        </w:tc>
        <w:tc>
          <w:tcPr>
            <w:tcW w:w="1947" w:type="pct"/>
            <w:gridSpan w:val="4"/>
            <w:shd w:val="clear" w:color="auto" w:fill="auto"/>
            <w:vAlign w:val="center"/>
          </w:tcPr>
          <w:p w14:paraId="47C43DA0" w14:textId="4F5BE260" w:rsidR="001D3E78" w:rsidRPr="004A3B36" w:rsidRDefault="001D3E78" w:rsidP="00677124">
            <w:pPr>
              <w:contextualSpacing/>
              <w:jc w:val="left"/>
              <w:rPr>
                <w:rFonts w:ascii="宋体" w:hAnsi="宋体"/>
                <w:sz w:val="18"/>
                <w:szCs w:val="18"/>
              </w:rPr>
            </w:pPr>
            <w:r>
              <w:rPr>
                <w:rFonts w:ascii="宋体" w:hAnsi="宋体" w:hint="eastAsia"/>
                <w:sz w:val="18"/>
                <w:szCs w:val="18"/>
              </w:rPr>
              <w:t xml:space="preserve">    </w:t>
            </w:r>
            <w:r w:rsidRPr="004A3B36">
              <w:rPr>
                <w:rFonts w:ascii="宋体" w:hAnsi="宋体" w:hint="eastAsia"/>
                <w:sz w:val="18"/>
                <w:szCs w:val="18"/>
              </w:rPr>
              <w:t>应具有药液有无和燃料（电量）剩余</w:t>
            </w:r>
            <w:proofErr w:type="gramStart"/>
            <w:r w:rsidRPr="004A3B36">
              <w:rPr>
                <w:rFonts w:ascii="宋体" w:hAnsi="宋体" w:hint="eastAsia"/>
                <w:sz w:val="18"/>
                <w:szCs w:val="18"/>
              </w:rPr>
              <w:t>量显示</w:t>
            </w:r>
            <w:proofErr w:type="gramEnd"/>
            <w:r w:rsidRPr="004A3B36">
              <w:rPr>
                <w:rFonts w:ascii="宋体" w:hAnsi="宋体" w:hint="eastAsia"/>
                <w:sz w:val="18"/>
                <w:szCs w:val="18"/>
              </w:rPr>
              <w:t>功能，且应便于操作者观察</w:t>
            </w:r>
          </w:p>
        </w:tc>
      </w:tr>
      <w:tr w:rsidR="001D3E78" w:rsidRPr="004A3B36" w14:paraId="0736BFC5" w14:textId="77777777" w:rsidTr="00603547">
        <w:trPr>
          <w:trHeight w:val="284"/>
          <w:jc w:val="center"/>
        </w:trPr>
        <w:tc>
          <w:tcPr>
            <w:tcW w:w="620" w:type="pct"/>
            <w:vMerge/>
            <w:shd w:val="clear" w:color="auto" w:fill="auto"/>
            <w:vAlign w:val="center"/>
          </w:tcPr>
          <w:p w14:paraId="2ACDCF3E" w14:textId="2C334953" w:rsidR="001D3E78" w:rsidRPr="004A3B36" w:rsidRDefault="001D3E78" w:rsidP="00F26B9E">
            <w:pPr>
              <w:jc w:val="center"/>
              <w:rPr>
                <w:rFonts w:ascii="宋体"/>
                <w:sz w:val="18"/>
              </w:rPr>
            </w:pPr>
          </w:p>
        </w:tc>
        <w:tc>
          <w:tcPr>
            <w:tcW w:w="372" w:type="pct"/>
            <w:vMerge/>
            <w:shd w:val="clear" w:color="auto" w:fill="auto"/>
            <w:vAlign w:val="center"/>
          </w:tcPr>
          <w:p w14:paraId="34944382" w14:textId="1E302FA0" w:rsidR="001D3E78" w:rsidRPr="004A3B36" w:rsidRDefault="001D3E78" w:rsidP="00F26B9E">
            <w:pPr>
              <w:jc w:val="center"/>
              <w:rPr>
                <w:rFonts w:ascii="宋体"/>
                <w:sz w:val="18"/>
              </w:rPr>
            </w:pPr>
          </w:p>
        </w:tc>
        <w:tc>
          <w:tcPr>
            <w:tcW w:w="562" w:type="pct"/>
            <w:vMerge/>
            <w:shd w:val="clear" w:color="auto" w:fill="auto"/>
            <w:vAlign w:val="center"/>
          </w:tcPr>
          <w:p w14:paraId="36EE9EBB" w14:textId="76623B09" w:rsidR="001D3E78" w:rsidRPr="004A3B36" w:rsidRDefault="001D3E78" w:rsidP="00F26B9E">
            <w:pPr>
              <w:jc w:val="center"/>
              <w:rPr>
                <w:rFonts w:ascii="宋体"/>
                <w:sz w:val="18"/>
              </w:rPr>
            </w:pPr>
          </w:p>
        </w:tc>
        <w:tc>
          <w:tcPr>
            <w:tcW w:w="1174" w:type="pct"/>
            <w:gridSpan w:val="2"/>
            <w:shd w:val="clear" w:color="auto" w:fill="auto"/>
            <w:vAlign w:val="center"/>
          </w:tcPr>
          <w:p w14:paraId="7B4C30DD" w14:textId="77777777" w:rsidR="001D3E78" w:rsidRPr="004A3B36" w:rsidRDefault="001D3E78" w:rsidP="00677124">
            <w:pPr>
              <w:contextualSpacing/>
              <w:jc w:val="center"/>
              <w:rPr>
                <w:rFonts w:ascii="宋体" w:hAnsi="宋体"/>
                <w:sz w:val="18"/>
                <w:szCs w:val="18"/>
              </w:rPr>
            </w:pPr>
            <w:r w:rsidRPr="004A3B36">
              <w:rPr>
                <w:rFonts w:ascii="宋体" w:hint="eastAsia"/>
                <w:sz w:val="18"/>
              </w:rPr>
              <w:t>控制模式切换稳定性</w:t>
            </w:r>
          </w:p>
        </w:tc>
        <w:tc>
          <w:tcPr>
            <w:tcW w:w="325" w:type="pct"/>
            <w:vAlign w:val="center"/>
          </w:tcPr>
          <w:p w14:paraId="34FB92AF" w14:textId="77777777" w:rsidR="001D3E78" w:rsidRPr="004A3B36" w:rsidDel="000D02A7" w:rsidRDefault="001D3E78" w:rsidP="00677124">
            <w:pPr>
              <w:contextualSpacing/>
              <w:jc w:val="center"/>
              <w:rPr>
                <w:rFonts w:ascii="宋体" w:hAnsi="宋体"/>
                <w:sz w:val="18"/>
                <w:szCs w:val="18"/>
              </w:rPr>
            </w:pPr>
            <w:r w:rsidRPr="004A3B36">
              <w:rPr>
                <w:rFonts w:ascii="宋体" w:hint="eastAsia"/>
                <w:sz w:val="18"/>
              </w:rPr>
              <w:t>/</w:t>
            </w:r>
          </w:p>
        </w:tc>
        <w:tc>
          <w:tcPr>
            <w:tcW w:w="1947" w:type="pct"/>
            <w:gridSpan w:val="4"/>
            <w:shd w:val="clear" w:color="auto" w:fill="auto"/>
            <w:vAlign w:val="center"/>
          </w:tcPr>
          <w:p w14:paraId="32371BEA" w14:textId="130858BD" w:rsidR="001D3E78" w:rsidRPr="004A3B36" w:rsidRDefault="001D3E78" w:rsidP="00677124">
            <w:pPr>
              <w:contextualSpacing/>
              <w:jc w:val="left"/>
              <w:rPr>
                <w:rFonts w:ascii="宋体" w:hAnsi="宋体"/>
                <w:sz w:val="18"/>
                <w:szCs w:val="18"/>
              </w:rPr>
            </w:pPr>
            <w:r>
              <w:rPr>
                <w:rFonts w:ascii="宋体" w:hAnsi="宋体" w:hint="eastAsia"/>
                <w:sz w:val="18"/>
                <w:szCs w:val="18"/>
              </w:rPr>
              <w:t xml:space="preserve">    </w:t>
            </w:r>
            <w:r w:rsidRPr="004A3B36">
              <w:rPr>
                <w:rFonts w:ascii="宋体" w:hAnsi="宋体" w:hint="eastAsia"/>
                <w:sz w:val="18"/>
                <w:szCs w:val="18"/>
              </w:rPr>
              <w:t>飞行姿态应平滑，且不出现坠落、</w:t>
            </w:r>
            <w:proofErr w:type="gramStart"/>
            <w:r w:rsidRPr="004A3B36">
              <w:rPr>
                <w:rFonts w:ascii="宋体" w:hAnsi="宋体" w:hint="eastAsia"/>
                <w:sz w:val="18"/>
                <w:szCs w:val="18"/>
              </w:rPr>
              <w:t>偏飞等</w:t>
            </w:r>
            <w:proofErr w:type="gramEnd"/>
            <w:r w:rsidRPr="004A3B36">
              <w:rPr>
                <w:rFonts w:ascii="宋体" w:hAnsi="宋体" w:hint="eastAsia"/>
                <w:sz w:val="18"/>
                <w:szCs w:val="18"/>
              </w:rPr>
              <w:t>失控现象</w:t>
            </w:r>
          </w:p>
        </w:tc>
      </w:tr>
      <w:tr w:rsidR="001D3E78" w:rsidRPr="004A3B36" w14:paraId="2C1DC022" w14:textId="77777777" w:rsidTr="00603547">
        <w:trPr>
          <w:trHeight w:val="284"/>
          <w:jc w:val="center"/>
        </w:trPr>
        <w:tc>
          <w:tcPr>
            <w:tcW w:w="620" w:type="pct"/>
            <w:vMerge/>
            <w:shd w:val="clear" w:color="auto" w:fill="auto"/>
            <w:vAlign w:val="center"/>
          </w:tcPr>
          <w:p w14:paraId="5A67A149" w14:textId="2A610A91" w:rsidR="001D3E78" w:rsidRPr="004A3B36" w:rsidRDefault="001D3E78" w:rsidP="00F26B9E">
            <w:pPr>
              <w:jc w:val="center"/>
              <w:rPr>
                <w:rFonts w:ascii="宋体"/>
                <w:sz w:val="18"/>
              </w:rPr>
            </w:pPr>
          </w:p>
        </w:tc>
        <w:tc>
          <w:tcPr>
            <w:tcW w:w="372" w:type="pct"/>
            <w:vMerge/>
            <w:shd w:val="clear" w:color="auto" w:fill="auto"/>
            <w:vAlign w:val="center"/>
          </w:tcPr>
          <w:p w14:paraId="54A35A9D" w14:textId="7F06F142" w:rsidR="001D3E78" w:rsidRPr="004A3B36" w:rsidRDefault="001D3E78" w:rsidP="00F26B9E">
            <w:pPr>
              <w:jc w:val="center"/>
              <w:rPr>
                <w:rFonts w:ascii="宋体"/>
                <w:sz w:val="18"/>
              </w:rPr>
            </w:pPr>
          </w:p>
        </w:tc>
        <w:tc>
          <w:tcPr>
            <w:tcW w:w="562" w:type="pct"/>
            <w:vMerge/>
            <w:shd w:val="clear" w:color="auto" w:fill="auto"/>
            <w:vAlign w:val="center"/>
          </w:tcPr>
          <w:p w14:paraId="19D824DC" w14:textId="61008E7A" w:rsidR="001D3E78" w:rsidRPr="004A3B36" w:rsidRDefault="001D3E78" w:rsidP="00F26B9E">
            <w:pPr>
              <w:jc w:val="center"/>
              <w:rPr>
                <w:rFonts w:ascii="宋体"/>
                <w:sz w:val="18"/>
              </w:rPr>
            </w:pPr>
          </w:p>
        </w:tc>
        <w:tc>
          <w:tcPr>
            <w:tcW w:w="1174" w:type="pct"/>
            <w:gridSpan w:val="2"/>
            <w:shd w:val="clear" w:color="auto" w:fill="auto"/>
            <w:vAlign w:val="center"/>
          </w:tcPr>
          <w:p w14:paraId="140ACE03" w14:textId="77777777" w:rsidR="001D3E78" w:rsidRPr="004A3B36" w:rsidRDefault="001D3E78" w:rsidP="00677124">
            <w:pPr>
              <w:contextualSpacing/>
              <w:jc w:val="center"/>
              <w:rPr>
                <w:rFonts w:ascii="宋体" w:hAnsi="宋体"/>
                <w:sz w:val="18"/>
                <w:szCs w:val="18"/>
              </w:rPr>
            </w:pPr>
            <w:r w:rsidRPr="004A3B36">
              <w:rPr>
                <w:rFonts w:ascii="宋体" w:hAnsi="宋体" w:hint="eastAsia"/>
                <w:sz w:val="18"/>
                <w:szCs w:val="18"/>
              </w:rPr>
              <w:t>手动控制模式飞行性能</w:t>
            </w:r>
          </w:p>
        </w:tc>
        <w:tc>
          <w:tcPr>
            <w:tcW w:w="325" w:type="pct"/>
            <w:vAlign w:val="center"/>
          </w:tcPr>
          <w:p w14:paraId="7D8E0481" w14:textId="77777777" w:rsidR="001D3E78" w:rsidRPr="004A3B36" w:rsidRDefault="001D3E78" w:rsidP="00677124">
            <w:pPr>
              <w:contextualSpacing/>
              <w:jc w:val="center"/>
              <w:rPr>
                <w:rFonts w:ascii="宋体" w:hAnsi="宋体"/>
                <w:sz w:val="18"/>
                <w:szCs w:val="18"/>
              </w:rPr>
            </w:pPr>
            <w:r w:rsidRPr="004A3B36">
              <w:rPr>
                <w:rFonts w:ascii="宋体" w:hAnsi="宋体" w:hint="eastAsia"/>
                <w:sz w:val="18"/>
                <w:szCs w:val="18"/>
              </w:rPr>
              <w:t>/</w:t>
            </w:r>
          </w:p>
        </w:tc>
        <w:tc>
          <w:tcPr>
            <w:tcW w:w="1947" w:type="pct"/>
            <w:gridSpan w:val="4"/>
            <w:shd w:val="clear" w:color="auto" w:fill="auto"/>
            <w:vAlign w:val="center"/>
          </w:tcPr>
          <w:p w14:paraId="4C4FCAA3" w14:textId="424118A9" w:rsidR="001D3E78" w:rsidRPr="004A3B36" w:rsidRDefault="001D3E78" w:rsidP="00677124">
            <w:pPr>
              <w:contextualSpacing/>
              <w:jc w:val="left"/>
              <w:rPr>
                <w:rFonts w:ascii="宋体" w:hAnsi="宋体"/>
                <w:sz w:val="18"/>
                <w:szCs w:val="18"/>
              </w:rPr>
            </w:pPr>
            <w:r>
              <w:rPr>
                <w:rFonts w:ascii="宋体" w:hAnsi="宋体" w:hint="eastAsia"/>
                <w:sz w:val="18"/>
                <w:szCs w:val="18"/>
              </w:rPr>
              <w:t xml:space="preserve">    </w:t>
            </w:r>
            <w:r w:rsidRPr="004A3B36">
              <w:rPr>
                <w:rFonts w:ascii="宋体" w:hAnsi="宋体" w:hint="eastAsia"/>
                <w:sz w:val="18"/>
                <w:szCs w:val="18"/>
              </w:rPr>
              <w:t>操控灵活，动作准确，飞行状态平稳</w:t>
            </w:r>
          </w:p>
        </w:tc>
      </w:tr>
      <w:tr w:rsidR="001D3E78" w:rsidRPr="004A3B36" w14:paraId="19ED9BB4" w14:textId="77777777" w:rsidTr="00603547">
        <w:trPr>
          <w:gridAfter w:val="1"/>
          <w:wAfter w:w="3" w:type="pct"/>
          <w:trHeight w:val="284"/>
          <w:jc w:val="center"/>
        </w:trPr>
        <w:tc>
          <w:tcPr>
            <w:tcW w:w="620" w:type="pct"/>
            <w:vMerge/>
            <w:shd w:val="clear" w:color="auto" w:fill="auto"/>
            <w:vAlign w:val="center"/>
          </w:tcPr>
          <w:p w14:paraId="4E7B30BF" w14:textId="03A9CC16" w:rsidR="001D3E78" w:rsidRPr="004A3B36" w:rsidRDefault="001D3E78" w:rsidP="00F26B9E">
            <w:pPr>
              <w:jc w:val="center"/>
              <w:rPr>
                <w:rFonts w:ascii="宋体"/>
                <w:sz w:val="18"/>
              </w:rPr>
            </w:pPr>
          </w:p>
        </w:tc>
        <w:tc>
          <w:tcPr>
            <w:tcW w:w="372" w:type="pct"/>
            <w:vMerge/>
            <w:shd w:val="clear" w:color="auto" w:fill="auto"/>
            <w:vAlign w:val="center"/>
          </w:tcPr>
          <w:p w14:paraId="6709FEF4" w14:textId="27EBF338" w:rsidR="001D3E78" w:rsidRPr="004A3B36" w:rsidRDefault="001D3E78" w:rsidP="00F26B9E">
            <w:pPr>
              <w:jc w:val="center"/>
              <w:rPr>
                <w:rFonts w:ascii="宋体"/>
                <w:sz w:val="18"/>
              </w:rPr>
            </w:pPr>
          </w:p>
        </w:tc>
        <w:tc>
          <w:tcPr>
            <w:tcW w:w="562" w:type="pct"/>
            <w:vMerge/>
            <w:shd w:val="clear" w:color="auto" w:fill="auto"/>
            <w:vAlign w:val="center"/>
          </w:tcPr>
          <w:p w14:paraId="0586C23E" w14:textId="217DC8E7" w:rsidR="001D3E78" w:rsidRPr="004A3B36" w:rsidRDefault="001D3E78" w:rsidP="00F26B9E">
            <w:pPr>
              <w:jc w:val="center"/>
              <w:rPr>
                <w:rFonts w:ascii="宋体"/>
                <w:sz w:val="18"/>
              </w:rPr>
            </w:pPr>
          </w:p>
        </w:tc>
        <w:tc>
          <w:tcPr>
            <w:tcW w:w="419" w:type="pct"/>
            <w:vMerge w:val="restart"/>
            <w:shd w:val="clear" w:color="auto" w:fill="auto"/>
            <w:vAlign w:val="center"/>
          </w:tcPr>
          <w:p w14:paraId="1DD671B5"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自主控制模式飞行精度</w:t>
            </w:r>
          </w:p>
        </w:tc>
        <w:tc>
          <w:tcPr>
            <w:tcW w:w="755" w:type="pct"/>
            <w:shd w:val="clear" w:color="auto" w:fill="auto"/>
            <w:vAlign w:val="center"/>
          </w:tcPr>
          <w:p w14:paraId="46D4F489"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偏航距（水平）</w:t>
            </w:r>
          </w:p>
        </w:tc>
        <w:tc>
          <w:tcPr>
            <w:tcW w:w="325" w:type="pct"/>
            <w:vAlign w:val="center"/>
          </w:tcPr>
          <w:p w14:paraId="72B6060E"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m</w:t>
            </w:r>
          </w:p>
        </w:tc>
        <w:tc>
          <w:tcPr>
            <w:tcW w:w="1943" w:type="pct"/>
            <w:gridSpan w:val="3"/>
            <w:shd w:val="clear" w:color="auto" w:fill="auto"/>
            <w:vAlign w:val="center"/>
          </w:tcPr>
          <w:p w14:paraId="4C134291"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≤0.4</w:t>
            </w:r>
          </w:p>
        </w:tc>
      </w:tr>
      <w:tr w:rsidR="001D3E78" w:rsidRPr="004A3B36" w14:paraId="7475A1BA" w14:textId="77777777" w:rsidTr="00603547">
        <w:trPr>
          <w:gridAfter w:val="1"/>
          <w:wAfter w:w="3" w:type="pct"/>
          <w:trHeight w:val="284"/>
          <w:jc w:val="center"/>
        </w:trPr>
        <w:tc>
          <w:tcPr>
            <w:tcW w:w="620" w:type="pct"/>
            <w:vMerge/>
            <w:shd w:val="clear" w:color="auto" w:fill="auto"/>
            <w:vAlign w:val="center"/>
          </w:tcPr>
          <w:p w14:paraId="4B7B18DD" w14:textId="4246982F" w:rsidR="001D3E78" w:rsidRPr="004A3B36" w:rsidRDefault="001D3E78" w:rsidP="00F26B9E">
            <w:pPr>
              <w:jc w:val="center"/>
              <w:rPr>
                <w:rFonts w:ascii="宋体"/>
                <w:sz w:val="18"/>
              </w:rPr>
            </w:pPr>
          </w:p>
        </w:tc>
        <w:tc>
          <w:tcPr>
            <w:tcW w:w="372" w:type="pct"/>
            <w:vMerge/>
            <w:shd w:val="clear" w:color="auto" w:fill="auto"/>
            <w:vAlign w:val="center"/>
          </w:tcPr>
          <w:p w14:paraId="4C75B345" w14:textId="78925A10" w:rsidR="001D3E78" w:rsidRPr="004A3B36" w:rsidRDefault="001D3E78" w:rsidP="00F26B9E">
            <w:pPr>
              <w:jc w:val="center"/>
              <w:rPr>
                <w:rFonts w:ascii="宋体"/>
                <w:sz w:val="18"/>
              </w:rPr>
            </w:pPr>
          </w:p>
        </w:tc>
        <w:tc>
          <w:tcPr>
            <w:tcW w:w="562" w:type="pct"/>
            <w:vMerge/>
            <w:shd w:val="clear" w:color="auto" w:fill="auto"/>
            <w:vAlign w:val="center"/>
          </w:tcPr>
          <w:p w14:paraId="5A6B47DD" w14:textId="512F9D1D" w:rsidR="001D3E78" w:rsidRPr="004A3B36" w:rsidRDefault="001D3E78" w:rsidP="00F26B9E">
            <w:pPr>
              <w:jc w:val="center"/>
              <w:rPr>
                <w:rFonts w:ascii="宋体"/>
                <w:sz w:val="18"/>
              </w:rPr>
            </w:pPr>
          </w:p>
        </w:tc>
        <w:tc>
          <w:tcPr>
            <w:tcW w:w="419" w:type="pct"/>
            <w:vMerge/>
            <w:shd w:val="clear" w:color="auto" w:fill="auto"/>
            <w:vAlign w:val="center"/>
          </w:tcPr>
          <w:p w14:paraId="60B0D568" w14:textId="77777777" w:rsidR="001D3E78" w:rsidRPr="004A3B36" w:rsidRDefault="001D3E78" w:rsidP="00F26B9E">
            <w:pPr>
              <w:rPr>
                <w:rFonts w:ascii="宋体"/>
                <w:sz w:val="18"/>
              </w:rPr>
            </w:pPr>
          </w:p>
        </w:tc>
        <w:tc>
          <w:tcPr>
            <w:tcW w:w="755" w:type="pct"/>
            <w:shd w:val="clear" w:color="auto" w:fill="auto"/>
            <w:vAlign w:val="center"/>
          </w:tcPr>
          <w:p w14:paraId="7AF7D4BD" w14:textId="77777777" w:rsidR="001D3E78" w:rsidRPr="004A3B36" w:rsidRDefault="001D3E78" w:rsidP="00F26B9E">
            <w:pPr>
              <w:jc w:val="center"/>
              <w:rPr>
                <w:rFonts w:ascii="宋体"/>
                <w:sz w:val="18"/>
              </w:rPr>
            </w:pPr>
            <w:r w:rsidRPr="004A3B36">
              <w:rPr>
                <w:rFonts w:ascii="宋体" w:hAnsi="宋体" w:hint="eastAsia"/>
                <w:sz w:val="18"/>
                <w:szCs w:val="18"/>
              </w:rPr>
              <w:t>偏航距（高度）</w:t>
            </w:r>
          </w:p>
        </w:tc>
        <w:tc>
          <w:tcPr>
            <w:tcW w:w="325" w:type="pct"/>
            <w:vAlign w:val="center"/>
          </w:tcPr>
          <w:p w14:paraId="10A94E53"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m</w:t>
            </w:r>
          </w:p>
        </w:tc>
        <w:tc>
          <w:tcPr>
            <w:tcW w:w="1943" w:type="pct"/>
            <w:gridSpan w:val="3"/>
            <w:shd w:val="clear" w:color="auto" w:fill="auto"/>
            <w:vAlign w:val="center"/>
          </w:tcPr>
          <w:p w14:paraId="4A2E7CC6"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≤0.4</w:t>
            </w:r>
          </w:p>
        </w:tc>
      </w:tr>
      <w:tr w:rsidR="001D3E78" w:rsidRPr="004A3B36" w14:paraId="35184B26" w14:textId="77777777" w:rsidTr="00603547">
        <w:trPr>
          <w:gridAfter w:val="1"/>
          <w:wAfter w:w="3" w:type="pct"/>
          <w:trHeight w:val="284"/>
          <w:jc w:val="center"/>
        </w:trPr>
        <w:tc>
          <w:tcPr>
            <w:tcW w:w="620" w:type="pct"/>
            <w:vMerge/>
            <w:shd w:val="clear" w:color="auto" w:fill="auto"/>
            <w:vAlign w:val="center"/>
          </w:tcPr>
          <w:p w14:paraId="5FCA48B1" w14:textId="062177DC" w:rsidR="001D3E78" w:rsidRPr="004A3B36" w:rsidRDefault="001D3E78" w:rsidP="00F26B9E">
            <w:pPr>
              <w:jc w:val="center"/>
              <w:rPr>
                <w:rFonts w:ascii="宋体"/>
                <w:sz w:val="18"/>
              </w:rPr>
            </w:pPr>
          </w:p>
        </w:tc>
        <w:tc>
          <w:tcPr>
            <w:tcW w:w="372" w:type="pct"/>
            <w:vMerge/>
            <w:shd w:val="clear" w:color="auto" w:fill="auto"/>
            <w:vAlign w:val="center"/>
          </w:tcPr>
          <w:p w14:paraId="6E538C55" w14:textId="7F4DA07E" w:rsidR="001D3E78" w:rsidRPr="004A3B36" w:rsidRDefault="001D3E78" w:rsidP="00F26B9E">
            <w:pPr>
              <w:jc w:val="center"/>
              <w:rPr>
                <w:rFonts w:ascii="宋体"/>
                <w:sz w:val="18"/>
              </w:rPr>
            </w:pPr>
          </w:p>
        </w:tc>
        <w:tc>
          <w:tcPr>
            <w:tcW w:w="562" w:type="pct"/>
            <w:vMerge/>
            <w:shd w:val="clear" w:color="auto" w:fill="auto"/>
            <w:vAlign w:val="center"/>
          </w:tcPr>
          <w:p w14:paraId="163B9783" w14:textId="57A05D8F" w:rsidR="001D3E78" w:rsidRPr="004A3B36" w:rsidRDefault="001D3E78" w:rsidP="00F26B9E">
            <w:pPr>
              <w:jc w:val="center"/>
              <w:rPr>
                <w:rFonts w:ascii="宋体"/>
                <w:sz w:val="18"/>
              </w:rPr>
            </w:pPr>
          </w:p>
        </w:tc>
        <w:tc>
          <w:tcPr>
            <w:tcW w:w="419" w:type="pct"/>
            <w:vMerge/>
            <w:shd w:val="clear" w:color="auto" w:fill="auto"/>
            <w:vAlign w:val="center"/>
          </w:tcPr>
          <w:p w14:paraId="07302F2C" w14:textId="77777777" w:rsidR="001D3E78" w:rsidRPr="004A3B36" w:rsidRDefault="001D3E78" w:rsidP="00F26B9E">
            <w:pPr>
              <w:rPr>
                <w:rFonts w:ascii="宋体"/>
                <w:sz w:val="18"/>
              </w:rPr>
            </w:pPr>
          </w:p>
        </w:tc>
        <w:tc>
          <w:tcPr>
            <w:tcW w:w="755" w:type="pct"/>
            <w:shd w:val="clear" w:color="auto" w:fill="auto"/>
            <w:vAlign w:val="center"/>
          </w:tcPr>
          <w:p w14:paraId="5E8E4F66" w14:textId="77777777" w:rsidR="001D3E78" w:rsidRPr="004A3B36" w:rsidRDefault="001D3E78" w:rsidP="00F26B9E">
            <w:pPr>
              <w:jc w:val="center"/>
              <w:rPr>
                <w:rFonts w:ascii="宋体"/>
                <w:sz w:val="18"/>
              </w:rPr>
            </w:pPr>
            <w:r w:rsidRPr="004A3B36">
              <w:rPr>
                <w:rFonts w:ascii="宋体" w:hAnsi="宋体" w:hint="eastAsia"/>
                <w:sz w:val="18"/>
                <w:szCs w:val="18"/>
              </w:rPr>
              <w:t>速度偏差</w:t>
            </w:r>
          </w:p>
        </w:tc>
        <w:tc>
          <w:tcPr>
            <w:tcW w:w="325" w:type="pct"/>
            <w:vAlign w:val="center"/>
          </w:tcPr>
          <w:p w14:paraId="1488E089"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m/s</w:t>
            </w:r>
          </w:p>
        </w:tc>
        <w:tc>
          <w:tcPr>
            <w:tcW w:w="1943" w:type="pct"/>
            <w:gridSpan w:val="3"/>
            <w:shd w:val="clear" w:color="auto" w:fill="auto"/>
            <w:vAlign w:val="center"/>
          </w:tcPr>
          <w:p w14:paraId="621AB17F"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≤0.4</w:t>
            </w:r>
          </w:p>
        </w:tc>
      </w:tr>
      <w:tr w:rsidR="001D3E78" w:rsidRPr="004A3B36" w14:paraId="0497987A" w14:textId="77777777" w:rsidTr="00603547">
        <w:trPr>
          <w:gridAfter w:val="1"/>
          <w:wAfter w:w="3" w:type="pct"/>
          <w:trHeight w:val="284"/>
          <w:jc w:val="center"/>
        </w:trPr>
        <w:tc>
          <w:tcPr>
            <w:tcW w:w="620" w:type="pct"/>
            <w:vMerge/>
            <w:shd w:val="clear" w:color="auto" w:fill="auto"/>
            <w:vAlign w:val="center"/>
          </w:tcPr>
          <w:p w14:paraId="0007CDDF" w14:textId="6F13C37B" w:rsidR="001D3E78" w:rsidRPr="004A3B36" w:rsidRDefault="001D3E78" w:rsidP="00F26B9E">
            <w:pPr>
              <w:jc w:val="center"/>
              <w:rPr>
                <w:rFonts w:ascii="宋体"/>
                <w:sz w:val="18"/>
              </w:rPr>
            </w:pPr>
          </w:p>
        </w:tc>
        <w:tc>
          <w:tcPr>
            <w:tcW w:w="372" w:type="pct"/>
            <w:vMerge/>
            <w:shd w:val="clear" w:color="auto" w:fill="auto"/>
            <w:vAlign w:val="center"/>
          </w:tcPr>
          <w:p w14:paraId="4671880D" w14:textId="3E7EB5B4" w:rsidR="001D3E78" w:rsidRPr="004A3B36" w:rsidRDefault="001D3E78" w:rsidP="00F26B9E">
            <w:pPr>
              <w:jc w:val="center"/>
              <w:rPr>
                <w:rFonts w:ascii="宋体"/>
                <w:sz w:val="18"/>
              </w:rPr>
            </w:pPr>
          </w:p>
        </w:tc>
        <w:tc>
          <w:tcPr>
            <w:tcW w:w="562" w:type="pct"/>
            <w:vMerge/>
            <w:shd w:val="clear" w:color="auto" w:fill="auto"/>
            <w:vAlign w:val="center"/>
          </w:tcPr>
          <w:p w14:paraId="0C7D42BA" w14:textId="7203A073" w:rsidR="001D3E78" w:rsidRPr="004A3B36" w:rsidRDefault="001D3E78" w:rsidP="00F26B9E">
            <w:pPr>
              <w:jc w:val="center"/>
              <w:rPr>
                <w:rFonts w:ascii="宋体"/>
                <w:sz w:val="18"/>
              </w:rPr>
            </w:pPr>
          </w:p>
        </w:tc>
        <w:tc>
          <w:tcPr>
            <w:tcW w:w="1174" w:type="pct"/>
            <w:gridSpan w:val="2"/>
            <w:vMerge w:val="restart"/>
            <w:shd w:val="clear" w:color="auto" w:fill="auto"/>
            <w:vAlign w:val="center"/>
          </w:tcPr>
          <w:p w14:paraId="3C759F2E"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续航能力</w:t>
            </w:r>
          </w:p>
        </w:tc>
        <w:tc>
          <w:tcPr>
            <w:tcW w:w="325" w:type="pct"/>
            <w:vMerge w:val="restart"/>
            <w:vAlign w:val="center"/>
          </w:tcPr>
          <w:p w14:paraId="076877BD"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w:t>
            </w:r>
          </w:p>
        </w:tc>
        <w:tc>
          <w:tcPr>
            <w:tcW w:w="648" w:type="pct"/>
            <w:vMerge w:val="restart"/>
            <w:shd w:val="clear" w:color="auto" w:fill="auto"/>
            <w:vAlign w:val="center"/>
          </w:tcPr>
          <w:p w14:paraId="4DC640D6" w14:textId="77777777" w:rsidR="001D3E78" w:rsidRPr="004A3B36" w:rsidRDefault="001D3E78" w:rsidP="00F26B9E">
            <w:pPr>
              <w:ind w:firstLineChars="200" w:firstLine="360"/>
              <w:rPr>
                <w:rFonts w:ascii="宋体" w:hAnsi="宋体"/>
                <w:sz w:val="18"/>
                <w:szCs w:val="18"/>
              </w:rPr>
            </w:pPr>
            <w:r w:rsidRPr="004A3B36">
              <w:rPr>
                <w:rFonts w:ascii="宋体" w:hAnsi="宋体" w:hint="eastAsia"/>
                <w:sz w:val="18"/>
                <w:szCs w:val="18"/>
              </w:rPr>
              <w:t>单架次总飞行时间与连续喷雾作业时间之比应不小于1.2倍。</w:t>
            </w:r>
          </w:p>
        </w:tc>
        <w:tc>
          <w:tcPr>
            <w:tcW w:w="648" w:type="pct"/>
            <w:shd w:val="clear" w:color="auto" w:fill="auto"/>
            <w:vAlign w:val="center"/>
          </w:tcPr>
          <w:p w14:paraId="49B22DE7" w14:textId="77777777" w:rsidR="001D3E78" w:rsidRPr="004A3B36" w:rsidRDefault="001D3E78" w:rsidP="00F26B9E">
            <w:pPr>
              <w:rPr>
                <w:rFonts w:ascii="宋体" w:hAnsi="宋体"/>
                <w:sz w:val="18"/>
                <w:szCs w:val="18"/>
              </w:rPr>
            </w:pPr>
            <w:r w:rsidRPr="004A3B36">
              <w:rPr>
                <w:rFonts w:ascii="宋体" w:hAnsi="宋体"/>
                <w:sz w:val="18"/>
                <w:szCs w:val="18"/>
              </w:rPr>
              <w:t>药箱容量</w:t>
            </w:r>
            <w:r w:rsidRPr="00677124">
              <w:rPr>
                <w:rFonts w:ascii="宋体" w:hAnsi="宋体" w:hint="eastAsia"/>
                <w:i/>
                <w:sz w:val="18"/>
                <w:szCs w:val="18"/>
              </w:rPr>
              <w:t>V</w:t>
            </w:r>
            <w:r w:rsidRPr="004A3B36">
              <w:rPr>
                <w:rFonts w:ascii="宋体" w:hAnsi="宋体" w:hint="eastAsia"/>
                <w:sz w:val="18"/>
                <w:szCs w:val="18"/>
              </w:rPr>
              <w:t>，L</w:t>
            </w:r>
          </w:p>
        </w:tc>
        <w:tc>
          <w:tcPr>
            <w:tcW w:w="648" w:type="pct"/>
            <w:shd w:val="clear" w:color="auto" w:fill="auto"/>
            <w:vAlign w:val="center"/>
          </w:tcPr>
          <w:p w14:paraId="5397E0CA" w14:textId="77777777" w:rsidR="001D3E78" w:rsidRPr="004A3B36" w:rsidRDefault="001D3E78" w:rsidP="00F26B9E">
            <w:pPr>
              <w:rPr>
                <w:rFonts w:ascii="宋体" w:hAnsi="宋体"/>
                <w:sz w:val="18"/>
                <w:szCs w:val="18"/>
              </w:rPr>
            </w:pPr>
            <w:r w:rsidRPr="004A3B36">
              <w:rPr>
                <w:rFonts w:ascii="宋体" w:hAnsi="宋体" w:hint="eastAsia"/>
                <w:sz w:val="18"/>
                <w:szCs w:val="18"/>
              </w:rPr>
              <w:t>连续喷雾作业</w:t>
            </w:r>
            <w:r w:rsidRPr="004A3B36">
              <w:rPr>
                <w:rFonts w:ascii="宋体" w:hAnsi="宋体"/>
                <w:sz w:val="18"/>
                <w:szCs w:val="18"/>
              </w:rPr>
              <w:t>时间</w:t>
            </w:r>
            <w:r w:rsidRPr="004A3B36">
              <w:rPr>
                <w:rFonts w:ascii="宋体" w:hAnsi="宋体" w:hint="eastAsia"/>
                <w:sz w:val="18"/>
                <w:szCs w:val="18"/>
              </w:rPr>
              <w:t>，min</w:t>
            </w:r>
          </w:p>
        </w:tc>
      </w:tr>
      <w:tr w:rsidR="001D3E78" w:rsidRPr="004A3B36" w14:paraId="6F92BAA0" w14:textId="77777777" w:rsidTr="00603547">
        <w:trPr>
          <w:gridAfter w:val="1"/>
          <w:wAfter w:w="3" w:type="pct"/>
          <w:trHeight w:val="284"/>
          <w:jc w:val="center"/>
        </w:trPr>
        <w:tc>
          <w:tcPr>
            <w:tcW w:w="620" w:type="pct"/>
            <w:vMerge/>
            <w:shd w:val="clear" w:color="auto" w:fill="auto"/>
            <w:vAlign w:val="center"/>
          </w:tcPr>
          <w:p w14:paraId="46C133CC" w14:textId="167CFD6C" w:rsidR="001D3E78" w:rsidRPr="004A3B36" w:rsidRDefault="001D3E78" w:rsidP="00F26B9E">
            <w:pPr>
              <w:jc w:val="center"/>
              <w:rPr>
                <w:rFonts w:ascii="宋体"/>
                <w:sz w:val="18"/>
              </w:rPr>
            </w:pPr>
          </w:p>
        </w:tc>
        <w:tc>
          <w:tcPr>
            <w:tcW w:w="372" w:type="pct"/>
            <w:vMerge/>
            <w:shd w:val="clear" w:color="auto" w:fill="auto"/>
            <w:vAlign w:val="center"/>
          </w:tcPr>
          <w:p w14:paraId="7CECEAC7" w14:textId="61F9001B" w:rsidR="001D3E78" w:rsidRPr="004A3B36" w:rsidRDefault="001D3E78" w:rsidP="00F26B9E">
            <w:pPr>
              <w:jc w:val="center"/>
              <w:rPr>
                <w:rFonts w:ascii="宋体"/>
                <w:sz w:val="18"/>
              </w:rPr>
            </w:pPr>
          </w:p>
        </w:tc>
        <w:tc>
          <w:tcPr>
            <w:tcW w:w="562" w:type="pct"/>
            <w:vMerge/>
            <w:shd w:val="clear" w:color="auto" w:fill="auto"/>
            <w:vAlign w:val="center"/>
          </w:tcPr>
          <w:p w14:paraId="27F7D40C" w14:textId="36CFFD78" w:rsidR="001D3E78" w:rsidRPr="004A3B36" w:rsidRDefault="001D3E78" w:rsidP="00F26B9E">
            <w:pPr>
              <w:jc w:val="center"/>
              <w:rPr>
                <w:rFonts w:ascii="宋体"/>
                <w:sz w:val="18"/>
              </w:rPr>
            </w:pPr>
          </w:p>
        </w:tc>
        <w:tc>
          <w:tcPr>
            <w:tcW w:w="1174" w:type="pct"/>
            <w:gridSpan w:val="2"/>
            <w:vMerge/>
            <w:shd w:val="clear" w:color="auto" w:fill="auto"/>
            <w:vAlign w:val="center"/>
          </w:tcPr>
          <w:p w14:paraId="698E9EA8" w14:textId="77777777" w:rsidR="001D3E78" w:rsidRPr="004A3B36" w:rsidRDefault="001D3E78" w:rsidP="00F26B9E">
            <w:pPr>
              <w:jc w:val="center"/>
              <w:rPr>
                <w:rFonts w:ascii="宋体" w:hAnsi="宋体"/>
                <w:sz w:val="18"/>
                <w:szCs w:val="18"/>
              </w:rPr>
            </w:pPr>
          </w:p>
        </w:tc>
        <w:tc>
          <w:tcPr>
            <w:tcW w:w="325" w:type="pct"/>
            <w:vMerge/>
            <w:vAlign w:val="center"/>
          </w:tcPr>
          <w:p w14:paraId="1F698C1E" w14:textId="77777777" w:rsidR="001D3E78" w:rsidRPr="004A3B36" w:rsidRDefault="001D3E78" w:rsidP="00F26B9E">
            <w:pPr>
              <w:jc w:val="center"/>
              <w:rPr>
                <w:rFonts w:ascii="宋体" w:hAnsi="宋体"/>
                <w:sz w:val="18"/>
                <w:szCs w:val="18"/>
              </w:rPr>
            </w:pPr>
          </w:p>
        </w:tc>
        <w:tc>
          <w:tcPr>
            <w:tcW w:w="648" w:type="pct"/>
            <w:vMerge/>
            <w:shd w:val="clear" w:color="auto" w:fill="auto"/>
            <w:vAlign w:val="center"/>
          </w:tcPr>
          <w:p w14:paraId="2F3122C2" w14:textId="77777777" w:rsidR="001D3E78" w:rsidRPr="004A3B36" w:rsidDel="0003102A" w:rsidRDefault="001D3E78" w:rsidP="00F26B9E">
            <w:pPr>
              <w:rPr>
                <w:rFonts w:ascii="宋体" w:hAnsi="宋体"/>
                <w:sz w:val="18"/>
                <w:szCs w:val="18"/>
              </w:rPr>
            </w:pPr>
          </w:p>
        </w:tc>
        <w:tc>
          <w:tcPr>
            <w:tcW w:w="648" w:type="pct"/>
            <w:shd w:val="clear" w:color="auto" w:fill="auto"/>
            <w:vAlign w:val="center"/>
          </w:tcPr>
          <w:p w14:paraId="0B0F2760" w14:textId="77777777" w:rsidR="001D3E78" w:rsidRPr="004A3B36" w:rsidRDefault="001D3E78" w:rsidP="00F26B9E">
            <w:pPr>
              <w:rPr>
                <w:rFonts w:ascii="宋体" w:hAnsi="宋体"/>
                <w:sz w:val="18"/>
                <w:szCs w:val="18"/>
              </w:rPr>
            </w:pPr>
            <w:r w:rsidRPr="00677124">
              <w:rPr>
                <w:rFonts w:ascii="宋体" w:hAnsi="宋体" w:hint="eastAsia"/>
                <w:i/>
                <w:sz w:val="18"/>
                <w:szCs w:val="18"/>
              </w:rPr>
              <w:t>V</w:t>
            </w:r>
            <w:r w:rsidRPr="004A3B36">
              <w:rPr>
                <w:rFonts w:ascii="宋体" w:hAnsi="宋体" w:hint="eastAsia"/>
                <w:sz w:val="18"/>
                <w:szCs w:val="18"/>
              </w:rPr>
              <w:t>＜10</w:t>
            </w:r>
          </w:p>
        </w:tc>
        <w:tc>
          <w:tcPr>
            <w:tcW w:w="648" w:type="pct"/>
            <w:shd w:val="clear" w:color="auto" w:fill="auto"/>
            <w:vAlign w:val="center"/>
          </w:tcPr>
          <w:p w14:paraId="5F663882" w14:textId="77777777" w:rsidR="001D3E78" w:rsidRPr="004A3B36" w:rsidRDefault="001D3E78" w:rsidP="00F26B9E">
            <w:pPr>
              <w:rPr>
                <w:rFonts w:ascii="宋体" w:hAnsi="宋体"/>
                <w:sz w:val="18"/>
                <w:szCs w:val="18"/>
              </w:rPr>
            </w:pPr>
            <w:r w:rsidRPr="004A3B36">
              <w:rPr>
                <w:rFonts w:ascii="宋体" w:hAnsi="宋体" w:hint="eastAsia"/>
                <w:sz w:val="18"/>
                <w:szCs w:val="18"/>
              </w:rPr>
              <w:t>≥5</w:t>
            </w:r>
          </w:p>
        </w:tc>
      </w:tr>
      <w:tr w:rsidR="001D3E78" w:rsidRPr="004A3B36" w14:paraId="6585ED1A" w14:textId="77777777" w:rsidTr="00603547">
        <w:trPr>
          <w:gridAfter w:val="1"/>
          <w:wAfter w:w="3" w:type="pct"/>
          <w:trHeight w:val="284"/>
          <w:jc w:val="center"/>
        </w:trPr>
        <w:tc>
          <w:tcPr>
            <w:tcW w:w="620" w:type="pct"/>
            <w:vMerge/>
            <w:shd w:val="clear" w:color="auto" w:fill="auto"/>
            <w:vAlign w:val="center"/>
          </w:tcPr>
          <w:p w14:paraId="6B0E7F70" w14:textId="706465FE" w:rsidR="001D3E78" w:rsidRPr="004A3B36" w:rsidRDefault="001D3E78" w:rsidP="00F26B9E">
            <w:pPr>
              <w:jc w:val="center"/>
              <w:rPr>
                <w:rFonts w:ascii="宋体"/>
                <w:sz w:val="18"/>
              </w:rPr>
            </w:pPr>
          </w:p>
        </w:tc>
        <w:tc>
          <w:tcPr>
            <w:tcW w:w="372" w:type="pct"/>
            <w:vMerge/>
            <w:shd w:val="clear" w:color="auto" w:fill="auto"/>
            <w:vAlign w:val="center"/>
          </w:tcPr>
          <w:p w14:paraId="263BDA82" w14:textId="6E10AD95" w:rsidR="001D3E78" w:rsidRPr="004A3B36" w:rsidRDefault="001D3E78" w:rsidP="00F26B9E">
            <w:pPr>
              <w:jc w:val="center"/>
              <w:rPr>
                <w:rFonts w:ascii="宋体"/>
                <w:sz w:val="18"/>
              </w:rPr>
            </w:pPr>
          </w:p>
        </w:tc>
        <w:tc>
          <w:tcPr>
            <w:tcW w:w="562" w:type="pct"/>
            <w:vMerge/>
            <w:shd w:val="clear" w:color="auto" w:fill="auto"/>
            <w:vAlign w:val="center"/>
          </w:tcPr>
          <w:p w14:paraId="613A7994" w14:textId="655924B7" w:rsidR="001D3E78" w:rsidRPr="004A3B36" w:rsidRDefault="001D3E78" w:rsidP="00F26B9E">
            <w:pPr>
              <w:jc w:val="center"/>
              <w:rPr>
                <w:rFonts w:ascii="宋体"/>
                <w:sz w:val="18"/>
              </w:rPr>
            </w:pPr>
          </w:p>
        </w:tc>
        <w:tc>
          <w:tcPr>
            <w:tcW w:w="1174" w:type="pct"/>
            <w:gridSpan w:val="2"/>
            <w:vMerge/>
            <w:shd w:val="clear" w:color="auto" w:fill="auto"/>
            <w:vAlign w:val="center"/>
          </w:tcPr>
          <w:p w14:paraId="1B570021" w14:textId="77777777" w:rsidR="001D3E78" w:rsidRPr="004A3B36" w:rsidRDefault="001D3E78" w:rsidP="00F26B9E">
            <w:pPr>
              <w:jc w:val="center"/>
              <w:rPr>
                <w:rFonts w:ascii="宋体" w:hAnsi="宋体"/>
                <w:sz w:val="18"/>
                <w:szCs w:val="18"/>
              </w:rPr>
            </w:pPr>
          </w:p>
        </w:tc>
        <w:tc>
          <w:tcPr>
            <w:tcW w:w="325" w:type="pct"/>
            <w:vMerge/>
            <w:vAlign w:val="center"/>
          </w:tcPr>
          <w:p w14:paraId="73ACB1E6" w14:textId="77777777" w:rsidR="001D3E78" w:rsidRPr="004A3B36" w:rsidRDefault="001D3E78" w:rsidP="00F26B9E">
            <w:pPr>
              <w:jc w:val="center"/>
              <w:rPr>
                <w:rFonts w:ascii="宋体" w:hAnsi="宋体"/>
                <w:sz w:val="18"/>
                <w:szCs w:val="18"/>
              </w:rPr>
            </w:pPr>
          </w:p>
        </w:tc>
        <w:tc>
          <w:tcPr>
            <w:tcW w:w="648" w:type="pct"/>
            <w:vMerge/>
            <w:shd w:val="clear" w:color="auto" w:fill="auto"/>
            <w:vAlign w:val="center"/>
          </w:tcPr>
          <w:p w14:paraId="4331C26F" w14:textId="77777777" w:rsidR="001D3E78" w:rsidRPr="004A3B36" w:rsidDel="0003102A" w:rsidRDefault="001D3E78" w:rsidP="00F26B9E">
            <w:pPr>
              <w:rPr>
                <w:rFonts w:ascii="宋体" w:hAnsi="宋体"/>
                <w:sz w:val="18"/>
                <w:szCs w:val="18"/>
              </w:rPr>
            </w:pPr>
          </w:p>
        </w:tc>
        <w:tc>
          <w:tcPr>
            <w:tcW w:w="648" w:type="pct"/>
            <w:shd w:val="clear" w:color="auto" w:fill="auto"/>
            <w:vAlign w:val="center"/>
          </w:tcPr>
          <w:p w14:paraId="66FCFC28" w14:textId="77777777" w:rsidR="001D3E78" w:rsidRPr="004A3B36" w:rsidRDefault="001D3E78" w:rsidP="00F26B9E">
            <w:pPr>
              <w:rPr>
                <w:rFonts w:ascii="宋体" w:hAnsi="宋体"/>
                <w:sz w:val="18"/>
                <w:szCs w:val="18"/>
              </w:rPr>
            </w:pPr>
            <w:r w:rsidRPr="004A3B36">
              <w:rPr>
                <w:rFonts w:ascii="宋体" w:hAnsi="宋体" w:hint="eastAsia"/>
                <w:sz w:val="18"/>
                <w:szCs w:val="18"/>
              </w:rPr>
              <w:t>10≤</w:t>
            </w:r>
            <w:r w:rsidRPr="00677124">
              <w:rPr>
                <w:rFonts w:ascii="宋体" w:hAnsi="宋体" w:hint="eastAsia"/>
                <w:i/>
                <w:sz w:val="18"/>
                <w:szCs w:val="18"/>
              </w:rPr>
              <w:t>V</w:t>
            </w:r>
            <w:r w:rsidRPr="004A3B36">
              <w:rPr>
                <w:rFonts w:ascii="宋体" w:hAnsi="宋体" w:hint="eastAsia"/>
                <w:sz w:val="18"/>
                <w:szCs w:val="18"/>
              </w:rPr>
              <w:t>≤15</w:t>
            </w:r>
          </w:p>
        </w:tc>
        <w:tc>
          <w:tcPr>
            <w:tcW w:w="648" w:type="pct"/>
            <w:shd w:val="clear" w:color="auto" w:fill="auto"/>
            <w:vAlign w:val="center"/>
          </w:tcPr>
          <w:p w14:paraId="12627096" w14:textId="77777777" w:rsidR="001D3E78" w:rsidRPr="004A3B36" w:rsidRDefault="001D3E78" w:rsidP="00F26B9E">
            <w:pPr>
              <w:rPr>
                <w:rFonts w:ascii="宋体" w:hAnsi="宋体"/>
                <w:sz w:val="18"/>
                <w:szCs w:val="18"/>
              </w:rPr>
            </w:pPr>
            <w:r w:rsidRPr="004A3B36">
              <w:rPr>
                <w:rFonts w:ascii="宋体" w:hAnsi="宋体" w:hint="eastAsia"/>
                <w:sz w:val="18"/>
                <w:szCs w:val="18"/>
              </w:rPr>
              <w:t>≥7</w:t>
            </w:r>
          </w:p>
        </w:tc>
      </w:tr>
      <w:tr w:rsidR="001D3E78" w:rsidRPr="004A3B36" w14:paraId="435E4EE1" w14:textId="77777777" w:rsidTr="00603547">
        <w:trPr>
          <w:gridAfter w:val="1"/>
          <w:wAfter w:w="3" w:type="pct"/>
          <w:trHeight w:val="284"/>
          <w:jc w:val="center"/>
        </w:trPr>
        <w:tc>
          <w:tcPr>
            <w:tcW w:w="620" w:type="pct"/>
            <w:vMerge/>
            <w:shd w:val="clear" w:color="auto" w:fill="auto"/>
            <w:vAlign w:val="center"/>
          </w:tcPr>
          <w:p w14:paraId="5DE5EAA4" w14:textId="6A75E50F" w:rsidR="001D3E78" w:rsidRPr="004A3B36" w:rsidRDefault="001D3E78" w:rsidP="00F26B9E">
            <w:pPr>
              <w:jc w:val="center"/>
              <w:rPr>
                <w:rFonts w:ascii="宋体"/>
                <w:sz w:val="18"/>
              </w:rPr>
            </w:pPr>
          </w:p>
        </w:tc>
        <w:tc>
          <w:tcPr>
            <w:tcW w:w="372" w:type="pct"/>
            <w:vMerge/>
            <w:shd w:val="clear" w:color="auto" w:fill="auto"/>
            <w:vAlign w:val="center"/>
          </w:tcPr>
          <w:p w14:paraId="58677A81" w14:textId="1F01DE04" w:rsidR="001D3E78" w:rsidRPr="004A3B36" w:rsidRDefault="001D3E78" w:rsidP="00F26B9E">
            <w:pPr>
              <w:jc w:val="center"/>
              <w:rPr>
                <w:rFonts w:ascii="宋体"/>
                <w:sz w:val="18"/>
              </w:rPr>
            </w:pPr>
          </w:p>
        </w:tc>
        <w:tc>
          <w:tcPr>
            <w:tcW w:w="562" w:type="pct"/>
            <w:vMerge/>
            <w:shd w:val="clear" w:color="auto" w:fill="auto"/>
            <w:vAlign w:val="center"/>
          </w:tcPr>
          <w:p w14:paraId="14D39A68" w14:textId="158A52E4" w:rsidR="001D3E78" w:rsidRPr="004A3B36" w:rsidRDefault="001D3E78" w:rsidP="00F26B9E">
            <w:pPr>
              <w:jc w:val="center"/>
              <w:rPr>
                <w:rFonts w:ascii="宋体"/>
                <w:sz w:val="18"/>
              </w:rPr>
            </w:pPr>
          </w:p>
        </w:tc>
        <w:tc>
          <w:tcPr>
            <w:tcW w:w="1174" w:type="pct"/>
            <w:gridSpan w:val="2"/>
            <w:vMerge/>
            <w:shd w:val="clear" w:color="auto" w:fill="auto"/>
            <w:vAlign w:val="center"/>
          </w:tcPr>
          <w:p w14:paraId="14D73EB5" w14:textId="77777777" w:rsidR="001D3E78" w:rsidRPr="004A3B36" w:rsidRDefault="001D3E78" w:rsidP="00F26B9E">
            <w:pPr>
              <w:jc w:val="center"/>
              <w:rPr>
                <w:rFonts w:ascii="宋体" w:hAnsi="宋体"/>
                <w:sz w:val="18"/>
                <w:szCs w:val="18"/>
              </w:rPr>
            </w:pPr>
          </w:p>
        </w:tc>
        <w:tc>
          <w:tcPr>
            <w:tcW w:w="325" w:type="pct"/>
            <w:vMerge/>
            <w:vAlign w:val="center"/>
          </w:tcPr>
          <w:p w14:paraId="208D5EB4" w14:textId="77777777" w:rsidR="001D3E78" w:rsidRPr="004A3B36" w:rsidRDefault="001D3E78" w:rsidP="00F26B9E">
            <w:pPr>
              <w:jc w:val="center"/>
              <w:rPr>
                <w:rFonts w:ascii="宋体" w:hAnsi="宋体"/>
                <w:sz w:val="18"/>
                <w:szCs w:val="18"/>
              </w:rPr>
            </w:pPr>
          </w:p>
        </w:tc>
        <w:tc>
          <w:tcPr>
            <w:tcW w:w="648" w:type="pct"/>
            <w:vMerge/>
            <w:shd w:val="clear" w:color="auto" w:fill="auto"/>
            <w:vAlign w:val="center"/>
          </w:tcPr>
          <w:p w14:paraId="6A76D4AA" w14:textId="77777777" w:rsidR="001D3E78" w:rsidRPr="004A3B36" w:rsidDel="0003102A" w:rsidRDefault="001D3E78" w:rsidP="00F26B9E">
            <w:pPr>
              <w:rPr>
                <w:rFonts w:ascii="宋体" w:hAnsi="宋体"/>
                <w:sz w:val="18"/>
                <w:szCs w:val="18"/>
              </w:rPr>
            </w:pPr>
          </w:p>
        </w:tc>
        <w:tc>
          <w:tcPr>
            <w:tcW w:w="648" w:type="pct"/>
            <w:shd w:val="clear" w:color="auto" w:fill="auto"/>
            <w:vAlign w:val="center"/>
          </w:tcPr>
          <w:p w14:paraId="6BC95D37" w14:textId="77777777" w:rsidR="001D3E78" w:rsidRPr="004A3B36" w:rsidRDefault="001D3E78" w:rsidP="00F26B9E">
            <w:pPr>
              <w:rPr>
                <w:rFonts w:ascii="宋体" w:hAnsi="宋体"/>
                <w:sz w:val="18"/>
                <w:szCs w:val="18"/>
              </w:rPr>
            </w:pPr>
            <w:r w:rsidRPr="00677124">
              <w:rPr>
                <w:rFonts w:ascii="宋体" w:hAnsi="宋体" w:hint="eastAsia"/>
                <w:i/>
                <w:sz w:val="18"/>
                <w:szCs w:val="18"/>
              </w:rPr>
              <w:t>V</w:t>
            </w:r>
            <w:r w:rsidRPr="004A3B36">
              <w:rPr>
                <w:rFonts w:ascii="宋体" w:hAnsi="宋体" w:hint="eastAsia"/>
                <w:sz w:val="18"/>
                <w:szCs w:val="18"/>
              </w:rPr>
              <w:t>＞15</w:t>
            </w:r>
          </w:p>
        </w:tc>
        <w:tc>
          <w:tcPr>
            <w:tcW w:w="648" w:type="pct"/>
            <w:shd w:val="clear" w:color="auto" w:fill="auto"/>
            <w:vAlign w:val="center"/>
          </w:tcPr>
          <w:p w14:paraId="2709F08E" w14:textId="77777777" w:rsidR="001D3E78" w:rsidRPr="004A3B36" w:rsidRDefault="001D3E78" w:rsidP="00F26B9E">
            <w:pPr>
              <w:rPr>
                <w:rFonts w:ascii="宋体" w:hAnsi="宋体"/>
                <w:sz w:val="18"/>
                <w:szCs w:val="18"/>
              </w:rPr>
            </w:pPr>
            <w:r w:rsidRPr="004A3B36">
              <w:rPr>
                <w:rFonts w:ascii="宋体" w:hAnsi="宋体" w:hint="eastAsia"/>
                <w:sz w:val="18"/>
                <w:szCs w:val="18"/>
              </w:rPr>
              <w:t>≥9</w:t>
            </w:r>
          </w:p>
        </w:tc>
      </w:tr>
      <w:tr w:rsidR="001D3E78" w:rsidRPr="004A3B36" w14:paraId="2F3886F7" w14:textId="77777777" w:rsidTr="00603547">
        <w:trPr>
          <w:gridAfter w:val="1"/>
          <w:wAfter w:w="3" w:type="pct"/>
          <w:trHeight w:val="284"/>
          <w:jc w:val="center"/>
        </w:trPr>
        <w:tc>
          <w:tcPr>
            <w:tcW w:w="620" w:type="pct"/>
            <w:vMerge/>
            <w:shd w:val="clear" w:color="auto" w:fill="auto"/>
            <w:vAlign w:val="center"/>
          </w:tcPr>
          <w:p w14:paraId="1404D8AB" w14:textId="370DB709" w:rsidR="001D3E78" w:rsidRPr="004A3B36" w:rsidRDefault="001D3E78" w:rsidP="00F26B9E">
            <w:pPr>
              <w:jc w:val="center"/>
              <w:rPr>
                <w:rFonts w:ascii="宋体"/>
                <w:sz w:val="18"/>
              </w:rPr>
            </w:pPr>
          </w:p>
        </w:tc>
        <w:tc>
          <w:tcPr>
            <w:tcW w:w="372" w:type="pct"/>
            <w:vMerge/>
            <w:shd w:val="clear" w:color="auto" w:fill="auto"/>
            <w:vAlign w:val="center"/>
          </w:tcPr>
          <w:p w14:paraId="18F8E42D" w14:textId="46D2590E" w:rsidR="001D3E78" w:rsidRPr="004A3B36" w:rsidRDefault="001D3E78" w:rsidP="00F26B9E">
            <w:pPr>
              <w:jc w:val="center"/>
              <w:rPr>
                <w:rFonts w:ascii="宋体"/>
                <w:sz w:val="18"/>
              </w:rPr>
            </w:pPr>
          </w:p>
        </w:tc>
        <w:tc>
          <w:tcPr>
            <w:tcW w:w="562" w:type="pct"/>
            <w:vMerge/>
            <w:shd w:val="clear" w:color="auto" w:fill="auto"/>
            <w:vAlign w:val="center"/>
          </w:tcPr>
          <w:p w14:paraId="1F5653D6" w14:textId="28C71935" w:rsidR="001D3E78" w:rsidRPr="004A3B36" w:rsidRDefault="001D3E78" w:rsidP="00F26B9E">
            <w:pPr>
              <w:jc w:val="center"/>
              <w:rPr>
                <w:rFonts w:ascii="宋体"/>
                <w:sz w:val="18"/>
              </w:rPr>
            </w:pPr>
          </w:p>
        </w:tc>
        <w:tc>
          <w:tcPr>
            <w:tcW w:w="1174" w:type="pct"/>
            <w:gridSpan w:val="2"/>
            <w:shd w:val="clear" w:color="auto" w:fill="auto"/>
            <w:vAlign w:val="center"/>
          </w:tcPr>
          <w:p w14:paraId="4DDB0924"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残留液量</w:t>
            </w:r>
          </w:p>
        </w:tc>
        <w:tc>
          <w:tcPr>
            <w:tcW w:w="325" w:type="pct"/>
            <w:vAlign w:val="center"/>
          </w:tcPr>
          <w:p w14:paraId="66FA8018"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m</w:t>
            </w:r>
            <w:r>
              <w:rPr>
                <w:rFonts w:ascii="宋体" w:hAnsi="宋体" w:hint="eastAsia"/>
                <w:sz w:val="18"/>
                <w:szCs w:val="18"/>
              </w:rPr>
              <w:t>L</w:t>
            </w:r>
          </w:p>
        </w:tc>
        <w:tc>
          <w:tcPr>
            <w:tcW w:w="1943" w:type="pct"/>
            <w:gridSpan w:val="3"/>
            <w:shd w:val="clear" w:color="auto" w:fill="auto"/>
            <w:vAlign w:val="center"/>
          </w:tcPr>
          <w:p w14:paraId="331106A4"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≤30</w:t>
            </w:r>
          </w:p>
        </w:tc>
      </w:tr>
      <w:tr w:rsidR="001D3E78" w:rsidRPr="004A3B36" w14:paraId="2C7DB249" w14:textId="77777777" w:rsidTr="00603547">
        <w:trPr>
          <w:gridAfter w:val="1"/>
          <w:wAfter w:w="3" w:type="pct"/>
          <w:trHeight w:val="284"/>
          <w:jc w:val="center"/>
        </w:trPr>
        <w:tc>
          <w:tcPr>
            <w:tcW w:w="620" w:type="pct"/>
            <w:vMerge/>
            <w:shd w:val="clear" w:color="auto" w:fill="auto"/>
            <w:vAlign w:val="center"/>
          </w:tcPr>
          <w:p w14:paraId="269E6CDA" w14:textId="6A66F884" w:rsidR="001D3E78" w:rsidRPr="004A3B36" w:rsidRDefault="001D3E78" w:rsidP="00F26B9E">
            <w:pPr>
              <w:jc w:val="center"/>
              <w:rPr>
                <w:rFonts w:ascii="宋体"/>
                <w:sz w:val="18"/>
              </w:rPr>
            </w:pPr>
          </w:p>
        </w:tc>
        <w:tc>
          <w:tcPr>
            <w:tcW w:w="372" w:type="pct"/>
            <w:vMerge/>
            <w:shd w:val="clear" w:color="auto" w:fill="auto"/>
            <w:vAlign w:val="center"/>
          </w:tcPr>
          <w:p w14:paraId="26C2A6BD" w14:textId="24DC0ED1" w:rsidR="001D3E78" w:rsidRPr="004A3B36" w:rsidRDefault="001D3E78" w:rsidP="00F26B9E">
            <w:pPr>
              <w:jc w:val="center"/>
              <w:rPr>
                <w:rFonts w:ascii="宋体"/>
                <w:sz w:val="18"/>
              </w:rPr>
            </w:pPr>
          </w:p>
        </w:tc>
        <w:tc>
          <w:tcPr>
            <w:tcW w:w="562" w:type="pct"/>
            <w:vMerge/>
            <w:shd w:val="clear" w:color="auto" w:fill="auto"/>
            <w:vAlign w:val="center"/>
          </w:tcPr>
          <w:p w14:paraId="14835556" w14:textId="00D9C315" w:rsidR="001D3E78" w:rsidRPr="004A3B36" w:rsidRDefault="001D3E78" w:rsidP="00F26B9E">
            <w:pPr>
              <w:jc w:val="center"/>
              <w:rPr>
                <w:rFonts w:ascii="宋体"/>
                <w:sz w:val="18"/>
              </w:rPr>
            </w:pPr>
          </w:p>
        </w:tc>
        <w:tc>
          <w:tcPr>
            <w:tcW w:w="419" w:type="pct"/>
            <w:vMerge w:val="restart"/>
            <w:shd w:val="clear" w:color="auto" w:fill="auto"/>
            <w:vAlign w:val="center"/>
          </w:tcPr>
          <w:p w14:paraId="0D6D9252"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过滤</w:t>
            </w:r>
          </w:p>
          <w:p w14:paraId="3F93119B"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装置</w:t>
            </w:r>
          </w:p>
        </w:tc>
        <w:tc>
          <w:tcPr>
            <w:tcW w:w="755" w:type="pct"/>
            <w:shd w:val="clear" w:color="auto" w:fill="auto"/>
            <w:vAlign w:val="center"/>
          </w:tcPr>
          <w:p w14:paraId="08173B88"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过滤级数</w:t>
            </w:r>
          </w:p>
        </w:tc>
        <w:tc>
          <w:tcPr>
            <w:tcW w:w="325" w:type="pct"/>
            <w:vAlign w:val="center"/>
          </w:tcPr>
          <w:p w14:paraId="7E538A2C"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w:t>
            </w:r>
          </w:p>
        </w:tc>
        <w:tc>
          <w:tcPr>
            <w:tcW w:w="1943" w:type="pct"/>
            <w:gridSpan w:val="3"/>
            <w:shd w:val="clear" w:color="auto" w:fill="auto"/>
            <w:vAlign w:val="center"/>
          </w:tcPr>
          <w:p w14:paraId="65E8BBE8"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≥2</w:t>
            </w:r>
          </w:p>
        </w:tc>
      </w:tr>
      <w:tr w:rsidR="001D3E78" w:rsidRPr="004A3B36" w14:paraId="1D0DAA01" w14:textId="77777777" w:rsidTr="00603547">
        <w:trPr>
          <w:gridAfter w:val="1"/>
          <w:wAfter w:w="3" w:type="pct"/>
          <w:trHeight w:val="284"/>
          <w:jc w:val="center"/>
        </w:trPr>
        <w:tc>
          <w:tcPr>
            <w:tcW w:w="620" w:type="pct"/>
            <w:vMerge/>
            <w:shd w:val="clear" w:color="auto" w:fill="auto"/>
            <w:vAlign w:val="center"/>
          </w:tcPr>
          <w:p w14:paraId="6D2D6FC9" w14:textId="59F46ECC" w:rsidR="001D3E78" w:rsidRPr="004A3B36" w:rsidRDefault="001D3E78" w:rsidP="00F26B9E">
            <w:pPr>
              <w:jc w:val="center"/>
              <w:rPr>
                <w:rFonts w:ascii="宋体"/>
                <w:sz w:val="18"/>
              </w:rPr>
            </w:pPr>
          </w:p>
        </w:tc>
        <w:tc>
          <w:tcPr>
            <w:tcW w:w="372" w:type="pct"/>
            <w:vMerge/>
            <w:shd w:val="clear" w:color="auto" w:fill="auto"/>
            <w:vAlign w:val="center"/>
          </w:tcPr>
          <w:p w14:paraId="032666FD" w14:textId="613896AB" w:rsidR="001D3E78" w:rsidRPr="004A3B36" w:rsidRDefault="001D3E78" w:rsidP="00F26B9E">
            <w:pPr>
              <w:jc w:val="center"/>
              <w:rPr>
                <w:rFonts w:ascii="宋体"/>
                <w:sz w:val="18"/>
              </w:rPr>
            </w:pPr>
          </w:p>
        </w:tc>
        <w:tc>
          <w:tcPr>
            <w:tcW w:w="562" w:type="pct"/>
            <w:vMerge/>
            <w:shd w:val="clear" w:color="auto" w:fill="auto"/>
            <w:vAlign w:val="center"/>
          </w:tcPr>
          <w:p w14:paraId="734999DA" w14:textId="0D7CEA4D" w:rsidR="001D3E78" w:rsidRPr="004A3B36" w:rsidRDefault="001D3E78" w:rsidP="00F26B9E">
            <w:pPr>
              <w:jc w:val="center"/>
              <w:rPr>
                <w:rFonts w:ascii="宋体"/>
                <w:sz w:val="18"/>
              </w:rPr>
            </w:pPr>
          </w:p>
        </w:tc>
        <w:tc>
          <w:tcPr>
            <w:tcW w:w="419" w:type="pct"/>
            <w:vMerge/>
            <w:shd w:val="clear" w:color="auto" w:fill="auto"/>
            <w:vAlign w:val="center"/>
          </w:tcPr>
          <w:p w14:paraId="69A024E6" w14:textId="77777777" w:rsidR="001D3E78" w:rsidRPr="004A3B36" w:rsidRDefault="001D3E78" w:rsidP="00F26B9E">
            <w:pPr>
              <w:jc w:val="center"/>
              <w:rPr>
                <w:rFonts w:ascii="宋体" w:hAnsi="宋体"/>
                <w:sz w:val="18"/>
                <w:szCs w:val="18"/>
              </w:rPr>
            </w:pPr>
          </w:p>
        </w:tc>
        <w:tc>
          <w:tcPr>
            <w:tcW w:w="755" w:type="pct"/>
            <w:shd w:val="clear" w:color="auto" w:fill="auto"/>
            <w:vAlign w:val="center"/>
          </w:tcPr>
          <w:p w14:paraId="3FB48144"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加液口过滤网网孔尺寸</w:t>
            </w:r>
          </w:p>
        </w:tc>
        <w:tc>
          <w:tcPr>
            <w:tcW w:w="325" w:type="pct"/>
            <w:vAlign w:val="center"/>
          </w:tcPr>
          <w:p w14:paraId="0ACFF542"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mm</w:t>
            </w:r>
          </w:p>
        </w:tc>
        <w:tc>
          <w:tcPr>
            <w:tcW w:w="1943" w:type="pct"/>
            <w:gridSpan w:val="3"/>
            <w:shd w:val="clear" w:color="auto" w:fill="auto"/>
            <w:vAlign w:val="center"/>
          </w:tcPr>
          <w:p w14:paraId="67009980"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≤1</w:t>
            </w:r>
          </w:p>
        </w:tc>
      </w:tr>
      <w:tr w:rsidR="001D3E78" w:rsidRPr="004A3B36" w14:paraId="01EED3FA" w14:textId="77777777" w:rsidTr="00603547">
        <w:trPr>
          <w:gridAfter w:val="1"/>
          <w:wAfter w:w="3" w:type="pct"/>
          <w:trHeight w:val="284"/>
          <w:jc w:val="center"/>
        </w:trPr>
        <w:tc>
          <w:tcPr>
            <w:tcW w:w="620" w:type="pct"/>
            <w:vMerge/>
            <w:shd w:val="clear" w:color="auto" w:fill="auto"/>
            <w:vAlign w:val="center"/>
          </w:tcPr>
          <w:p w14:paraId="303FAE6C" w14:textId="5F3A9EDE" w:rsidR="001D3E78" w:rsidRPr="004A3B36" w:rsidRDefault="001D3E78" w:rsidP="00F26B9E">
            <w:pPr>
              <w:jc w:val="center"/>
              <w:rPr>
                <w:rFonts w:ascii="宋体"/>
                <w:sz w:val="18"/>
              </w:rPr>
            </w:pPr>
          </w:p>
        </w:tc>
        <w:tc>
          <w:tcPr>
            <w:tcW w:w="372" w:type="pct"/>
            <w:vMerge/>
            <w:shd w:val="clear" w:color="auto" w:fill="auto"/>
            <w:vAlign w:val="center"/>
          </w:tcPr>
          <w:p w14:paraId="161338B5" w14:textId="6B276655" w:rsidR="001D3E78" w:rsidRPr="004A3B36" w:rsidRDefault="001D3E78" w:rsidP="00F26B9E">
            <w:pPr>
              <w:jc w:val="center"/>
              <w:rPr>
                <w:rFonts w:ascii="宋体"/>
                <w:sz w:val="18"/>
              </w:rPr>
            </w:pPr>
          </w:p>
        </w:tc>
        <w:tc>
          <w:tcPr>
            <w:tcW w:w="562" w:type="pct"/>
            <w:vMerge/>
            <w:shd w:val="clear" w:color="auto" w:fill="auto"/>
            <w:vAlign w:val="center"/>
          </w:tcPr>
          <w:p w14:paraId="7A733890" w14:textId="79FF52BA" w:rsidR="001D3E78" w:rsidRPr="004A3B36" w:rsidRDefault="001D3E78" w:rsidP="00F26B9E">
            <w:pPr>
              <w:jc w:val="center"/>
              <w:rPr>
                <w:rFonts w:ascii="宋体"/>
                <w:sz w:val="18"/>
              </w:rPr>
            </w:pPr>
          </w:p>
        </w:tc>
        <w:tc>
          <w:tcPr>
            <w:tcW w:w="419" w:type="pct"/>
            <w:vMerge/>
            <w:shd w:val="clear" w:color="auto" w:fill="auto"/>
            <w:vAlign w:val="center"/>
          </w:tcPr>
          <w:p w14:paraId="314DF116" w14:textId="77777777" w:rsidR="001D3E78" w:rsidRPr="004A3B36" w:rsidRDefault="001D3E78" w:rsidP="00F26B9E">
            <w:pPr>
              <w:jc w:val="center"/>
              <w:rPr>
                <w:rFonts w:ascii="宋体" w:hAnsi="宋体"/>
                <w:sz w:val="18"/>
                <w:szCs w:val="18"/>
              </w:rPr>
            </w:pPr>
          </w:p>
        </w:tc>
        <w:tc>
          <w:tcPr>
            <w:tcW w:w="755" w:type="pct"/>
            <w:shd w:val="clear" w:color="auto" w:fill="auto"/>
            <w:vAlign w:val="center"/>
          </w:tcPr>
          <w:p w14:paraId="1626ADBD" w14:textId="77777777" w:rsidR="001D3E78" w:rsidRPr="004A3B36" w:rsidRDefault="001D3E78" w:rsidP="00F26B9E">
            <w:pPr>
              <w:rPr>
                <w:rFonts w:ascii="宋体" w:hAnsi="宋体"/>
                <w:sz w:val="18"/>
                <w:szCs w:val="18"/>
              </w:rPr>
            </w:pPr>
            <w:r w:rsidRPr="004A3B36">
              <w:rPr>
                <w:rFonts w:ascii="宋体" w:hAnsi="宋体" w:hint="eastAsia"/>
                <w:sz w:val="18"/>
                <w:szCs w:val="18"/>
              </w:rPr>
              <w:t>末级过滤网网孔尺寸</w:t>
            </w:r>
          </w:p>
        </w:tc>
        <w:tc>
          <w:tcPr>
            <w:tcW w:w="325" w:type="pct"/>
            <w:vAlign w:val="center"/>
          </w:tcPr>
          <w:p w14:paraId="64E3EFD8"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mm</w:t>
            </w:r>
          </w:p>
        </w:tc>
        <w:tc>
          <w:tcPr>
            <w:tcW w:w="1943" w:type="pct"/>
            <w:gridSpan w:val="3"/>
            <w:shd w:val="clear" w:color="auto" w:fill="auto"/>
            <w:vAlign w:val="center"/>
          </w:tcPr>
          <w:p w14:paraId="1775168D"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≤0.7</w:t>
            </w:r>
          </w:p>
        </w:tc>
      </w:tr>
      <w:tr w:rsidR="001D3E78" w:rsidRPr="004A3B36" w14:paraId="28F97511" w14:textId="77777777" w:rsidTr="00603547">
        <w:trPr>
          <w:gridAfter w:val="1"/>
          <w:wAfter w:w="3" w:type="pct"/>
          <w:trHeight w:val="284"/>
          <w:jc w:val="center"/>
        </w:trPr>
        <w:tc>
          <w:tcPr>
            <w:tcW w:w="620" w:type="pct"/>
            <w:vMerge/>
            <w:shd w:val="clear" w:color="auto" w:fill="auto"/>
            <w:vAlign w:val="center"/>
          </w:tcPr>
          <w:p w14:paraId="4246CC80" w14:textId="2B24D9B2" w:rsidR="001D3E78" w:rsidRPr="004A3B36" w:rsidRDefault="001D3E78" w:rsidP="00F26B9E">
            <w:pPr>
              <w:jc w:val="center"/>
              <w:rPr>
                <w:rFonts w:ascii="宋体"/>
                <w:sz w:val="18"/>
              </w:rPr>
            </w:pPr>
          </w:p>
        </w:tc>
        <w:tc>
          <w:tcPr>
            <w:tcW w:w="372" w:type="pct"/>
            <w:vMerge/>
            <w:shd w:val="clear" w:color="auto" w:fill="auto"/>
            <w:vAlign w:val="center"/>
          </w:tcPr>
          <w:p w14:paraId="31202A90" w14:textId="34D1C46B" w:rsidR="001D3E78" w:rsidRPr="004A3B36" w:rsidRDefault="001D3E78" w:rsidP="00F26B9E">
            <w:pPr>
              <w:jc w:val="center"/>
              <w:rPr>
                <w:rFonts w:ascii="宋体"/>
                <w:sz w:val="18"/>
              </w:rPr>
            </w:pPr>
          </w:p>
        </w:tc>
        <w:tc>
          <w:tcPr>
            <w:tcW w:w="562" w:type="pct"/>
            <w:vMerge/>
            <w:shd w:val="clear" w:color="auto" w:fill="auto"/>
            <w:vAlign w:val="center"/>
          </w:tcPr>
          <w:p w14:paraId="3A0D9B8C" w14:textId="6D16DAA5" w:rsidR="001D3E78" w:rsidRPr="004A3B36" w:rsidRDefault="001D3E78" w:rsidP="00F26B9E">
            <w:pPr>
              <w:jc w:val="center"/>
              <w:rPr>
                <w:rFonts w:ascii="宋体"/>
                <w:sz w:val="18"/>
              </w:rPr>
            </w:pPr>
          </w:p>
        </w:tc>
        <w:tc>
          <w:tcPr>
            <w:tcW w:w="1174" w:type="pct"/>
            <w:gridSpan w:val="2"/>
            <w:shd w:val="clear" w:color="auto" w:fill="auto"/>
            <w:vAlign w:val="center"/>
          </w:tcPr>
          <w:p w14:paraId="37151D68"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喷头防滴漏</w:t>
            </w:r>
          </w:p>
        </w:tc>
        <w:tc>
          <w:tcPr>
            <w:tcW w:w="325" w:type="pct"/>
            <w:vAlign w:val="center"/>
          </w:tcPr>
          <w:p w14:paraId="4015E690"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w:t>
            </w:r>
          </w:p>
        </w:tc>
        <w:tc>
          <w:tcPr>
            <w:tcW w:w="1943" w:type="pct"/>
            <w:gridSpan w:val="3"/>
            <w:shd w:val="clear" w:color="auto" w:fill="auto"/>
            <w:vAlign w:val="center"/>
          </w:tcPr>
          <w:p w14:paraId="233AFC9A" w14:textId="77777777" w:rsidR="001D3E78" w:rsidRPr="004A3B36" w:rsidRDefault="001D3E78" w:rsidP="00F26B9E">
            <w:pPr>
              <w:ind w:leftChars="-71" w:rightChars="-38" w:right="-80" w:hangingChars="83" w:hanging="149"/>
              <w:jc w:val="center"/>
              <w:rPr>
                <w:rFonts w:ascii="宋体" w:hAnsi="宋体"/>
                <w:sz w:val="18"/>
                <w:szCs w:val="18"/>
              </w:rPr>
            </w:pPr>
            <w:r w:rsidRPr="004A3B36">
              <w:rPr>
                <w:rFonts w:ascii="宋体" w:hAnsi="宋体" w:hint="eastAsia"/>
                <w:sz w:val="18"/>
                <w:szCs w:val="18"/>
              </w:rPr>
              <w:t>每个喷头的滴漏数应不大于5滴</w:t>
            </w:r>
          </w:p>
        </w:tc>
      </w:tr>
      <w:tr w:rsidR="001D3E78" w:rsidRPr="004A3B36" w14:paraId="4FA0A3BD" w14:textId="77777777" w:rsidTr="00603547">
        <w:trPr>
          <w:gridAfter w:val="1"/>
          <w:wAfter w:w="3" w:type="pct"/>
          <w:trHeight w:val="284"/>
          <w:jc w:val="center"/>
        </w:trPr>
        <w:tc>
          <w:tcPr>
            <w:tcW w:w="620" w:type="pct"/>
            <w:vMerge/>
            <w:shd w:val="clear" w:color="auto" w:fill="auto"/>
            <w:vAlign w:val="center"/>
          </w:tcPr>
          <w:p w14:paraId="050CCDD8" w14:textId="77777777" w:rsidR="001D3E78" w:rsidRPr="004A3B36" w:rsidRDefault="001D3E78" w:rsidP="00F26B9E">
            <w:pPr>
              <w:jc w:val="center"/>
              <w:rPr>
                <w:rFonts w:ascii="宋体"/>
                <w:sz w:val="18"/>
              </w:rPr>
            </w:pPr>
          </w:p>
        </w:tc>
        <w:tc>
          <w:tcPr>
            <w:tcW w:w="372" w:type="pct"/>
            <w:vMerge/>
            <w:shd w:val="clear" w:color="auto" w:fill="auto"/>
            <w:vAlign w:val="center"/>
          </w:tcPr>
          <w:p w14:paraId="57418194" w14:textId="77777777" w:rsidR="001D3E78" w:rsidRPr="004A3B36" w:rsidRDefault="001D3E78" w:rsidP="00F26B9E">
            <w:pPr>
              <w:jc w:val="center"/>
              <w:rPr>
                <w:rFonts w:ascii="宋体"/>
                <w:sz w:val="18"/>
              </w:rPr>
            </w:pPr>
          </w:p>
        </w:tc>
        <w:tc>
          <w:tcPr>
            <w:tcW w:w="562" w:type="pct"/>
            <w:vMerge/>
            <w:shd w:val="clear" w:color="auto" w:fill="auto"/>
            <w:vAlign w:val="center"/>
          </w:tcPr>
          <w:p w14:paraId="0714E7C1" w14:textId="77777777" w:rsidR="001D3E78" w:rsidRPr="004A3B36" w:rsidRDefault="001D3E78" w:rsidP="00F26B9E">
            <w:pPr>
              <w:jc w:val="center"/>
              <w:rPr>
                <w:rFonts w:ascii="宋体"/>
                <w:sz w:val="18"/>
              </w:rPr>
            </w:pPr>
          </w:p>
        </w:tc>
        <w:tc>
          <w:tcPr>
            <w:tcW w:w="1174" w:type="pct"/>
            <w:gridSpan w:val="2"/>
            <w:shd w:val="clear" w:color="auto" w:fill="auto"/>
            <w:vAlign w:val="center"/>
          </w:tcPr>
          <w:p w14:paraId="480B9A8C" w14:textId="77777777" w:rsidR="001D3E78" w:rsidRPr="004A3B36" w:rsidRDefault="001D3E78" w:rsidP="00F26B9E">
            <w:pPr>
              <w:jc w:val="center"/>
              <w:rPr>
                <w:rFonts w:ascii="宋体" w:hAnsi="宋体"/>
                <w:strike/>
                <w:sz w:val="18"/>
                <w:szCs w:val="18"/>
              </w:rPr>
            </w:pPr>
            <w:r w:rsidRPr="004A3B36">
              <w:rPr>
                <w:rFonts w:ascii="宋体" w:hAnsi="宋体" w:hint="eastAsia"/>
                <w:sz w:val="18"/>
                <w:szCs w:val="18"/>
              </w:rPr>
              <w:t>喷雾量均匀性变异系数</w:t>
            </w:r>
          </w:p>
        </w:tc>
        <w:tc>
          <w:tcPr>
            <w:tcW w:w="325" w:type="pct"/>
            <w:vAlign w:val="center"/>
          </w:tcPr>
          <w:p w14:paraId="0034D8FC" w14:textId="77777777" w:rsidR="001D3E78" w:rsidRPr="004A3B36" w:rsidRDefault="001D3E78" w:rsidP="00F26B9E">
            <w:pPr>
              <w:jc w:val="center"/>
              <w:rPr>
                <w:rFonts w:ascii="宋体" w:hAnsi="宋体"/>
                <w:strike/>
                <w:sz w:val="18"/>
                <w:szCs w:val="18"/>
              </w:rPr>
            </w:pPr>
            <w:r w:rsidRPr="004A3B36">
              <w:rPr>
                <w:rFonts w:ascii="宋体" w:hAnsi="宋体" w:hint="eastAsia"/>
                <w:sz w:val="18"/>
                <w:szCs w:val="18"/>
              </w:rPr>
              <w:t>/</w:t>
            </w:r>
          </w:p>
        </w:tc>
        <w:tc>
          <w:tcPr>
            <w:tcW w:w="1943" w:type="pct"/>
            <w:gridSpan w:val="3"/>
            <w:shd w:val="clear" w:color="auto" w:fill="auto"/>
            <w:vAlign w:val="center"/>
          </w:tcPr>
          <w:p w14:paraId="0674F326" w14:textId="77777777" w:rsidR="001D3E78" w:rsidRPr="004A3B36" w:rsidRDefault="001D3E78" w:rsidP="00F26B9E">
            <w:pPr>
              <w:jc w:val="center"/>
              <w:rPr>
                <w:rFonts w:ascii="宋体" w:hAnsi="宋体"/>
                <w:strike/>
                <w:sz w:val="18"/>
                <w:szCs w:val="18"/>
              </w:rPr>
            </w:pPr>
            <w:r w:rsidRPr="004A3B36">
              <w:rPr>
                <w:rFonts w:ascii="宋体" w:hAnsi="宋体" w:hint="eastAsia"/>
                <w:sz w:val="18"/>
                <w:szCs w:val="18"/>
              </w:rPr>
              <w:t>≤35%</w:t>
            </w:r>
          </w:p>
        </w:tc>
      </w:tr>
      <w:tr w:rsidR="001D3E78" w:rsidRPr="004A3B36" w14:paraId="5E767D20" w14:textId="77777777" w:rsidTr="00603547">
        <w:trPr>
          <w:gridAfter w:val="1"/>
          <w:wAfter w:w="3" w:type="pct"/>
          <w:trHeight w:val="284"/>
          <w:jc w:val="center"/>
        </w:trPr>
        <w:tc>
          <w:tcPr>
            <w:tcW w:w="620" w:type="pct"/>
            <w:vMerge/>
            <w:shd w:val="clear" w:color="auto" w:fill="auto"/>
            <w:vAlign w:val="center"/>
          </w:tcPr>
          <w:p w14:paraId="60B674F1" w14:textId="77777777" w:rsidR="001D3E78" w:rsidRPr="004A3B36" w:rsidRDefault="001D3E78" w:rsidP="00F26B9E">
            <w:pPr>
              <w:jc w:val="center"/>
              <w:rPr>
                <w:rFonts w:ascii="宋体"/>
                <w:sz w:val="18"/>
              </w:rPr>
            </w:pPr>
          </w:p>
        </w:tc>
        <w:tc>
          <w:tcPr>
            <w:tcW w:w="372" w:type="pct"/>
            <w:vMerge/>
            <w:shd w:val="clear" w:color="auto" w:fill="auto"/>
            <w:vAlign w:val="center"/>
          </w:tcPr>
          <w:p w14:paraId="52B12F18" w14:textId="77777777" w:rsidR="001D3E78" w:rsidRPr="004A3B36" w:rsidRDefault="001D3E78" w:rsidP="00F26B9E">
            <w:pPr>
              <w:jc w:val="center"/>
              <w:rPr>
                <w:rFonts w:ascii="宋体"/>
                <w:sz w:val="18"/>
              </w:rPr>
            </w:pPr>
          </w:p>
        </w:tc>
        <w:tc>
          <w:tcPr>
            <w:tcW w:w="562" w:type="pct"/>
            <w:vMerge/>
            <w:shd w:val="clear" w:color="auto" w:fill="auto"/>
            <w:vAlign w:val="center"/>
          </w:tcPr>
          <w:p w14:paraId="72689AFC" w14:textId="77777777" w:rsidR="001D3E78" w:rsidRPr="004A3B36" w:rsidRDefault="001D3E78" w:rsidP="00F26B9E">
            <w:pPr>
              <w:jc w:val="center"/>
              <w:rPr>
                <w:rFonts w:ascii="宋体"/>
                <w:sz w:val="18"/>
              </w:rPr>
            </w:pPr>
          </w:p>
        </w:tc>
        <w:tc>
          <w:tcPr>
            <w:tcW w:w="1174" w:type="pct"/>
            <w:gridSpan w:val="2"/>
            <w:shd w:val="clear" w:color="auto" w:fill="auto"/>
            <w:vAlign w:val="center"/>
          </w:tcPr>
          <w:p w14:paraId="320EABA3"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作业喷幅</w:t>
            </w:r>
          </w:p>
        </w:tc>
        <w:tc>
          <w:tcPr>
            <w:tcW w:w="325" w:type="pct"/>
            <w:vAlign w:val="center"/>
          </w:tcPr>
          <w:p w14:paraId="77DB49E1"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m</w:t>
            </w:r>
          </w:p>
        </w:tc>
        <w:tc>
          <w:tcPr>
            <w:tcW w:w="1943" w:type="pct"/>
            <w:gridSpan w:val="3"/>
            <w:shd w:val="clear" w:color="auto" w:fill="auto"/>
            <w:vAlign w:val="center"/>
          </w:tcPr>
          <w:p w14:paraId="32AE2963" w14:textId="77777777" w:rsidR="001D3E78" w:rsidRPr="004A3B36" w:rsidRDefault="001D3E78" w:rsidP="00F26B9E">
            <w:pPr>
              <w:jc w:val="center"/>
              <w:rPr>
                <w:rFonts w:ascii="宋体" w:hAnsi="宋体"/>
                <w:sz w:val="18"/>
                <w:szCs w:val="18"/>
              </w:rPr>
            </w:pPr>
            <w:r w:rsidRPr="004A3B36">
              <w:rPr>
                <w:rFonts w:ascii="宋体" w:hAnsi="宋体" w:hint="eastAsia"/>
                <w:sz w:val="18"/>
                <w:szCs w:val="18"/>
              </w:rPr>
              <w:t>应不低于企业标准明示值</w:t>
            </w:r>
          </w:p>
        </w:tc>
      </w:tr>
      <w:tr w:rsidR="001D3E78" w:rsidRPr="004A3B36" w14:paraId="746F25E0" w14:textId="77777777" w:rsidTr="00603547">
        <w:trPr>
          <w:gridAfter w:val="1"/>
          <w:wAfter w:w="3" w:type="pct"/>
          <w:trHeight w:val="284"/>
          <w:jc w:val="center"/>
        </w:trPr>
        <w:tc>
          <w:tcPr>
            <w:tcW w:w="620" w:type="pct"/>
            <w:vMerge/>
            <w:shd w:val="clear" w:color="auto" w:fill="auto"/>
            <w:vAlign w:val="center"/>
          </w:tcPr>
          <w:p w14:paraId="02AB1D61" w14:textId="77777777" w:rsidR="001D3E78" w:rsidRPr="004A3B36" w:rsidRDefault="001D3E78" w:rsidP="00F26B9E">
            <w:pPr>
              <w:jc w:val="center"/>
              <w:rPr>
                <w:rFonts w:ascii="宋体"/>
                <w:sz w:val="18"/>
              </w:rPr>
            </w:pPr>
          </w:p>
        </w:tc>
        <w:tc>
          <w:tcPr>
            <w:tcW w:w="372" w:type="pct"/>
            <w:shd w:val="clear" w:color="auto" w:fill="auto"/>
            <w:vAlign w:val="center"/>
          </w:tcPr>
          <w:p w14:paraId="7992C32A" w14:textId="41D848F4" w:rsidR="001D3E78" w:rsidRPr="004A3B36" w:rsidRDefault="001D3E78" w:rsidP="00F26B9E">
            <w:pPr>
              <w:jc w:val="center"/>
              <w:rPr>
                <w:rFonts w:ascii="宋体"/>
                <w:sz w:val="18"/>
              </w:rPr>
            </w:pPr>
            <w:r>
              <w:rPr>
                <w:rFonts w:ascii="宋体" w:hint="eastAsia"/>
                <w:sz w:val="18"/>
              </w:rPr>
              <w:t>4</w:t>
            </w:r>
          </w:p>
        </w:tc>
        <w:tc>
          <w:tcPr>
            <w:tcW w:w="1736" w:type="pct"/>
            <w:gridSpan w:val="3"/>
            <w:shd w:val="clear" w:color="auto" w:fill="auto"/>
            <w:vAlign w:val="center"/>
          </w:tcPr>
          <w:p w14:paraId="0E56138E" w14:textId="77777777" w:rsidR="001D3E78" w:rsidRPr="004A3B36" w:rsidRDefault="001D3E78" w:rsidP="00F26B9E">
            <w:pPr>
              <w:jc w:val="center"/>
              <w:rPr>
                <w:rFonts w:ascii="宋体"/>
                <w:sz w:val="18"/>
              </w:rPr>
            </w:pPr>
            <w:r w:rsidRPr="004A3B36">
              <w:rPr>
                <w:rFonts w:ascii="宋体" w:hint="eastAsia"/>
                <w:sz w:val="18"/>
              </w:rPr>
              <w:t>适用性用户意见</w:t>
            </w:r>
          </w:p>
        </w:tc>
        <w:tc>
          <w:tcPr>
            <w:tcW w:w="325" w:type="pct"/>
            <w:vAlign w:val="center"/>
          </w:tcPr>
          <w:p w14:paraId="1738EB5B" w14:textId="77777777" w:rsidR="001D3E78" w:rsidRPr="004A3B36" w:rsidRDefault="001D3E78" w:rsidP="00F26B9E">
            <w:pPr>
              <w:jc w:val="center"/>
              <w:rPr>
                <w:rFonts w:ascii="宋体"/>
                <w:sz w:val="18"/>
              </w:rPr>
            </w:pPr>
            <w:r w:rsidRPr="004A3B36">
              <w:rPr>
                <w:rFonts w:ascii="宋体" w:hint="eastAsia"/>
                <w:sz w:val="18"/>
              </w:rPr>
              <w:t>/</w:t>
            </w:r>
          </w:p>
        </w:tc>
        <w:tc>
          <w:tcPr>
            <w:tcW w:w="1943" w:type="pct"/>
            <w:gridSpan w:val="3"/>
            <w:shd w:val="clear" w:color="auto" w:fill="auto"/>
            <w:vAlign w:val="center"/>
          </w:tcPr>
          <w:p w14:paraId="7DA9C172" w14:textId="77777777" w:rsidR="001D3E78" w:rsidRPr="004A3B36" w:rsidRDefault="001D3E78" w:rsidP="00F26B9E">
            <w:pPr>
              <w:pStyle w:val="aff7"/>
              <w:ind w:firstLine="360"/>
              <w:rPr>
                <w:sz w:val="18"/>
                <w:szCs w:val="18"/>
              </w:rPr>
            </w:pPr>
            <w:r w:rsidRPr="004A3B36">
              <w:rPr>
                <w:rFonts w:hAnsi="宋体" w:hint="eastAsia"/>
                <w:sz w:val="18"/>
                <w:szCs w:val="18"/>
              </w:rPr>
              <w:t>各项评价结果为“好”</w:t>
            </w:r>
            <w:r>
              <w:rPr>
                <w:rFonts w:hAnsi="宋体" w:hint="eastAsia"/>
                <w:sz w:val="18"/>
                <w:szCs w:val="18"/>
              </w:rPr>
              <w:t>和</w:t>
            </w:r>
            <w:r w:rsidRPr="004A3B36">
              <w:rPr>
                <w:rFonts w:hAnsi="宋体" w:hint="eastAsia"/>
                <w:sz w:val="18"/>
                <w:szCs w:val="18"/>
              </w:rPr>
              <w:t>“中”的占比不小于</w:t>
            </w:r>
            <w:r w:rsidRPr="004A3B36">
              <w:rPr>
                <w:rFonts w:hAnsi="宋体"/>
                <w:sz w:val="18"/>
                <w:szCs w:val="18"/>
              </w:rPr>
              <w:t>80%</w:t>
            </w:r>
          </w:p>
        </w:tc>
      </w:tr>
    </w:tbl>
    <w:p w14:paraId="5661679A" w14:textId="02FF0366" w:rsidR="004A3B36" w:rsidRDefault="004A3B36"/>
    <w:p w14:paraId="21738BE3" w14:textId="77777777" w:rsidR="001D3E78" w:rsidRDefault="001D3E78"/>
    <w:p w14:paraId="68CA55BC" w14:textId="77777777" w:rsidR="001D3E78" w:rsidRPr="00603547" w:rsidRDefault="001D3E78"/>
    <w:p w14:paraId="43894C76" w14:textId="588566A7" w:rsidR="004A3B36" w:rsidRDefault="004A3B36" w:rsidP="004A3B36">
      <w:pPr>
        <w:jc w:val="center"/>
      </w:pPr>
      <w:r w:rsidRPr="004A3B36">
        <w:rPr>
          <w:rFonts w:ascii="黑体" w:eastAsia="黑体" w:hAnsi="黑体" w:hint="eastAsia"/>
        </w:rPr>
        <w:t>表9</w:t>
      </w:r>
      <w:r w:rsidRPr="004A3B36">
        <w:rPr>
          <w:rFonts w:ascii="黑体" w:eastAsia="黑体" w:hAnsi="黑体"/>
        </w:rPr>
        <w:t xml:space="preserve">  </w:t>
      </w:r>
      <w:r w:rsidRPr="004A3B36">
        <w:rPr>
          <w:rFonts w:ascii="黑体" w:eastAsia="黑体" w:hAnsi="黑体" w:hint="eastAsia"/>
        </w:rPr>
        <w:t>综合判定表</w:t>
      </w:r>
      <w:r>
        <w:rPr>
          <w:rFonts w:hint="eastAsia"/>
        </w:rPr>
        <w:t>（续）</w:t>
      </w: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1161"/>
        <w:gridCol w:w="706"/>
        <w:gridCol w:w="3267"/>
        <w:gridCol w:w="612"/>
        <w:gridCol w:w="3664"/>
      </w:tblGrid>
      <w:tr w:rsidR="004A3B36" w:rsidRPr="004A3B36" w14:paraId="56DE0B59" w14:textId="77777777" w:rsidTr="00677124">
        <w:trPr>
          <w:trHeight w:val="284"/>
          <w:tblHeader/>
          <w:jc w:val="center"/>
        </w:trPr>
        <w:tc>
          <w:tcPr>
            <w:tcW w:w="617" w:type="pct"/>
            <w:vMerge w:val="restart"/>
            <w:shd w:val="clear" w:color="auto" w:fill="auto"/>
            <w:vAlign w:val="center"/>
          </w:tcPr>
          <w:p w14:paraId="385E0EC2" w14:textId="77777777" w:rsidR="004A3B36" w:rsidRPr="004A3B36" w:rsidRDefault="004A3B36" w:rsidP="00063C4E">
            <w:pPr>
              <w:jc w:val="center"/>
              <w:rPr>
                <w:rFonts w:ascii="宋体"/>
                <w:sz w:val="18"/>
              </w:rPr>
            </w:pPr>
            <w:r w:rsidRPr="004A3B36">
              <w:rPr>
                <w:rFonts w:ascii="宋体" w:hint="eastAsia"/>
                <w:sz w:val="18"/>
              </w:rPr>
              <w:t>一级指标</w:t>
            </w:r>
          </w:p>
        </w:tc>
        <w:tc>
          <w:tcPr>
            <w:tcW w:w="4383" w:type="pct"/>
            <w:gridSpan w:val="4"/>
            <w:shd w:val="clear" w:color="auto" w:fill="auto"/>
            <w:vAlign w:val="center"/>
          </w:tcPr>
          <w:p w14:paraId="0B69047E" w14:textId="77777777" w:rsidR="004A3B36" w:rsidRPr="004A3B36" w:rsidRDefault="004A3B36" w:rsidP="00063C4E">
            <w:pPr>
              <w:jc w:val="center"/>
              <w:rPr>
                <w:rFonts w:ascii="宋体"/>
                <w:sz w:val="18"/>
              </w:rPr>
            </w:pPr>
            <w:r w:rsidRPr="004A3B36">
              <w:rPr>
                <w:rFonts w:ascii="宋体" w:hint="eastAsia"/>
                <w:sz w:val="18"/>
              </w:rPr>
              <w:t>二级指标</w:t>
            </w:r>
          </w:p>
        </w:tc>
      </w:tr>
      <w:tr w:rsidR="004A3B36" w:rsidRPr="004A3B36" w14:paraId="538DD3B1" w14:textId="77777777" w:rsidTr="00677124">
        <w:trPr>
          <w:trHeight w:val="284"/>
          <w:tblHeader/>
          <w:jc w:val="center"/>
        </w:trPr>
        <w:tc>
          <w:tcPr>
            <w:tcW w:w="617" w:type="pct"/>
            <w:vMerge/>
            <w:shd w:val="clear" w:color="auto" w:fill="auto"/>
            <w:vAlign w:val="center"/>
          </w:tcPr>
          <w:p w14:paraId="1F662A4E" w14:textId="77777777" w:rsidR="004A3B36" w:rsidRPr="004A3B36" w:rsidRDefault="004A3B36" w:rsidP="00063C4E">
            <w:pPr>
              <w:jc w:val="center"/>
              <w:rPr>
                <w:rFonts w:ascii="宋体"/>
                <w:sz w:val="18"/>
              </w:rPr>
            </w:pPr>
          </w:p>
        </w:tc>
        <w:tc>
          <w:tcPr>
            <w:tcW w:w="375" w:type="pct"/>
            <w:shd w:val="clear" w:color="auto" w:fill="auto"/>
            <w:vAlign w:val="center"/>
          </w:tcPr>
          <w:p w14:paraId="2D71A510" w14:textId="77777777" w:rsidR="004A3B36" w:rsidRPr="004A3B36" w:rsidRDefault="004A3B36" w:rsidP="00063C4E">
            <w:pPr>
              <w:jc w:val="center"/>
              <w:rPr>
                <w:rFonts w:ascii="宋体"/>
                <w:sz w:val="18"/>
              </w:rPr>
            </w:pPr>
            <w:r w:rsidRPr="004A3B36">
              <w:rPr>
                <w:rFonts w:ascii="宋体" w:hint="eastAsia"/>
                <w:sz w:val="18"/>
              </w:rPr>
              <w:t>序号</w:t>
            </w:r>
          </w:p>
        </w:tc>
        <w:tc>
          <w:tcPr>
            <w:tcW w:w="1736" w:type="pct"/>
            <w:shd w:val="clear" w:color="auto" w:fill="auto"/>
            <w:vAlign w:val="center"/>
          </w:tcPr>
          <w:p w14:paraId="7BD62F86" w14:textId="77777777" w:rsidR="004A3B36" w:rsidRPr="004A3B36" w:rsidRDefault="004A3B36" w:rsidP="00063C4E">
            <w:pPr>
              <w:jc w:val="center"/>
              <w:rPr>
                <w:rFonts w:ascii="宋体"/>
                <w:sz w:val="18"/>
              </w:rPr>
            </w:pPr>
            <w:r w:rsidRPr="004A3B36">
              <w:rPr>
                <w:rFonts w:ascii="宋体" w:hint="eastAsia"/>
                <w:sz w:val="18"/>
              </w:rPr>
              <w:t>项目</w:t>
            </w:r>
          </w:p>
        </w:tc>
        <w:tc>
          <w:tcPr>
            <w:tcW w:w="325" w:type="pct"/>
            <w:vAlign w:val="center"/>
          </w:tcPr>
          <w:p w14:paraId="62EA2A47" w14:textId="77777777" w:rsidR="004A3B36" w:rsidRPr="004A3B36" w:rsidRDefault="004A3B36" w:rsidP="00063C4E">
            <w:pPr>
              <w:jc w:val="center"/>
              <w:rPr>
                <w:rFonts w:ascii="宋体"/>
                <w:sz w:val="18"/>
              </w:rPr>
            </w:pPr>
            <w:r w:rsidRPr="004A3B36">
              <w:rPr>
                <w:rFonts w:ascii="宋体" w:hint="eastAsia"/>
                <w:sz w:val="18"/>
              </w:rPr>
              <w:t>单位</w:t>
            </w:r>
          </w:p>
        </w:tc>
        <w:tc>
          <w:tcPr>
            <w:tcW w:w="1946" w:type="pct"/>
            <w:shd w:val="clear" w:color="auto" w:fill="auto"/>
            <w:vAlign w:val="center"/>
          </w:tcPr>
          <w:p w14:paraId="4C64D6B6" w14:textId="77777777" w:rsidR="004A3B36" w:rsidRPr="004A3B36" w:rsidRDefault="004A3B36" w:rsidP="00063C4E">
            <w:pPr>
              <w:jc w:val="center"/>
              <w:rPr>
                <w:rFonts w:ascii="宋体"/>
                <w:sz w:val="18"/>
              </w:rPr>
            </w:pPr>
            <w:r w:rsidRPr="004A3B36">
              <w:rPr>
                <w:rFonts w:ascii="宋体" w:hint="eastAsia"/>
                <w:sz w:val="18"/>
              </w:rPr>
              <w:t>要求</w:t>
            </w:r>
          </w:p>
        </w:tc>
      </w:tr>
      <w:tr w:rsidR="00871AAB" w:rsidRPr="004A3B36" w14:paraId="27217AED" w14:textId="77777777" w:rsidTr="00677124">
        <w:trPr>
          <w:trHeight w:val="284"/>
          <w:jc w:val="center"/>
        </w:trPr>
        <w:tc>
          <w:tcPr>
            <w:tcW w:w="617" w:type="pct"/>
            <w:vMerge w:val="restart"/>
            <w:shd w:val="clear" w:color="auto" w:fill="auto"/>
            <w:vAlign w:val="center"/>
          </w:tcPr>
          <w:p w14:paraId="6BF8216E" w14:textId="236C554F" w:rsidR="00871AAB" w:rsidRPr="004A3B36" w:rsidRDefault="00871AAB" w:rsidP="00871AAB">
            <w:pPr>
              <w:jc w:val="center"/>
              <w:rPr>
                <w:rFonts w:ascii="宋体"/>
                <w:sz w:val="18"/>
              </w:rPr>
            </w:pPr>
            <w:r w:rsidRPr="004A3B36">
              <w:rPr>
                <w:rFonts w:ascii="宋体" w:hint="eastAsia"/>
                <w:sz w:val="18"/>
              </w:rPr>
              <w:t>可靠性评价</w:t>
            </w:r>
          </w:p>
        </w:tc>
        <w:tc>
          <w:tcPr>
            <w:tcW w:w="375" w:type="pct"/>
            <w:vMerge w:val="restart"/>
            <w:shd w:val="clear" w:color="auto" w:fill="auto"/>
            <w:vAlign w:val="center"/>
          </w:tcPr>
          <w:p w14:paraId="29275D4B" w14:textId="4CD504DE" w:rsidR="00871AAB" w:rsidRPr="004A3B36" w:rsidRDefault="00871AAB" w:rsidP="00871AAB">
            <w:pPr>
              <w:jc w:val="center"/>
              <w:rPr>
                <w:rFonts w:ascii="宋体"/>
                <w:sz w:val="18"/>
              </w:rPr>
            </w:pPr>
            <w:r w:rsidRPr="004A3B36">
              <w:rPr>
                <w:rFonts w:ascii="宋体" w:hint="eastAsia"/>
                <w:sz w:val="18"/>
              </w:rPr>
              <w:t>5</w:t>
            </w:r>
          </w:p>
        </w:tc>
        <w:tc>
          <w:tcPr>
            <w:tcW w:w="1736" w:type="pct"/>
            <w:shd w:val="clear" w:color="auto" w:fill="auto"/>
            <w:vAlign w:val="center"/>
          </w:tcPr>
          <w:p w14:paraId="6632C21D" w14:textId="77777777" w:rsidR="00871AAB" w:rsidRPr="004A3B36" w:rsidRDefault="00871AAB" w:rsidP="00871AAB">
            <w:pPr>
              <w:jc w:val="center"/>
              <w:rPr>
                <w:rFonts w:ascii="宋体"/>
                <w:sz w:val="18"/>
              </w:rPr>
            </w:pPr>
            <w:r w:rsidRPr="004A3B36">
              <w:rPr>
                <w:rFonts w:ascii="宋体" w:hint="eastAsia"/>
                <w:sz w:val="18"/>
              </w:rPr>
              <w:t>有效度</w:t>
            </w:r>
          </w:p>
        </w:tc>
        <w:tc>
          <w:tcPr>
            <w:tcW w:w="325" w:type="pct"/>
            <w:vAlign w:val="center"/>
          </w:tcPr>
          <w:p w14:paraId="444DB165" w14:textId="77777777" w:rsidR="00871AAB" w:rsidRPr="004A3B36" w:rsidRDefault="00871AAB" w:rsidP="00871AAB">
            <w:pPr>
              <w:jc w:val="center"/>
              <w:rPr>
                <w:rFonts w:ascii="宋体"/>
                <w:sz w:val="18"/>
              </w:rPr>
            </w:pPr>
            <w:r w:rsidRPr="004A3B36">
              <w:rPr>
                <w:rFonts w:ascii="宋体" w:hint="eastAsia"/>
                <w:sz w:val="18"/>
              </w:rPr>
              <w:t>/</w:t>
            </w:r>
          </w:p>
        </w:tc>
        <w:tc>
          <w:tcPr>
            <w:tcW w:w="1946" w:type="pct"/>
            <w:shd w:val="clear" w:color="auto" w:fill="auto"/>
            <w:vAlign w:val="center"/>
          </w:tcPr>
          <w:p w14:paraId="739B47E1" w14:textId="77777777" w:rsidR="00871AAB" w:rsidRPr="004A3B36" w:rsidRDefault="00871AAB" w:rsidP="00060D29">
            <w:pPr>
              <w:ind w:firstLineChars="200" w:firstLine="360"/>
              <w:jc w:val="left"/>
              <w:rPr>
                <w:rFonts w:ascii="宋体"/>
                <w:sz w:val="18"/>
              </w:rPr>
            </w:pPr>
            <w:r w:rsidRPr="008169A9">
              <w:rPr>
                <w:rFonts w:ascii="宋体" w:hAnsi="宋体" w:hint="eastAsia"/>
                <w:sz w:val="18"/>
                <w:szCs w:val="18"/>
              </w:rPr>
              <w:t>K</w:t>
            </w:r>
            <w:r w:rsidRPr="008169A9">
              <w:rPr>
                <w:rFonts w:ascii="宋体" w:hAnsi="宋体" w:hint="eastAsia"/>
                <w:sz w:val="18"/>
                <w:szCs w:val="18"/>
                <w:vertAlign w:val="subscript"/>
              </w:rPr>
              <w:t>18h</w:t>
            </w:r>
            <w:r w:rsidRPr="008169A9">
              <w:rPr>
                <w:rFonts w:ascii="宋体" w:hAnsi="宋体" w:hint="eastAsia"/>
                <w:sz w:val="18"/>
                <w:szCs w:val="18"/>
              </w:rPr>
              <w:t>≥98%，且生产查定过程中不得出现致命故障、严</w:t>
            </w:r>
            <w:r w:rsidRPr="004A3B36">
              <w:rPr>
                <w:rFonts w:hAnsi="宋体" w:hint="eastAsia"/>
                <w:sz w:val="18"/>
                <w:szCs w:val="18"/>
              </w:rPr>
              <w:t>重故障</w:t>
            </w:r>
          </w:p>
        </w:tc>
      </w:tr>
      <w:tr w:rsidR="00AD2CC4" w:rsidRPr="004A3B36" w14:paraId="5A055141" w14:textId="77777777" w:rsidTr="00677124">
        <w:trPr>
          <w:trHeight w:val="284"/>
          <w:jc w:val="center"/>
        </w:trPr>
        <w:tc>
          <w:tcPr>
            <w:tcW w:w="617" w:type="pct"/>
            <w:vMerge/>
            <w:shd w:val="clear" w:color="auto" w:fill="auto"/>
            <w:vAlign w:val="center"/>
          </w:tcPr>
          <w:p w14:paraId="4A75970F" w14:textId="77777777" w:rsidR="004E37B9" w:rsidRPr="004A3B36" w:rsidRDefault="004E37B9" w:rsidP="00C40E7B">
            <w:pPr>
              <w:jc w:val="center"/>
              <w:rPr>
                <w:rFonts w:ascii="宋体"/>
                <w:sz w:val="18"/>
              </w:rPr>
            </w:pPr>
          </w:p>
        </w:tc>
        <w:tc>
          <w:tcPr>
            <w:tcW w:w="375" w:type="pct"/>
            <w:vMerge/>
            <w:shd w:val="clear" w:color="auto" w:fill="auto"/>
            <w:vAlign w:val="center"/>
          </w:tcPr>
          <w:p w14:paraId="1C3106CC" w14:textId="77777777" w:rsidR="004E37B9" w:rsidRPr="004A3B36" w:rsidRDefault="004E37B9" w:rsidP="00C40E7B">
            <w:pPr>
              <w:jc w:val="center"/>
              <w:rPr>
                <w:rFonts w:ascii="宋体"/>
                <w:sz w:val="18"/>
              </w:rPr>
            </w:pPr>
          </w:p>
        </w:tc>
        <w:tc>
          <w:tcPr>
            <w:tcW w:w="1736" w:type="pct"/>
            <w:shd w:val="clear" w:color="auto" w:fill="auto"/>
            <w:vAlign w:val="center"/>
          </w:tcPr>
          <w:p w14:paraId="1FDE8C9D" w14:textId="77777777" w:rsidR="004E37B9" w:rsidRPr="004A3B36" w:rsidRDefault="00D63814" w:rsidP="004E37B9">
            <w:pPr>
              <w:pStyle w:val="aff7"/>
              <w:ind w:firstLineChars="0" w:firstLine="0"/>
              <w:jc w:val="center"/>
              <w:rPr>
                <w:rFonts w:hAnsi="宋体"/>
                <w:sz w:val="18"/>
                <w:szCs w:val="18"/>
              </w:rPr>
            </w:pPr>
            <w:r w:rsidRPr="004A3B36">
              <w:rPr>
                <w:rFonts w:hAnsi="宋体" w:hint="eastAsia"/>
                <w:sz w:val="18"/>
                <w:szCs w:val="18"/>
              </w:rPr>
              <w:t>用户满意度</w:t>
            </w:r>
          </w:p>
        </w:tc>
        <w:tc>
          <w:tcPr>
            <w:tcW w:w="325" w:type="pct"/>
            <w:vAlign w:val="center"/>
          </w:tcPr>
          <w:p w14:paraId="37C527F8" w14:textId="77777777" w:rsidR="004E37B9" w:rsidRPr="004A3B36" w:rsidRDefault="004E37B9" w:rsidP="00C40E7B">
            <w:pPr>
              <w:pStyle w:val="aff7"/>
              <w:ind w:firstLineChars="0" w:firstLine="0"/>
              <w:jc w:val="center"/>
              <w:rPr>
                <w:rFonts w:hAnsi="宋体"/>
                <w:sz w:val="18"/>
                <w:szCs w:val="18"/>
              </w:rPr>
            </w:pPr>
            <w:r w:rsidRPr="004A3B36">
              <w:rPr>
                <w:rFonts w:hAnsi="宋体" w:hint="eastAsia"/>
                <w:sz w:val="18"/>
                <w:szCs w:val="18"/>
              </w:rPr>
              <w:t>/</w:t>
            </w:r>
          </w:p>
        </w:tc>
        <w:tc>
          <w:tcPr>
            <w:tcW w:w="1946" w:type="pct"/>
            <w:shd w:val="clear" w:color="auto" w:fill="auto"/>
            <w:vAlign w:val="center"/>
          </w:tcPr>
          <w:p w14:paraId="219B3322" w14:textId="77777777" w:rsidR="004E37B9" w:rsidRPr="004A3B36" w:rsidRDefault="00D63814" w:rsidP="00C7221B">
            <w:pPr>
              <w:pStyle w:val="aff7"/>
              <w:spacing w:line="240" w:lineRule="exact"/>
              <w:ind w:firstLineChars="0" w:firstLine="0"/>
              <w:jc w:val="center"/>
              <w:rPr>
                <w:rFonts w:hAnsi="宋体"/>
                <w:sz w:val="18"/>
                <w:szCs w:val="18"/>
              </w:rPr>
            </w:pPr>
            <w:r w:rsidRPr="004A3B36">
              <w:rPr>
                <w:rFonts w:hAnsi="宋体" w:hint="eastAsia"/>
                <w:sz w:val="18"/>
                <w:szCs w:val="18"/>
              </w:rPr>
              <w:t>S≥80分</w:t>
            </w:r>
          </w:p>
        </w:tc>
      </w:tr>
      <w:tr w:rsidR="00AD2CC4" w:rsidRPr="00AD2CC4" w14:paraId="29149BB5" w14:textId="77777777" w:rsidTr="00677124">
        <w:trPr>
          <w:trHeight w:val="284"/>
          <w:jc w:val="center"/>
        </w:trPr>
        <w:tc>
          <w:tcPr>
            <w:tcW w:w="617" w:type="pct"/>
            <w:vMerge/>
            <w:shd w:val="clear" w:color="auto" w:fill="auto"/>
            <w:vAlign w:val="center"/>
          </w:tcPr>
          <w:p w14:paraId="190B0368" w14:textId="77777777" w:rsidR="004E37B9" w:rsidRPr="004A3B36" w:rsidRDefault="004E37B9" w:rsidP="00C40E7B">
            <w:pPr>
              <w:jc w:val="center"/>
              <w:rPr>
                <w:rFonts w:ascii="宋体"/>
                <w:sz w:val="18"/>
              </w:rPr>
            </w:pPr>
          </w:p>
        </w:tc>
        <w:tc>
          <w:tcPr>
            <w:tcW w:w="375" w:type="pct"/>
            <w:vMerge/>
            <w:shd w:val="clear" w:color="auto" w:fill="auto"/>
            <w:vAlign w:val="center"/>
          </w:tcPr>
          <w:p w14:paraId="568E699F" w14:textId="77777777" w:rsidR="004E37B9" w:rsidRPr="004A3B36" w:rsidRDefault="004E37B9" w:rsidP="00C40E7B">
            <w:pPr>
              <w:jc w:val="center"/>
              <w:rPr>
                <w:rFonts w:ascii="宋体"/>
                <w:sz w:val="18"/>
              </w:rPr>
            </w:pPr>
          </w:p>
        </w:tc>
        <w:tc>
          <w:tcPr>
            <w:tcW w:w="1736" w:type="pct"/>
            <w:shd w:val="clear" w:color="auto" w:fill="auto"/>
            <w:vAlign w:val="center"/>
          </w:tcPr>
          <w:p w14:paraId="3076E57C" w14:textId="77777777" w:rsidR="004E37B9" w:rsidRPr="004A3B36" w:rsidRDefault="001951D3" w:rsidP="00D63814">
            <w:pPr>
              <w:pStyle w:val="aff7"/>
              <w:ind w:firstLineChars="0" w:firstLine="0"/>
              <w:jc w:val="center"/>
              <w:rPr>
                <w:rFonts w:hAnsi="宋体"/>
                <w:sz w:val="18"/>
                <w:szCs w:val="18"/>
              </w:rPr>
            </w:pPr>
            <w:r w:rsidRPr="004A3B36">
              <w:rPr>
                <w:rFonts w:hAnsi="宋体" w:hint="eastAsia"/>
                <w:sz w:val="18"/>
                <w:szCs w:val="18"/>
              </w:rPr>
              <w:t>试验过程</w:t>
            </w:r>
            <w:r w:rsidR="00D63814" w:rsidRPr="004A3B36">
              <w:rPr>
                <w:rFonts w:hAnsi="宋体" w:hint="eastAsia"/>
                <w:sz w:val="18"/>
                <w:szCs w:val="18"/>
              </w:rPr>
              <w:t>故障情况</w:t>
            </w:r>
          </w:p>
        </w:tc>
        <w:tc>
          <w:tcPr>
            <w:tcW w:w="325" w:type="pct"/>
            <w:vAlign w:val="center"/>
          </w:tcPr>
          <w:p w14:paraId="5C4E8F07" w14:textId="77777777" w:rsidR="004E37B9" w:rsidRPr="004A3B36" w:rsidRDefault="00027B41" w:rsidP="00C40E7B">
            <w:pPr>
              <w:pStyle w:val="aff7"/>
              <w:ind w:firstLineChars="0" w:firstLine="0"/>
              <w:jc w:val="center"/>
              <w:rPr>
                <w:rFonts w:hAnsi="宋体"/>
                <w:sz w:val="18"/>
                <w:szCs w:val="18"/>
              </w:rPr>
            </w:pPr>
            <w:r w:rsidRPr="004A3B36">
              <w:rPr>
                <w:rFonts w:hint="eastAsia"/>
                <w:sz w:val="18"/>
              </w:rPr>
              <w:t>/</w:t>
            </w:r>
          </w:p>
        </w:tc>
        <w:tc>
          <w:tcPr>
            <w:tcW w:w="1946" w:type="pct"/>
            <w:shd w:val="clear" w:color="auto" w:fill="auto"/>
            <w:vAlign w:val="center"/>
          </w:tcPr>
          <w:p w14:paraId="4CD1D63C" w14:textId="77777777" w:rsidR="004E37B9" w:rsidRPr="00AD2CC4" w:rsidRDefault="00D63814" w:rsidP="00060D29">
            <w:pPr>
              <w:pStyle w:val="aff7"/>
              <w:spacing w:line="240" w:lineRule="exact"/>
              <w:ind w:firstLine="360"/>
              <w:jc w:val="left"/>
              <w:rPr>
                <w:rFonts w:hAnsi="宋体"/>
                <w:sz w:val="18"/>
                <w:szCs w:val="18"/>
              </w:rPr>
            </w:pPr>
            <w:r w:rsidRPr="004A3B36">
              <w:rPr>
                <w:rFonts w:hAnsi="宋体" w:hint="eastAsia"/>
                <w:bCs/>
                <w:sz w:val="18"/>
                <w:szCs w:val="18"/>
              </w:rPr>
              <w:t>所有性能试验（含安全性能）</w:t>
            </w:r>
            <w:r w:rsidR="00186EF8" w:rsidRPr="004A3B36">
              <w:rPr>
                <w:rFonts w:hAnsi="宋体" w:hint="eastAsia"/>
                <w:bCs/>
                <w:sz w:val="18"/>
                <w:szCs w:val="18"/>
              </w:rPr>
              <w:t>过程</w:t>
            </w:r>
            <w:r w:rsidRPr="004A3B36">
              <w:rPr>
                <w:rFonts w:hAnsi="宋体" w:hint="eastAsia"/>
                <w:bCs/>
                <w:sz w:val="18"/>
                <w:szCs w:val="18"/>
              </w:rPr>
              <w:t>中</w:t>
            </w:r>
            <w:r w:rsidRPr="004A3B36">
              <w:rPr>
                <w:rFonts w:hAnsi="宋体" w:hint="eastAsia"/>
                <w:sz w:val="18"/>
                <w:szCs w:val="18"/>
              </w:rPr>
              <w:t>不得出现致命故障、严重故障，且一般故障</w:t>
            </w:r>
            <w:r w:rsidR="0086637B" w:rsidRPr="004A3B36">
              <w:rPr>
                <w:rFonts w:hAnsi="宋体" w:hint="eastAsia"/>
                <w:sz w:val="18"/>
                <w:szCs w:val="18"/>
              </w:rPr>
              <w:t>数</w:t>
            </w:r>
            <w:r w:rsidRPr="004A3B36">
              <w:rPr>
                <w:rFonts w:hint="eastAsia"/>
                <w:sz w:val="18"/>
                <w:szCs w:val="18"/>
              </w:rPr>
              <w:t>≤</w:t>
            </w:r>
            <w:r w:rsidRPr="004A3B36">
              <w:rPr>
                <w:sz w:val="18"/>
                <w:szCs w:val="18"/>
              </w:rPr>
              <w:t>1</w:t>
            </w:r>
            <w:r w:rsidR="0086637B" w:rsidRPr="004A3B36">
              <w:rPr>
                <w:rFonts w:hint="eastAsia"/>
                <w:sz w:val="18"/>
                <w:szCs w:val="18"/>
              </w:rPr>
              <w:t>个</w:t>
            </w:r>
            <w:r w:rsidRPr="004A3B36">
              <w:rPr>
                <w:rFonts w:hint="eastAsia"/>
                <w:sz w:val="18"/>
                <w:szCs w:val="18"/>
              </w:rPr>
              <w:t>，轻度故障</w:t>
            </w:r>
            <w:r w:rsidR="0086637B" w:rsidRPr="004A3B36">
              <w:rPr>
                <w:rFonts w:hint="eastAsia"/>
                <w:sz w:val="18"/>
                <w:szCs w:val="18"/>
              </w:rPr>
              <w:t>数</w:t>
            </w:r>
            <w:r w:rsidRPr="004A3B36">
              <w:rPr>
                <w:rFonts w:hint="eastAsia"/>
                <w:sz w:val="18"/>
                <w:szCs w:val="18"/>
              </w:rPr>
              <w:t>≤</w:t>
            </w:r>
            <w:r w:rsidRPr="004A3B36">
              <w:rPr>
                <w:sz w:val="18"/>
                <w:szCs w:val="18"/>
              </w:rPr>
              <w:t>2</w:t>
            </w:r>
            <w:r w:rsidR="0086637B" w:rsidRPr="004A3B36">
              <w:rPr>
                <w:rFonts w:hint="eastAsia"/>
                <w:sz w:val="18"/>
                <w:szCs w:val="18"/>
              </w:rPr>
              <w:t>个</w:t>
            </w:r>
            <w:r w:rsidR="001951D3" w:rsidRPr="00AD2CC4">
              <w:rPr>
                <w:rFonts w:hAnsi="宋体"/>
                <w:sz w:val="18"/>
                <w:szCs w:val="18"/>
              </w:rPr>
              <w:t xml:space="preserve"> </w:t>
            </w:r>
          </w:p>
        </w:tc>
      </w:tr>
    </w:tbl>
    <w:p w14:paraId="16A6356A" w14:textId="77777777" w:rsidR="00FF1EDB" w:rsidRPr="00AD2CC4" w:rsidRDefault="007B3689" w:rsidP="00F76D48">
      <w:pPr>
        <w:pStyle w:val="af1"/>
        <w:spacing w:beforeLines="100" w:before="240" w:afterLines="100" w:after="240"/>
      </w:pPr>
      <w:bookmarkStart w:id="82" w:name="_Toc50330592"/>
      <w:bookmarkStart w:id="83" w:name="_Toc50331179"/>
      <w:r w:rsidRPr="00AD2CC4">
        <w:rPr>
          <w:rFonts w:hint="eastAsia"/>
        </w:rPr>
        <w:t>产品变更</w:t>
      </w:r>
      <w:bookmarkEnd w:id="82"/>
      <w:bookmarkEnd w:id="83"/>
    </w:p>
    <w:p w14:paraId="015BE201" w14:textId="77777777" w:rsidR="00FF1EDB" w:rsidRPr="00AD2CC4" w:rsidRDefault="007B3689" w:rsidP="00CB52D2">
      <w:pPr>
        <w:pStyle w:val="af2"/>
        <w:spacing w:before="120" w:after="120"/>
        <w:outlineLvl w:val="9"/>
        <w:rPr>
          <w:rFonts w:ascii="宋体" w:eastAsia="宋体" w:hAnsi="宋体"/>
        </w:rPr>
      </w:pPr>
      <w:bookmarkStart w:id="84" w:name="_Toc525831003"/>
      <w:bookmarkStart w:id="85" w:name="_Toc530466162"/>
      <w:bookmarkStart w:id="86" w:name="_Toc49413304"/>
      <w:bookmarkStart w:id="87" w:name="_Toc50330593"/>
      <w:bookmarkStart w:id="88" w:name="_Toc454200037"/>
      <w:bookmarkStart w:id="89" w:name="_Toc458582600"/>
      <w:r w:rsidRPr="00AD2CC4">
        <w:rPr>
          <w:rFonts w:ascii="宋体" w:eastAsia="宋体" w:hAnsi="宋体" w:hint="eastAsia"/>
        </w:rPr>
        <w:t>通过推广鉴定的产品，在证书有效期内其产品结构和特征参数变化情形、变化幅度和要求见表</w:t>
      </w:r>
      <w:r w:rsidR="00AD4B63" w:rsidRPr="00AD2CC4">
        <w:rPr>
          <w:rFonts w:ascii="宋体" w:eastAsia="宋体" w:hAnsi="宋体" w:hint="eastAsia"/>
        </w:rPr>
        <w:t>10</w:t>
      </w:r>
      <w:r w:rsidRPr="00AD2CC4">
        <w:rPr>
          <w:rFonts w:ascii="宋体" w:eastAsia="宋体" w:hAnsi="宋体" w:hint="eastAsia"/>
        </w:rPr>
        <w:t>。</w:t>
      </w:r>
      <w:bookmarkEnd w:id="84"/>
      <w:bookmarkEnd w:id="85"/>
      <w:bookmarkEnd w:id="86"/>
      <w:bookmarkEnd w:id="87"/>
    </w:p>
    <w:p w14:paraId="3CF9E035" w14:textId="77777777" w:rsidR="00FF1EDB" w:rsidRPr="00AD2CC4" w:rsidRDefault="007B3689" w:rsidP="00F76D48">
      <w:pPr>
        <w:pStyle w:val="a8"/>
        <w:adjustRightInd w:val="0"/>
        <w:snapToGrid w:val="0"/>
        <w:spacing w:beforeLines="50" w:before="120"/>
        <w:ind w:left="0"/>
        <w:rPr>
          <w:rFonts w:hAnsi="宋体"/>
        </w:rPr>
      </w:pPr>
      <w:r w:rsidRPr="00AD2CC4">
        <w:rPr>
          <w:rFonts w:hAnsi="宋体" w:hint="eastAsia"/>
        </w:rPr>
        <w:t>产品</w:t>
      </w:r>
      <w:r w:rsidRPr="00AD2CC4">
        <w:rPr>
          <w:rFonts w:hint="eastAsia"/>
        </w:rPr>
        <w:t>结构和特征参数的变化情形、变化幅度和要求</w:t>
      </w:r>
    </w:p>
    <w:tbl>
      <w:tblPr>
        <w:tblW w:w="48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975"/>
        <w:gridCol w:w="996"/>
        <w:gridCol w:w="1702"/>
        <w:gridCol w:w="1367"/>
        <w:gridCol w:w="2189"/>
        <w:gridCol w:w="1241"/>
      </w:tblGrid>
      <w:tr w:rsidR="001D3E78" w:rsidRPr="00AD2CC4" w14:paraId="12EA0CBC" w14:textId="237B2599" w:rsidTr="004E2E16">
        <w:trPr>
          <w:cantSplit/>
          <w:trHeight w:val="284"/>
          <w:tblHeader/>
          <w:jc w:val="center"/>
        </w:trPr>
        <w:tc>
          <w:tcPr>
            <w:tcW w:w="441" w:type="pct"/>
            <w:vAlign w:val="center"/>
          </w:tcPr>
          <w:p w14:paraId="591B32A9"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序号</w:t>
            </w:r>
          </w:p>
        </w:tc>
        <w:tc>
          <w:tcPr>
            <w:tcW w:w="1977" w:type="pct"/>
            <w:gridSpan w:val="3"/>
            <w:vAlign w:val="center"/>
          </w:tcPr>
          <w:p w14:paraId="037367CC"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检查项目</w:t>
            </w:r>
          </w:p>
        </w:tc>
        <w:tc>
          <w:tcPr>
            <w:tcW w:w="736" w:type="pct"/>
            <w:vAlign w:val="center"/>
          </w:tcPr>
          <w:p w14:paraId="7D61ADE2"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sz w:val="18"/>
                <w:szCs w:val="18"/>
              </w:rPr>
              <w:t>变化情形</w:t>
            </w:r>
          </w:p>
        </w:tc>
        <w:tc>
          <w:tcPr>
            <w:tcW w:w="1178" w:type="pct"/>
            <w:vAlign w:val="center"/>
          </w:tcPr>
          <w:p w14:paraId="2758C0D2"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变化幅度和要求</w:t>
            </w:r>
          </w:p>
        </w:tc>
        <w:tc>
          <w:tcPr>
            <w:tcW w:w="668" w:type="pct"/>
            <w:vAlign w:val="center"/>
          </w:tcPr>
          <w:p w14:paraId="465E2550" w14:textId="37D744C9" w:rsidR="001D3E78" w:rsidRPr="00AD2CC4" w:rsidRDefault="001D3E78" w:rsidP="001D3E78">
            <w:pPr>
              <w:contextualSpacing/>
              <w:jc w:val="center"/>
              <w:rPr>
                <w:rFonts w:ascii="宋体" w:hAnsi="宋体"/>
                <w:sz w:val="18"/>
                <w:szCs w:val="18"/>
              </w:rPr>
            </w:pPr>
            <w:r>
              <w:rPr>
                <w:rFonts w:ascii="宋体" w:hAnsi="宋体" w:hint="eastAsia"/>
                <w:sz w:val="18"/>
                <w:szCs w:val="18"/>
              </w:rPr>
              <w:t>检查方法</w:t>
            </w:r>
          </w:p>
        </w:tc>
      </w:tr>
      <w:tr w:rsidR="001D3E78" w:rsidRPr="00AD2CC4" w14:paraId="1C0A284B" w14:textId="24CA59E3" w:rsidTr="004E2E16">
        <w:trPr>
          <w:cantSplit/>
          <w:trHeight w:val="284"/>
          <w:jc w:val="center"/>
        </w:trPr>
        <w:tc>
          <w:tcPr>
            <w:tcW w:w="441" w:type="pct"/>
            <w:vAlign w:val="center"/>
          </w:tcPr>
          <w:p w14:paraId="37F756F9"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1</w:t>
            </w:r>
          </w:p>
        </w:tc>
        <w:tc>
          <w:tcPr>
            <w:tcW w:w="1977" w:type="pct"/>
            <w:gridSpan w:val="3"/>
            <w:vAlign w:val="center"/>
          </w:tcPr>
          <w:p w14:paraId="26D05DA8"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型号名称</w:t>
            </w:r>
          </w:p>
        </w:tc>
        <w:tc>
          <w:tcPr>
            <w:tcW w:w="736" w:type="pct"/>
            <w:vAlign w:val="center"/>
          </w:tcPr>
          <w:p w14:paraId="22A5CFA6"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不允许变化</w:t>
            </w:r>
          </w:p>
        </w:tc>
        <w:tc>
          <w:tcPr>
            <w:tcW w:w="1178" w:type="pct"/>
            <w:vAlign w:val="center"/>
          </w:tcPr>
          <w:p w14:paraId="4E1BD012"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w:t>
            </w:r>
          </w:p>
        </w:tc>
        <w:tc>
          <w:tcPr>
            <w:tcW w:w="668" w:type="pct"/>
            <w:vAlign w:val="center"/>
          </w:tcPr>
          <w:p w14:paraId="01E71B8E" w14:textId="4C1998E4" w:rsidR="001D3E78" w:rsidRPr="00AD2CC4" w:rsidRDefault="001D3E78" w:rsidP="001D3E78">
            <w:pPr>
              <w:contextualSpacing/>
              <w:jc w:val="center"/>
              <w:rPr>
                <w:rFonts w:ascii="宋体" w:hAnsi="宋体"/>
                <w:kern w:val="0"/>
                <w:sz w:val="18"/>
                <w:szCs w:val="18"/>
              </w:rPr>
            </w:pPr>
            <w:r w:rsidRPr="00AD2CC4">
              <w:rPr>
                <w:rFonts w:ascii="宋体" w:hAnsi="宋体" w:hint="eastAsia"/>
                <w:kern w:val="0"/>
                <w:sz w:val="18"/>
                <w:szCs w:val="18"/>
              </w:rPr>
              <w:t>/</w:t>
            </w:r>
          </w:p>
        </w:tc>
      </w:tr>
      <w:tr w:rsidR="001D3E78" w:rsidRPr="00AD2CC4" w14:paraId="220104EF" w14:textId="1A18D202" w:rsidTr="004E2E16">
        <w:trPr>
          <w:cantSplit/>
          <w:trHeight w:val="284"/>
          <w:jc w:val="center"/>
        </w:trPr>
        <w:tc>
          <w:tcPr>
            <w:tcW w:w="441" w:type="pct"/>
            <w:vAlign w:val="center"/>
          </w:tcPr>
          <w:p w14:paraId="4CB89259"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2</w:t>
            </w:r>
          </w:p>
        </w:tc>
        <w:tc>
          <w:tcPr>
            <w:tcW w:w="1977" w:type="pct"/>
            <w:gridSpan w:val="3"/>
            <w:vAlign w:val="center"/>
          </w:tcPr>
          <w:p w14:paraId="5FD336A6"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飞行控制系统</w:t>
            </w:r>
          </w:p>
        </w:tc>
        <w:tc>
          <w:tcPr>
            <w:tcW w:w="736" w:type="pct"/>
            <w:vAlign w:val="center"/>
          </w:tcPr>
          <w:p w14:paraId="44E461BC"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不允许变化</w:t>
            </w:r>
          </w:p>
        </w:tc>
        <w:tc>
          <w:tcPr>
            <w:tcW w:w="1178" w:type="pct"/>
            <w:vAlign w:val="center"/>
          </w:tcPr>
          <w:p w14:paraId="08864490"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w:t>
            </w:r>
          </w:p>
        </w:tc>
        <w:tc>
          <w:tcPr>
            <w:tcW w:w="668" w:type="pct"/>
            <w:vAlign w:val="center"/>
          </w:tcPr>
          <w:p w14:paraId="453D4BC7" w14:textId="068A369C" w:rsidR="001D3E78" w:rsidRPr="00AD2CC4" w:rsidRDefault="001D3E78" w:rsidP="001D3E78">
            <w:pPr>
              <w:contextualSpacing/>
              <w:jc w:val="center"/>
              <w:rPr>
                <w:rFonts w:ascii="宋体" w:hAnsi="宋体"/>
                <w:kern w:val="0"/>
                <w:sz w:val="18"/>
                <w:szCs w:val="18"/>
              </w:rPr>
            </w:pPr>
            <w:r w:rsidRPr="00AD2CC4">
              <w:rPr>
                <w:rFonts w:ascii="宋体" w:hAnsi="宋体" w:hint="eastAsia"/>
                <w:kern w:val="0"/>
                <w:sz w:val="18"/>
                <w:szCs w:val="18"/>
              </w:rPr>
              <w:t>/</w:t>
            </w:r>
          </w:p>
        </w:tc>
      </w:tr>
      <w:tr w:rsidR="001D3E78" w:rsidRPr="00AD2CC4" w14:paraId="7F354998" w14:textId="5B90F2D9" w:rsidTr="004E2E16">
        <w:trPr>
          <w:cantSplit/>
          <w:trHeight w:val="284"/>
          <w:jc w:val="center"/>
        </w:trPr>
        <w:tc>
          <w:tcPr>
            <w:tcW w:w="441" w:type="pct"/>
            <w:vAlign w:val="center"/>
          </w:tcPr>
          <w:p w14:paraId="1C26F648"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3</w:t>
            </w:r>
          </w:p>
        </w:tc>
        <w:tc>
          <w:tcPr>
            <w:tcW w:w="1977" w:type="pct"/>
            <w:gridSpan w:val="3"/>
            <w:vAlign w:val="center"/>
          </w:tcPr>
          <w:p w14:paraId="1DC2D724" w14:textId="77777777" w:rsidR="001D3E78" w:rsidRPr="00AD2CC4" w:rsidRDefault="001D3E78" w:rsidP="00060D29">
            <w:pPr>
              <w:widowControl/>
              <w:contextualSpacing/>
              <w:jc w:val="center"/>
              <w:rPr>
                <w:rFonts w:ascii="宋体" w:hAnsi="宋体"/>
                <w:kern w:val="0"/>
                <w:sz w:val="18"/>
                <w:szCs w:val="18"/>
              </w:rPr>
            </w:pPr>
            <w:r w:rsidRPr="00AD2CC4">
              <w:rPr>
                <w:rFonts w:ascii="宋体" w:hAnsi="宋体"/>
                <w:kern w:val="0"/>
                <w:sz w:val="18"/>
                <w:szCs w:val="18"/>
              </w:rPr>
              <w:t>空机质量</w:t>
            </w:r>
          </w:p>
        </w:tc>
        <w:tc>
          <w:tcPr>
            <w:tcW w:w="736" w:type="pct"/>
            <w:vAlign w:val="center"/>
          </w:tcPr>
          <w:p w14:paraId="56C42F48" w14:textId="505E41B8" w:rsidR="001D3E78" w:rsidRPr="00AD2CC4" w:rsidRDefault="001D3E78" w:rsidP="004E2E16">
            <w:pPr>
              <w:contextualSpacing/>
              <w:jc w:val="center"/>
              <w:rPr>
                <w:rFonts w:ascii="宋体" w:hAnsi="宋体"/>
                <w:kern w:val="0"/>
                <w:sz w:val="18"/>
                <w:szCs w:val="18"/>
              </w:rPr>
            </w:pPr>
            <w:r w:rsidRPr="00AD2CC4">
              <w:rPr>
                <w:rFonts w:ascii="宋体" w:hAnsi="宋体" w:hint="eastAsia"/>
                <w:kern w:val="0"/>
                <w:sz w:val="18"/>
                <w:szCs w:val="18"/>
              </w:rPr>
              <w:t>允许变化</w:t>
            </w:r>
          </w:p>
        </w:tc>
        <w:tc>
          <w:tcPr>
            <w:tcW w:w="1178" w:type="pct"/>
            <w:vAlign w:val="center"/>
          </w:tcPr>
          <w:p w14:paraId="3F56C7A1" w14:textId="21514B04"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允许偏差为5%</w:t>
            </w:r>
          </w:p>
        </w:tc>
        <w:tc>
          <w:tcPr>
            <w:tcW w:w="668" w:type="pct"/>
            <w:vAlign w:val="center"/>
          </w:tcPr>
          <w:p w14:paraId="62C15BB3" w14:textId="4B0EF061" w:rsidR="001D3E78" w:rsidRPr="00AD2CC4" w:rsidRDefault="001D3E78" w:rsidP="001D3E78">
            <w:pPr>
              <w:contextualSpacing/>
              <w:jc w:val="center"/>
              <w:rPr>
                <w:rFonts w:ascii="宋体" w:hAnsi="宋体"/>
                <w:kern w:val="0"/>
                <w:sz w:val="18"/>
                <w:szCs w:val="18"/>
              </w:rPr>
            </w:pPr>
            <w:r w:rsidRPr="00AD2CC4">
              <w:rPr>
                <w:rFonts w:ascii="宋体" w:hAnsi="宋体" w:hint="eastAsia"/>
                <w:kern w:val="0"/>
                <w:sz w:val="18"/>
                <w:szCs w:val="18"/>
              </w:rPr>
              <w:t>/</w:t>
            </w:r>
          </w:p>
        </w:tc>
      </w:tr>
      <w:tr w:rsidR="001D3E78" w:rsidRPr="00AD2CC4" w14:paraId="55C5C961" w14:textId="2EE7DF4F" w:rsidTr="004E2E16">
        <w:trPr>
          <w:cantSplit/>
          <w:trHeight w:val="284"/>
          <w:jc w:val="center"/>
        </w:trPr>
        <w:tc>
          <w:tcPr>
            <w:tcW w:w="441" w:type="pct"/>
            <w:vAlign w:val="center"/>
          </w:tcPr>
          <w:p w14:paraId="3A5551D1"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4</w:t>
            </w:r>
          </w:p>
        </w:tc>
        <w:tc>
          <w:tcPr>
            <w:tcW w:w="1977" w:type="pct"/>
            <w:gridSpan w:val="3"/>
            <w:vAlign w:val="center"/>
          </w:tcPr>
          <w:p w14:paraId="763093AB"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整机额定工作压力</w:t>
            </w:r>
          </w:p>
        </w:tc>
        <w:tc>
          <w:tcPr>
            <w:tcW w:w="736" w:type="pct"/>
            <w:vAlign w:val="center"/>
          </w:tcPr>
          <w:p w14:paraId="409DF1AB"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不允许变化</w:t>
            </w:r>
          </w:p>
        </w:tc>
        <w:tc>
          <w:tcPr>
            <w:tcW w:w="1178" w:type="pct"/>
            <w:vAlign w:val="center"/>
          </w:tcPr>
          <w:p w14:paraId="064D125A"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w:t>
            </w:r>
          </w:p>
        </w:tc>
        <w:tc>
          <w:tcPr>
            <w:tcW w:w="668" w:type="pct"/>
            <w:vAlign w:val="center"/>
          </w:tcPr>
          <w:p w14:paraId="106EA827" w14:textId="0996C3D7" w:rsidR="001D3E78" w:rsidRPr="00AD2CC4" w:rsidRDefault="001D3E78" w:rsidP="001D3E78">
            <w:pPr>
              <w:contextualSpacing/>
              <w:jc w:val="center"/>
              <w:rPr>
                <w:rFonts w:ascii="宋体" w:hAnsi="宋体"/>
                <w:kern w:val="0"/>
                <w:sz w:val="18"/>
                <w:szCs w:val="18"/>
              </w:rPr>
            </w:pPr>
            <w:r w:rsidRPr="00AD2CC4">
              <w:rPr>
                <w:rFonts w:ascii="宋体" w:hAnsi="宋体" w:hint="eastAsia"/>
                <w:kern w:val="0"/>
                <w:sz w:val="18"/>
                <w:szCs w:val="18"/>
              </w:rPr>
              <w:t>/</w:t>
            </w:r>
          </w:p>
        </w:tc>
      </w:tr>
      <w:tr w:rsidR="001D3E78" w:rsidRPr="00AD2CC4" w14:paraId="1920ADC0" w14:textId="00359A77" w:rsidTr="004E2E16">
        <w:trPr>
          <w:cantSplit/>
          <w:trHeight w:val="284"/>
          <w:jc w:val="center"/>
        </w:trPr>
        <w:tc>
          <w:tcPr>
            <w:tcW w:w="441" w:type="pct"/>
            <w:vAlign w:val="center"/>
          </w:tcPr>
          <w:p w14:paraId="1FCB8168"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5</w:t>
            </w:r>
          </w:p>
        </w:tc>
        <w:tc>
          <w:tcPr>
            <w:tcW w:w="1977" w:type="pct"/>
            <w:gridSpan w:val="3"/>
            <w:vAlign w:val="center"/>
          </w:tcPr>
          <w:p w14:paraId="5D302D39"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外形尺寸（长×宽×高）</w:t>
            </w:r>
          </w:p>
        </w:tc>
        <w:tc>
          <w:tcPr>
            <w:tcW w:w="736" w:type="pct"/>
            <w:vAlign w:val="center"/>
          </w:tcPr>
          <w:p w14:paraId="1C43D7A0" w14:textId="13EEEF47" w:rsidR="001D3E78" w:rsidRPr="00AD2CC4" w:rsidRDefault="001D3E78" w:rsidP="004E2E16">
            <w:pPr>
              <w:contextualSpacing/>
              <w:jc w:val="center"/>
              <w:rPr>
                <w:rFonts w:ascii="宋体" w:hAnsi="宋体"/>
                <w:kern w:val="0"/>
                <w:sz w:val="18"/>
                <w:szCs w:val="18"/>
              </w:rPr>
            </w:pPr>
            <w:r w:rsidRPr="00AD2CC4">
              <w:rPr>
                <w:rFonts w:ascii="宋体" w:hAnsi="宋体" w:hint="eastAsia"/>
                <w:kern w:val="0"/>
                <w:sz w:val="18"/>
                <w:szCs w:val="18"/>
              </w:rPr>
              <w:t>允许变化</w:t>
            </w:r>
          </w:p>
        </w:tc>
        <w:tc>
          <w:tcPr>
            <w:tcW w:w="1178" w:type="pct"/>
            <w:vAlign w:val="center"/>
          </w:tcPr>
          <w:p w14:paraId="71B3C886" w14:textId="2791802C" w:rsidR="001D3E78" w:rsidRPr="00AD2CC4" w:rsidRDefault="004E2E16" w:rsidP="00060D29">
            <w:pPr>
              <w:contextualSpacing/>
              <w:jc w:val="center"/>
              <w:rPr>
                <w:rFonts w:ascii="宋体" w:hAnsi="宋体"/>
                <w:kern w:val="0"/>
                <w:sz w:val="18"/>
                <w:szCs w:val="18"/>
              </w:rPr>
            </w:pPr>
            <w:r w:rsidRPr="00AD2CC4">
              <w:rPr>
                <w:rFonts w:ascii="宋体" w:hAnsi="宋体" w:hint="eastAsia"/>
                <w:kern w:val="0"/>
                <w:sz w:val="18"/>
                <w:szCs w:val="18"/>
              </w:rPr>
              <w:t>允许偏差为5%</w:t>
            </w:r>
          </w:p>
        </w:tc>
        <w:tc>
          <w:tcPr>
            <w:tcW w:w="668" w:type="pct"/>
            <w:vAlign w:val="center"/>
          </w:tcPr>
          <w:p w14:paraId="237386D9" w14:textId="76EEE855" w:rsidR="001D3E78" w:rsidRPr="00AD2CC4" w:rsidRDefault="001D3E78" w:rsidP="001D3E78">
            <w:pPr>
              <w:contextualSpacing/>
              <w:jc w:val="center"/>
              <w:rPr>
                <w:rFonts w:ascii="宋体" w:hAnsi="宋体"/>
                <w:kern w:val="0"/>
                <w:sz w:val="18"/>
                <w:szCs w:val="18"/>
              </w:rPr>
            </w:pPr>
            <w:r w:rsidRPr="00AD2CC4">
              <w:rPr>
                <w:rFonts w:ascii="宋体" w:hAnsi="宋体" w:hint="eastAsia"/>
                <w:kern w:val="0"/>
                <w:sz w:val="18"/>
                <w:szCs w:val="18"/>
              </w:rPr>
              <w:t>/</w:t>
            </w:r>
          </w:p>
        </w:tc>
      </w:tr>
      <w:tr w:rsidR="001D3E78" w:rsidRPr="00AD2CC4" w14:paraId="1CEDD507" w14:textId="2208EE7B" w:rsidTr="004E2E16">
        <w:trPr>
          <w:cantSplit/>
          <w:trHeight w:val="284"/>
          <w:jc w:val="center"/>
        </w:trPr>
        <w:tc>
          <w:tcPr>
            <w:tcW w:w="441" w:type="pct"/>
            <w:vMerge w:val="restart"/>
            <w:vAlign w:val="center"/>
          </w:tcPr>
          <w:p w14:paraId="15B655FA"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6</w:t>
            </w:r>
          </w:p>
        </w:tc>
        <w:tc>
          <w:tcPr>
            <w:tcW w:w="1061" w:type="pct"/>
            <w:gridSpan w:val="2"/>
            <w:vMerge w:val="restart"/>
            <w:vAlign w:val="center"/>
          </w:tcPr>
          <w:p w14:paraId="0F0D0647"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旋翼</w:t>
            </w:r>
          </w:p>
        </w:tc>
        <w:tc>
          <w:tcPr>
            <w:tcW w:w="916" w:type="pct"/>
            <w:vAlign w:val="center"/>
          </w:tcPr>
          <w:p w14:paraId="01B69CF3"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材质</w:t>
            </w:r>
          </w:p>
        </w:tc>
        <w:tc>
          <w:tcPr>
            <w:tcW w:w="736" w:type="pct"/>
            <w:vAlign w:val="center"/>
          </w:tcPr>
          <w:p w14:paraId="55AFD0DF"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不允许变化</w:t>
            </w:r>
          </w:p>
        </w:tc>
        <w:tc>
          <w:tcPr>
            <w:tcW w:w="1178" w:type="pct"/>
            <w:vAlign w:val="center"/>
          </w:tcPr>
          <w:p w14:paraId="54ECD680" w14:textId="20C6C334"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w:t>
            </w:r>
          </w:p>
        </w:tc>
        <w:tc>
          <w:tcPr>
            <w:tcW w:w="668" w:type="pct"/>
            <w:vAlign w:val="center"/>
          </w:tcPr>
          <w:p w14:paraId="4BB196A9" w14:textId="1EBC5934" w:rsidR="001D3E78" w:rsidRPr="00AD2CC4" w:rsidRDefault="001D3E78" w:rsidP="001D3E78">
            <w:pPr>
              <w:contextualSpacing/>
              <w:jc w:val="center"/>
              <w:rPr>
                <w:rFonts w:ascii="宋体" w:hAnsi="宋体"/>
                <w:kern w:val="0"/>
                <w:sz w:val="18"/>
                <w:szCs w:val="18"/>
              </w:rPr>
            </w:pPr>
            <w:r>
              <w:rPr>
                <w:rFonts w:ascii="宋体" w:hAnsi="宋体" w:hint="eastAsia"/>
                <w:kern w:val="0"/>
                <w:sz w:val="18"/>
                <w:szCs w:val="18"/>
              </w:rPr>
              <w:t>/</w:t>
            </w:r>
          </w:p>
        </w:tc>
      </w:tr>
      <w:tr w:rsidR="001D3E78" w:rsidRPr="00AD2CC4" w14:paraId="4E948538" w14:textId="76EDB126" w:rsidTr="004E2E16">
        <w:trPr>
          <w:cantSplit/>
          <w:trHeight w:val="284"/>
          <w:jc w:val="center"/>
        </w:trPr>
        <w:tc>
          <w:tcPr>
            <w:tcW w:w="441" w:type="pct"/>
            <w:vMerge/>
            <w:vAlign w:val="center"/>
          </w:tcPr>
          <w:p w14:paraId="6B122FED"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33C594C1" w14:textId="77777777" w:rsidR="001D3E78" w:rsidRPr="00AD2CC4" w:rsidRDefault="001D3E78" w:rsidP="00060D29">
            <w:pPr>
              <w:contextualSpacing/>
              <w:jc w:val="center"/>
              <w:rPr>
                <w:rFonts w:ascii="宋体" w:hAnsi="宋体"/>
                <w:sz w:val="18"/>
                <w:szCs w:val="18"/>
              </w:rPr>
            </w:pPr>
          </w:p>
        </w:tc>
        <w:tc>
          <w:tcPr>
            <w:tcW w:w="916" w:type="pct"/>
            <w:vAlign w:val="center"/>
          </w:tcPr>
          <w:p w14:paraId="3DE87B1E"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主旋翼数量</w:t>
            </w:r>
          </w:p>
        </w:tc>
        <w:tc>
          <w:tcPr>
            <w:tcW w:w="736" w:type="pct"/>
          </w:tcPr>
          <w:p w14:paraId="1AC800EC"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不允许变化</w:t>
            </w:r>
          </w:p>
        </w:tc>
        <w:tc>
          <w:tcPr>
            <w:tcW w:w="1178" w:type="pct"/>
            <w:vAlign w:val="center"/>
          </w:tcPr>
          <w:p w14:paraId="05D81B1B" w14:textId="784BAF02"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w:t>
            </w:r>
          </w:p>
        </w:tc>
        <w:tc>
          <w:tcPr>
            <w:tcW w:w="668" w:type="pct"/>
            <w:vAlign w:val="center"/>
          </w:tcPr>
          <w:p w14:paraId="17B20441" w14:textId="7D84AE3D" w:rsidR="001D3E78" w:rsidRPr="00AD2CC4" w:rsidRDefault="001D3E78" w:rsidP="001D3E78">
            <w:pPr>
              <w:contextualSpacing/>
              <w:jc w:val="center"/>
              <w:rPr>
                <w:rFonts w:ascii="宋体" w:hAnsi="宋体"/>
                <w:kern w:val="0"/>
                <w:sz w:val="18"/>
                <w:szCs w:val="18"/>
              </w:rPr>
            </w:pPr>
            <w:r>
              <w:rPr>
                <w:rFonts w:ascii="宋体" w:hAnsi="宋体" w:hint="eastAsia"/>
                <w:kern w:val="0"/>
                <w:sz w:val="18"/>
                <w:szCs w:val="18"/>
              </w:rPr>
              <w:t>/</w:t>
            </w:r>
          </w:p>
        </w:tc>
      </w:tr>
      <w:tr w:rsidR="001D3E78" w:rsidRPr="00AD2CC4" w14:paraId="770E6AAF" w14:textId="2359F86C" w:rsidTr="004E2E16">
        <w:trPr>
          <w:cantSplit/>
          <w:trHeight w:val="284"/>
          <w:jc w:val="center"/>
        </w:trPr>
        <w:tc>
          <w:tcPr>
            <w:tcW w:w="441" w:type="pct"/>
            <w:vMerge/>
            <w:vAlign w:val="center"/>
          </w:tcPr>
          <w:p w14:paraId="32C787D7"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2BB31C6C" w14:textId="77777777" w:rsidR="001D3E78" w:rsidRPr="00AD2CC4" w:rsidRDefault="001D3E78" w:rsidP="00060D29">
            <w:pPr>
              <w:contextualSpacing/>
              <w:jc w:val="center"/>
              <w:rPr>
                <w:rFonts w:ascii="宋体" w:hAnsi="宋体"/>
                <w:sz w:val="18"/>
                <w:szCs w:val="18"/>
              </w:rPr>
            </w:pPr>
          </w:p>
        </w:tc>
        <w:tc>
          <w:tcPr>
            <w:tcW w:w="916" w:type="pct"/>
            <w:vAlign w:val="center"/>
          </w:tcPr>
          <w:p w14:paraId="1156227F"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直径</w:t>
            </w:r>
          </w:p>
        </w:tc>
        <w:tc>
          <w:tcPr>
            <w:tcW w:w="736" w:type="pct"/>
            <w:vAlign w:val="center"/>
          </w:tcPr>
          <w:p w14:paraId="30760BA6"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不允许变化</w:t>
            </w:r>
          </w:p>
        </w:tc>
        <w:tc>
          <w:tcPr>
            <w:tcW w:w="1178" w:type="pct"/>
            <w:vAlign w:val="center"/>
          </w:tcPr>
          <w:p w14:paraId="3BA9AAE8" w14:textId="4CC16112"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w:t>
            </w:r>
          </w:p>
        </w:tc>
        <w:tc>
          <w:tcPr>
            <w:tcW w:w="668" w:type="pct"/>
            <w:vAlign w:val="center"/>
          </w:tcPr>
          <w:p w14:paraId="4D9C13A9" w14:textId="661D59D6" w:rsidR="001D3E78" w:rsidRPr="00AD2CC4" w:rsidRDefault="001D3E78" w:rsidP="001D3E78">
            <w:pPr>
              <w:contextualSpacing/>
              <w:jc w:val="center"/>
              <w:rPr>
                <w:rFonts w:ascii="宋体" w:hAnsi="宋体"/>
                <w:kern w:val="0"/>
                <w:sz w:val="18"/>
                <w:szCs w:val="18"/>
              </w:rPr>
            </w:pPr>
            <w:r>
              <w:rPr>
                <w:rFonts w:ascii="宋体" w:hAnsi="宋体" w:hint="eastAsia"/>
                <w:kern w:val="0"/>
                <w:sz w:val="18"/>
                <w:szCs w:val="18"/>
              </w:rPr>
              <w:t>/</w:t>
            </w:r>
          </w:p>
        </w:tc>
      </w:tr>
      <w:tr w:rsidR="001D3E78" w:rsidRPr="00AD2CC4" w14:paraId="61100283" w14:textId="77AB1EB8" w:rsidTr="004E2E16">
        <w:trPr>
          <w:cantSplit/>
          <w:trHeight w:val="284"/>
          <w:jc w:val="center"/>
        </w:trPr>
        <w:tc>
          <w:tcPr>
            <w:tcW w:w="441" w:type="pct"/>
            <w:vMerge w:val="restart"/>
            <w:vAlign w:val="center"/>
          </w:tcPr>
          <w:p w14:paraId="7F1FA4B2"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7</w:t>
            </w:r>
          </w:p>
        </w:tc>
        <w:tc>
          <w:tcPr>
            <w:tcW w:w="1061" w:type="pct"/>
            <w:gridSpan w:val="2"/>
            <w:vMerge w:val="restart"/>
            <w:vAlign w:val="center"/>
          </w:tcPr>
          <w:p w14:paraId="7BFE3ADE"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药液箱</w:t>
            </w:r>
          </w:p>
        </w:tc>
        <w:tc>
          <w:tcPr>
            <w:tcW w:w="916" w:type="pct"/>
            <w:vAlign w:val="center"/>
          </w:tcPr>
          <w:p w14:paraId="632560BD"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材质</w:t>
            </w:r>
          </w:p>
        </w:tc>
        <w:tc>
          <w:tcPr>
            <w:tcW w:w="736" w:type="pct"/>
            <w:vAlign w:val="center"/>
          </w:tcPr>
          <w:p w14:paraId="2BFD29DF"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不允许变化</w:t>
            </w:r>
          </w:p>
        </w:tc>
        <w:tc>
          <w:tcPr>
            <w:tcW w:w="1178" w:type="pct"/>
            <w:vAlign w:val="center"/>
          </w:tcPr>
          <w:p w14:paraId="2A3C297A" w14:textId="296DD835"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7AC6815C" w14:textId="0F0C545E"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417B81AC" w14:textId="2C5DA4D4" w:rsidTr="004E2E16">
        <w:trPr>
          <w:cantSplit/>
          <w:trHeight w:val="284"/>
          <w:jc w:val="center"/>
        </w:trPr>
        <w:tc>
          <w:tcPr>
            <w:tcW w:w="441" w:type="pct"/>
            <w:vMerge/>
            <w:vAlign w:val="center"/>
          </w:tcPr>
          <w:p w14:paraId="3E3D4996"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503CCBD8" w14:textId="77777777" w:rsidR="001D3E78" w:rsidRPr="00AD2CC4" w:rsidRDefault="001D3E78" w:rsidP="00060D29">
            <w:pPr>
              <w:contextualSpacing/>
              <w:jc w:val="center"/>
              <w:rPr>
                <w:rFonts w:ascii="宋体" w:hAnsi="宋体"/>
                <w:sz w:val="18"/>
                <w:szCs w:val="18"/>
              </w:rPr>
            </w:pPr>
          </w:p>
        </w:tc>
        <w:tc>
          <w:tcPr>
            <w:tcW w:w="916" w:type="pct"/>
            <w:vAlign w:val="center"/>
          </w:tcPr>
          <w:p w14:paraId="4764FAD4"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额定容量</w:t>
            </w:r>
          </w:p>
        </w:tc>
        <w:tc>
          <w:tcPr>
            <w:tcW w:w="736" w:type="pct"/>
            <w:vAlign w:val="center"/>
          </w:tcPr>
          <w:p w14:paraId="07F77D4C"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3C8E7DC3" w14:textId="4F8520BE"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1F891CFA" w14:textId="670D43A8"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454188BF" w14:textId="6A2972FE" w:rsidTr="004E2E16">
        <w:trPr>
          <w:cantSplit/>
          <w:trHeight w:val="284"/>
          <w:jc w:val="center"/>
        </w:trPr>
        <w:tc>
          <w:tcPr>
            <w:tcW w:w="441" w:type="pct"/>
            <w:vMerge/>
            <w:vAlign w:val="center"/>
          </w:tcPr>
          <w:p w14:paraId="3A2A898A"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0CEB35BF" w14:textId="77777777" w:rsidR="001D3E78" w:rsidRPr="00AD2CC4" w:rsidRDefault="001D3E78" w:rsidP="00060D29">
            <w:pPr>
              <w:contextualSpacing/>
              <w:jc w:val="center"/>
              <w:rPr>
                <w:rFonts w:ascii="宋体" w:hAnsi="宋体"/>
                <w:sz w:val="18"/>
                <w:szCs w:val="18"/>
              </w:rPr>
            </w:pPr>
          </w:p>
        </w:tc>
        <w:tc>
          <w:tcPr>
            <w:tcW w:w="916" w:type="pct"/>
            <w:vAlign w:val="center"/>
          </w:tcPr>
          <w:p w14:paraId="3679A639"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数量</w:t>
            </w:r>
          </w:p>
        </w:tc>
        <w:tc>
          <w:tcPr>
            <w:tcW w:w="736" w:type="pct"/>
            <w:vAlign w:val="center"/>
          </w:tcPr>
          <w:p w14:paraId="73EA9745"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不允许变化</w:t>
            </w:r>
          </w:p>
        </w:tc>
        <w:tc>
          <w:tcPr>
            <w:tcW w:w="1178" w:type="pct"/>
            <w:vAlign w:val="center"/>
          </w:tcPr>
          <w:p w14:paraId="09BA259C" w14:textId="361DBBF4"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532D61C0" w14:textId="02E97600"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37564093" w14:textId="0F0BD6AC" w:rsidTr="004E2E16">
        <w:trPr>
          <w:cantSplit/>
          <w:trHeight w:val="284"/>
          <w:jc w:val="center"/>
        </w:trPr>
        <w:tc>
          <w:tcPr>
            <w:tcW w:w="441" w:type="pct"/>
            <w:vMerge w:val="restart"/>
            <w:vAlign w:val="center"/>
          </w:tcPr>
          <w:p w14:paraId="7E27CE44"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8</w:t>
            </w:r>
          </w:p>
        </w:tc>
        <w:tc>
          <w:tcPr>
            <w:tcW w:w="1061" w:type="pct"/>
            <w:gridSpan w:val="2"/>
            <w:vMerge w:val="restart"/>
            <w:vAlign w:val="center"/>
          </w:tcPr>
          <w:p w14:paraId="58210076"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喷头</w:t>
            </w:r>
          </w:p>
        </w:tc>
        <w:tc>
          <w:tcPr>
            <w:tcW w:w="916" w:type="pct"/>
            <w:vAlign w:val="center"/>
          </w:tcPr>
          <w:p w14:paraId="051B8F27"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型式</w:t>
            </w:r>
          </w:p>
        </w:tc>
        <w:tc>
          <w:tcPr>
            <w:tcW w:w="736" w:type="pct"/>
            <w:vAlign w:val="center"/>
          </w:tcPr>
          <w:p w14:paraId="0D4F8E4F" w14:textId="77777777" w:rsidR="001D3E78" w:rsidRPr="00AD2CC4" w:rsidRDefault="001D3E78" w:rsidP="00060D29">
            <w:pPr>
              <w:contextualSpacing/>
              <w:jc w:val="center"/>
              <w:rPr>
                <w:rFonts w:ascii="宋体" w:hAnsi="宋体"/>
                <w:b/>
                <w:sz w:val="18"/>
                <w:szCs w:val="18"/>
              </w:rPr>
            </w:pPr>
            <w:r w:rsidRPr="00AD2CC4">
              <w:rPr>
                <w:rFonts w:ascii="宋体" w:hAnsi="宋体" w:hint="eastAsia"/>
                <w:kern w:val="0"/>
                <w:sz w:val="18"/>
                <w:szCs w:val="18"/>
              </w:rPr>
              <w:t>不允许变化</w:t>
            </w:r>
          </w:p>
        </w:tc>
        <w:tc>
          <w:tcPr>
            <w:tcW w:w="1178" w:type="pct"/>
            <w:vAlign w:val="center"/>
          </w:tcPr>
          <w:p w14:paraId="40131696" w14:textId="479750F5"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543748BE" w14:textId="51609C0A"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7DA549C7" w14:textId="67EE8D11" w:rsidTr="004E2E16">
        <w:trPr>
          <w:cantSplit/>
          <w:trHeight w:val="284"/>
          <w:jc w:val="center"/>
        </w:trPr>
        <w:tc>
          <w:tcPr>
            <w:tcW w:w="441" w:type="pct"/>
            <w:vMerge/>
            <w:vAlign w:val="center"/>
          </w:tcPr>
          <w:p w14:paraId="02F81734"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029EEA87" w14:textId="77777777" w:rsidR="001D3E78" w:rsidRPr="00AD2CC4" w:rsidRDefault="001D3E78" w:rsidP="00060D29">
            <w:pPr>
              <w:contextualSpacing/>
              <w:jc w:val="center"/>
              <w:rPr>
                <w:rFonts w:ascii="宋体" w:hAnsi="宋体"/>
                <w:sz w:val="18"/>
                <w:szCs w:val="18"/>
              </w:rPr>
            </w:pPr>
          </w:p>
        </w:tc>
        <w:tc>
          <w:tcPr>
            <w:tcW w:w="916" w:type="pct"/>
            <w:vAlign w:val="center"/>
          </w:tcPr>
          <w:p w14:paraId="2597FF35"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数量</w:t>
            </w:r>
          </w:p>
        </w:tc>
        <w:tc>
          <w:tcPr>
            <w:tcW w:w="736" w:type="pct"/>
            <w:vAlign w:val="center"/>
          </w:tcPr>
          <w:p w14:paraId="53266DA3"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0448F32A" w14:textId="755AB9E5"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45A6C288" w14:textId="024F14C3"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75F370BD" w14:textId="2981B0D4" w:rsidTr="004E2E16">
        <w:trPr>
          <w:cantSplit/>
          <w:trHeight w:val="284"/>
          <w:jc w:val="center"/>
        </w:trPr>
        <w:tc>
          <w:tcPr>
            <w:tcW w:w="441" w:type="pct"/>
            <w:vAlign w:val="center"/>
          </w:tcPr>
          <w:p w14:paraId="490C47FC"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9</w:t>
            </w:r>
          </w:p>
        </w:tc>
        <w:tc>
          <w:tcPr>
            <w:tcW w:w="1977" w:type="pct"/>
            <w:gridSpan w:val="3"/>
            <w:vAlign w:val="center"/>
          </w:tcPr>
          <w:p w14:paraId="77326F93"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喷杆长度</w:t>
            </w:r>
          </w:p>
        </w:tc>
        <w:tc>
          <w:tcPr>
            <w:tcW w:w="736" w:type="pct"/>
            <w:vAlign w:val="center"/>
          </w:tcPr>
          <w:p w14:paraId="64EF6338"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4EBE4F42"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6F696B30" w14:textId="245402C6" w:rsidR="001D3E78" w:rsidRPr="00AD2CC4" w:rsidRDefault="001D3E78" w:rsidP="001D3E78">
            <w:pPr>
              <w:contextualSpacing/>
              <w:jc w:val="center"/>
              <w:rPr>
                <w:rFonts w:ascii="宋体" w:hAnsi="宋体"/>
                <w:sz w:val="18"/>
                <w:szCs w:val="18"/>
              </w:rPr>
            </w:pPr>
            <w:r w:rsidRPr="00AD2CC4">
              <w:rPr>
                <w:rFonts w:ascii="宋体" w:hAnsi="宋体" w:hint="eastAsia"/>
                <w:sz w:val="18"/>
                <w:szCs w:val="18"/>
              </w:rPr>
              <w:t>/</w:t>
            </w:r>
          </w:p>
        </w:tc>
      </w:tr>
      <w:tr w:rsidR="001D3E78" w:rsidRPr="00AD2CC4" w14:paraId="3063F3DF" w14:textId="3A41F6CA" w:rsidTr="004E2E16">
        <w:trPr>
          <w:cantSplit/>
          <w:trHeight w:val="284"/>
          <w:jc w:val="center"/>
        </w:trPr>
        <w:tc>
          <w:tcPr>
            <w:tcW w:w="441" w:type="pct"/>
            <w:vMerge w:val="restart"/>
            <w:vAlign w:val="center"/>
          </w:tcPr>
          <w:p w14:paraId="1738F3BB"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10</w:t>
            </w:r>
          </w:p>
        </w:tc>
        <w:tc>
          <w:tcPr>
            <w:tcW w:w="1061" w:type="pct"/>
            <w:gridSpan w:val="2"/>
            <w:vMerge w:val="restart"/>
            <w:vAlign w:val="center"/>
          </w:tcPr>
          <w:p w14:paraId="7EEB0427"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液泵</w:t>
            </w:r>
          </w:p>
        </w:tc>
        <w:tc>
          <w:tcPr>
            <w:tcW w:w="916" w:type="pct"/>
            <w:vAlign w:val="center"/>
          </w:tcPr>
          <w:p w14:paraId="190B475A"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型式</w:t>
            </w:r>
          </w:p>
        </w:tc>
        <w:tc>
          <w:tcPr>
            <w:tcW w:w="736" w:type="pct"/>
            <w:vAlign w:val="center"/>
          </w:tcPr>
          <w:p w14:paraId="60BD12D9"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5088EFCA" w14:textId="4D2FDAC5"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0FA58205" w14:textId="2EDC4140"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4E5936DD" w14:textId="5B79BD1A" w:rsidTr="004E2E16">
        <w:trPr>
          <w:cantSplit/>
          <w:trHeight w:val="284"/>
          <w:jc w:val="center"/>
        </w:trPr>
        <w:tc>
          <w:tcPr>
            <w:tcW w:w="441" w:type="pct"/>
            <w:vMerge/>
            <w:vAlign w:val="center"/>
          </w:tcPr>
          <w:p w14:paraId="058F838A"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6DB5EA38" w14:textId="77777777" w:rsidR="001D3E78" w:rsidRPr="00AD2CC4" w:rsidRDefault="001D3E78" w:rsidP="00060D29">
            <w:pPr>
              <w:contextualSpacing/>
              <w:jc w:val="center"/>
              <w:rPr>
                <w:rFonts w:ascii="宋体" w:hAnsi="宋体"/>
                <w:sz w:val="18"/>
                <w:szCs w:val="18"/>
              </w:rPr>
            </w:pPr>
          </w:p>
        </w:tc>
        <w:tc>
          <w:tcPr>
            <w:tcW w:w="916" w:type="pct"/>
            <w:vAlign w:val="center"/>
          </w:tcPr>
          <w:p w14:paraId="76E7632C"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流量</w:t>
            </w:r>
          </w:p>
        </w:tc>
        <w:tc>
          <w:tcPr>
            <w:tcW w:w="736" w:type="pct"/>
            <w:vAlign w:val="center"/>
          </w:tcPr>
          <w:p w14:paraId="25D48081"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64528F88" w14:textId="5B860D44"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68586CA1" w14:textId="52C007DF"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3B6F780D" w14:textId="234C42B1" w:rsidTr="004E2E16">
        <w:trPr>
          <w:cantSplit/>
          <w:trHeight w:val="284"/>
          <w:jc w:val="center"/>
        </w:trPr>
        <w:tc>
          <w:tcPr>
            <w:tcW w:w="441" w:type="pct"/>
            <w:vMerge/>
            <w:vAlign w:val="center"/>
          </w:tcPr>
          <w:p w14:paraId="4F9A89AF"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76A0F0C3" w14:textId="77777777" w:rsidR="001D3E78" w:rsidRPr="00AD2CC4" w:rsidRDefault="001D3E78" w:rsidP="00060D29">
            <w:pPr>
              <w:contextualSpacing/>
              <w:jc w:val="center"/>
              <w:rPr>
                <w:rFonts w:ascii="宋体" w:hAnsi="宋体"/>
                <w:sz w:val="18"/>
                <w:szCs w:val="18"/>
              </w:rPr>
            </w:pPr>
          </w:p>
        </w:tc>
        <w:tc>
          <w:tcPr>
            <w:tcW w:w="916" w:type="pct"/>
            <w:vAlign w:val="center"/>
          </w:tcPr>
          <w:p w14:paraId="17416227"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数量</w:t>
            </w:r>
          </w:p>
        </w:tc>
        <w:tc>
          <w:tcPr>
            <w:tcW w:w="736" w:type="pct"/>
            <w:vAlign w:val="center"/>
          </w:tcPr>
          <w:p w14:paraId="425F28A4"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不允许变化</w:t>
            </w:r>
          </w:p>
        </w:tc>
        <w:tc>
          <w:tcPr>
            <w:tcW w:w="1178" w:type="pct"/>
            <w:vAlign w:val="center"/>
          </w:tcPr>
          <w:p w14:paraId="57A6F770" w14:textId="675C4011"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3FA750D9" w14:textId="2BFADBC4"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56AF92F6" w14:textId="10D578CA" w:rsidTr="004E2E16">
        <w:trPr>
          <w:cantSplit/>
          <w:trHeight w:val="284"/>
          <w:jc w:val="center"/>
        </w:trPr>
        <w:tc>
          <w:tcPr>
            <w:tcW w:w="441" w:type="pct"/>
            <w:vMerge w:val="restart"/>
            <w:vAlign w:val="center"/>
          </w:tcPr>
          <w:p w14:paraId="3E5D67EF"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11</w:t>
            </w:r>
          </w:p>
        </w:tc>
        <w:tc>
          <w:tcPr>
            <w:tcW w:w="525" w:type="pct"/>
            <w:vMerge w:val="restart"/>
            <w:vAlign w:val="center"/>
          </w:tcPr>
          <w:p w14:paraId="7A376F03" w14:textId="3547F812" w:rsidR="001D3E78" w:rsidRPr="00AD2CC4" w:rsidRDefault="001D3E78" w:rsidP="001D3E78">
            <w:pPr>
              <w:contextualSpacing/>
              <w:jc w:val="center"/>
              <w:rPr>
                <w:rFonts w:ascii="宋体" w:hAnsi="宋体"/>
                <w:sz w:val="18"/>
                <w:szCs w:val="18"/>
              </w:rPr>
            </w:pPr>
            <w:r w:rsidRPr="00AD2CC4">
              <w:rPr>
                <w:rFonts w:ascii="宋体" w:hAnsi="宋体"/>
                <w:sz w:val="18"/>
                <w:szCs w:val="18"/>
              </w:rPr>
              <w:t>配套动力</w:t>
            </w:r>
          </w:p>
        </w:tc>
        <w:tc>
          <w:tcPr>
            <w:tcW w:w="536" w:type="pct"/>
            <w:vAlign w:val="center"/>
          </w:tcPr>
          <w:p w14:paraId="3BAACB8A"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发动机</w:t>
            </w:r>
          </w:p>
        </w:tc>
        <w:tc>
          <w:tcPr>
            <w:tcW w:w="916" w:type="pct"/>
            <w:vAlign w:val="center"/>
          </w:tcPr>
          <w:p w14:paraId="224F33F1"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功率</w:t>
            </w:r>
            <w:r w:rsidRPr="00AD2CC4">
              <w:rPr>
                <w:rFonts w:ascii="宋体" w:hAnsi="宋体" w:hint="eastAsia"/>
                <w:sz w:val="18"/>
                <w:szCs w:val="18"/>
              </w:rPr>
              <w:t>/转速</w:t>
            </w:r>
          </w:p>
        </w:tc>
        <w:tc>
          <w:tcPr>
            <w:tcW w:w="736" w:type="pct"/>
            <w:vAlign w:val="center"/>
          </w:tcPr>
          <w:p w14:paraId="538870FA" w14:textId="1DFDE687" w:rsidR="001D3E78" w:rsidRPr="00AD2CC4" w:rsidRDefault="004E2E16"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34630B26" w14:textId="77777777" w:rsidR="001D3E78" w:rsidRPr="00AD2CC4" w:rsidRDefault="001D3E78" w:rsidP="00060D29">
            <w:pPr>
              <w:contextualSpacing/>
              <w:jc w:val="center"/>
              <w:rPr>
                <w:rFonts w:ascii="宋体" w:hAnsi="宋体"/>
                <w:kern w:val="0"/>
                <w:sz w:val="18"/>
                <w:szCs w:val="18"/>
              </w:rPr>
            </w:pPr>
            <w:r w:rsidRPr="00AD2CC4">
              <w:rPr>
                <w:rFonts w:ascii="宋体" w:hAnsi="宋体" w:hint="eastAsia"/>
                <w:kern w:val="0"/>
                <w:sz w:val="18"/>
                <w:szCs w:val="18"/>
              </w:rPr>
              <w:t>/</w:t>
            </w:r>
          </w:p>
        </w:tc>
        <w:tc>
          <w:tcPr>
            <w:tcW w:w="668" w:type="pct"/>
            <w:vAlign w:val="center"/>
          </w:tcPr>
          <w:p w14:paraId="68879CB2" w14:textId="51CDBB4E" w:rsidR="001D3E78" w:rsidRPr="00AD2CC4" w:rsidRDefault="001D3E78" w:rsidP="001D3E78">
            <w:pPr>
              <w:contextualSpacing/>
              <w:jc w:val="center"/>
              <w:rPr>
                <w:rFonts w:ascii="宋体" w:hAnsi="宋体"/>
                <w:kern w:val="0"/>
                <w:sz w:val="18"/>
                <w:szCs w:val="18"/>
              </w:rPr>
            </w:pPr>
            <w:r>
              <w:rPr>
                <w:rFonts w:ascii="宋体" w:hAnsi="宋体" w:hint="eastAsia"/>
                <w:kern w:val="0"/>
                <w:sz w:val="18"/>
                <w:szCs w:val="18"/>
              </w:rPr>
              <w:t>/</w:t>
            </w:r>
          </w:p>
        </w:tc>
      </w:tr>
      <w:tr w:rsidR="001D3E78" w:rsidRPr="00AD2CC4" w14:paraId="70B7C29B" w14:textId="35934529" w:rsidTr="004E2E16">
        <w:trPr>
          <w:cantSplit/>
          <w:trHeight w:val="284"/>
          <w:jc w:val="center"/>
        </w:trPr>
        <w:tc>
          <w:tcPr>
            <w:tcW w:w="441" w:type="pct"/>
            <w:vMerge/>
            <w:vAlign w:val="center"/>
          </w:tcPr>
          <w:p w14:paraId="28A5BF43" w14:textId="77777777" w:rsidR="001D3E78" w:rsidRPr="00AD2CC4" w:rsidRDefault="001D3E78" w:rsidP="00060D29">
            <w:pPr>
              <w:contextualSpacing/>
              <w:jc w:val="center"/>
              <w:rPr>
                <w:rFonts w:ascii="宋体" w:hAnsi="宋体"/>
                <w:sz w:val="18"/>
                <w:szCs w:val="18"/>
              </w:rPr>
            </w:pPr>
          </w:p>
        </w:tc>
        <w:tc>
          <w:tcPr>
            <w:tcW w:w="525" w:type="pct"/>
            <w:vMerge/>
            <w:vAlign w:val="center"/>
          </w:tcPr>
          <w:p w14:paraId="79A72349" w14:textId="77777777" w:rsidR="001D3E78" w:rsidRPr="00AD2CC4" w:rsidRDefault="001D3E78" w:rsidP="00060D29">
            <w:pPr>
              <w:contextualSpacing/>
              <w:jc w:val="center"/>
              <w:rPr>
                <w:rFonts w:ascii="宋体" w:hAnsi="宋体"/>
                <w:sz w:val="18"/>
                <w:szCs w:val="18"/>
              </w:rPr>
            </w:pPr>
          </w:p>
        </w:tc>
        <w:tc>
          <w:tcPr>
            <w:tcW w:w="536" w:type="pct"/>
            <w:vMerge w:val="restart"/>
            <w:vAlign w:val="center"/>
          </w:tcPr>
          <w:p w14:paraId="1C019F55"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电动机</w:t>
            </w:r>
          </w:p>
        </w:tc>
        <w:tc>
          <w:tcPr>
            <w:tcW w:w="916" w:type="pct"/>
            <w:vAlign w:val="center"/>
          </w:tcPr>
          <w:p w14:paraId="054A4471"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KV值</w:t>
            </w:r>
          </w:p>
        </w:tc>
        <w:tc>
          <w:tcPr>
            <w:tcW w:w="736" w:type="pct"/>
            <w:vAlign w:val="center"/>
          </w:tcPr>
          <w:p w14:paraId="0D305E3F" w14:textId="75952953" w:rsidR="001D3E78" w:rsidRPr="00AD2CC4" w:rsidRDefault="004E2E16"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139C5D66"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6DD11055" w14:textId="5C9775A7"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33FB448B" w14:textId="086C6FF0" w:rsidTr="004E2E16">
        <w:trPr>
          <w:cantSplit/>
          <w:trHeight w:val="284"/>
          <w:jc w:val="center"/>
        </w:trPr>
        <w:tc>
          <w:tcPr>
            <w:tcW w:w="441" w:type="pct"/>
            <w:vMerge/>
            <w:vAlign w:val="center"/>
          </w:tcPr>
          <w:p w14:paraId="54B1A91F" w14:textId="77777777" w:rsidR="001D3E78" w:rsidRPr="00AD2CC4" w:rsidRDefault="001D3E78" w:rsidP="00060D29">
            <w:pPr>
              <w:contextualSpacing/>
              <w:jc w:val="center"/>
              <w:rPr>
                <w:rFonts w:ascii="宋体" w:hAnsi="宋体"/>
                <w:sz w:val="18"/>
                <w:szCs w:val="18"/>
              </w:rPr>
            </w:pPr>
          </w:p>
        </w:tc>
        <w:tc>
          <w:tcPr>
            <w:tcW w:w="525" w:type="pct"/>
            <w:vMerge/>
            <w:vAlign w:val="center"/>
          </w:tcPr>
          <w:p w14:paraId="3EB1EAFF" w14:textId="77777777" w:rsidR="001D3E78" w:rsidRPr="00AD2CC4" w:rsidRDefault="001D3E78" w:rsidP="00060D29">
            <w:pPr>
              <w:contextualSpacing/>
              <w:jc w:val="center"/>
              <w:rPr>
                <w:rFonts w:ascii="宋体" w:hAnsi="宋体"/>
                <w:sz w:val="18"/>
                <w:szCs w:val="18"/>
              </w:rPr>
            </w:pPr>
          </w:p>
        </w:tc>
        <w:tc>
          <w:tcPr>
            <w:tcW w:w="536" w:type="pct"/>
            <w:vMerge/>
            <w:vAlign w:val="center"/>
          </w:tcPr>
          <w:p w14:paraId="4A90FF38" w14:textId="77777777" w:rsidR="001D3E78" w:rsidRPr="00AD2CC4" w:rsidRDefault="001D3E78" w:rsidP="00060D29">
            <w:pPr>
              <w:contextualSpacing/>
              <w:jc w:val="center"/>
              <w:rPr>
                <w:rFonts w:ascii="宋体" w:hAnsi="宋体"/>
                <w:sz w:val="18"/>
                <w:szCs w:val="18"/>
              </w:rPr>
            </w:pPr>
          </w:p>
        </w:tc>
        <w:tc>
          <w:tcPr>
            <w:tcW w:w="916" w:type="pct"/>
            <w:vAlign w:val="center"/>
          </w:tcPr>
          <w:p w14:paraId="379BE53B"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额定功率</w:t>
            </w:r>
          </w:p>
        </w:tc>
        <w:tc>
          <w:tcPr>
            <w:tcW w:w="736" w:type="pct"/>
            <w:vAlign w:val="center"/>
          </w:tcPr>
          <w:p w14:paraId="72B5D2C2" w14:textId="437F889D" w:rsidR="001D3E78" w:rsidRPr="00AD2CC4" w:rsidRDefault="004E2E16"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446363DF"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430F02C2" w14:textId="39896B19"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79188AD2" w14:textId="31E9ABA3" w:rsidTr="004E2E16">
        <w:trPr>
          <w:cantSplit/>
          <w:trHeight w:val="284"/>
          <w:jc w:val="center"/>
        </w:trPr>
        <w:tc>
          <w:tcPr>
            <w:tcW w:w="441" w:type="pct"/>
            <w:vMerge w:val="restart"/>
            <w:vAlign w:val="center"/>
          </w:tcPr>
          <w:p w14:paraId="49815CDD"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12</w:t>
            </w:r>
          </w:p>
        </w:tc>
        <w:tc>
          <w:tcPr>
            <w:tcW w:w="1061" w:type="pct"/>
            <w:gridSpan w:val="2"/>
            <w:vMerge w:val="restart"/>
            <w:vAlign w:val="center"/>
          </w:tcPr>
          <w:p w14:paraId="02D4785C"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电池</w:t>
            </w:r>
          </w:p>
        </w:tc>
        <w:tc>
          <w:tcPr>
            <w:tcW w:w="916" w:type="pct"/>
            <w:vAlign w:val="center"/>
          </w:tcPr>
          <w:p w14:paraId="2C1A0E61"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型号</w:t>
            </w:r>
            <w:r w:rsidRPr="00AD2CC4">
              <w:rPr>
                <w:rFonts w:ascii="宋体" w:hAnsi="宋体"/>
                <w:sz w:val="18"/>
                <w:szCs w:val="18"/>
              </w:rPr>
              <w:t>名称</w:t>
            </w:r>
          </w:p>
        </w:tc>
        <w:tc>
          <w:tcPr>
            <w:tcW w:w="736" w:type="pct"/>
            <w:vAlign w:val="center"/>
          </w:tcPr>
          <w:p w14:paraId="7EA6787A"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5368DDF9" w14:textId="6DA75EB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6C6A59EA" w14:textId="67DE7958"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4AD69B0A" w14:textId="47084DB5" w:rsidTr="004E2E16">
        <w:trPr>
          <w:cantSplit/>
          <w:trHeight w:val="284"/>
          <w:jc w:val="center"/>
        </w:trPr>
        <w:tc>
          <w:tcPr>
            <w:tcW w:w="441" w:type="pct"/>
            <w:vMerge/>
            <w:vAlign w:val="center"/>
          </w:tcPr>
          <w:p w14:paraId="3D9293AC"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3B381137" w14:textId="77777777" w:rsidR="001D3E78" w:rsidRPr="00AD2CC4" w:rsidRDefault="001D3E78" w:rsidP="00060D29">
            <w:pPr>
              <w:contextualSpacing/>
              <w:jc w:val="center"/>
              <w:rPr>
                <w:rFonts w:ascii="宋体" w:hAnsi="宋体"/>
                <w:sz w:val="18"/>
                <w:szCs w:val="18"/>
              </w:rPr>
            </w:pPr>
          </w:p>
        </w:tc>
        <w:tc>
          <w:tcPr>
            <w:tcW w:w="916" w:type="pct"/>
            <w:vAlign w:val="center"/>
          </w:tcPr>
          <w:p w14:paraId="70F93BC0"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型式</w:t>
            </w:r>
          </w:p>
        </w:tc>
        <w:tc>
          <w:tcPr>
            <w:tcW w:w="736" w:type="pct"/>
            <w:vAlign w:val="center"/>
          </w:tcPr>
          <w:p w14:paraId="24762D9D"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64C0930F" w14:textId="411DB2CF"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249A0195" w14:textId="5CE207F3"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0563A69E" w14:textId="433B6907" w:rsidTr="004E2E16">
        <w:trPr>
          <w:cantSplit/>
          <w:trHeight w:val="284"/>
          <w:jc w:val="center"/>
        </w:trPr>
        <w:tc>
          <w:tcPr>
            <w:tcW w:w="441" w:type="pct"/>
            <w:vMerge/>
            <w:vAlign w:val="center"/>
          </w:tcPr>
          <w:p w14:paraId="26069A63"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665D93F1" w14:textId="77777777" w:rsidR="001D3E78" w:rsidRPr="00AD2CC4" w:rsidRDefault="001D3E78" w:rsidP="00060D29">
            <w:pPr>
              <w:contextualSpacing/>
              <w:jc w:val="center"/>
              <w:rPr>
                <w:rFonts w:ascii="宋体" w:hAnsi="宋体"/>
                <w:sz w:val="18"/>
                <w:szCs w:val="18"/>
              </w:rPr>
            </w:pPr>
          </w:p>
        </w:tc>
        <w:tc>
          <w:tcPr>
            <w:tcW w:w="916" w:type="pct"/>
            <w:vAlign w:val="center"/>
          </w:tcPr>
          <w:p w14:paraId="2F01656F"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电压</w:t>
            </w:r>
          </w:p>
        </w:tc>
        <w:tc>
          <w:tcPr>
            <w:tcW w:w="736" w:type="pct"/>
            <w:vAlign w:val="center"/>
          </w:tcPr>
          <w:p w14:paraId="639D27D7"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1F0E5F1D" w14:textId="55E1CCAD"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5938F859" w14:textId="6657CD17"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39D5E031" w14:textId="799C611E" w:rsidTr="004E2E16">
        <w:trPr>
          <w:cantSplit/>
          <w:trHeight w:val="284"/>
          <w:jc w:val="center"/>
        </w:trPr>
        <w:tc>
          <w:tcPr>
            <w:tcW w:w="441" w:type="pct"/>
            <w:vMerge/>
            <w:vAlign w:val="center"/>
          </w:tcPr>
          <w:p w14:paraId="5AFBAF06"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047658CB" w14:textId="77777777" w:rsidR="001D3E78" w:rsidRPr="00AD2CC4" w:rsidRDefault="001D3E78" w:rsidP="00060D29">
            <w:pPr>
              <w:contextualSpacing/>
              <w:jc w:val="center"/>
              <w:rPr>
                <w:rFonts w:ascii="宋体" w:hAnsi="宋体"/>
                <w:sz w:val="18"/>
                <w:szCs w:val="18"/>
              </w:rPr>
            </w:pPr>
          </w:p>
        </w:tc>
        <w:tc>
          <w:tcPr>
            <w:tcW w:w="916" w:type="pct"/>
            <w:vAlign w:val="center"/>
          </w:tcPr>
          <w:p w14:paraId="4B390E88"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容量</w:t>
            </w:r>
          </w:p>
        </w:tc>
        <w:tc>
          <w:tcPr>
            <w:tcW w:w="736" w:type="pct"/>
            <w:vAlign w:val="center"/>
          </w:tcPr>
          <w:p w14:paraId="66EF4661"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046BE251" w14:textId="12D085B8"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7F46C696" w14:textId="00A42663"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2A62DC5D" w14:textId="593D7116" w:rsidTr="004E2E16">
        <w:trPr>
          <w:cantSplit/>
          <w:trHeight w:val="284"/>
          <w:jc w:val="center"/>
        </w:trPr>
        <w:tc>
          <w:tcPr>
            <w:tcW w:w="441" w:type="pct"/>
            <w:vMerge/>
            <w:vAlign w:val="center"/>
          </w:tcPr>
          <w:p w14:paraId="5D069C6E"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61ABFFA0" w14:textId="77777777" w:rsidR="001D3E78" w:rsidRPr="00AD2CC4" w:rsidRDefault="001D3E78" w:rsidP="00060D29">
            <w:pPr>
              <w:contextualSpacing/>
              <w:jc w:val="center"/>
              <w:rPr>
                <w:rFonts w:ascii="宋体" w:hAnsi="宋体"/>
                <w:sz w:val="18"/>
                <w:szCs w:val="18"/>
              </w:rPr>
            </w:pPr>
          </w:p>
        </w:tc>
        <w:tc>
          <w:tcPr>
            <w:tcW w:w="916" w:type="pct"/>
            <w:vAlign w:val="center"/>
          </w:tcPr>
          <w:p w14:paraId="1E7A8AE6" w14:textId="77777777" w:rsidR="001D3E78" w:rsidRPr="00AD2CC4" w:rsidRDefault="001D3E78" w:rsidP="00060D29">
            <w:pPr>
              <w:contextualSpacing/>
              <w:jc w:val="center"/>
              <w:rPr>
                <w:rFonts w:ascii="宋体" w:hAnsi="宋体"/>
                <w:sz w:val="18"/>
                <w:szCs w:val="18"/>
              </w:rPr>
            </w:pPr>
            <w:r w:rsidRPr="00AD2CC4">
              <w:rPr>
                <w:rFonts w:ascii="宋体" w:hAnsi="宋体"/>
                <w:sz w:val="18"/>
                <w:szCs w:val="18"/>
              </w:rPr>
              <w:t>数量</w:t>
            </w:r>
          </w:p>
        </w:tc>
        <w:tc>
          <w:tcPr>
            <w:tcW w:w="736" w:type="pct"/>
            <w:vAlign w:val="center"/>
          </w:tcPr>
          <w:p w14:paraId="5E2F5100"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允许增多</w:t>
            </w:r>
          </w:p>
        </w:tc>
        <w:tc>
          <w:tcPr>
            <w:tcW w:w="1178" w:type="pct"/>
            <w:vAlign w:val="center"/>
          </w:tcPr>
          <w:p w14:paraId="584356B9" w14:textId="68FBF472"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252837EE" w14:textId="5163E710"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5DCC89BD" w14:textId="12F65E42" w:rsidTr="004E2E16">
        <w:trPr>
          <w:cantSplit/>
          <w:trHeight w:val="284"/>
          <w:jc w:val="center"/>
        </w:trPr>
        <w:tc>
          <w:tcPr>
            <w:tcW w:w="441" w:type="pct"/>
            <w:vMerge w:val="restart"/>
            <w:vAlign w:val="center"/>
          </w:tcPr>
          <w:p w14:paraId="2DAC9781"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13</w:t>
            </w:r>
          </w:p>
        </w:tc>
        <w:tc>
          <w:tcPr>
            <w:tcW w:w="1061" w:type="pct"/>
            <w:gridSpan w:val="2"/>
            <w:vMerge w:val="restart"/>
            <w:vAlign w:val="center"/>
          </w:tcPr>
          <w:p w14:paraId="513D00C9"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充电器</w:t>
            </w:r>
          </w:p>
        </w:tc>
        <w:tc>
          <w:tcPr>
            <w:tcW w:w="916" w:type="pct"/>
            <w:vAlign w:val="center"/>
          </w:tcPr>
          <w:p w14:paraId="2C53FF74"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型号</w:t>
            </w:r>
            <w:r w:rsidRPr="00AD2CC4">
              <w:rPr>
                <w:rFonts w:ascii="宋体" w:hAnsi="宋体"/>
                <w:sz w:val="18"/>
                <w:szCs w:val="18"/>
              </w:rPr>
              <w:t>名称</w:t>
            </w:r>
          </w:p>
        </w:tc>
        <w:tc>
          <w:tcPr>
            <w:tcW w:w="736" w:type="pct"/>
            <w:vAlign w:val="center"/>
          </w:tcPr>
          <w:p w14:paraId="2D7BD637"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02D5C3FE" w14:textId="67A2A58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108AD7AE" w14:textId="346141B6"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47C60837" w14:textId="3980EF8D" w:rsidTr="004E2E16">
        <w:trPr>
          <w:cantSplit/>
          <w:trHeight w:val="284"/>
          <w:jc w:val="center"/>
        </w:trPr>
        <w:tc>
          <w:tcPr>
            <w:tcW w:w="441" w:type="pct"/>
            <w:vMerge/>
            <w:vAlign w:val="center"/>
          </w:tcPr>
          <w:p w14:paraId="0ACD06C9"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7689FF71" w14:textId="77777777" w:rsidR="001D3E78" w:rsidRPr="00AD2CC4" w:rsidRDefault="001D3E78" w:rsidP="00060D29">
            <w:pPr>
              <w:contextualSpacing/>
              <w:jc w:val="center"/>
              <w:rPr>
                <w:rFonts w:ascii="宋体" w:hAnsi="宋体"/>
                <w:sz w:val="18"/>
                <w:szCs w:val="18"/>
              </w:rPr>
            </w:pPr>
          </w:p>
        </w:tc>
        <w:tc>
          <w:tcPr>
            <w:tcW w:w="916" w:type="pct"/>
            <w:vAlign w:val="center"/>
          </w:tcPr>
          <w:p w14:paraId="27199B9F" w14:textId="5762CC09" w:rsidR="001D3E78" w:rsidRPr="00AD2CC4" w:rsidRDefault="00A77374" w:rsidP="00060D29">
            <w:pPr>
              <w:contextualSpacing/>
              <w:jc w:val="center"/>
              <w:rPr>
                <w:rFonts w:ascii="宋体" w:hAnsi="宋体"/>
                <w:sz w:val="18"/>
                <w:szCs w:val="18"/>
              </w:rPr>
            </w:pPr>
            <w:r>
              <w:rPr>
                <w:rFonts w:ascii="宋体" w:hAnsi="宋体" w:hint="eastAsia"/>
                <w:sz w:val="18"/>
                <w:szCs w:val="18"/>
              </w:rPr>
              <w:t>输出</w:t>
            </w:r>
            <w:r w:rsidR="001D3E78" w:rsidRPr="00AD2CC4">
              <w:rPr>
                <w:rFonts w:ascii="宋体" w:hAnsi="宋体" w:hint="eastAsia"/>
                <w:sz w:val="18"/>
                <w:szCs w:val="18"/>
              </w:rPr>
              <w:t>电流</w:t>
            </w:r>
          </w:p>
        </w:tc>
        <w:tc>
          <w:tcPr>
            <w:tcW w:w="736" w:type="pct"/>
            <w:vAlign w:val="center"/>
          </w:tcPr>
          <w:p w14:paraId="1C73E91F"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25C3133E" w14:textId="6F81004F"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2272B6B0" w14:textId="1222C13B"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694F2DD7" w14:textId="25D735D6" w:rsidTr="004E2E16">
        <w:trPr>
          <w:cantSplit/>
          <w:trHeight w:val="284"/>
          <w:jc w:val="center"/>
        </w:trPr>
        <w:tc>
          <w:tcPr>
            <w:tcW w:w="441" w:type="pct"/>
            <w:vMerge/>
            <w:vAlign w:val="center"/>
          </w:tcPr>
          <w:p w14:paraId="133605E4"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1A8CC27D" w14:textId="77777777" w:rsidR="001D3E78" w:rsidRPr="00AD2CC4" w:rsidRDefault="001D3E78" w:rsidP="00060D29">
            <w:pPr>
              <w:contextualSpacing/>
              <w:jc w:val="center"/>
              <w:rPr>
                <w:rFonts w:ascii="宋体" w:hAnsi="宋体"/>
                <w:sz w:val="18"/>
                <w:szCs w:val="18"/>
              </w:rPr>
            </w:pPr>
          </w:p>
        </w:tc>
        <w:tc>
          <w:tcPr>
            <w:tcW w:w="916" w:type="pct"/>
            <w:vAlign w:val="center"/>
          </w:tcPr>
          <w:p w14:paraId="250DF3E7"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输入电压</w:t>
            </w:r>
          </w:p>
        </w:tc>
        <w:tc>
          <w:tcPr>
            <w:tcW w:w="736" w:type="pct"/>
            <w:vAlign w:val="center"/>
          </w:tcPr>
          <w:p w14:paraId="2352AB21"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357BCC08" w14:textId="6C678BE8"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4C39198D" w14:textId="5A5BB8CE"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r w:rsidR="001D3E78" w:rsidRPr="00AD2CC4" w14:paraId="56673D66" w14:textId="459602A6" w:rsidTr="004E2E16">
        <w:trPr>
          <w:cantSplit/>
          <w:trHeight w:val="284"/>
          <w:jc w:val="center"/>
        </w:trPr>
        <w:tc>
          <w:tcPr>
            <w:tcW w:w="441" w:type="pct"/>
            <w:vMerge/>
            <w:vAlign w:val="center"/>
          </w:tcPr>
          <w:p w14:paraId="1D9E7044" w14:textId="77777777" w:rsidR="001D3E78" w:rsidRPr="00AD2CC4" w:rsidRDefault="001D3E78" w:rsidP="00060D29">
            <w:pPr>
              <w:contextualSpacing/>
              <w:jc w:val="center"/>
              <w:rPr>
                <w:rFonts w:ascii="宋体" w:hAnsi="宋体"/>
                <w:sz w:val="18"/>
                <w:szCs w:val="18"/>
              </w:rPr>
            </w:pPr>
          </w:p>
        </w:tc>
        <w:tc>
          <w:tcPr>
            <w:tcW w:w="1061" w:type="pct"/>
            <w:gridSpan w:val="2"/>
            <w:vMerge/>
            <w:vAlign w:val="center"/>
          </w:tcPr>
          <w:p w14:paraId="6245AE67" w14:textId="77777777" w:rsidR="001D3E78" w:rsidRPr="00AD2CC4" w:rsidRDefault="001D3E78" w:rsidP="00060D29">
            <w:pPr>
              <w:contextualSpacing/>
              <w:jc w:val="center"/>
              <w:rPr>
                <w:rFonts w:ascii="宋体" w:hAnsi="宋体"/>
                <w:sz w:val="18"/>
                <w:szCs w:val="18"/>
              </w:rPr>
            </w:pPr>
          </w:p>
        </w:tc>
        <w:tc>
          <w:tcPr>
            <w:tcW w:w="916" w:type="pct"/>
            <w:vAlign w:val="center"/>
          </w:tcPr>
          <w:p w14:paraId="26408D1F" w14:textId="77777777"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输出电压</w:t>
            </w:r>
          </w:p>
        </w:tc>
        <w:tc>
          <w:tcPr>
            <w:tcW w:w="736" w:type="pct"/>
            <w:vAlign w:val="center"/>
          </w:tcPr>
          <w:p w14:paraId="1572A0BA" w14:textId="77777777" w:rsidR="001D3E78" w:rsidRPr="00AD2CC4" w:rsidRDefault="001D3E78" w:rsidP="00060D29">
            <w:pPr>
              <w:contextualSpacing/>
              <w:jc w:val="center"/>
              <w:rPr>
                <w:rFonts w:ascii="宋体" w:hAnsi="宋体"/>
                <w:sz w:val="18"/>
                <w:szCs w:val="18"/>
              </w:rPr>
            </w:pPr>
            <w:r w:rsidRPr="00AD2CC4">
              <w:rPr>
                <w:rFonts w:ascii="宋体" w:hAnsi="宋体" w:hint="eastAsia"/>
                <w:kern w:val="0"/>
                <w:sz w:val="18"/>
                <w:szCs w:val="18"/>
              </w:rPr>
              <w:t>不允许变化</w:t>
            </w:r>
          </w:p>
        </w:tc>
        <w:tc>
          <w:tcPr>
            <w:tcW w:w="1178" w:type="pct"/>
            <w:vAlign w:val="center"/>
          </w:tcPr>
          <w:p w14:paraId="698CB777" w14:textId="5423F8E6" w:rsidR="001D3E78" w:rsidRPr="00AD2CC4" w:rsidRDefault="001D3E78" w:rsidP="00060D29">
            <w:pPr>
              <w:contextualSpacing/>
              <w:jc w:val="center"/>
              <w:rPr>
                <w:rFonts w:ascii="宋体" w:hAnsi="宋体"/>
                <w:sz w:val="18"/>
                <w:szCs w:val="18"/>
              </w:rPr>
            </w:pPr>
            <w:r w:rsidRPr="00AD2CC4">
              <w:rPr>
                <w:rFonts w:ascii="宋体" w:hAnsi="宋体" w:hint="eastAsia"/>
                <w:sz w:val="18"/>
                <w:szCs w:val="18"/>
              </w:rPr>
              <w:t>/</w:t>
            </w:r>
          </w:p>
        </w:tc>
        <w:tc>
          <w:tcPr>
            <w:tcW w:w="668" w:type="pct"/>
            <w:vAlign w:val="center"/>
          </w:tcPr>
          <w:p w14:paraId="26F07EA3" w14:textId="0BCD9A28" w:rsidR="001D3E78" w:rsidRPr="00AD2CC4" w:rsidRDefault="001D3E78" w:rsidP="001D3E78">
            <w:pPr>
              <w:contextualSpacing/>
              <w:jc w:val="center"/>
              <w:rPr>
                <w:rFonts w:ascii="宋体" w:hAnsi="宋体"/>
                <w:sz w:val="18"/>
                <w:szCs w:val="18"/>
              </w:rPr>
            </w:pPr>
            <w:r>
              <w:rPr>
                <w:rFonts w:ascii="宋体" w:hAnsi="宋体" w:hint="eastAsia"/>
                <w:sz w:val="18"/>
                <w:szCs w:val="18"/>
              </w:rPr>
              <w:t>/</w:t>
            </w:r>
          </w:p>
        </w:tc>
      </w:tr>
    </w:tbl>
    <w:p w14:paraId="51AB64D8" w14:textId="77777777" w:rsidR="00FF1EDB" w:rsidRPr="00AD2CC4" w:rsidRDefault="007B3689" w:rsidP="001A4A57">
      <w:pPr>
        <w:pStyle w:val="af2"/>
        <w:spacing w:beforeLines="0" w:afterLines="0"/>
        <w:outlineLvl w:val="9"/>
        <w:rPr>
          <w:rFonts w:ascii="宋体" w:eastAsia="宋体" w:hAnsi="宋体"/>
        </w:rPr>
      </w:pPr>
      <w:bookmarkStart w:id="90" w:name="_Toc525831004"/>
      <w:bookmarkStart w:id="91" w:name="_Toc530466163"/>
      <w:bookmarkStart w:id="92" w:name="_Toc49413305"/>
      <w:bookmarkStart w:id="93" w:name="_Toc50330594"/>
      <w:bookmarkStart w:id="94" w:name="_Toc446602038"/>
      <w:bookmarkStart w:id="95" w:name="_Toc448950631"/>
      <w:bookmarkStart w:id="96" w:name="_Toc449708881"/>
      <w:bookmarkStart w:id="97" w:name="_Toc449709200"/>
      <w:bookmarkStart w:id="98" w:name="_Toc452449049"/>
      <w:bookmarkStart w:id="99" w:name="_Toc452970583"/>
      <w:bookmarkStart w:id="100" w:name="_Toc454200039"/>
      <w:bookmarkStart w:id="101" w:name="_Toc458582602"/>
      <w:r w:rsidRPr="00AD2CC4">
        <w:rPr>
          <w:rFonts w:ascii="宋体" w:eastAsia="宋体" w:hAnsi="宋体" w:hint="eastAsia"/>
        </w:rPr>
        <w:t>产品结构和特征参数的变更符合表</w:t>
      </w:r>
      <w:r w:rsidR="00AD4B63" w:rsidRPr="00AD2CC4">
        <w:rPr>
          <w:rFonts w:ascii="宋体" w:eastAsia="宋体" w:hAnsi="宋体" w:hint="eastAsia"/>
        </w:rPr>
        <w:t>10</w:t>
      </w:r>
      <w:r w:rsidRPr="00AD2CC4">
        <w:rPr>
          <w:rFonts w:ascii="宋体" w:eastAsia="宋体" w:hAnsi="宋体" w:hint="eastAsia"/>
        </w:rPr>
        <w:t>要求的，企业自主变更并保存变更批准文件。</w:t>
      </w:r>
      <w:bookmarkEnd w:id="90"/>
      <w:bookmarkEnd w:id="91"/>
      <w:bookmarkEnd w:id="92"/>
      <w:bookmarkEnd w:id="93"/>
    </w:p>
    <w:p w14:paraId="374896CC" w14:textId="77777777" w:rsidR="00FF1EDB" w:rsidRPr="00AD2CC4" w:rsidRDefault="007B3689" w:rsidP="001A4A57">
      <w:pPr>
        <w:pStyle w:val="af2"/>
        <w:spacing w:beforeLines="0" w:afterLines="0"/>
        <w:outlineLvl w:val="9"/>
        <w:rPr>
          <w:rFonts w:ascii="宋体" w:eastAsia="宋体" w:hAnsi="宋体"/>
        </w:rPr>
      </w:pPr>
      <w:bookmarkStart w:id="102" w:name="_Toc525831005"/>
      <w:bookmarkStart w:id="103" w:name="_Toc530466164"/>
      <w:bookmarkStart w:id="104" w:name="_Toc49413306"/>
      <w:bookmarkStart w:id="105" w:name="_Toc50330595"/>
      <w:r w:rsidRPr="00AD2CC4">
        <w:rPr>
          <w:rFonts w:ascii="宋体" w:eastAsia="宋体" w:hAnsi="宋体" w:hint="eastAsia"/>
        </w:rPr>
        <w:t>未列入产品变更控制范围的,制造商</w:t>
      </w:r>
      <w:r w:rsidR="00CC67EE" w:rsidRPr="00AD2CC4">
        <w:rPr>
          <w:rFonts w:ascii="宋体" w:eastAsia="宋体" w:hAnsi="宋体" w:hint="eastAsia"/>
        </w:rPr>
        <w:t>可</w:t>
      </w:r>
      <w:r w:rsidRPr="00AD2CC4">
        <w:rPr>
          <w:rFonts w:ascii="宋体" w:eastAsia="宋体" w:hAnsi="宋体" w:hint="eastAsia"/>
        </w:rPr>
        <w:t>自主变更。</w:t>
      </w:r>
      <w:bookmarkEnd w:id="94"/>
      <w:bookmarkEnd w:id="95"/>
      <w:bookmarkEnd w:id="96"/>
      <w:bookmarkEnd w:id="97"/>
      <w:bookmarkEnd w:id="98"/>
      <w:bookmarkEnd w:id="99"/>
      <w:bookmarkEnd w:id="100"/>
      <w:bookmarkEnd w:id="101"/>
      <w:bookmarkEnd w:id="102"/>
      <w:bookmarkEnd w:id="103"/>
      <w:bookmarkEnd w:id="104"/>
      <w:bookmarkEnd w:id="105"/>
    </w:p>
    <w:p w14:paraId="76CDF243" w14:textId="68D58FFE" w:rsidR="00FF1EDB" w:rsidRPr="00AD2CC4" w:rsidRDefault="007B3689" w:rsidP="001A4A57">
      <w:pPr>
        <w:pStyle w:val="af2"/>
        <w:spacing w:beforeLines="0" w:afterLines="0"/>
        <w:outlineLvl w:val="9"/>
        <w:rPr>
          <w:rFonts w:ascii="宋体" w:eastAsia="宋体" w:hAnsi="宋体"/>
        </w:rPr>
      </w:pPr>
      <w:bookmarkStart w:id="106" w:name="_Toc525831006"/>
      <w:bookmarkStart w:id="107" w:name="_Toc530466165"/>
      <w:bookmarkStart w:id="108" w:name="_Toc49413307"/>
      <w:bookmarkStart w:id="109" w:name="_Toc50330596"/>
      <w:bookmarkStart w:id="110" w:name="_Toc452449050"/>
      <w:bookmarkStart w:id="111" w:name="_Toc452970584"/>
      <w:bookmarkStart w:id="112" w:name="_Toc454200040"/>
      <w:bookmarkStart w:id="113" w:name="_Toc458582603"/>
      <w:bookmarkEnd w:id="88"/>
      <w:bookmarkEnd w:id="89"/>
      <w:r w:rsidRPr="00AD2CC4">
        <w:rPr>
          <w:rFonts w:ascii="宋体" w:eastAsia="宋体" w:hAnsi="宋体" w:hint="eastAsia"/>
        </w:rPr>
        <w:t>因执行国家法律法规提出的新要求或强制性标准新要求而造成产品结构和特征参数变化，与表</w:t>
      </w:r>
      <w:bookmarkEnd w:id="106"/>
      <w:bookmarkEnd w:id="107"/>
      <w:bookmarkEnd w:id="108"/>
      <w:bookmarkEnd w:id="109"/>
      <w:r w:rsidR="00D47352">
        <w:rPr>
          <w:rFonts w:ascii="宋体" w:eastAsia="宋体" w:hAnsi="宋体" w:hint="eastAsia"/>
        </w:rPr>
        <w:t>10</w:t>
      </w:r>
    </w:p>
    <w:p w14:paraId="2C5B4BBA" w14:textId="4D7E697C" w:rsidR="007B3689" w:rsidRPr="00AD2CC4" w:rsidRDefault="007B3689" w:rsidP="001D3E78">
      <w:pPr>
        <w:jc w:val="left"/>
      </w:pPr>
      <w:r w:rsidRPr="00AD2CC4">
        <w:rPr>
          <w:rFonts w:hint="eastAsia"/>
        </w:rPr>
        <w:t>要求不一致的，应申报变更确认。</w:t>
      </w:r>
      <w:bookmarkEnd w:id="110"/>
      <w:bookmarkEnd w:id="111"/>
      <w:bookmarkEnd w:id="112"/>
      <w:bookmarkEnd w:id="113"/>
    </w:p>
    <w:p w14:paraId="4574DEEF" w14:textId="77777777" w:rsidR="007B3689" w:rsidRPr="00AD2CC4" w:rsidRDefault="007B3689" w:rsidP="007B3689">
      <w:pPr>
        <w:pStyle w:val="a9"/>
        <w:pageBreakBefore/>
        <w:spacing w:before="0" w:after="0"/>
        <w:ind w:left="0"/>
        <w:rPr>
          <w:rFonts w:ascii="Times New Roman"/>
        </w:rPr>
      </w:pPr>
      <w:bookmarkStart w:id="114" w:name="_Toc139877477"/>
      <w:bookmarkStart w:id="115" w:name="_Toc139877513"/>
      <w:bookmarkStart w:id="116" w:name="_Toc139877551"/>
      <w:bookmarkStart w:id="117" w:name="_Toc149451929"/>
      <w:bookmarkStart w:id="118" w:name="_Toc149451932"/>
      <w:bookmarkStart w:id="119" w:name="_Toc458582610"/>
      <w:bookmarkStart w:id="120" w:name="_Toc521418019"/>
      <w:bookmarkStart w:id="121" w:name="_Toc525831007"/>
      <w:bookmarkStart w:id="122" w:name="_Toc49413308"/>
      <w:bookmarkStart w:id="123" w:name="_Toc50330197"/>
      <w:bookmarkStart w:id="124" w:name="_Toc50330597"/>
      <w:bookmarkStart w:id="125" w:name="_Toc50331180"/>
      <w:bookmarkEnd w:id="14"/>
      <w:bookmarkEnd w:id="66"/>
      <w:bookmarkEnd w:id="67"/>
      <w:bookmarkEnd w:id="114"/>
      <w:bookmarkEnd w:id="115"/>
      <w:bookmarkEnd w:id="116"/>
      <w:bookmarkEnd w:id="117"/>
      <w:bookmarkEnd w:id="118"/>
      <w:bookmarkEnd w:id="119"/>
      <w:bookmarkEnd w:id="120"/>
      <w:bookmarkEnd w:id="121"/>
      <w:bookmarkEnd w:id="122"/>
      <w:bookmarkEnd w:id="123"/>
      <w:bookmarkEnd w:id="124"/>
      <w:bookmarkEnd w:id="125"/>
    </w:p>
    <w:p w14:paraId="2F9951CA" w14:textId="23303F27" w:rsidR="007B3689" w:rsidRDefault="007B3689" w:rsidP="007B3689">
      <w:pPr>
        <w:pStyle w:val="a9"/>
        <w:numPr>
          <w:ilvl w:val="0"/>
          <w:numId w:val="0"/>
        </w:numPr>
        <w:spacing w:before="0" w:after="0"/>
        <w:rPr>
          <w:rFonts w:ascii="Times New Roman"/>
        </w:rPr>
      </w:pPr>
      <w:bookmarkStart w:id="126" w:name="_Toc139960437"/>
      <w:bookmarkStart w:id="127" w:name="_Toc144691084"/>
      <w:bookmarkStart w:id="128" w:name="_Toc149451930"/>
      <w:bookmarkStart w:id="129" w:name="_Toc438190361"/>
      <w:bookmarkStart w:id="130" w:name="_Toc444842982"/>
      <w:bookmarkStart w:id="131" w:name="_Toc449130741"/>
      <w:bookmarkStart w:id="132" w:name="_Toc449530039"/>
      <w:bookmarkStart w:id="133" w:name="_Toc449535495"/>
      <w:bookmarkStart w:id="134" w:name="_Toc454200048"/>
      <w:bookmarkStart w:id="135" w:name="_Toc530466167"/>
      <w:bookmarkStart w:id="136" w:name="_Toc50330198"/>
      <w:bookmarkStart w:id="137" w:name="_Toc50330598"/>
      <w:bookmarkStart w:id="138" w:name="_Toc50331181"/>
      <w:r w:rsidRPr="00AD2CC4">
        <w:rPr>
          <w:rFonts w:ascii="Times New Roman" w:hint="eastAsia"/>
        </w:rPr>
        <w:t>（规范性附录）</w:t>
      </w:r>
      <w:bookmarkEnd w:id="126"/>
      <w:bookmarkEnd w:id="127"/>
      <w:bookmarkEnd w:id="128"/>
      <w:bookmarkEnd w:id="129"/>
      <w:bookmarkEnd w:id="130"/>
      <w:bookmarkEnd w:id="131"/>
      <w:bookmarkEnd w:id="132"/>
      <w:bookmarkEnd w:id="133"/>
      <w:bookmarkEnd w:id="134"/>
      <w:bookmarkEnd w:id="135"/>
      <w:bookmarkEnd w:id="136"/>
      <w:bookmarkEnd w:id="137"/>
      <w:bookmarkEnd w:id="138"/>
    </w:p>
    <w:p w14:paraId="27E3797E" w14:textId="1C49FC1E" w:rsidR="007B3689" w:rsidRDefault="00D7606E" w:rsidP="00D7606E">
      <w:pPr>
        <w:pStyle w:val="a9"/>
        <w:numPr>
          <w:ilvl w:val="0"/>
          <w:numId w:val="0"/>
        </w:numPr>
        <w:spacing w:before="0" w:after="0"/>
        <w:rPr>
          <w:rFonts w:ascii="Times New Roman"/>
        </w:rPr>
      </w:pPr>
      <w:r>
        <w:rPr>
          <w:rFonts w:ascii="Times New Roman" w:hint="eastAsia"/>
        </w:rPr>
        <w:t>产品规格表</w:t>
      </w:r>
    </w:p>
    <w:p w14:paraId="5D59DA19" w14:textId="77777777" w:rsidR="00D7606E" w:rsidRPr="00D7606E" w:rsidRDefault="00D7606E" w:rsidP="00D7606E">
      <w:pPr>
        <w:pStyle w:val="a9"/>
        <w:numPr>
          <w:ilvl w:val="0"/>
          <w:numId w:val="0"/>
        </w:numPr>
        <w:spacing w:before="0" w:after="0"/>
        <w:rPr>
          <w:rFonts w:ascii="Times New Roman"/>
        </w:rPr>
      </w:pP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3"/>
        <w:gridCol w:w="3288"/>
        <w:gridCol w:w="1276"/>
        <w:gridCol w:w="3967"/>
      </w:tblGrid>
      <w:tr w:rsidR="004E2E16" w:rsidRPr="00AD2CC4" w14:paraId="79DF4B29" w14:textId="77777777" w:rsidTr="004E2E16">
        <w:trPr>
          <w:cantSplit/>
          <w:trHeight w:val="284"/>
          <w:jc w:val="center"/>
        </w:trPr>
        <w:tc>
          <w:tcPr>
            <w:tcW w:w="823" w:type="dxa"/>
            <w:vAlign w:val="center"/>
          </w:tcPr>
          <w:p w14:paraId="5CB898B5"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序号</w:t>
            </w:r>
          </w:p>
        </w:tc>
        <w:tc>
          <w:tcPr>
            <w:tcW w:w="3288" w:type="dxa"/>
            <w:vAlign w:val="center"/>
          </w:tcPr>
          <w:p w14:paraId="30C751F7"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项    目</w:t>
            </w:r>
          </w:p>
        </w:tc>
        <w:tc>
          <w:tcPr>
            <w:tcW w:w="1276" w:type="dxa"/>
            <w:vAlign w:val="center"/>
          </w:tcPr>
          <w:p w14:paraId="69A02E05" w14:textId="78A72AE2"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单位</w:t>
            </w:r>
          </w:p>
        </w:tc>
        <w:tc>
          <w:tcPr>
            <w:tcW w:w="3967" w:type="dxa"/>
            <w:vAlign w:val="center"/>
          </w:tcPr>
          <w:p w14:paraId="411265FC"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rPr>
              <w:t>设计值</w:t>
            </w:r>
          </w:p>
        </w:tc>
      </w:tr>
      <w:tr w:rsidR="004E2E16" w:rsidRPr="00AD2CC4" w14:paraId="73114DE1" w14:textId="77777777" w:rsidTr="004E2E16">
        <w:trPr>
          <w:cantSplit/>
          <w:trHeight w:val="284"/>
          <w:jc w:val="center"/>
        </w:trPr>
        <w:tc>
          <w:tcPr>
            <w:tcW w:w="823" w:type="dxa"/>
            <w:shd w:val="clear" w:color="auto" w:fill="auto"/>
            <w:vAlign w:val="center"/>
          </w:tcPr>
          <w:p w14:paraId="06536334"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w:t>
            </w:r>
          </w:p>
        </w:tc>
        <w:tc>
          <w:tcPr>
            <w:tcW w:w="3288" w:type="dxa"/>
            <w:shd w:val="clear" w:color="auto" w:fill="auto"/>
            <w:vAlign w:val="center"/>
          </w:tcPr>
          <w:p w14:paraId="48116661"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型号名称</w:t>
            </w:r>
          </w:p>
        </w:tc>
        <w:tc>
          <w:tcPr>
            <w:tcW w:w="1276" w:type="dxa"/>
            <w:vAlign w:val="center"/>
          </w:tcPr>
          <w:p w14:paraId="5E9182AF" w14:textId="6AC8487E" w:rsidR="004E2E16" w:rsidRPr="00AD2CC4" w:rsidRDefault="004E2E16" w:rsidP="00060D29">
            <w:pPr>
              <w:contextualSpacing/>
              <w:jc w:val="center"/>
              <w:rPr>
                <w:rFonts w:ascii="宋体" w:hAnsi="宋体"/>
                <w:sz w:val="18"/>
                <w:szCs w:val="18"/>
              </w:rPr>
            </w:pPr>
            <w:r w:rsidRPr="00AD2CC4">
              <w:rPr>
                <w:rFonts w:ascii="宋体" w:hAnsi="宋体"/>
                <w:sz w:val="18"/>
                <w:szCs w:val="18"/>
              </w:rPr>
              <w:t>/</w:t>
            </w:r>
          </w:p>
        </w:tc>
        <w:tc>
          <w:tcPr>
            <w:tcW w:w="3967" w:type="dxa"/>
            <w:vAlign w:val="center"/>
          </w:tcPr>
          <w:p w14:paraId="0F4F5F8D" w14:textId="77777777" w:rsidR="004E2E16" w:rsidRPr="00AD2CC4" w:rsidRDefault="004E2E16" w:rsidP="00060D29">
            <w:pPr>
              <w:contextualSpacing/>
              <w:jc w:val="center"/>
              <w:rPr>
                <w:rFonts w:ascii="宋体" w:hAnsi="宋体"/>
                <w:sz w:val="18"/>
                <w:szCs w:val="18"/>
              </w:rPr>
            </w:pPr>
          </w:p>
        </w:tc>
      </w:tr>
      <w:tr w:rsidR="004E2E16" w:rsidRPr="00AD2CC4" w14:paraId="14BCF6F1" w14:textId="77777777" w:rsidTr="004E2E16">
        <w:trPr>
          <w:cantSplit/>
          <w:trHeight w:val="284"/>
          <w:jc w:val="center"/>
        </w:trPr>
        <w:tc>
          <w:tcPr>
            <w:tcW w:w="823" w:type="dxa"/>
            <w:vMerge w:val="restart"/>
            <w:shd w:val="clear" w:color="auto" w:fill="auto"/>
            <w:vAlign w:val="center"/>
          </w:tcPr>
          <w:p w14:paraId="79E5B0A3"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w:t>
            </w:r>
          </w:p>
        </w:tc>
        <w:tc>
          <w:tcPr>
            <w:tcW w:w="3288" w:type="dxa"/>
            <w:vMerge w:val="restart"/>
            <w:shd w:val="clear" w:color="auto" w:fill="auto"/>
            <w:vAlign w:val="center"/>
          </w:tcPr>
          <w:p w14:paraId="7BB65FD0"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飞行控制系统</w:t>
            </w:r>
          </w:p>
        </w:tc>
        <w:tc>
          <w:tcPr>
            <w:tcW w:w="1276" w:type="dxa"/>
            <w:vMerge w:val="restart"/>
            <w:vAlign w:val="center"/>
          </w:tcPr>
          <w:p w14:paraId="1E869F7B" w14:textId="1B5F471F"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w:t>
            </w:r>
          </w:p>
        </w:tc>
        <w:tc>
          <w:tcPr>
            <w:tcW w:w="3967" w:type="dxa"/>
            <w:vAlign w:val="center"/>
          </w:tcPr>
          <w:p w14:paraId="2DA10155" w14:textId="77777777" w:rsidR="004E2E16" w:rsidRPr="00AD2CC4" w:rsidRDefault="004E2E16" w:rsidP="00060D29">
            <w:pPr>
              <w:contextualSpacing/>
              <w:jc w:val="left"/>
              <w:rPr>
                <w:rFonts w:ascii="宋体" w:hAnsi="宋体"/>
                <w:sz w:val="18"/>
                <w:szCs w:val="18"/>
              </w:rPr>
            </w:pPr>
            <w:r w:rsidRPr="00AD2CC4">
              <w:rPr>
                <w:rFonts w:ascii="宋体" w:hAnsi="宋体" w:hint="eastAsia"/>
                <w:sz w:val="18"/>
                <w:szCs w:val="18"/>
              </w:rPr>
              <w:t>□无RTK  □单基站RTK（整机销售配套基站）  □网络RTK  □其他：</w:t>
            </w:r>
          </w:p>
        </w:tc>
      </w:tr>
      <w:tr w:rsidR="004E2E16" w:rsidRPr="00AD2CC4" w14:paraId="5B81F353" w14:textId="77777777" w:rsidTr="004E2E16">
        <w:trPr>
          <w:cantSplit/>
          <w:trHeight w:val="284"/>
          <w:jc w:val="center"/>
        </w:trPr>
        <w:tc>
          <w:tcPr>
            <w:tcW w:w="823" w:type="dxa"/>
            <w:vMerge/>
            <w:shd w:val="clear" w:color="auto" w:fill="auto"/>
            <w:vAlign w:val="center"/>
          </w:tcPr>
          <w:p w14:paraId="305A45F5" w14:textId="77777777" w:rsidR="004E2E16" w:rsidRPr="00AD2CC4" w:rsidRDefault="004E2E16" w:rsidP="00060D29">
            <w:pPr>
              <w:contextualSpacing/>
              <w:jc w:val="center"/>
              <w:rPr>
                <w:rFonts w:ascii="宋体" w:hAnsi="宋体"/>
                <w:sz w:val="18"/>
                <w:szCs w:val="18"/>
              </w:rPr>
            </w:pPr>
          </w:p>
        </w:tc>
        <w:tc>
          <w:tcPr>
            <w:tcW w:w="3288" w:type="dxa"/>
            <w:vMerge/>
            <w:shd w:val="clear" w:color="auto" w:fill="auto"/>
            <w:vAlign w:val="center"/>
          </w:tcPr>
          <w:p w14:paraId="123A89A5" w14:textId="77777777" w:rsidR="004E2E16" w:rsidRPr="00AD2CC4" w:rsidRDefault="004E2E16" w:rsidP="00060D29">
            <w:pPr>
              <w:widowControl/>
              <w:contextualSpacing/>
              <w:jc w:val="center"/>
              <w:rPr>
                <w:rFonts w:ascii="宋体" w:hAnsi="宋体"/>
                <w:sz w:val="18"/>
                <w:szCs w:val="18"/>
              </w:rPr>
            </w:pPr>
          </w:p>
        </w:tc>
        <w:tc>
          <w:tcPr>
            <w:tcW w:w="1276" w:type="dxa"/>
            <w:vMerge/>
            <w:vAlign w:val="center"/>
          </w:tcPr>
          <w:p w14:paraId="6ABF36E9" w14:textId="54B3D951" w:rsidR="004E2E16" w:rsidRPr="00AD2CC4" w:rsidRDefault="004E2E16" w:rsidP="00060D29">
            <w:pPr>
              <w:contextualSpacing/>
              <w:jc w:val="center"/>
              <w:rPr>
                <w:rFonts w:ascii="宋体" w:hAnsi="宋体"/>
                <w:sz w:val="18"/>
                <w:szCs w:val="18"/>
              </w:rPr>
            </w:pPr>
          </w:p>
        </w:tc>
        <w:tc>
          <w:tcPr>
            <w:tcW w:w="3967" w:type="dxa"/>
            <w:vAlign w:val="center"/>
          </w:tcPr>
          <w:p w14:paraId="44AA7CC9" w14:textId="77777777" w:rsidR="004E2E16" w:rsidRPr="00AD2CC4" w:rsidRDefault="004E2E16" w:rsidP="00060D29">
            <w:pPr>
              <w:contextualSpacing/>
              <w:jc w:val="left"/>
              <w:rPr>
                <w:rFonts w:ascii="宋体" w:hAnsi="宋体"/>
                <w:sz w:val="18"/>
                <w:szCs w:val="18"/>
              </w:rPr>
            </w:pPr>
            <w:r w:rsidRPr="00AD2CC4">
              <w:rPr>
                <w:rFonts w:ascii="宋体" w:hAnsi="宋体" w:hint="eastAsia"/>
                <w:sz w:val="18"/>
                <w:szCs w:val="18"/>
              </w:rPr>
              <w:t>□前避障 □前后避障 □绕障 □其他：</w:t>
            </w:r>
          </w:p>
        </w:tc>
      </w:tr>
      <w:tr w:rsidR="004E2E16" w:rsidRPr="00AD2CC4" w14:paraId="0C5ADC93" w14:textId="77777777" w:rsidTr="004E2E16">
        <w:trPr>
          <w:cantSplit/>
          <w:trHeight w:val="284"/>
          <w:jc w:val="center"/>
        </w:trPr>
        <w:tc>
          <w:tcPr>
            <w:tcW w:w="823" w:type="dxa"/>
            <w:shd w:val="clear" w:color="auto" w:fill="auto"/>
            <w:vAlign w:val="center"/>
          </w:tcPr>
          <w:p w14:paraId="23609BDC"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3</w:t>
            </w:r>
          </w:p>
        </w:tc>
        <w:tc>
          <w:tcPr>
            <w:tcW w:w="3288" w:type="dxa"/>
            <w:shd w:val="clear" w:color="auto" w:fill="auto"/>
            <w:vAlign w:val="center"/>
          </w:tcPr>
          <w:p w14:paraId="4C47FF31"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空机质量</w:t>
            </w:r>
          </w:p>
        </w:tc>
        <w:tc>
          <w:tcPr>
            <w:tcW w:w="1276" w:type="dxa"/>
            <w:vAlign w:val="center"/>
          </w:tcPr>
          <w:p w14:paraId="0115E474" w14:textId="5C5EFB9E"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kg</w:t>
            </w:r>
          </w:p>
        </w:tc>
        <w:tc>
          <w:tcPr>
            <w:tcW w:w="3967" w:type="dxa"/>
            <w:vAlign w:val="center"/>
          </w:tcPr>
          <w:p w14:paraId="3FE9EDF6" w14:textId="77777777" w:rsidR="004E2E16" w:rsidRPr="00AD2CC4" w:rsidRDefault="004E2E16" w:rsidP="00060D29">
            <w:pPr>
              <w:contextualSpacing/>
              <w:jc w:val="center"/>
              <w:rPr>
                <w:rFonts w:ascii="宋体" w:hAnsi="宋体"/>
                <w:sz w:val="18"/>
                <w:szCs w:val="18"/>
              </w:rPr>
            </w:pPr>
          </w:p>
        </w:tc>
      </w:tr>
      <w:tr w:rsidR="004E2E16" w:rsidRPr="00AD2CC4" w14:paraId="17657918" w14:textId="77777777" w:rsidTr="004E2E16">
        <w:trPr>
          <w:cantSplit/>
          <w:trHeight w:val="284"/>
          <w:jc w:val="center"/>
        </w:trPr>
        <w:tc>
          <w:tcPr>
            <w:tcW w:w="823" w:type="dxa"/>
            <w:shd w:val="clear" w:color="auto" w:fill="auto"/>
            <w:vAlign w:val="center"/>
          </w:tcPr>
          <w:p w14:paraId="14CCA90E"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4</w:t>
            </w:r>
          </w:p>
        </w:tc>
        <w:tc>
          <w:tcPr>
            <w:tcW w:w="3288" w:type="dxa"/>
            <w:shd w:val="clear" w:color="auto" w:fill="auto"/>
            <w:vAlign w:val="center"/>
          </w:tcPr>
          <w:p w14:paraId="0A7E33AA"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整机额定工作压力</w:t>
            </w:r>
          </w:p>
        </w:tc>
        <w:tc>
          <w:tcPr>
            <w:tcW w:w="1276" w:type="dxa"/>
            <w:vAlign w:val="center"/>
          </w:tcPr>
          <w:p w14:paraId="2690AF5D" w14:textId="5118935F" w:rsidR="004E2E16" w:rsidRPr="00AD2CC4" w:rsidRDefault="004E2E16" w:rsidP="00060D29">
            <w:pPr>
              <w:contextualSpacing/>
              <w:jc w:val="center"/>
              <w:rPr>
                <w:rFonts w:ascii="宋体" w:hAnsi="宋体"/>
                <w:sz w:val="18"/>
                <w:szCs w:val="18"/>
              </w:rPr>
            </w:pPr>
            <w:proofErr w:type="spellStart"/>
            <w:r w:rsidRPr="00AD2CC4">
              <w:rPr>
                <w:rFonts w:ascii="宋体" w:hAnsi="宋体"/>
                <w:sz w:val="18"/>
                <w:szCs w:val="18"/>
              </w:rPr>
              <w:t>MPa</w:t>
            </w:r>
            <w:proofErr w:type="spellEnd"/>
          </w:p>
        </w:tc>
        <w:tc>
          <w:tcPr>
            <w:tcW w:w="3967" w:type="dxa"/>
            <w:vAlign w:val="center"/>
          </w:tcPr>
          <w:p w14:paraId="17A45BE1" w14:textId="77777777" w:rsidR="004E2E16" w:rsidRPr="00AD2CC4" w:rsidRDefault="004E2E16" w:rsidP="00060D29">
            <w:pPr>
              <w:contextualSpacing/>
              <w:jc w:val="center"/>
              <w:rPr>
                <w:rFonts w:ascii="宋体" w:hAnsi="宋体"/>
                <w:sz w:val="18"/>
                <w:szCs w:val="18"/>
              </w:rPr>
            </w:pPr>
          </w:p>
        </w:tc>
      </w:tr>
      <w:tr w:rsidR="004E2E16" w:rsidRPr="00AD2CC4" w14:paraId="56757232" w14:textId="77777777" w:rsidTr="004E2E16">
        <w:trPr>
          <w:cantSplit/>
          <w:trHeight w:val="284"/>
          <w:jc w:val="center"/>
        </w:trPr>
        <w:tc>
          <w:tcPr>
            <w:tcW w:w="823" w:type="dxa"/>
            <w:shd w:val="clear" w:color="auto" w:fill="auto"/>
            <w:vAlign w:val="center"/>
          </w:tcPr>
          <w:p w14:paraId="2AE34398"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5</w:t>
            </w:r>
          </w:p>
        </w:tc>
        <w:tc>
          <w:tcPr>
            <w:tcW w:w="3288" w:type="dxa"/>
            <w:shd w:val="clear" w:color="auto" w:fill="auto"/>
            <w:vAlign w:val="center"/>
          </w:tcPr>
          <w:p w14:paraId="6BA4E8B2"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工作状态下的外形尺寸(长×宽×高)</w:t>
            </w:r>
          </w:p>
        </w:tc>
        <w:tc>
          <w:tcPr>
            <w:tcW w:w="1276" w:type="dxa"/>
            <w:vAlign w:val="center"/>
          </w:tcPr>
          <w:p w14:paraId="307FE3A2" w14:textId="772D15AF"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mm</w:t>
            </w:r>
          </w:p>
        </w:tc>
        <w:tc>
          <w:tcPr>
            <w:tcW w:w="3967" w:type="dxa"/>
            <w:vAlign w:val="center"/>
          </w:tcPr>
          <w:p w14:paraId="354C9824" w14:textId="77777777" w:rsidR="004E2E16" w:rsidRPr="00AD2CC4" w:rsidRDefault="004E2E16" w:rsidP="00060D29">
            <w:pPr>
              <w:contextualSpacing/>
              <w:jc w:val="center"/>
              <w:rPr>
                <w:rFonts w:ascii="宋体" w:hAnsi="宋体"/>
                <w:sz w:val="18"/>
                <w:szCs w:val="18"/>
              </w:rPr>
            </w:pPr>
          </w:p>
        </w:tc>
      </w:tr>
      <w:tr w:rsidR="004E2E16" w:rsidRPr="00AD2CC4" w14:paraId="358BFD3E" w14:textId="77777777" w:rsidTr="004E2E16">
        <w:trPr>
          <w:cantSplit/>
          <w:trHeight w:val="284"/>
          <w:jc w:val="center"/>
        </w:trPr>
        <w:tc>
          <w:tcPr>
            <w:tcW w:w="823" w:type="dxa"/>
            <w:shd w:val="clear" w:color="auto" w:fill="auto"/>
            <w:vAlign w:val="center"/>
          </w:tcPr>
          <w:p w14:paraId="72AACF30"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6</w:t>
            </w:r>
          </w:p>
        </w:tc>
        <w:tc>
          <w:tcPr>
            <w:tcW w:w="3288" w:type="dxa"/>
            <w:shd w:val="clear" w:color="auto" w:fill="auto"/>
            <w:vAlign w:val="center"/>
          </w:tcPr>
          <w:p w14:paraId="1DDB5B47"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旋翼材质</w:t>
            </w:r>
          </w:p>
        </w:tc>
        <w:tc>
          <w:tcPr>
            <w:tcW w:w="1276" w:type="dxa"/>
            <w:vAlign w:val="center"/>
          </w:tcPr>
          <w:p w14:paraId="03496992" w14:textId="4E6E1125"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w:t>
            </w:r>
          </w:p>
        </w:tc>
        <w:tc>
          <w:tcPr>
            <w:tcW w:w="3967" w:type="dxa"/>
            <w:vAlign w:val="center"/>
          </w:tcPr>
          <w:p w14:paraId="3263B10D" w14:textId="77777777" w:rsidR="004E2E16" w:rsidRPr="00AD2CC4" w:rsidRDefault="004E2E16" w:rsidP="00060D29">
            <w:pPr>
              <w:contextualSpacing/>
              <w:jc w:val="center"/>
              <w:rPr>
                <w:rFonts w:ascii="宋体" w:hAnsi="宋体"/>
                <w:sz w:val="18"/>
                <w:szCs w:val="18"/>
              </w:rPr>
            </w:pPr>
          </w:p>
        </w:tc>
      </w:tr>
      <w:tr w:rsidR="004E2E16" w:rsidRPr="00AD2CC4" w14:paraId="4E98DAF7" w14:textId="77777777" w:rsidTr="004E2E16">
        <w:trPr>
          <w:cantSplit/>
          <w:trHeight w:val="284"/>
          <w:jc w:val="center"/>
        </w:trPr>
        <w:tc>
          <w:tcPr>
            <w:tcW w:w="823" w:type="dxa"/>
            <w:shd w:val="clear" w:color="auto" w:fill="auto"/>
            <w:vAlign w:val="center"/>
          </w:tcPr>
          <w:p w14:paraId="567F02DF"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7</w:t>
            </w:r>
          </w:p>
        </w:tc>
        <w:tc>
          <w:tcPr>
            <w:tcW w:w="3288" w:type="dxa"/>
            <w:shd w:val="clear" w:color="auto" w:fill="auto"/>
            <w:vAlign w:val="center"/>
          </w:tcPr>
          <w:p w14:paraId="619E0C90"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主旋翼数量</w:t>
            </w:r>
          </w:p>
        </w:tc>
        <w:tc>
          <w:tcPr>
            <w:tcW w:w="1276" w:type="dxa"/>
            <w:vAlign w:val="center"/>
          </w:tcPr>
          <w:p w14:paraId="0754CB34" w14:textId="309A52E4" w:rsidR="004E2E16" w:rsidRPr="00AD2CC4" w:rsidRDefault="004E2E16" w:rsidP="00060D29">
            <w:pPr>
              <w:contextualSpacing/>
              <w:jc w:val="center"/>
              <w:rPr>
                <w:rFonts w:ascii="宋体" w:hAnsi="宋体"/>
                <w:sz w:val="18"/>
                <w:szCs w:val="18"/>
              </w:rPr>
            </w:pPr>
            <w:proofErr w:type="gramStart"/>
            <w:r w:rsidRPr="00AD2CC4">
              <w:rPr>
                <w:rFonts w:ascii="宋体" w:hAnsi="宋体" w:hint="eastAsia"/>
                <w:sz w:val="18"/>
                <w:szCs w:val="18"/>
              </w:rPr>
              <w:t>个</w:t>
            </w:r>
            <w:proofErr w:type="gramEnd"/>
          </w:p>
        </w:tc>
        <w:tc>
          <w:tcPr>
            <w:tcW w:w="3967" w:type="dxa"/>
            <w:vAlign w:val="center"/>
          </w:tcPr>
          <w:p w14:paraId="5B044A07" w14:textId="77777777" w:rsidR="004E2E16" w:rsidRPr="00AD2CC4" w:rsidRDefault="004E2E16" w:rsidP="00060D29">
            <w:pPr>
              <w:contextualSpacing/>
              <w:jc w:val="center"/>
              <w:rPr>
                <w:rFonts w:ascii="宋体" w:hAnsi="宋体"/>
                <w:sz w:val="18"/>
                <w:szCs w:val="18"/>
              </w:rPr>
            </w:pPr>
          </w:p>
        </w:tc>
      </w:tr>
      <w:tr w:rsidR="004E2E16" w:rsidRPr="00AD2CC4" w14:paraId="0BA24088" w14:textId="77777777" w:rsidTr="004E2E16">
        <w:trPr>
          <w:cantSplit/>
          <w:trHeight w:val="284"/>
          <w:jc w:val="center"/>
        </w:trPr>
        <w:tc>
          <w:tcPr>
            <w:tcW w:w="823" w:type="dxa"/>
            <w:shd w:val="clear" w:color="auto" w:fill="auto"/>
            <w:vAlign w:val="center"/>
          </w:tcPr>
          <w:p w14:paraId="59150933"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8</w:t>
            </w:r>
          </w:p>
        </w:tc>
        <w:tc>
          <w:tcPr>
            <w:tcW w:w="3288" w:type="dxa"/>
            <w:shd w:val="clear" w:color="auto" w:fill="auto"/>
            <w:vAlign w:val="center"/>
          </w:tcPr>
          <w:p w14:paraId="170ED0B5"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旋翼直径</w:t>
            </w:r>
          </w:p>
        </w:tc>
        <w:tc>
          <w:tcPr>
            <w:tcW w:w="1276" w:type="dxa"/>
            <w:vAlign w:val="center"/>
          </w:tcPr>
          <w:p w14:paraId="2E6967CD" w14:textId="3A9B9266"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mm</w:t>
            </w:r>
          </w:p>
        </w:tc>
        <w:tc>
          <w:tcPr>
            <w:tcW w:w="3967" w:type="dxa"/>
            <w:vAlign w:val="center"/>
          </w:tcPr>
          <w:p w14:paraId="1CBFF838" w14:textId="77777777" w:rsidR="004E2E16" w:rsidRPr="00AD2CC4" w:rsidRDefault="004E2E16" w:rsidP="00060D29">
            <w:pPr>
              <w:contextualSpacing/>
              <w:jc w:val="center"/>
              <w:rPr>
                <w:rFonts w:ascii="宋体" w:hAnsi="宋体"/>
                <w:sz w:val="18"/>
                <w:szCs w:val="18"/>
              </w:rPr>
            </w:pPr>
          </w:p>
        </w:tc>
      </w:tr>
      <w:tr w:rsidR="004E2E16" w:rsidRPr="00AD2CC4" w14:paraId="2170BA8F" w14:textId="77777777" w:rsidTr="004E2E16">
        <w:trPr>
          <w:cantSplit/>
          <w:trHeight w:val="284"/>
          <w:jc w:val="center"/>
        </w:trPr>
        <w:tc>
          <w:tcPr>
            <w:tcW w:w="823" w:type="dxa"/>
            <w:shd w:val="clear" w:color="auto" w:fill="auto"/>
            <w:vAlign w:val="center"/>
          </w:tcPr>
          <w:p w14:paraId="6A92601E"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9</w:t>
            </w:r>
          </w:p>
        </w:tc>
        <w:tc>
          <w:tcPr>
            <w:tcW w:w="3288" w:type="dxa"/>
            <w:shd w:val="clear" w:color="auto" w:fill="auto"/>
            <w:vAlign w:val="center"/>
          </w:tcPr>
          <w:p w14:paraId="0C7E6061"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药液箱材质</w:t>
            </w:r>
          </w:p>
        </w:tc>
        <w:tc>
          <w:tcPr>
            <w:tcW w:w="1276" w:type="dxa"/>
            <w:vAlign w:val="center"/>
          </w:tcPr>
          <w:p w14:paraId="674417EB" w14:textId="6D382C50"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w:t>
            </w:r>
          </w:p>
        </w:tc>
        <w:tc>
          <w:tcPr>
            <w:tcW w:w="3967" w:type="dxa"/>
            <w:vAlign w:val="center"/>
          </w:tcPr>
          <w:p w14:paraId="3A56726E" w14:textId="77777777" w:rsidR="004E2E16" w:rsidRPr="00AD2CC4" w:rsidRDefault="004E2E16" w:rsidP="00060D29">
            <w:pPr>
              <w:contextualSpacing/>
              <w:jc w:val="center"/>
              <w:rPr>
                <w:rFonts w:ascii="宋体" w:hAnsi="宋体"/>
                <w:sz w:val="18"/>
                <w:szCs w:val="18"/>
              </w:rPr>
            </w:pPr>
          </w:p>
        </w:tc>
      </w:tr>
      <w:tr w:rsidR="004E2E16" w:rsidRPr="00AD2CC4" w14:paraId="2C3E303B" w14:textId="77777777" w:rsidTr="004E2E16">
        <w:trPr>
          <w:cantSplit/>
          <w:trHeight w:val="284"/>
          <w:jc w:val="center"/>
        </w:trPr>
        <w:tc>
          <w:tcPr>
            <w:tcW w:w="823" w:type="dxa"/>
            <w:shd w:val="clear" w:color="auto" w:fill="auto"/>
            <w:vAlign w:val="center"/>
          </w:tcPr>
          <w:p w14:paraId="7CB1B632"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11</w:t>
            </w:r>
          </w:p>
        </w:tc>
        <w:tc>
          <w:tcPr>
            <w:tcW w:w="3288" w:type="dxa"/>
            <w:shd w:val="clear" w:color="auto" w:fill="auto"/>
            <w:vAlign w:val="center"/>
          </w:tcPr>
          <w:p w14:paraId="48A7897C"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药液箱额定容量</w:t>
            </w:r>
          </w:p>
        </w:tc>
        <w:tc>
          <w:tcPr>
            <w:tcW w:w="1276" w:type="dxa"/>
            <w:vAlign w:val="center"/>
          </w:tcPr>
          <w:p w14:paraId="5E52347C" w14:textId="31812ECD"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L</w:t>
            </w:r>
          </w:p>
        </w:tc>
        <w:tc>
          <w:tcPr>
            <w:tcW w:w="3967" w:type="dxa"/>
            <w:vAlign w:val="center"/>
          </w:tcPr>
          <w:p w14:paraId="12B45C1B" w14:textId="77777777" w:rsidR="004E2E16" w:rsidRPr="00AD2CC4" w:rsidRDefault="004E2E16" w:rsidP="00060D29">
            <w:pPr>
              <w:contextualSpacing/>
              <w:jc w:val="center"/>
              <w:rPr>
                <w:rFonts w:ascii="宋体" w:hAnsi="宋体"/>
                <w:sz w:val="18"/>
                <w:szCs w:val="18"/>
              </w:rPr>
            </w:pPr>
          </w:p>
        </w:tc>
      </w:tr>
      <w:tr w:rsidR="004E2E16" w:rsidRPr="00AD2CC4" w14:paraId="19AEE36A" w14:textId="77777777" w:rsidTr="004E2E16">
        <w:trPr>
          <w:cantSplit/>
          <w:trHeight w:val="284"/>
          <w:jc w:val="center"/>
        </w:trPr>
        <w:tc>
          <w:tcPr>
            <w:tcW w:w="823" w:type="dxa"/>
            <w:shd w:val="clear" w:color="auto" w:fill="auto"/>
            <w:vAlign w:val="center"/>
          </w:tcPr>
          <w:p w14:paraId="68CD18A7"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12</w:t>
            </w:r>
          </w:p>
        </w:tc>
        <w:tc>
          <w:tcPr>
            <w:tcW w:w="3288" w:type="dxa"/>
            <w:shd w:val="clear" w:color="auto" w:fill="auto"/>
            <w:vAlign w:val="center"/>
          </w:tcPr>
          <w:p w14:paraId="1F37BAFA"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药液箱数量</w:t>
            </w:r>
          </w:p>
        </w:tc>
        <w:tc>
          <w:tcPr>
            <w:tcW w:w="1276" w:type="dxa"/>
            <w:vAlign w:val="center"/>
          </w:tcPr>
          <w:p w14:paraId="380CC969" w14:textId="01D38D0A" w:rsidR="004E2E16" w:rsidRPr="00AD2CC4" w:rsidRDefault="004E2E16" w:rsidP="00060D29">
            <w:pPr>
              <w:contextualSpacing/>
              <w:jc w:val="center"/>
              <w:rPr>
                <w:rFonts w:ascii="宋体" w:hAnsi="宋体"/>
                <w:sz w:val="18"/>
                <w:szCs w:val="18"/>
              </w:rPr>
            </w:pPr>
            <w:proofErr w:type="gramStart"/>
            <w:r w:rsidRPr="00AD2CC4">
              <w:rPr>
                <w:rFonts w:ascii="宋体" w:hAnsi="宋体" w:hint="eastAsia"/>
                <w:sz w:val="18"/>
                <w:szCs w:val="18"/>
              </w:rPr>
              <w:t>个</w:t>
            </w:r>
            <w:proofErr w:type="gramEnd"/>
          </w:p>
        </w:tc>
        <w:tc>
          <w:tcPr>
            <w:tcW w:w="3967" w:type="dxa"/>
            <w:vAlign w:val="center"/>
          </w:tcPr>
          <w:p w14:paraId="5D978AA6" w14:textId="77777777" w:rsidR="004E2E16" w:rsidRPr="00AD2CC4" w:rsidRDefault="004E2E16" w:rsidP="00060D29">
            <w:pPr>
              <w:contextualSpacing/>
              <w:jc w:val="center"/>
              <w:rPr>
                <w:rFonts w:ascii="宋体" w:hAnsi="宋体"/>
                <w:sz w:val="18"/>
                <w:szCs w:val="18"/>
              </w:rPr>
            </w:pPr>
          </w:p>
        </w:tc>
      </w:tr>
      <w:tr w:rsidR="004E2E16" w:rsidRPr="00AD2CC4" w14:paraId="02CE4930" w14:textId="77777777" w:rsidTr="004E2E16">
        <w:trPr>
          <w:cantSplit/>
          <w:trHeight w:val="284"/>
          <w:jc w:val="center"/>
        </w:trPr>
        <w:tc>
          <w:tcPr>
            <w:tcW w:w="823" w:type="dxa"/>
            <w:shd w:val="clear" w:color="auto" w:fill="auto"/>
            <w:vAlign w:val="center"/>
          </w:tcPr>
          <w:p w14:paraId="65571C91"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13</w:t>
            </w:r>
          </w:p>
        </w:tc>
        <w:tc>
          <w:tcPr>
            <w:tcW w:w="3288" w:type="dxa"/>
            <w:shd w:val="clear" w:color="auto" w:fill="auto"/>
            <w:vAlign w:val="center"/>
          </w:tcPr>
          <w:p w14:paraId="59EFD651"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喷头型式</w:t>
            </w:r>
          </w:p>
        </w:tc>
        <w:tc>
          <w:tcPr>
            <w:tcW w:w="1276" w:type="dxa"/>
            <w:vAlign w:val="center"/>
          </w:tcPr>
          <w:p w14:paraId="60FDD3FD" w14:textId="5B99A45F"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w:t>
            </w:r>
          </w:p>
        </w:tc>
        <w:tc>
          <w:tcPr>
            <w:tcW w:w="3967" w:type="dxa"/>
            <w:vAlign w:val="center"/>
          </w:tcPr>
          <w:p w14:paraId="04BA86B4" w14:textId="77777777" w:rsidR="004E2E16" w:rsidRPr="00AD2CC4" w:rsidRDefault="004E2E16" w:rsidP="00060D29">
            <w:pPr>
              <w:contextualSpacing/>
              <w:rPr>
                <w:rFonts w:ascii="宋体" w:hAnsi="宋体"/>
                <w:sz w:val="18"/>
                <w:szCs w:val="18"/>
              </w:rPr>
            </w:pPr>
            <w:r w:rsidRPr="00AD2CC4">
              <w:rPr>
                <w:rFonts w:ascii="宋体" w:hAnsi="宋体" w:hint="eastAsia"/>
                <w:sz w:val="18"/>
                <w:szCs w:val="18"/>
              </w:rPr>
              <w:t>□扇形  □圆锥  □离心 □其他：</w:t>
            </w:r>
          </w:p>
        </w:tc>
      </w:tr>
      <w:tr w:rsidR="004E2E16" w:rsidRPr="00AD2CC4" w14:paraId="22306B0B" w14:textId="77777777" w:rsidTr="004E2E16">
        <w:trPr>
          <w:cantSplit/>
          <w:trHeight w:val="284"/>
          <w:jc w:val="center"/>
        </w:trPr>
        <w:tc>
          <w:tcPr>
            <w:tcW w:w="823" w:type="dxa"/>
            <w:shd w:val="clear" w:color="auto" w:fill="auto"/>
            <w:vAlign w:val="center"/>
          </w:tcPr>
          <w:p w14:paraId="3EDA66D7"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14</w:t>
            </w:r>
          </w:p>
        </w:tc>
        <w:tc>
          <w:tcPr>
            <w:tcW w:w="3288" w:type="dxa"/>
            <w:shd w:val="clear" w:color="auto" w:fill="auto"/>
            <w:vAlign w:val="center"/>
          </w:tcPr>
          <w:p w14:paraId="5BA82CFC"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喷头数量</w:t>
            </w:r>
          </w:p>
        </w:tc>
        <w:tc>
          <w:tcPr>
            <w:tcW w:w="1276" w:type="dxa"/>
            <w:vAlign w:val="center"/>
          </w:tcPr>
          <w:p w14:paraId="5DD29916" w14:textId="30EAB959" w:rsidR="004E2E16" w:rsidRPr="00AD2CC4" w:rsidRDefault="004E2E16" w:rsidP="00060D29">
            <w:pPr>
              <w:contextualSpacing/>
              <w:jc w:val="center"/>
              <w:rPr>
                <w:rFonts w:ascii="宋体" w:hAnsi="宋体"/>
                <w:sz w:val="18"/>
                <w:szCs w:val="18"/>
              </w:rPr>
            </w:pPr>
            <w:proofErr w:type="gramStart"/>
            <w:r w:rsidRPr="00AD2CC4">
              <w:rPr>
                <w:rFonts w:ascii="宋体" w:hAnsi="宋体" w:hint="eastAsia"/>
                <w:sz w:val="18"/>
                <w:szCs w:val="18"/>
              </w:rPr>
              <w:t>个</w:t>
            </w:r>
            <w:proofErr w:type="gramEnd"/>
          </w:p>
        </w:tc>
        <w:tc>
          <w:tcPr>
            <w:tcW w:w="3967" w:type="dxa"/>
            <w:vAlign w:val="center"/>
          </w:tcPr>
          <w:p w14:paraId="7347BD27" w14:textId="77777777" w:rsidR="004E2E16" w:rsidRPr="00AD2CC4" w:rsidRDefault="004E2E16" w:rsidP="00060D29">
            <w:pPr>
              <w:contextualSpacing/>
              <w:jc w:val="center"/>
              <w:rPr>
                <w:rFonts w:ascii="宋体" w:hAnsi="宋体"/>
                <w:sz w:val="18"/>
                <w:szCs w:val="18"/>
              </w:rPr>
            </w:pPr>
          </w:p>
        </w:tc>
      </w:tr>
      <w:tr w:rsidR="004E2E16" w:rsidRPr="00AD2CC4" w14:paraId="706E8192" w14:textId="77777777" w:rsidTr="004E2E16">
        <w:trPr>
          <w:cantSplit/>
          <w:trHeight w:val="284"/>
          <w:jc w:val="center"/>
        </w:trPr>
        <w:tc>
          <w:tcPr>
            <w:tcW w:w="823" w:type="dxa"/>
            <w:shd w:val="clear" w:color="auto" w:fill="auto"/>
            <w:vAlign w:val="center"/>
          </w:tcPr>
          <w:p w14:paraId="368751CC"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15</w:t>
            </w:r>
          </w:p>
        </w:tc>
        <w:tc>
          <w:tcPr>
            <w:tcW w:w="3288" w:type="dxa"/>
            <w:shd w:val="clear" w:color="auto" w:fill="auto"/>
            <w:vAlign w:val="center"/>
          </w:tcPr>
          <w:p w14:paraId="0059DFEC"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喷杆长度</w:t>
            </w:r>
          </w:p>
        </w:tc>
        <w:tc>
          <w:tcPr>
            <w:tcW w:w="1276" w:type="dxa"/>
            <w:vAlign w:val="center"/>
          </w:tcPr>
          <w:p w14:paraId="12F007ED" w14:textId="0FD3A374"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mm</w:t>
            </w:r>
          </w:p>
        </w:tc>
        <w:tc>
          <w:tcPr>
            <w:tcW w:w="3967" w:type="dxa"/>
            <w:vAlign w:val="center"/>
          </w:tcPr>
          <w:p w14:paraId="1D6CC281" w14:textId="77777777" w:rsidR="004E2E16" w:rsidRPr="00AD2CC4" w:rsidRDefault="004E2E16" w:rsidP="00060D29">
            <w:pPr>
              <w:contextualSpacing/>
              <w:jc w:val="center"/>
              <w:rPr>
                <w:rFonts w:ascii="宋体" w:hAnsi="宋体"/>
                <w:sz w:val="18"/>
                <w:szCs w:val="18"/>
              </w:rPr>
            </w:pPr>
          </w:p>
        </w:tc>
      </w:tr>
      <w:tr w:rsidR="004E2E16" w:rsidRPr="00AD2CC4" w14:paraId="6860DBCD" w14:textId="77777777" w:rsidTr="004E2E16">
        <w:trPr>
          <w:cantSplit/>
          <w:trHeight w:val="284"/>
          <w:jc w:val="center"/>
        </w:trPr>
        <w:tc>
          <w:tcPr>
            <w:tcW w:w="823" w:type="dxa"/>
            <w:shd w:val="clear" w:color="auto" w:fill="auto"/>
            <w:vAlign w:val="center"/>
          </w:tcPr>
          <w:p w14:paraId="5A6D9E9F"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16</w:t>
            </w:r>
          </w:p>
        </w:tc>
        <w:tc>
          <w:tcPr>
            <w:tcW w:w="3288" w:type="dxa"/>
            <w:shd w:val="clear" w:color="auto" w:fill="auto"/>
            <w:vAlign w:val="center"/>
          </w:tcPr>
          <w:p w14:paraId="3A6B18D9"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液泵型式</w:t>
            </w:r>
          </w:p>
        </w:tc>
        <w:tc>
          <w:tcPr>
            <w:tcW w:w="1276" w:type="dxa"/>
            <w:vAlign w:val="center"/>
          </w:tcPr>
          <w:p w14:paraId="39A50391" w14:textId="376147AC"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w:t>
            </w:r>
          </w:p>
        </w:tc>
        <w:tc>
          <w:tcPr>
            <w:tcW w:w="3967" w:type="dxa"/>
            <w:vAlign w:val="center"/>
          </w:tcPr>
          <w:p w14:paraId="0A869723" w14:textId="77777777" w:rsidR="004E2E16" w:rsidRPr="00AD2CC4" w:rsidRDefault="004E2E16" w:rsidP="00060D29">
            <w:pPr>
              <w:contextualSpacing/>
              <w:rPr>
                <w:rFonts w:ascii="宋体" w:hAnsi="宋体"/>
                <w:sz w:val="18"/>
                <w:szCs w:val="18"/>
              </w:rPr>
            </w:pPr>
            <w:r w:rsidRPr="00AD2CC4">
              <w:rPr>
                <w:rFonts w:ascii="宋体" w:hAnsi="宋体" w:hint="eastAsia"/>
                <w:sz w:val="18"/>
                <w:szCs w:val="18"/>
              </w:rPr>
              <w:t>□隔膜泵  □蠕动泵   □其他：</w:t>
            </w:r>
          </w:p>
        </w:tc>
      </w:tr>
      <w:tr w:rsidR="004E2E16" w:rsidRPr="00AD2CC4" w14:paraId="23DCDE47" w14:textId="77777777" w:rsidTr="004E2E16">
        <w:trPr>
          <w:cantSplit/>
          <w:trHeight w:val="284"/>
          <w:jc w:val="center"/>
        </w:trPr>
        <w:tc>
          <w:tcPr>
            <w:tcW w:w="823" w:type="dxa"/>
            <w:shd w:val="clear" w:color="auto" w:fill="auto"/>
            <w:vAlign w:val="center"/>
          </w:tcPr>
          <w:p w14:paraId="66DD2941"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17</w:t>
            </w:r>
          </w:p>
        </w:tc>
        <w:tc>
          <w:tcPr>
            <w:tcW w:w="3288" w:type="dxa"/>
            <w:shd w:val="clear" w:color="auto" w:fill="auto"/>
            <w:vAlign w:val="center"/>
          </w:tcPr>
          <w:p w14:paraId="4D847E06"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液泵流量</w:t>
            </w:r>
          </w:p>
        </w:tc>
        <w:tc>
          <w:tcPr>
            <w:tcW w:w="1276" w:type="dxa"/>
            <w:vAlign w:val="center"/>
          </w:tcPr>
          <w:p w14:paraId="6EE39D18" w14:textId="78F52919"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L/min</w:t>
            </w:r>
          </w:p>
        </w:tc>
        <w:tc>
          <w:tcPr>
            <w:tcW w:w="3967" w:type="dxa"/>
            <w:vAlign w:val="center"/>
          </w:tcPr>
          <w:p w14:paraId="2D0E97A8" w14:textId="77777777" w:rsidR="004E2E16" w:rsidRPr="00AD2CC4" w:rsidRDefault="004E2E16" w:rsidP="00060D29">
            <w:pPr>
              <w:contextualSpacing/>
              <w:jc w:val="center"/>
              <w:rPr>
                <w:rFonts w:ascii="宋体" w:hAnsi="宋体"/>
                <w:sz w:val="18"/>
                <w:szCs w:val="18"/>
              </w:rPr>
            </w:pPr>
          </w:p>
        </w:tc>
      </w:tr>
      <w:tr w:rsidR="004E2E16" w:rsidRPr="00AD2CC4" w14:paraId="4664B2D6" w14:textId="77777777" w:rsidTr="004E2E16">
        <w:trPr>
          <w:cantSplit/>
          <w:trHeight w:val="284"/>
          <w:jc w:val="center"/>
        </w:trPr>
        <w:tc>
          <w:tcPr>
            <w:tcW w:w="823" w:type="dxa"/>
            <w:shd w:val="clear" w:color="auto" w:fill="auto"/>
            <w:vAlign w:val="center"/>
          </w:tcPr>
          <w:p w14:paraId="6B47FFE4"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18</w:t>
            </w:r>
          </w:p>
        </w:tc>
        <w:tc>
          <w:tcPr>
            <w:tcW w:w="3288" w:type="dxa"/>
            <w:shd w:val="clear" w:color="auto" w:fill="auto"/>
            <w:vAlign w:val="center"/>
          </w:tcPr>
          <w:p w14:paraId="4430AD36"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液泵数量</w:t>
            </w:r>
          </w:p>
        </w:tc>
        <w:tc>
          <w:tcPr>
            <w:tcW w:w="1276" w:type="dxa"/>
            <w:vAlign w:val="center"/>
          </w:tcPr>
          <w:p w14:paraId="1A71D34D" w14:textId="7A801F51" w:rsidR="004E2E16" w:rsidRPr="00AD2CC4" w:rsidRDefault="004E2E16" w:rsidP="00060D29">
            <w:pPr>
              <w:contextualSpacing/>
              <w:jc w:val="center"/>
              <w:rPr>
                <w:rFonts w:ascii="宋体" w:hAnsi="宋体"/>
                <w:sz w:val="18"/>
                <w:szCs w:val="18"/>
              </w:rPr>
            </w:pPr>
            <w:proofErr w:type="gramStart"/>
            <w:r w:rsidRPr="00AD2CC4">
              <w:rPr>
                <w:rFonts w:ascii="宋体" w:hAnsi="宋体" w:hint="eastAsia"/>
                <w:sz w:val="18"/>
                <w:szCs w:val="18"/>
              </w:rPr>
              <w:t>个</w:t>
            </w:r>
            <w:proofErr w:type="gramEnd"/>
          </w:p>
        </w:tc>
        <w:tc>
          <w:tcPr>
            <w:tcW w:w="3967" w:type="dxa"/>
            <w:vAlign w:val="center"/>
          </w:tcPr>
          <w:p w14:paraId="1BC3ECEB" w14:textId="77777777" w:rsidR="004E2E16" w:rsidRPr="00AD2CC4" w:rsidRDefault="004E2E16" w:rsidP="00060D29">
            <w:pPr>
              <w:contextualSpacing/>
              <w:jc w:val="center"/>
              <w:rPr>
                <w:rFonts w:ascii="宋体" w:hAnsi="宋体"/>
                <w:sz w:val="18"/>
                <w:szCs w:val="18"/>
              </w:rPr>
            </w:pPr>
          </w:p>
        </w:tc>
      </w:tr>
      <w:tr w:rsidR="004E2E16" w:rsidRPr="00AD2CC4" w14:paraId="337998EE" w14:textId="77777777" w:rsidTr="004E2E16">
        <w:trPr>
          <w:cantSplit/>
          <w:trHeight w:val="284"/>
          <w:jc w:val="center"/>
        </w:trPr>
        <w:tc>
          <w:tcPr>
            <w:tcW w:w="823" w:type="dxa"/>
            <w:shd w:val="clear" w:color="auto" w:fill="auto"/>
            <w:vAlign w:val="center"/>
          </w:tcPr>
          <w:p w14:paraId="202D8FD0"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19</w:t>
            </w:r>
          </w:p>
        </w:tc>
        <w:tc>
          <w:tcPr>
            <w:tcW w:w="3288" w:type="dxa"/>
            <w:shd w:val="clear" w:color="auto" w:fill="auto"/>
            <w:vAlign w:val="center"/>
          </w:tcPr>
          <w:p w14:paraId="0EF2F0C3"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发动机功率/转速</w:t>
            </w:r>
          </w:p>
        </w:tc>
        <w:tc>
          <w:tcPr>
            <w:tcW w:w="1276" w:type="dxa"/>
            <w:vAlign w:val="center"/>
          </w:tcPr>
          <w:p w14:paraId="190B2649" w14:textId="132DD4AC"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kW/r/min</w:t>
            </w:r>
          </w:p>
        </w:tc>
        <w:tc>
          <w:tcPr>
            <w:tcW w:w="3967" w:type="dxa"/>
            <w:vAlign w:val="center"/>
          </w:tcPr>
          <w:p w14:paraId="5BC86FE5" w14:textId="77777777" w:rsidR="004E2E16" w:rsidRPr="00AD2CC4" w:rsidRDefault="004E2E16" w:rsidP="00060D29">
            <w:pPr>
              <w:contextualSpacing/>
              <w:jc w:val="center"/>
              <w:rPr>
                <w:rFonts w:ascii="宋体" w:hAnsi="宋体"/>
                <w:sz w:val="18"/>
                <w:szCs w:val="18"/>
              </w:rPr>
            </w:pPr>
          </w:p>
        </w:tc>
      </w:tr>
      <w:tr w:rsidR="004E2E16" w:rsidRPr="00AD2CC4" w14:paraId="763B55D2" w14:textId="77777777" w:rsidTr="004E2E16">
        <w:trPr>
          <w:cantSplit/>
          <w:trHeight w:val="284"/>
          <w:jc w:val="center"/>
        </w:trPr>
        <w:tc>
          <w:tcPr>
            <w:tcW w:w="823" w:type="dxa"/>
            <w:shd w:val="clear" w:color="auto" w:fill="auto"/>
            <w:vAlign w:val="center"/>
          </w:tcPr>
          <w:p w14:paraId="5AECBC26"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20</w:t>
            </w:r>
          </w:p>
        </w:tc>
        <w:tc>
          <w:tcPr>
            <w:tcW w:w="3288" w:type="dxa"/>
            <w:shd w:val="clear" w:color="auto" w:fill="auto"/>
            <w:vAlign w:val="center"/>
          </w:tcPr>
          <w:p w14:paraId="46FAE7E7"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电动机KV值</w:t>
            </w:r>
          </w:p>
        </w:tc>
        <w:tc>
          <w:tcPr>
            <w:tcW w:w="1276" w:type="dxa"/>
            <w:vAlign w:val="center"/>
          </w:tcPr>
          <w:p w14:paraId="229F6A8D" w14:textId="3F72EE99"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（r/min）·V</w:t>
            </w:r>
          </w:p>
        </w:tc>
        <w:tc>
          <w:tcPr>
            <w:tcW w:w="3967" w:type="dxa"/>
            <w:vAlign w:val="center"/>
          </w:tcPr>
          <w:p w14:paraId="58C770B3" w14:textId="77777777" w:rsidR="004E2E16" w:rsidRPr="00AD2CC4" w:rsidRDefault="004E2E16" w:rsidP="00060D29">
            <w:pPr>
              <w:contextualSpacing/>
              <w:jc w:val="center"/>
              <w:rPr>
                <w:rFonts w:ascii="宋体" w:hAnsi="宋体"/>
                <w:sz w:val="18"/>
                <w:szCs w:val="18"/>
              </w:rPr>
            </w:pPr>
          </w:p>
        </w:tc>
      </w:tr>
      <w:tr w:rsidR="004E2E16" w:rsidRPr="00AD2CC4" w14:paraId="51DB6552" w14:textId="77777777" w:rsidTr="004E2E16">
        <w:trPr>
          <w:cantSplit/>
          <w:trHeight w:val="284"/>
          <w:jc w:val="center"/>
        </w:trPr>
        <w:tc>
          <w:tcPr>
            <w:tcW w:w="823" w:type="dxa"/>
            <w:shd w:val="clear" w:color="auto" w:fill="auto"/>
            <w:vAlign w:val="center"/>
          </w:tcPr>
          <w:p w14:paraId="5D584E7A"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21</w:t>
            </w:r>
          </w:p>
        </w:tc>
        <w:tc>
          <w:tcPr>
            <w:tcW w:w="3288" w:type="dxa"/>
            <w:shd w:val="clear" w:color="auto" w:fill="auto"/>
            <w:vAlign w:val="center"/>
          </w:tcPr>
          <w:p w14:paraId="1FC77B75"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电动机额定功率</w:t>
            </w:r>
          </w:p>
        </w:tc>
        <w:tc>
          <w:tcPr>
            <w:tcW w:w="1276" w:type="dxa"/>
            <w:vAlign w:val="center"/>
          </w:tcPr>
          <w:p w14:paraId="42D808E0" w14:textId="0470C036"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W</w:t>
            </w:r>
          </w:p>
        </w:tc>
        <w:tc>
          <w:tcPr>
            <w:tcW w:w="3967" w:type="dxa"/>
            <w:vAlign w:val="center"/>
          </w:tcPr>
          <w:p w14:paraId="74D95D40" w14:textId="77777777" w:rsidR="004E2E16" w:rsidRPr="00AD2CC4" w:rsidRDefault="004E2E16" w:rsidP="00060D29">
            <w:pPr>
              <w:contextualSpacing/>
              <w:jc w:val="center"/>
              <w:rPr>
                <w:rFonts w:ascii="宋体" w:hAnsi="宋体"/>
                <w:sz w:val="18"/>
                <w:szCs w:val="18"/>
              </w:rPr>
            </w:pPr>
          </w:p>
        </w:tc>
      </w:tr>
      <w:tr w:rsidR="004E2E16" w:rsidRPr="00AD2CC4" w14:paraId="25186D51" w14:textId="77777777" w:rsidTr="004E2E16">
        <w:trPr>
          <w:cantSplit/>
          <w:trHeight w:val="284"/>
          <w:jc w:val="center"/>
        </w:trPr>
        <w:tc>
          <w:tcPr>
            <w:tcW w:w="823" w:type="dxa"/>
            <w:shd w:val="clear" w:color="auto" w:fill="auto"/>
            <w:vAlign w:val="center"/>
          </w:tcPr>
          <w:p w14:paraId="68CAEB67"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22</w:t>
            </w:r>
          </w:p>
        </w:tc>
        <w:tc>
          <w:tcPr>
            <w:tcW w:w="3288" w:type="dxa"/>
            <w:shd w:val="clear" w:color="auto" w:fill="auto"/>
            <w:vAlign w:val="center"/>
          </w:tcPr>
          <w:p w14:paraId="4BB5CED8"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电池型号名称</w:t>
            </w:r>
          </w:p>
        </w:tc>
        <w:tc>
          <w:tcPr>
            <w:tcW w:w="1276" w:type="dxa"/>
            <w:vAlign w:val="center"/>
          </w:tcPr>
          <w:p w14:paraId="18CD1B0C" w14:textId="01A24DEC"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w:t>
            </w:r>
          </w:p>
        </w:tc>
        <w:tc>
          <w:tcPr>
            <w:tcW w:w="3967" w:type="dxa"/>
            <w:vAlign w:val="center"/>
          </w:tcPr>
          <w:p w14:paraId="0F936864" w14:textId="77777777" w:rsidR="004E2E16" w:rsidRPr="00AD2CC4" w:rsidRDefault="004E2E16" w:rsidP="00060D29">
            <w:pPr>
              <w:contextualSpacing/>
              <w:jc w:val="center"/>
              <w:rPr>
                <w:rFonts w:ascii="宋体" w:hAnsi="宋体"/>
                <w:sz w:val="18"/>
                <w:szCs w:val="18"/>
              </w:rPr>
            </w:pPr>
          </w:p>
        </w:tc>
      </w:tr>
      <w:tr w:rsidR="004E2E16" w:rsidRPr="00AD2CC4" w14:paraId="51158FD0" w14:textId="77777777" w:rsidTr="004E2E16">
        <w:trPr>
          <w:cantSplit/>
          <w:trHeight w:val="284"/>
          <w:jc w:val="center"/>
        </w:trPr>
        <w:tc>
          <w:tcPr>
            <w:tcW w:w="823" w:type="dxa"/>
            <w:shd w:val="clear" w:color="auto" w:fill="auto"/>
            <w:vAlign w:val="center"/>
          </w:tcPr>
          <w:p w14:paraId="35267D9D"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23</w:t>
            </w:r>
          </w:p>
        </w:tc>
        <w:tc>
          <w:tcPr>
            <w:tcW w:w="3288" w:type="dxa"/>
            <w:shd w:val="clear" w:color="auto" w:fill="auto"/>
            <w:vAlign w:val="center"/>
          </w:tcPr>
          <w:p w14:paraId="20ADCAED"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电池型式</w:t>
            </w:r>
          </w:p>
        </w:tc>
        <w:tc>
          <w:tcPr>
            <w:tcW w:w="1276" w:type="dxa"/>
            <w:vAlign w:val="center"/>
          </w:tcPr>
          <w:p w14:paraId="464EA63C" w14:textId="2AE89BD8"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w:t>
            </w:r>
          </w:p>
        </w:tc>
        <w:tc>
          <w:tcPr>
            <w:tcW w:w="3967" w:type="dxa"/>
            <w:vAlign w:val="center"/>
          </w:tcPr>
          <w:p w14:paraId="524C3838" w14:textId="77777777" w:rsidR="004E2E16" w:rsidRPr="00AD2CC4" w:rsidRDefault="004E2E16" w:rsidP="00060D29">
            <w:pPr>
              <w:contextualSpacing/>
              <w:jc w:val="center"/>
              <w:rPr>
                <w:rFonts w:ascii="宋体" w:hAnsi="宋体"/>
                <w:sz w:val="18"/>
                <w:szCs w:val="18"/>
              </w:rPr>
            </w:pPr>
          </w:p>
        </w:tc>
      </w:tr>
      <w:tr w:rsidR="004E2E16" w:rsidRPr="00AD2CC4" w14:paraId="41A04B78" w14:textId="77777777" w:rsidTr="004E2E16">
        <w:trPr>
          <w:cantSplit/>
          <w:trHeight w:val="284"/>
          <w:jc w:val="center"/>
        </w:trPr>
        <w:tc>
          <w:tcPr>
            <w:tcW w:w="823" w:type="dxa"/>
            <w:shd w:val="clear" w:color="auto" w:fill="auto"/>
            <w:vAlign w:val="center"/>
          </w:tcPr>
          <w:p w14:paraId="433B05BD"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24</w:t>
            </w:r>
          </w:p>
        </w:tc>
        <w:tc>
          <w:tcPr>
            <w:tcW w:w="3288" w:type="dxa"/>
            <w:shd w:val="clear" w:color="auto" w:fill="auto"/>
            <w:vAlign w:val="center"/>
          </w:tcPr>
          <w:p w14:paraId="4A580212"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电池电压</w:t>
            </w:r>
          </w:p>
        </w:tc>
        <w:tc>
          <w:tcPr>
            <w:tcW w:w="1276" w:type="dxa"/>
            <w:vAlign w:val="center"/>
          </w:tcPr>
          <w:p w14:paraId="2D544149" w14:textId="411D50EA"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V</w:t>
            </w:r>
          </w:p>
        </w:tc>
        <w:tc>
          <w:tcPr>
            <w:tcW w:w="3967" w:type="dxa"/>
            <w:vAlign w:val="center"/>
          </w:tcPr>
          <w:p w14:paraId="145951B5" w14:textId="77777777" w:rsidR="004E2E16" w:rsidRPr="00AD2CC4" w:rsidRDefault="004E2E16" w:rsidP="00060D29">
            <w:pPr>
              <w:contextualSpacing/>
              <w:jc w:val="center"/>
              <w:rPr>
                <w:rFonts w:ascii="宋体" w:hAnsi="宋体"/>
                <w:sz w:val="18"/>
                <w:szCs w:val="18"/>
              </w:rPr>
            </w:pPr>
          </w:p>
        </w:tc>
      </w:tr>
      <w:tr w:rsidR="004E2E16" w:rsidRPr="00AD2CC4" w14:paraId="5CE7F3AA" w14:textId="77777777" w:rsidTr="004E2E16">
        <w:trPr>
          <w:cantSplit/>
          <w:trHeight w:val="284"/>
          <w:jc w:val="center"/>
        </w:trPr>
        <w:tc>
          <w:tcPr>
            <w:tcW w:w="823" w:type="dxa"/>
            <w:shd w:val="clear" w:color="auto" w:fill="auto"/>
            <w:vAlign w:val="center"/>
          </w:tcPr>
          <w:p w14:paraId="3D7C15B5"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25</w:t>
            </w:r>
          </w:p>
        </w:tc>
        <w:tc>
          <w:tcPr>
            <w:tcW w:w="3288" w:type="dxa"/>
            <w:shd w:val="clear" w:color="auto" w:fill="auto"/>
            <w:vAlign w:val="center"/>
          </w:tcPr>
          <w:p w14:paraId="5C5995CC"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电池容量</w:t>
            </w:r>
          </w:p>
        </w:tc>
        <w:tc>
          <w:tcPr>
            <w:tcW w:w="1276" w:type="dxa"/>
            <w:vAlign w:val="center"/>
          </w:tcPr>
          <w:p w14:paraId="73D4932A" w14:textId="0C178C00"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 xml:space="preserve"> </w:t>
            </w:r>
            <w:proofErr w:type="spellStart"/>
            <w:r w:rsidRPr="00AD2CC4">
              <w:rPr>
                <w:rFonts w:ascii="宋体" w:hAnsi="宋体" w:hint="eastAsia"/>
                <w:sz w:val="18"/>
                <w:szCs w:val="18"/>
              </w:rPr>
              <w:t>mAh</w:t>
            </w:r>
            <w:proofErr w:type="spellEnd"/>
          </w:p>
        </w:tc>
        <w:tc>
          <w:tcPr>
            <w:tcW w:w="3967" w:type="dxa"/>
            <w:vAlign w:val="center"/>
          </w:tcPr>
          <w:p w14:paraId="3D1EAD37" w14:textId="77777777" w:rsidR="004E2E16" w:rsidRPr="00AD2CC4" w:rsidRDefault="004E2E16" w:rsidP="00060D29">
            <w:pPr>
              <w:contextualSpacing/>
              <w:jc w:val="center"/>
              <w:rPr>
                <w:rFonts w:ascii="宋体" w:hAnsi="宋体"/>
                <w:sz w:val="18"/>
                <w:szCs w:val="18"/>
              </w:rPr>
            </w:pPr>
          </w:p>
        </w:tc>
      </w:tr>
      <w:tr w:rsidR="004E2E16" w:rsidRPr="00AD2CC4" w14:paraId="74DA0DDC" w14:textId="77777777" w:rsidTr="004E2E16">
        <w:trPr>
          <w:cantSplit/>
          <w:trHeight w:val="284"/>
          <w:jc w:val="center"/>
        </w:trPr>
        <w:tc>
          <w:tcPr>
            <w:tcW w:w="823" w:type="dxa"/>
            <w:shd w:val="clear" w:color="auto" w:fill="auto"/>
            <w:vAlign w:val="center"/>
          </w:tcPr>
          <w:p w14:paraId="497BB50C"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26</w:t>
            </w:r>
          </w:p>
        </w:tc>
        <w:tc>
          <w:tcPr>
            <w:tcW w:w="3288" w:type="dxa"/>
            <w:shd w:val="clear" w:color="auto" w:fill="auto"/>
            <w:vAlign w:val="center"/>
          </w:tcPr>
          <w:p w14:paraId="29DD639B" w14:textId="77777777" w:rsidR="004E2E16" w:rsidRPr="00AD2CC4" w:rsidRDefault="004E2E16" w:rsidP="00060D29">
            <w:pPr>
              <w:widowControl/>
              <w:contextualSpacing/>
              <w:jc w:val="center"/>
              <w:rPr>
                <w:rFonts w:ascii="宋体" w:hAnsi="宋体"/>
                <w:sz w:val="18"/>
                <w:szCs w:val="18"/>
              </w:rPr>
            </w:pPr>
            <w:r w:rsidRPr="00AD2CC4">
              <w:rPr>
                <w:rFonts w:ascii="宋体" w:hAnsi="宋体"/>
                <w:sz w:val="18"/>
                <w:szCs w:val="18"/>
              </w:rPr>
              <w:t>电池数量</w:t>
            </w:r>
          </w:p>
        </w:tc>
        <w:tc>
          <w:tcPr>
            <w:tcW w:w="1276" w:type="dxa"/>
            <w:vAlign w:val="center"/>
          </w:tcPr>
          <w:p w14:paraId="2D42E769" w14:textId="2583345E"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组</w:t>
            </w:r>
          </w:p>
        </w:tc>
        <w:tc>
          <w:tcPr>
            <w:tcW w:w="3967" w:type="dxa"/>
            <w:vAlign w:val="center"/>
          </w:tcPr>
          <w:p w14:paraId="7AB46029" w14:textId="77777777" w:rsidR="004E2E16" w:rsidRPr="00AD2CC4" w:rsidRDefault="004E2E16" w:rsidP="00060D29">
            <w:pPr>
              <w:contextualSpacing/>
              <w:jc w:val="center"/>
              <w:rPr>
                <w:rFonts w:ascii="宋体" w:hAnsi="宋体"/>
                <w:sz w:val="18"/>
                <w:szCs w:val="18"/>
              </w:rPr>
            </w:pPr>
          </w:p>
        </w:tc>
      </w:tr>
      <w:tr w:rsidR="004E2E16" w:rsidRPr="00AD2CC4" w14:paraId="7F3E574B" w14:textId="77777777" w:rsidTr="004E2E16">
        <w:trPr>
          <w:cantSplit/>
          <w:trHeight w:val="284"/>
          <w:jc w:val="center"/>
        </w:trPr>
        <w:tc>
          <w:tcPr>
            <w:tcW w:w="823" w:type="dxa"/>
            <w:shd w:val="clear" w:color="auto" w:fill="auto"/>
            <w:vAlign w:val="center"/>
          </w:tcPr>
          <w:p w14:paraId="6C52B29F"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27</w:t>
            </w:r>
          </w:p>
        </w:tc>
        <w:tc>
          <w:tcPr>
            <w:tcW w:w="3288" w:type="dxa"/>
            <w:shd w:val="clear" w:color="auto" w:fill="auto"/>
            <w:vAlign w:val="center"/>
          </w:tcPr>
          <w:p w14:paraId="3B9B67C9" w14:textId="2122F642" w:rsidR="004E2E16" w:rsidRPr="00AD2CC4" w:rsidRDefault="004E2E16" w:rsidP="00060D29">
            <w:pPr>
              <w:widowControl/>
              <w:contextualSpacing/>
              <w:jc w:val="center"/>
              <w:rPr>
                <w:rFonts w:ascii="宋体" w:hAnsi="宋体"/>
                <w:sz w:val="18"/>
                <w:szCs w:val="18"/>
              </w:rPr>
            </w:pPr>
            <w:r w:rsidRPr="00315A5D">
              <w:rPr>
                <w:rFonts w:ascii="宋体" w:hAnsi="宋体" w:hint="eastAsia"/>
                <w:sz w:val="18"/>
                <w:szCs w:val="18"/>
              </w:rPr>
              <w:t>充电器型号名称</w:t>
            </w:r>
          </w:p>
        </w:tc>
        <w:tc>
          <w:tcPr>
            <w:tcW w:w="1276" w:type="dxa"/>
            <w:vAlign w:val="center"/>
          </w:tcPr>
          <w:p w14:paraId="53E964C2" w14:textId="0BC45D4D"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w:t>
            </w:r>
          </w:p>
        </w:tc>
        <w:tc>
          <w:tcPr>
            <w:tcW w:w="3967" w:type="dxa"/>
            <w:vAlign w:val="center"/>
          </w:tcPr>
          <w:p w14:paraId="3BCB3F0B" w14:textId="77777777" w:rsidR="004E2E16" w:rsidRPr="00AD2CC4" w:rsidRDefault="004E2E16" w:rsidP="00060D29">
            <w:pPr>
              <w:contextualSpacing/>
              <w:jc w:val="center"/>
              <w:rPr>
                <w:rFonts w:ascii="宋体" w:hAnsi="宋体"/>
                <w:sz w:val="18"/>
                <w:szCs w:val="18"/>
              </w:rPr>
            </w:pPr>
          </w:p>
        </w:tc>
      </w:tr>
      <w:tr w:rsidR="004E2E16" w:rsidRPr="00AD2CC4" w14:paraId="70A25D87" w14:textId="77777777" w:rsidTr="004E2E16">
        <w:trPr>
          <w:cantSplit/>
          <w:trHeight w:val="284"/>
          <w:jc w:val="center"/>
        </w:trPr>
        <w:tc>
          <w:tcPr>
            <w:tcW w:w="823" w:type="dxa"/>
            <w:shd w:val="clear" w:color="auto" w:fill="auto"/>
            <w:vAlign w:val="center"/>
          </w:tcPr>
          <w:p w14:paraId="15A7D155"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28</w:t>
            </w:r>
          </w:p>
        </w:tc>
        <w:tc>
          <w:tcPr>
            <w:tcW w:w="3288" w:type="dxa"/>
            <w:shd w:val="clear" w:color="auto" w:fill="auto"/>
            <w:vAlign w:val="center"/>
          </w:tcPr>
          <w:p w14:paraId="621671BC"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充电器输入电压</w:t>
            </w:r>
          </w:p>
        </w:tc>
        <w:tc>
          <w:tcPr>
            <w:tcW w:w="1276" w:type="dxa"/>
            <w:vAlign w:val="center"/>
          </w:tcPr>
          <w:p w14:paraId="12161A8F" w14:textId="236BCB7D"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V</w:t>
            </w:r>
          </w:p>
        </w:tc>
        <w:tc>
          <w:tcPr>
            <w:tcW w:w="3967" w:type="dxa"/>
            <w:vAlign w:val="center"/>
          </w:tcPr>
          <w:p w14:paraId="75058A95" w14:textId="77777777" w:rsidR="004E2E16" w:rsidRPr="00AD2CC4" w:rsidRDefault="004E2E16" w:rsidP="00060D29">
            <w:pPr>
              <w:contextualSpacing/>
              <w:jc w:val="center"/>
              <w:rPr>
                <w:rFonts w:ascii="宋体" w:hAnsi="宋体"/>
                <w:sz w:val="18"/>
                <w:szCs w:val="18"/>
              </w:rPr>
            </w:pPr>
          </w:p>
        </w:tc>
      </w:tr>
      <w:tr w:rsidR="004E2E16" w:rsidRPr="00AD2CC4" w14:paraId="5C83BBDE" w14:textId="77777777" w:rsidTr="004E2E16">
        <w:trPr>
          <w:cantSplit/>
          <w:trHeight w:val="284"/>
          <w:jc w:val="center"/>
        </w:trPr>
        <w:tc>
          <w:tcPr>
            <w:tcW w:w="823" w:type="dxa"/>
            <w:shd w:val="clear" w:color="auto" w:fill="auto"/>
            <w:vAlign w:val="center"/>
          </w:tcPr>
          <w:p w14:paraId="1FEAF75C"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29</w:t>
            </w:r>
          </w:p>
        </w:tc>
        <w:tc>
          <w:tcPr>
            <w:tcW w:w="3288" w:type="dxa"/>
            <w:shd w:val="clear" w:color="auto" w:fill="auto"/>
            <w:vAlign w:val="center"/>
          </w:tcPr>
          <w:p w14:paraId="14204CE1" w14:textId="77777777" w:rsidR="004E2E16" w:rsidRPr="00AD2CC4" w:rsidRDefault="004E2E16" w:rsidP="00060D29">
            <w:pPr>
              <w:widowControl/>
              <w:contextualSpacing/>
              <w:jc w:val="center"/>
              <w:rPr>
                <w:rFonts w:ascii="宋体" w:hAnsi="宋体"/>
                <w:sz w:val="18"/>
                <w:szCs w:val="18"/>
              </w:rPr>
            </w:pPr>
            <w:r w:rsidRPr="00AD2CC4">
              <w:rPr>
                <w:rFonts w:ascii="宋体" w:hAnsi="宋体" w:hint="eastAsia"/>
                <w:sz w:val="18"/>
                <w:szCs w:val="18"/>
              </w:rPr>
              <w:t>充电器输出电压</w:t>
            </w:r>
          </w:p>
        </w:tc>
        <w:tc>
          <w:tcPr>
            <w:tcW w:w="1276" w:type="dxa"/>
            <w:vAlign w:val="center"/>
          </w:tcPr>
          <w:p w14:paraId="36322004" w14:textId="7B355AB3"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V</w:t>
            </w:r>
          </w:p>
        </w:tc>
        <w:tc>
          <w:tcPr>
            <w:tcW w:w="3967" w:type="dxa"/>
            <w:vAlign w:val="center"/>
          </w:tcPr>
          <w:p w14:paraId="3C030FD9" w14:textId="77777777" w:rsidR="004E2E16" w:rsidRPr="00AD2CC4" w:rsidRDefault="004E2E16" w:rsidP="00060D29">
            <w:pPr>
              <w:contextualSpacing/>
              <w:jc w:val="center"/>
              <w:rPr>
                <w:rFonts w:ascii="宋体" w:hAnsi="宋体"/>
                <w:sz w:val="18"/>
                <w:szCs w:val="18"/>
              </w:rPr>
            </w:pPr>
          </w:p>
        </w:tc>
      </w:tr>
      <w:tr w:rsidR="004E2E16" w:rsidRPr="00AD2CC4" w14:paraId="34095377" w14:textId="77777777" w:rsidTr="004E2E16">
        <w:trPr>
          <w:cantSplit/>
          <w:trHeight w:val="284"/>
          <w:jc w:val="center"/>
        </w:trPr>
        <w:tc>
          <w:tcPr>
            <w:tcW w:w="823" w:type="dxa"/>
            <w:shd w:val="clear" w:color="auto" w:fill="auto"/>
            <w:vAlign w:val="center"/>
          </w:tcPr>
          <w:p w14:paraId="44CB0ACA" w14:textId="77777777"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30</w:t>
            </w:r>
          </w:p>
        </w:tc>
        <w:tc>
          <w:tcPr>
            <w:tcW w:w="3288" w:type="dxa"/>
            <w:shd w:val="clear" w:color="auto" w:fill="auto"/>
            <w:vAlign w:val="center"/>
          </w:tcPr>
          <w:p w14:paraId="3C69CABD" w14:textId="77777777" w:rsidR="004E2E16" w:rsidRPr="00AD2CC4" w:rsidRDefault="004E2E16" w:rsidP="00060D29">
            <w:pPr>
              <w:widowControl/>
              <w:contextualSpacing/>
              <w:jc w:val="center"/>
              <w:rPr>
                <w:rFonts w:ascii="宋体" w:hAnsi="宋体"/>
                <w:sz w:val="18"/>
                <w:szCs w:val="18"/>
              </w:rPr>
            </w:pPr>
            <w:r w:rsidRPr="00060D29">
              <w:rPr>
                <w:rFonts w:ascii="宋体" w:hAnsi="宋体" w:hint="eastAsia"/>
                <w:sz w:val="18"/>
                <w:szCs w:val="18"/>
              </w:rPr>
              <w:t>充电器输出电流</w:t>
            </w:r>
          </w:p>
        </w:tc>
        <w:tc>
          <w:tcPr>
            <w:tcW w:w="1276" w:type="dxa"/>
            <w:vAlign w:val="center"/>
          </w:tcPr>
          <w:p w14:paraId="419388F4" w14:textId="284BF926" w:rsidR="004E2E16" w:rsidRPr="00AD2CC4" w:rsidRDefault="004E2E16" w:rsidP="00060D29">
            <w:pPr>
              <w:contextualSpacing/>
              <w:jc w:val="center"/>
              <w:rPr>
                <w:rFonts w:ascii="宋体" w:hAnsi="宋体"/>
                <w:sz w:val="18"/>
                <w:szCs w:val="18"/>
              </w:rPr>
            </w:pPr>
            <w:r w:rsidRPr="00AD2CC4">
              <w:rPr>
                <w:rFonts w:ascii="宋体" w:hAnsi="宋体" w:hint="eastAsia"/>
                <w:sz w:val="18"/>
                <w:szCs w:val="18"/>
              </w:rPr>
              <w:t>A</w:t>
            </w:r>
          </w:p>
        </w:tc>
        <w:tc>
          <w:tcPr>
            <w:tcW w:w="3967" w:type="dxa"/>
            <w:vAlign w:val="center"/>
          </w:tcPr>
          <w:p w14:paraId="53F9DFBE" w14:textId="77777777" w:rsidR="004E2E16" w:rsidRPr="00AD2CC4" w:rsidRDefault="004E2E16" w:rsidP="00060D29">
            <w:pPr>
              <w:contextualSpacing/>
              <w:jc w:val="center"/>
              <w:rPr>
                <w:rFonts w:ascii="宋体" w:hAnsi="宋体"/>
                <w:sz w:val="18"/>
                <w:szCs w:val="18"/>
              </w:rPr>
            </w:pPr>
          </w:p>
        </w:tc>
      </w:tr>
    </w:tbl>
    <w:p w14:paraId="64D3D518" w14:textId="77777777" w:rsidR="007B3689" w:rsidRPr="00AD2CC4" w:rsidRDefault="007B3689" w:rsidP="007B3689">
      <w:pPr>
        <w:tabs>
          <w:tab w:val="left" w:pos="2772"/>
        </w:tabs>
      </w:pPr>
      <w:r w:rsidRPr="00AD2CC4">
        <w:rPr>
          <w:rFonts w:hint="eastAsia"/>
          <w:sz w:val="18"/>
          <w:szCs w:val="18"/>
        </w:rPr>
        <w:t>企业负责人：</w:t>
      </w:r>
      <w:r w:rsidRPr="00AD2CC4">
        <w:rPr>
          <w:rFonts w:hint="eastAsia"/>
          <w:sz w:val="18"/>
          <w:szCs w:val="18"/>
        </w:rPr>
        <w:t xml:space="preserve">                           </w:t>
      </w:r>
      <w:r w:rsidRPr="00AD2CC4">
        <w:rPr>
          <w:rFonts w:hint="eastAsia"/>
          <w:sz w:val="18"/>
          <w:szCs w:val="18"/>
        </w:rPr>
        <w:t>（公章）</w:t>
      </w:r>
      <w:r w:rsidRPr="00AD2CC4">
        <w:rPr>
          <w:rFonts w:hint="eastAsia"/>
          <w:sz w:val="18"/>
          <w:szCs w:val="18"/>
        </w:rPr>
        <w:t xml:space="preserve">                                 </w:t>
      </w:r>
      <w:r w:rsidR="000A0E8A" w:rsidRPr="00AD2CC4">
        <w:rPr>
          <w:rFonts w:hint="eastAsia"/>
          <w:sz w:val="18"/>
          <w:szCs w:val="18"/>
        </w:rPr>
        <w:t xml:space="preserve">        </w:t>
      </w:r>
      <w:r w:rsidRPr="00AD2CC4">
        <w:rPr>
          <w:rFonts w:hint="eastAsia"/>
          <w:sz w:val="18"/>
          <w:szCs w:val="18"/>
        </w:rPr>
        <w:t xml:space="preserve">  </w:t>
      </w:r>
      <w:r w:rsidRPr="00AD2CC4">
        <w:rPr>
          <w:rFonts w:hint="eastAsia"/>
          <w:sz w:val="18"/>
          <w:szCs w:val="18"/>
        </w:rPr>
        <w:t>年</w:t>
      </w:r>
      <w:r w:rsidR="000A0E8A" w:rsidRPr="00AD2CC4">
        <w:rPr>
          <w:rFonts w:hint="eastAsia"/>
          <w:sz w:val="18"/>
          <w:szCs w:val="18"/>
        </w:rPr>
        <w:t xml:space="preserve">   </w:t>
      </w:r>
      <w:r w:rsidRPr="00AD2CC4">
        <w:rPr>
          <w:rFonts w:hint="eastAsia"/>
          <w:sz w:val="18"/>
          <w:szCs w:val="18"/>
        </w:rPr>
        <w:t>月</w:t>
      </w:r>
      <w:r w:rsidR="000A0E8A" w:rsidRPr="00AD2CC4">
        <w:rPr>
          <w:rFonts w:hint="eastAsia"/>
          <w:sz w:val="18"/>
          <w:szCs w:val="18"/>
        </w:rPr>
        <w:t xml:space="preserve"> </w:t>
      </w:r>
      <w:r w:rsidRPr="00AD2CC4">
        <w:rPr>
          <w:rFonts w:hint="eastAsia"/>
          <w:sz w:val="18"/>
          <w:szCs w:val="18"/>
        </w:rPr>
        <w:t xml:space="preserve">  </w:t>
      </w:r>
      <w:r w:rsidRPr="00AD2CC4">
        <w:rPr>
          <w:rFonts w:hint="eastAsia"/>
          <w:sz w:val="18"/>
          <w:szCs w:val="18"/>
        </w:rPr>
        <w:t>日</w:t>
      </w:r>
      <w:bookmarkStart w:id="139" w:name="_Toc458582612"/>
      <w:bookmarkStart w:id="140" w:name="_Toc521418021"/>
      <w:bookmarkStart w:id="141" w:name="_Toc525831009"/>
      <w:bookmarkStart w:id="142" w:name="_Toc49413310"/>
      <w:bookmarkStart w:id="143" w:name="_Toc139960440"/>
      <w:bookmarkStart w:id="144" w:name="_Toc144691087"/>
      <w:bookmarkStart w:id="145" w:name="_Toc149451933"/>
      <w:bookmarkStart w:id="146" w:name="_Toc444842984"/>
      <w:bookmarkEnd w:id="139"/>
      <w:bookmarkEnd w:id="140"/>
      <w:bookmarkEnd w:id="141"/>
      <w:bookmarkEnd w:id="142"/>
    </w:p>
    <w:p w14:paraId="2DA2E3E5" w14:textId="77777777" w:rsidR="007B3689" w:rsidRPr="00AD2CC4" w:rsidRDefault="007B3689" w:rsidP="007B3689">
      <w:pPr>
        <w:pStyle w:val="a9"/>
        <w:pageBreakBefore/>
        <w:spacing w:before="0" w:after="0"/>
        <w:ind w:left="0"/>
        <w:rPr>
          <w:rFonts w:ascii="Times New Roman"/>
        </w:rPr>
      </w:pPr>
      <w:bookmarkStart w:id="147" w:name="_Toc50330200"/>
      <w:bookmarkStart w:id="148" w:name="_Toc50330599"/>
      <w:bookmarkStart w:id="149" w:name="_Toc50331183"/>
      <w:bookmarkStart w:id="150" w:name="OLE_LINK5"/>
      <w:bookmarkStart w:id="151" w:name="OLE_LINK6"/>
      <w:bookmarkEnd w:id="143"/>
      <w:bookmarkEnd w:id="144"/>
      <w:bookmarkEnd w:id="145"/>
      <w:bookmarkEnd w:id="146"/>
      <w:bookmarkEnd w:id="147"/>
      <w:bookmarkEnd w:id="148"/>
      <w:bookmarkEnd w:id="149"/>
    </w:p>
    <w:p w14:paraId="5D0D8A6D" w14:textId="77777777" w:rsidR="007B3689" w:rsidRPr="00AD2CC4" w:rsidRDefault="007B3689" w:rsidP="007B3689">
      <w:pPr>
        <w:pStyle w:val="a9"/>
        <w:numPr>
          <w:ilvl w:val="0"/>
          <w:numId w:val="0"/>
        </w:numPr>
        <w:spacing w:before="0" w:after="0"/>
        <w:rPr>
          <w:rFonts w:ascii="Times New Roman"/>
        </w:rPr>
      </w:pPr>
      <w:bookmarkStart w:id="152" w:name="_Toc50330201"/>
      <w:bookmarkStart w:id="153" w:name="_Toc50330600"/>
      <w:bookmarkStart w:id="154" w:name="_Toc50331184"/>
      <w:r w:rsidRPr="00AD2CC4">
        <w:rPr>
          <w:rFonts w:ascii="Times New Roman" w:hint="eastAsia"/>
        </w:rPr>
        <w:t>（规范性附录）</w:t>
      </w:r>
      <w:bookmarkEnd w:id="152"/>
      <w:bookmarkEnd w:id="153"/>
      <w:bookmarkEnd w:id="154"/>
    </w:p>
    <w:p w14:paraId="6B846750" w14:textId="6D05F569" w:rsidR="000A0E8A" w:rsidRPr="00AD2CC4" w:rsidRDefault="007B3689" w:rsidP="00F76D48">
      <w:pPr>
        <w:pStyle w:val="a5"/>
        <w:numPr>
          <w:ilvl w:val="0"/>
          <w:numId w:val="0"/>
        </w:numPr>
        <w:spacing w:beforeLines="50" w:before="120"/>
        <w:outlineLvl w:val="0"/>
        <w:rPr>
          <w:rFonts w:hAnsi="黑体"/>
        </w:rPr>
      </w:pPr>
      <w:bookmarkStart w:id="155" w:name="_Toc50330202"/>
      <w:bookmarkStart w:id="156" w:name="_Toc50331185"/>
      <w:r w:rsidRPr="00AD2CC4">
        <w:rPr>
          <w:rFonts w:hAnsi="黑体" w:hint="eastAsia"/>
        </w:rPr>
        <w:t>用户</w:t>
      </w:r>
      <w:r w:rsidRPr="00AD2CC4">
        <w:rPr>
          <w:rFonts w:hAnsi="黑体" w:hint="eastAsia"/>
          <w:kern w:val="2"/>
        </w:rPr>
        <w:t>调查表</w:t>
      </w:r>
      <w:bookmarkEnd w:id="150"/>
      <w:bookmarkEnd w:id="151"/>
      <w:bookmarkEnd w:id="155"/>
      <w:bookmarkEnd w:id="156"/>
      <w:r w:rsidRPr="00AD2CC4">
        <w:rPr>
          <w:rFonts w:hAnsi="黑体" w:hint="eastAsia"/>
        </w:rPr>
        <w:t xml:space="preserve">  </w:t>
      </w:r>
    </w:p>
    <w:p w14:paraId="517C6198" w14:textId="721B7BA7" w:rsidR="007B3689" w:rsidRPr="00AD2CC4" w:rsidRDefault="007B3689" w:rsidP="00F76D48">
      <w:pPr>
        <w:pStyle w:val="a5"/>
        <w:numPr>
          <w:ilvl w:val="0"/>
          <w:numId w:val="0"/>
        </w:numPr>
        <w:spacing w:beforeLines="50" w:before="120"/>
        <w:outlineLvl w:val="0"/>
        <w:rPr>
          <w:rFonts w:hAnsi="黑体"/>
          <w:kern w:val="2"/>
        </w:rPr>
      </w:pPr>
      <w:r w:rsidRPr="00AD2CC4">
        <w:rPr>
          <w:rFonts w:hAnsi="黑体" w:hint="eastAsia"/>
        </w:rPr>
        <w:t xml:space="preserve"> </w:t>
      </w:r>
    </w:p>
    <w:p w14:paraId="2BB8F609" w14:textId="77777777" w:rsidR="00FF1EDB" w:rsidRPr="00AD2CC4" w:rsidRDefault="007B3689" w:rsidP="00F76D48">
      <w:pPr>
        <w:pStyle w:val="a5"/>
        <w:numPr>
          <w:ilvl w:val="0"/>
          <w:numId w:val="0"/>
        </w:numPr>
        <w:spacing w:beforeLines="50" w:before="120"/>
        <w:jc w:val="left"/>
        <w:rPr>
          <w:rFonts w:ascii="宋体" w:eastAsia="宋体" w:hAnsi="宋体"/>
          <w:szCs w:val="18"/>
        </w:rPr>
      </w:pPr>
      <w:r w:rsidRPr="00AD2CC4">
        <w:rPr>
          <w:rFonts w:ascii="宋体" w:eastAsia="宋体" w:hAnsi="宋体" w:hint="eastAsia"/>
          <w:szCs w:val="18"/>
        </w:rPr>
        <w:t xml:space="preserve">调查单位：                             调查人：     </w:t>
      </w:r>
      <w:r w:rsidR="00BD6D47" w:rsidRPr="00AD2CC4">
        <w:rPr>
          <w:rFonts w:ascii="宋体" w:eastAsia="宋体" w:hAnsi="宋体" w:hint="eastAsia"/>
          <w:szCs w:val="18"/>
        </w:rPr>
        <w:t xml:space="preserve">    </w:t>
      </w:r>
      <w:r w:rsidRPr="00AD2CC4">
        <w:rPr>
          <w:rFonts w:ascii="宋体" w:eastAsia="宋体" w:hAnsi="宋体" w:hint="eastAsia"/>
          <w:szCs w:val="18"/>
        </w:rPr>
        <w:t xml:space="preserve">       调查时间：   年   月   日</w:t>
      </w:r>
    </w:p>
    <w:tbl>
      <w:tblPr>
        <w:tblW w:w="4938"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677"/>
        <w:gridCol w:w="567"/>
        <w:gridCol w:w="994"/>
        <w:gridCol w:w="3650"/>
        <w:gridCol w:w="1025"/>
        <w:gridCol w:w="238"/>
        <w:gridCol w:w="2301"/>
      </w:tblGrid>
      <w:tr w:rsidR="00AD2CC4" w:rsidRPr="00AD2CC4" w14:paraId="429DB31A" w14:textId="77777777" w:rsidTr="004E2E16">
        <w:trPr>
          <w:cantSplit/>
          <w:trHeight w:val="284"/>
        </w:trPr>
        <w:tc>
          <w:tcPr>
            <w:tcW w:w="358" w:type="pct"/>
            <w:vMerge w:val="restart"/>
            <w:tcBorders>
              <w:top w:val="single" w:sz="4" w:space="0" w:color="auto"/>
              <w:left w:val="single" w:sz="4" w:space="0" w:color="auto"/>
              <w:bottom w:val="single" w:sz="4" w:space="0" w:color="auto"/>
            </w:tcBorders>
            <w:vAlign w:val="center"/>
          </w:tcPr>
          <w:p w14:paraId="71C38DBC"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r w:rsidRPr="00AD2CC4">
              <w:rPr>
                <w:rFonts w:ascii="宋体" w:hAnsi="宋体" w:hint="eastAsia"/>
              </w:rPr>
              <w:t>用户信息</w:t>
            </w:r>
          </w:p>
        </w:tc>
        <w:tc>
          <w:tcPr>
            <w:tcW w:w="826" w:type="pct"/>
            <w:gridSpan w:val="2"/>
            <w:tcBorders>
              <w:top w:val="single" w:sz="4" w:space="0" w:color="auto"/>
              <w:bottom w:val="single" w:sz="4" w:space="0" w:color="auto"/>
            </w:tcBorders>
            <w:vAlign w:val="center"/>
          </w:tcPr>
          <w:p w14:paraId="762156A9" w14:textId="77777777" w:rsidR="007B3689" w:rsidRPr="00AD2CC4" w:rsidRDefault="007B3689" w:rsidP="00060D29">
            <w:pPr>
              <w:pStyle w:val="12"/>
              <w:contextualSpacing/>
              <w:jc w:val="center"/>
              <w:rPr>
                <w:rFonts w:hAnsi="宋体"/>
                <w:sz w:val="18"/>
                <w:szCs w:val="18"/>
              </w:rPr>
            </w:pPr>
            <w:r w:rsidRPr="00AD2CC4">
              <w:rPr>
                <w:rFonts w:hAnsi="宋体" w:hint="eastAsia"/>
                <w:sz w:val="18"/>
                <w:szCs w:val="18"/>
              </w:rPr>
              <w:t>姓名</w:t>
            </w:r>
          </w:p>
        </w:tc>
        <w:tc>
          <w:tcPr>
            <w:tcW w:w="1931" w:type="pct"/>
            <w:tcBorders>
              <w:top w:val="single" w:sz="4" w:space="0" w:color="auto"/>
              <w:bottom w:val="single" w:sz="4" w:space="0" w:color="auto"/>
            </w:tcBorders>
            <w:vAlign w:val="center"/>
          </w:tcPr>
          <w:p w14:paraId="78068ADA" w14:textId="77777777" w:rsidR="007B3689" w:rsidRPr="00AD2CC4" w:rsidRDefault="007B3689" w:rsidP="00060D29">
            <w:pPr>
              <w:contextualSpacing/>
              <w:jc w:val="center"/>
              <w:rPr>
                <w:rFonts w:ascii="宋体" w:hAnsi="宋体"/>
                <w:sz w:val="18"/>
                <w:szCs w:val="18"/>
              </w:rPr>
            </w:pPr>
          </w:p>
        </w:tc>
        <w:tc>
          <w:tcPr>
            <w:tcW w:w="668" w:type="pct"/>
            <w:gridSpan w:val="2"/>
            <w:tcBorders>
              <w:top w:val="single" w:sz="4" w:space="0" w:color="auto"/>
              <w:bottom w:val="single" w:sz="4" w:space="0" w:color="auto"/>
              <w:right w:val="single" w:sz="4" w:space="0" w:color="auto"/>
            </w:tcBorders>
            <w:vAlign w:val="center"/>
          </w:tcPr>
          <w:p w14:paraId="2E09B7F8" w14:textId="77777777" w:rsidR="007B3689" w:rsidRPr="00AD2CC4" w:rsidRDefault="007B3689" w:rsidP="00060D29">
            <w:pPr>
              <w:contextualSpacing/>
              <w:jc w:val="center"/>
              <w:rPr>
                <w:rFonts w:ascii="宋体" w:hAnsi="宋体"/>
                <w:sz w:val="18"/>
                <w:szCs w:val="18"/>
              </w:rPr>
            </w:pPr>
            <w:r w:rsidRPr="00AD2CC4">
              <w:rPr>
                <w:rFonts w:hAnsi="宋体" w:hint="eastAsia"/>
                <w:sz w:val="18"/>
                <w:szCs w:val="18"/>
              </w:rPr>
              <w:t>联系电话</w:t>
            </w:r>
          </w:p>
        </w:tc>
        <w:tc>
          <w:tcPr>
            <w:tcW w:w="1217" w:type="pct"/>
            <w:tcBorders>
              <w:top w:val="single" w:sz="4" w:space="0" w:color="auto"/>
              <w:bottom w:val="single" w:sz="4" w:space="0" w:color="auto"/>
              <w:right w:val="single" w:sz="4" w:space="0" w:color="auto"/>
            </w:tcBorders>
            <w:vAlign w:val="center"/>
          </w:tcPr>
          <w:p w14:paraId="45E378CA" w14:textId="77777777" w:rsidR="007B3689" w:rsidRPr="00AD2CC4" w:rsidRDefault="007B3689" w:rsidP="00060D29">
            <w:pPr>
              <w:contextualSpacing/>
              <w:jc w:val="center"/>
              <w:rPr>
                <w:rFonts w:ascii="宋体" w:hAnsi="宋体"/>
                <w:sz w:val="18"/>
                <w:szCs w:val="18"/>
              </w:rPr>
            </w:pPr>
          </w:p>
        </w:tc>
      </w:tr>
      <w:tr w:rsidR="00AD2CC4" w:rsidRPr="00AD2CC4" w14:paraId="66E08DF0" w14:textId="77777777" w:rsidTr="004E2E16">
        <w:trPr>
          <w:cantSplit/>
          <w:trHeight w:val="284"/>
        </w:trPr>
        <w:tc>
          <w:tcPr>
            <w:tcW w:w="358" w:type="pct"/>
            <w:vMerge/>
            <w:tcBorders>
              <w:top w:val="single" w:sz="4" w:space="0" w:color="auto"/>
              <w:left w:val="single" w:sz="4" w:space="0" w:color="auto"/>
              <w:bottom w:val="single" w:sz="4" w:space="0" w:color="auto"/>
            </w:tcBorders>
            <w:vAlign w:val="center"/>
          </w:tcPr>
          <w:p w14:paraId="36ECBE7E" w14:textId="77777777" w:rsidR="007B3689" w:rsidRPr="00AD2CC4" w:rsidRDefault="007B3689" w:rsidP="00060D29">
            <w:pPr>
              <w:contextualSpacing/>
              <w:jc w:val="center"/>
              <w:rPr>
                <w:rFonts w:ascii="宋体" w:hAnsi="宋体"/>
                <w:sz w:val="18"/>
                <w:szCs w:val="18"/>
              </w:rPr>
            </w:pPr>
          </w:p>
        </w:tc>
        <w:tc>
          <w:tcPr>
            <w:tcW w:w="826" w:type="pct"/>
            <w:gridSpan w:val="2"/>
            <w:tcBorders>
              <w:top w:val="single" w:sz="4" w:space="0" w:color="auto"/>
              <w:bottom w:val="single" w:sz="4" w:space="0" w:color="auto"/>
            </w:tcBorders>
            <w:vAlign w:val="center"/>
          </w:tcPr>
          <w:p w14:paraId="3354BDA4" w14:textId="01B789C2" w:rsidR="007B3689" w:rsidRPr="00AD2CC4" w:rsidRDefault="007B3689" w:rsidP="00060D29">
            <w:pPr>
              <w:pStyle w:val="12"/>
              <w:contextualSpacing/>
              <w:jc w:val="center"/>
              <w:rPr>
                <w:rFonts w:hAnsi="宋体"/>
                <w:sz w:val="18"/>
                <w:szCs w:val="18"/>
              </w:rPr>
            </w:pPr>
            <w:r w:rsidRPr="00AD2CC4">
              <w:rPr>
                <w:rFonts w:hAnsi="宋体" w:hint="eastAsia"/>
                <w:sz w:val="18"/>
                <w:szCs w:val="18"/>
              </w:rPr>
              <w:t>地址</w:t>
            </w:r>
          </w:p>
        </w:tc>
        <w:tc>
          <w:tcPr>
            <w:tcW w:w="3816" w:type="pct"/>
            <w:gridSpan w:val="4"/>
            <w:tcBorders>
              <w:top w:val="single" w:sz="4" w:space="0" w:color="auto"/>
              <w:bottom w:val="single" w:sz="4" w:space="0" w:color="auto"/>
              <w:right w:val="single" w:sz="4" w:space="0" w:color="auto"/>
            </w:tcBorders>
            <w:vAlign w:val="center"/>
          </w:tcPr>
          <w:p w14:paraId="54FC1C8F" w14:textId="77777777" w:rsidR="007B3689" w:rsidRPr="00AD2CC4" w:rsidRDefault="007B3689" w:rsidP="00060D29">
            <w:pPr>
              <w:pStyle w:val="12"/>
              <w:contextualSpacing/>
              <w:jc w:val="center"/>
              <w:rPr>
                <w:rFonts w:hAnsi="宋体"/>
                <w:sz w:val="18"/>
                <w:szCs w:val="18"/>
              </w:rPr>
            </w:pPr>
          </w:p>
        </w:tc>
      </w:tr>
      <w:tr w:rsidR="00AD2CC4" w:rsidRPr="00AD2CC4" w14:paraId="6F54D6C4" w14:textId="77777777" w:rsidTr="004E2E16">
        <w:trPr>
          <w:cantSplit/>
          <w:trHeight w:val="284"/>
        </w:trPr>
        <w:tc>
          <w:tcPr>
            <w:tcW w:w="358" w:type="pct"/>
            <w:vMerge w:val="restart"/>
            <w:tcBorders>
              <w:top w:val="single" w:sz="4" w:space="0" w:color="auto"/>
              <w:left w:val="single" w:sz="4" w:space="0" w:color="auto"/>
            </w:tcBorders>
            <w:vAlign w:val="center"/>
          </w:tcPr>
          <w:p w14:paraId="4FB210EB"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r w:rsidRPr="00AD2CC4">
              <w:rPr>
                <w:rFonts w:ascii="宋体" w:hAnsi="宋体" w:hint="eastAsia"/>
              </w:rPr>
              <w:t>机具信息</w:t>
            </w:r>
          </w:p>
        </w:tc>
        <w:tc>
          <w:tcPr>
            <w:tcW w:w="826" w:type="pct"/>
            <w:gridSpan w:val="2"/>
            <w:tcBorders>
              <w:top w:val="single" w:sz="4" w:space="0" w:color="auto"/>
              <w:bottom w:val="single" w:sz="4" w:space="0" w:color="auto"/>
            </w:tcBorders>
            <w:vAlign w:val="center"/>
          </w:tcPr>
          <w:p w14:paraId="7D3FF450" w14:textId="77777777" w:rsidR="007B3689" w:rsidRPr="00AD2CC4" w:rsidRDefault="007B3689" w:rsidP="00060D29">
            <w:pPr>
              <w:pStyle w:val="12"/>
              <w:contextualSpacing/>
              <w:jc w:val="center"/>
              <w:rPr>
                <w:rFonts w:hAnsi="宋体"/>
                <w:sz w:val="18"/>
                <w:szCs w:val="18"/>
              </w:rPr>
            </w:pPr>
            <w:r w:rsidRPr="00AD2CC4">
              <w:rPr>
                <w:rFonts w:hAnsi="宋体" w:hint="eastAsia"/>
                <w:sz w:val="18"/>
                <w:szCs w:val="18"/>
              </w:rPr>
              <w:t>产品名称</w:t>
            </w:r>
          </w:p>
        </w:tc>
        <w:tc>
          <w:tcPr>
            <w:tcW w:w="1931" w:type="pct"/>
            <w:tcBorders>
              <w:top w:val="single" w:sz="4" w:space="0" w:color="auto"/>
              <w:bottom w:val="single" w:sz="4" w:space="0" w:color="auto"/>
            </w:tcBorders>
            <w:vAlign w:val="center"/>
          </w:tcPr>
          <w:p w14:paraId="198CA550" w14:textId="77777777" w:rsidR="007B3689" w:rsidRPr="00AD2CC4" w:rsidRDefault="007B3689" w:rsidP="00060D29">
            <w:pPr>
              <w:pStyle w:val="12"/>
              <w:contextualSpacing/>
              <w:jc w:val="center"/>
              <w:rPr>
                <w:rFonts w:hAnsi="宋体"/>
                <w:sz w:val="18"/>
                <w:szCs w:val="18"/>
              </w:rPr>
            </w:pPr>
          </w:p>
        </w:tc>
        <w:tc>
          <w:tcPr>
            <w:tcW w:w="668" w:type="pct"/>
            <w:gridSpan w:val="2"/>
            <w:tcBorders>
              <w:top w:val="single" w:sz="4" w:space="0" w:color="auto"/>
              <w:bottom w:val="single" w:sz="4" w:space="0" w:color="auto"/>
            </w:tcBorders>
            <w:vAlign w:val="center"/>
          </w:tcPr>
          <w:p w14:paraId="43AEB877" w14:textId="77777777" w:rsidR="007B3689" w:rsidRPr="00AD2CC4" w:rsidRDefault="002D4A61" w:rsidP="00060D29">
            <w:pPr>
              <w:pStyle w:val="12"/>
              <w:contextualSpacing/>
              <w:jc w:val="center"/>
              <w:rPr>
                <w:rFonts w:hAnsi="宋体"/>
                <w:sz w:val="18"/>
                <w:szCs w:val="18"/>
              </w:rPr>
            </w:pPr>
            <w:r w:rsidRPr="00AD2CC4">
              <w:rPr>
                <w:rFonts w:hAnsi="宋体" w:hint="eastAsia"/>
                <w:sz w:val="18"/>
                <w:szCs w:val="18"/>
              </w:rPr>
              <w:t>产品</w:t>
            </w:r>
            <w:r w:rsidR="007B3689" w:rsidRPr="00AD2CC4">
              <w:rPr>
                <w:rFonts w:hAnsi="宋体" w:hint="eastAsia"/>
                <w:sz w:val="18"/>
                <w:szCs w:val="18"/>
              </w:rPr>
              <w:t>型号</w:t>
            </w:r>
          </w:p>
        </w:tc>
        <w:tc>
          <w:tcPr>
            <w:tcW w:w="1217" w:type="pct"/>
            <w:tcBorders>
              <w:top w:val="single" w:sz="4" w:space="0" w:color="auto"/>
              <w:bottom w:val="single" w:sz="4" w:space="0" w:color="auto"/>
              <w:right w:val="single" w:sz="4" w:space="0" w:color="auto"/>
            </w:tcBorders>
            <w:vAlign w:val="center"/>
          </w:tcPr>
          <w:p w14:paraId="20E7953C" w14:textId="77777777" w:rsidR="007B3689" w:rsidRPr="00AD2CC4" w:rsidRDefault="007B3689" w:rsidP="00060D29">
            <w:pPr>
              <w:pStyle w:val="12"/>
              <w:contextualSpacing/>
              <w:jc w:val="center"/>
              <w:rPr>
                <w:rFonts w:hAnsi="宋体"/>
                <w:sz w:val="18"/>
                <w:szCs w:val="18"/>
              </w:rPr>
            </w:pPr>
          </w:p>
        </w:tc>
      </w:tr>
      <w:tr w:rsidR="00AD2CC4" w:rsidRPr="00AD2CC4" w14:paraId="3EFDFCDE" w14:textId="77777777" w:rsidTr="004E2E16">
        <w:trPr>
          <w:cantSplit/>
          <w:trHeight w:val="284"/>
        </w:trPr>
        <w:tc>
          <w:tcPr>
            <w:tcW w:w="358" w:type="pct"/>
            <w:vMerge/>
            <w:tcBorders>
              <w:left w:val="single" w:sz="4" w:space="0" w:color="auto"/>
            </w:tcBorders>
            <w:vAlign w:val="center"/>
          </w:tcPr>
          <w:p w14:paraId="24C01158" w14:textId="77777777" w:rsidR="007B3689" w:rsidRPr="00AD2CC4" w:rsidRDefault="007B3689" w:rsidP="00060D29">
            <w:pPr>
              <w:contextualSpacing/>
              <w:jc w:val="center"/>
              <w:rPr>
                <w:rFonts w:ascii="宋体" w:hAnsi="宋体"/>
                <w:sz w:val="18"/>
                <w:szCs w:val="18"/>
              </w:rPr>
            </w:pPr>
          </w:p>
        </w:tc>
        <w:tc>
          <w:tcPr>
            <w:tcW w:w="826" w:type="pct"/>
            <w:gridSpan w:val="2"/>
            <w:tcBorders>
              <w:top w:val="single" w:sz="4" w:space="0" w:color="auto"/>
              <w:bottom w:val="single" w:sz="4" w:space="0" w:color="auto"/>
            </w:tcBorders>
            <w:vAlign w:val="center"/>
          </w:tcPr>
          <w:p w14:paraId="7766256C" w14:textId="77777777" w:rsidR="007B3689" w:rsidRPr="00AD2CC4" w:rsidRDefault="007B3689" w:rsidP="00060D29">
            <w:pPr>
              <w:pStyle w:val="12"/>
              <w:contextualSpacing/>
              <w:jc w:val="center"/>
              <w:rPr>
                <w:rFonts w:hAnsi="宋体"/>
                <w:sz w:val="18"/>
                <w:szCs w:val="18"/>
              </w:rPr>
            </w:pPr>
            <w:r w:rsidRPr="00AD2CC4">
              <w:rPr>
                <w:rFonts w:hAnsi="宋体" w:hint="eastAsia"/>
                <w:sz w:val="18"/>
                <w:szCs w:val="18"/>
              </w:rPr>
              <w:t>制造商名称</w:t>
            </w:r>
          </w:p>
        </w:tc>
        <w:tc>
          <w:tcPr>
            <w:tcW w:w="1931" w:type="pct"/>
            <w:tcBorders>
              <w:top w:val="single" w:sz="4" w:space="0" w:color="auto"/>
              <w:bottom w:val="single" w:sz="4" w:space="0" w:color="auto"/>
              <w:right w:val="single" w:sz="4" w:space="0" w:color="auto"/>
            </w:tcBorders>
            <w:vAlign w:val="center"/>
          </w:tcPr>
          <w:p w14:paraId="24B692E0" w14:textId="77777777" w:rsidR="007B3689" w:rsidRPr="00AD2CC4" w:rsidRDefault="007B3689" w:rsidP="00060D29">
            <w:pPr>
              <w:pStyle w:val="12"/>
              <w:contextualSpacing/>
              <w:jc w:val="center"/>
              <w:rPr>
                <w:rFonts w:hAnsi="宋体"/>
                <w:sz w:val="18"/>
                <w:szCs w:val="18"/>
              </w:rPr>
            </w:pPr>
          </w:p>
        </w:tc>
        <w:tc>
          <w:tcPr>
            <w:tcW w:w="668" w:type="pct"/>
            <w:gridSpan w:val="2"/>
            <w:tcBorders>
              <w:top w:val="single" w:sz="4" w:space="0" w:color="auto"/>
              <w:bottom w:val="single" w:sz="4" w:space="0" w:color="auto"/>
              <w:right w:val="single" w:sz="4" w:space="0" w:color="auto"/>
            </w:tcBorders>
            <w:vAlign w:val="center"/>
          </w:tcPr>
          <w:p w14:paraId="0B2D71EC" w14:textId="77777777" w:rsidR="007B3689" w:rsidRPr="00AD2CC4" w:rsidRDefault="007B3689" w:rsidP="00060D29">
            <w:pPr>
              <w:pStyle w:val="12"/>
              <w:contextualSpacing/>
              <w:jc w:val="center"/>
              <w:rPr>
                <w:rFonts w:hAnsi="宋体"/>
                <w:sz w:val="18"/>
                <w:szCs w:val="18"/>
              </w:rPr>
            </w:pPr>
            <w:r w:rsidRPr="00AD2CC4">
              <w:rPr>
                <w:rFonts w:hAnsi="宋体" w:hint="eastAsia"/>
                <w:sz w:val="18"/>
                <w:szCs w:val="18"/>
              </w:rPr>
              <w:t>购买日期</w:t>
            </w:r>
          </w:p>
        </w:tc>
        <w:tc>
          <w:tcPr>
            <w:tcW w:w="1217" w:type="pct"/>
            <w:tcBorders>
              <w:top w:val="single" w:sz="4" w:space="0" w:color="auto"/>
              <w:bottom w:val="single" w:sz="4" w:space="0" w:color="auto"/>
              <w:right w:val="single" w:sz="4" w:space="0" w:color="auto"/>
            </w:tcBorders>
            <w:vAlign w:val="center"/>
          </w:tcPr>
          <w:p w14:paraId="69781657" w14:textId="77777777" w:rsidR="007B3689" w:rsidRPr="00AD2CC4" w:rsidRDefault="007B3689" w:rsidP="00060D29">
            <w:pPr>
              <w:pStyle w:val="12"/>
              <w:contextualSpacing/>
              <w:jc w:val="center"/>
              <w:rPr>
                <w:rFonts w:hAnsi="宋体"/>
                <w:sz w:val="18"/>
                <w:szCs w:val="18"/>
              </w:rPr>
            </w:pPr>
          </w:p>
        </w:tc>
      </w:tr>
      <w:tr w:rsidR="00AD2CC4" w:rsidRPr="00AD2CC4" w14:paraId="09AF64EA" w14:textId="77777777" w:rsidTr="004E2E16">
        <w:trPr>
          <w:cantSplit/>
          <w:trHeight w:val="284"/>
        </w:trPr>
        <w:tc>
          <w:tcPr>
            <w:tcW w:w="358" w:type="pct"/>
            <w:vMerge/>
            <w:tcBorders>
              <w:left w:val="single" w:sz="4" w:space="0" w:color="auto"/>
              <w:bottom w:val="single" w:sz="4" w:space="0" w:color="auto"/>
            </w:tcBorders>
            <w:vAlign w:val="center"/>
          </w:tcPr>
          <w:p w14:paraId="30DAB4C1" w14:textId="77777777" w:rsidR="007B3689" w:rsidRPr="00AD2CC4" w:rsidRDefault="007B3689" w:rsidP="00060D29">
            <w:pPr>
              <w:contextualSpacing/>
              <w:jc w:val="center"/>
              <w:rPr>
                <w:rFonts w:ascii="宋体" w:hAnsi="宋体"/>
                <w:sz w:val="18"/>
                <w:szCs w:val="18"/>
              </w:rPr>
            </w:pPr>
          </w:p>
        </w:tc>
        <w:tc>
          <w:tcPr>
            <w:tcW w:w="826" w:type="pct"/>
            <w:gridSpan w:val="2"/>
            <w:tcBorders>
              <w:top w:val="single" w:sz="4" w:space="0" w:color="auto"/>
              <w:bottom w:val="single" w:sz="4" w:space="0" w:color="auto"/>
            </w:tcBorders>
            <w:vAlign w:val="center"/>
          </w:tcPr>
          <w:p w14:paraId="51551D5D" w14:textId="77777777" w:rsidR="007B3689" w:rsidRPr="00AD2CC4" w:rsidRDefault="007B3689" w:rsidP="00060D29">
            <w:pPr>
              <w:pStyle w:val="12"/>
              <w:contextualSpacing/>
              <w:jc w:val="center"/>
              <w:rPr>
                <w:rFonts w:hAnsi="宋体"/>
                <w:sz w:val="18"/>
                <w:szCs w:val="18"/>
              </w:rPr>
            </w:pPr>
            <w:r w:rsidRPr="00AD2CC4">
              <w:rPr>
                <w:rFonts w:hAnsi="宋体" w:hint="eastAsia"/>
                <w:sz w:val="18"/>
                <w:szCs w:val="18"/>
              </w:rPr>
              <w:t>飞控编码</w:t>
            </w:r>
          </w:p>
        </w:tc>
        <w:tc>
          <w:tcPr>
            <w:tcW w:w="1931" w:type="pct"/>
            <w:tcBorders>
              <w:top w:val="single" w:sz="4" w:space="0" w:color="auto"/>
              <w:bottom w:val="single" w:sz="4" w:space="0" w:color="auto"/>
              <w:right w:val="single" w:sz="4" w:space="0" w:color="auto"/>
            </w:tcBorders>
            <w:vAlign w:val="center"/>
          </w:tcPr>
          <w:p w14:paraId="49545D0A" w14:textId="77777777" w:rsidR="007B3689" w:rsidRPr="00AD2CC4" w:rsidRDefault="007B3689" w:rsidP="00060D29">
            <w:pPr>
              <w:pStyle w:val="12"/>
              <w:contextualSpacing/>
              <w:jc w:val="center"/>
              <w:rPr>
                <w:rFonts w:hAnsi="宋体"/>
                <w:sz w:val="18"/>
                <w:szCs w:val="18"/>
              </w:rPr>
            </w:pPr>
          </w:p>
        </w:tc>
        <w:tc>
          <w:tcPr>
            <w:tcW w:w="668" w:type="pct"/>
            <w:gridSpan w:val="2"/>
            <w:tcBorders>
              <w:top w:val="single" w:sz="4" w:space="0" w:color="auto"/>
              <w:bottom w:val="single" w:sz="4" w:space="0" w:color="auto"/>
              <w:right w:val="single" w:sz="4" w:space="0" w:color="auto"/>
            </w:tcBorders>
            <w:vAlign w:val="center"/>
          </w:tcPr>
          <w:p w14:paraId="448223D2" w14:textId="77777777" w:rsidR="007B3689" w:rsidRPr="00AD2CC4" w:rsidRDefault="007B3689" w:rsidP="00060D29">
            <w:pPr>
              <w:pStyle w:val="12"/>
              <w:contextualSpacing/>
              <w:jc w:val="center"/>
              <w:rPr>
                <w:rFonts w:hAnsi="宋体"/>
                <w:sz w:val="18"/>
                <w:szCs w:val="18"/>
              </w:rPr>
            </w:pPr>
            <w:r w:rsidRPr="00AD2CC4">
              <w:rPr>
                <w:rFonts w:hAnsi="宋体" w:hint="eastAsia"/>
                <w:sz w:val="18"/>
                <w:szCs w:val="18"/>
              </w:rPr>
              <w:t>生产日期</w:t>
            </w:r>
          </w:p>
        </w:tc>
        <w:tc>
          <w:tcPr>
            <w:tcW w:w="1217" w:type="pct"/>
            <w:tcBorders>
              <w:top w:val="single" w:sz="4" w:space="0" w:color="auto"/>
              <w:bottom w:val="single" w:sz="4" w:space="0" w:color="auto"/>
              <w:right w:val="single" w:sz="4" w:space="0" w:color="auto"/>
            </w:tcBorders>
            <w:vAlign w:val="center"/>
          </w:tcPr>
          <w:p w14:paraId="4FA50B4D" w14:textId="77777777" w:rsidR="007B3689" w:rsidRPr="00AD2CC4" w:rsidRDefault="007B3689" w:rsidP="00060D29">
            <w:pPr>
              <w:pStyle w:val="12"/>
              <w:contextualSpacing/>
              <w:jc w:val="center"/>
              <w:rPr>
                <w:rFonts w:hAnsi="宋体"/>
                <w:sz w:val="18"/>
                <w:szCs w:val="18"/>
              </w:rPr>
            </w:pPr>
          </w:p>
        </w:tc>
      </w:tr>
      <w:tr w:rsidR="00AD2CC4" w:rsidRPr="00AD2CC4" w14:paraId="35308B94" w14:textId="77777777" w:rsidTr="004E2E16">
        <w:trPr>
          <w:cantSplit/>
          <w:trHeight w:val="284"/>
        </w:trPr>
        <w:tc>
          <w:tcPr>
            <w:tcW w:w="358" w:type="pct"/>
            <w:vMerge w:val="restart"/>
            <w:tcBorders>
              <w:top w:val="single" w:sz="4" w:space="0" w:color="auto"/>
              <w:left w:val="single" w:sz="4" w:space="0" w:color="auto"/>
            </w:tcBorders>
            <w:vAlign w:val="center"/>
          </w:tcPr>
          <w:p w14:paraId="28BF139D"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r w:rsidRPr="00AD2CC4">
              <w:rPr>
                <w:rFonts w:ascii="宋体" w:hAnsi="宋体" w:hint="eastAsia"/>
              </w:rPr>
              <w:t>适用性调查</w:t>
            </w:r>
          </w:p>
        </w:tc>
        <w:tc>
          <w:tcPr>
            <w:tcW w:w="300" w:type="pct"/>
            <w:vMerge w:val="restart"/>
            <w:tcBorders>
              <w:top w:val="single" w:sz="4" w:space="0" w:color="auto"/>
            </w:tcBorders>
            <w:vAlign w:val="center"/>
          </w:tcPr>
          <w:p w14:paraId="45604720" w14:textId="77777777" w:rsidR="007B3689" w:rsidRPr="00AD2CC4" w:rsidRDefault="007B3689" w:rsidP="00060D29">
            <w:pPr>
              <w:pStyle w:val="12"/>
              <w:ind w:rightChars="-51" w:right="-107"/>
              <w:contextualSpacing/>
              <w:jc w:val="left"/>
              <w:rPr>
                <w:rFonts w:hAnsi="宋体"/>
                <w:sz w:val="18"/>
                <w:szCs w:val="18"/>
              </w:rPr>
            </w:pPr>
            <w:r w:rsidRPr="00AD2CC4">
              <w:rPr>
                <w:rFonts w:hAnsi="宋体" w:hint="eastAsia"/>
                <w:sz w:val="18"/>
                <w:szCs w:val="18"/>
              </w:rPr>
              <w:t>机具使用情况</w:t>
            </w:r>
          </w:p>
        </w:tc>
        <w:tc>
          <w:tcPr>
            <w:tcW w:w="526" w:type="pct"/>
            <w:tcBorders>
              <w:top w:val="single" w:sz="4" w:space="0" w:color="auto"/>
              <w:bottom w:val="single" w:sz="4" w:space="0" w:color="auto"/>
            </w:tcBorders>
            <w:vAlign w:val="center"/>
          </w:tcPr>
          <w:p w14:paraId="19956F58" w14:textId="77777777" w:rsidR="007B3689" w:rsidRPr="00AD2CC4" w:rsidRDefault="007B3689" w:rsidP="00060D29">
            <w:pPr>
              <w:pStyle w:val="12"/>
              <w:ind w:leftChars="-16" w:left="-34" w:rightChars="-51" w:right="-107"/>
              <w:contextualSpacing/>
              <w:jc w:val="center"/>
              <w:rPr>
                <w:rFonts w:hAnsi="宋体"/>
                <w:sz w:val="18"/>
                <w:szCs w:val="18"/>
              </w:rPr>
            </w:pPr>
            <w:r w:rsidRPr="00AD2CC4">
              <w:rPr>
                <w:rFonts w:hAnsi="宋体" w:hint="eastAsia"/>
                <w:sz w:val="18"/>
                <w:szCs w:val="18"/>
              </w:rPr>
              <w:t>使用地点</w:t>
            </w:r>
          </w:p>
        </w:tc>
        <w:tc>
          <w:tcPr>
            <w:tcW w:w="1931" w:type="pct"/>
            <w:tcBorders>
              <w:top w:val="single" w:sz="4" w:space="0" w:color="auto"/>
              <w:bottom w:val="single" w:sz="4" w:space="0" w:color="auto"/>
              <w:right w:val="single" w:sz="4" w:space="0" w:color="auto"/>
            </w:tcBorders>
            <w:vAlign w:val="center"/>
          </w:tcPr>
          <w:p w14:paraId="14DD38D8" w14:textId="77777777" w:rsidR="007B3689" w:rsidRPr="00AD2CC4" w:rsidRDefault="007B3689" w:rsidP="00060D29">
            <w:pPr>
              <w:pStyle w:val="12"/>
              <w:ind w:left="-29"/>
              <w:contextualSpacing/>
              <w:jc w:val="center"/>
              <w:rPr>
                <w:rFonts w:hAnsi="宋体"/>
                <w:sz w:val="18"/>
                <w:szCs w:val="18"/>
              </w:rPr>
            </w:pPr>
          </w:p>
        </w:tc>
        <w:tc>
          <w:tcPr>
            <w:tcW w:w="668" w:type="pct"/>
            <w:gridSpan w:val="2"/>
            <w:tcBorders>
              <w:top w:val="single" w:sz="4" w:space="0" w:color="auto"/>
              <w:bottom w:val="single" w:sz="4" w:space="0" w:color="auto"/>
              <w:right w:val="single" w:sz="4" w:space="0" w:color="auto"/>
            </w:tcBorders>
            <w:vAlign w:val="center"/>
          </w:tcPr>
          <w:p w14:paraId="05DA80F4" w14:textId="77777777" w:rsidR="00C7221B" w:rsidRPr="00AD2CC4" w:rsidRDefault="00C7221B" w:rsidP="00060D29">
            <w:pPr>
              <w:pStyle w:val="12"/>
              <w:ind w:left="-29"/>
              <w:contextualSpacing/>
              <w:jc w:val="center"/>
              <w:rPr>
                <w:rFonts w:hAnsi="宋体"/>
                <w:sz w:val="18"/>
                <w:szCs w:val="18"/>
              </w:rPr>
            </w:pPr>
            <w:r w:rsidRPr="00AD2CC4">
              <w:rPr>
                <w:rFonts w:hAnsi="宋体" w:hint="eastAsia"/>
                <w:sz w:val="18"/>
                <w:szCs w:val="18"/>
              </w:rPr>
              <w:t>累计作业</w:t>
            </w:r>
          </w:p>
          <w:p w14:paraId="2A91B2E2" w14:textId="77777777" w:rsidR="00FF1EDB" w:rsidRPr="00AD2CC4" w:rsidRDefault="007B3689" w:rsidP="00060D29">
            <w:pPr>
              <w:pStyle w:val="12"/>
              <w:ind w:left="-29"/>
              <w:contextualSpacing/>
              <w:jc w:val="center"/>
              <w:rPr>
                <w:rFonts w:hAnsi="宋体"/>
                <w:sz w:val="18"/>
                <w:szCs w:val="18"/>
              </w:rPr>
            </w:pPr>
            <w:r w:rsidRPr="00AD2CC4">
              <w:rPr>
                <w:rFonts w:hAnsi="宋体" w:hint="eastAsia"/>
                <w:sz w:val="18"/>
                <w:szCs w:val="18"/>
              </w:rPr>
              <w:t>时间</w:t>
            </w:r>
          </w:p>
        </w:tc>
        <w:tc>
          <w:tcPr>
            <w:tcW w:w="1217" w:type="pct"/>
            <w:tcBorders>
              <w:top w:val="single" w:sz="4" w:space="0" w:color="auto"/>
              <w:bottom w:val="single" w:sz="4" w:space="0" w:color="auto"/>
              <w:right w:val="single" w:sz="4" w:space="0" w:color="auto"/>
            </w:tcBorders>
            <w:vAlign w:val="center"/>
          </w:tcPr>
          <w:p w14:paraId="32886251" w14:textId="77777777" w:rsidR="00FF1EDB" w:rsidRPr="00AD2CC4" w:rsidRDefault="00FF1EDB" w:rsidP="00060D29">
            <w:pPr>
              <w:pStyle w:val="12"/>
              <w:ind w:left="-29"/>
              <w:contextualSpacing/>
              <w:jc w:val="center"/>
              <w:rPr>
                <w:rFonts w:hAnsi="宋体"/>
                <w:sz w:val="18"/>
                <w:szCs w:val="18"/>
              </w:rPr>
            </w:pPr>
          </w:p>
        </w:tc>
      </w:tr>
      <w:tr w:rsidR="00AD2CC4" w:rsidRPr="00AD2CC4" w14:paraId="1E27F5F1" w14:textId="77777777" w:rsidTr="004E2E16">
        <w:trPr>
          <w:cantSplit/>
          <w:trHeight w:val="284"/>
        </w:trPr>
        <w:tc>
          <w:tcPr>
            <w:tcW w:w="358" w:type="pct"/>
            <w:vMerge/>
            <w:tcBorders>
              <w:left w:val="single" w:sz="4" w:space="0" w:color="auto"/>
            </w:tcBorders>
            <w:vAlign w:val="center"/>
          </w:tcPr>
          <w:p w14:paraId="2267718D"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p>
        </w:tc>
        <w:tc>
          <w:tcPr>
            <w:tcW w:w="300" w:type="pct"/>
            <w:vMerge/>
            <w:tcBorders>
              <w:top w:val="single" w:sz="4" w:space="0" w:color="auto"/>
            </w:tcBorders>
            <w:vAlign w:val="center"/>
          </w:tcPr>
          <w:p w14:paraId="757BFE51" w14:textId="77777777" w:rsidR="007B3689" w:rsidRPr="00AD2CC4" w:rsidRDefault="007B3689" w:rsidP="00060D29">
            <w:pPr>
              <w:pStyle w:val="12"/>
              <w:ind w:rightChars="-51" w:right="-107"/>
              <w:contextualSpacing/>
              <w:jc w:val="center"/>
              <w:rPr>
                <w:rFonts w:hAnsi="宋体"/>
                <w:sz w:val="18"/>
                <w:szCs w:val="18"/>
              </w:rPr>
            </w:pPr>
          </w:p>
        </w:tc>
        <w:tc>
          <w:tcPr>
            <w:tcW w:w="526" w:type="pct"/>
            <w:tcBorders>
              <w:top w:val="single" w:sz="4" w:space="0" w:color="auto"/>
              <w:bottom w:val="single" w:sz="4" w:space="0" w:color="auto"/>
            </w:tcBorders>
            <w:vAlign w:val="center"/>
          </w:tcPr>
          <w:p w14:paraId="30D8704C" w14:textId="77777777" w:rsidR="007B3689" w:rsidRPr="00AD2CC4" w:rsidRDefault="00C7221B" w:rsidP="00060D29">
            <w:pPr>
              <w:pStyle w:val="12"/>
              <w:ind w:leftChars="-16" w:left="-34" w:rightChars="-51" w:right="-107"/>
              <w:contextualSpacing/>
              <w:jc w:val="center"/>
              <w:rPr>
                <w:rFonts w:hAnsi="宋体"/>
                <w:sz w:val="18"/>
                <w:szCs w:val="18"/>
              </w:rPr>
            </w:pPr>
            <w:r w:rsidRPr="00AD2CC4">
              <w:rPr>
                <w:rFonts w:hAnsi="宋体" w:hint="eastAsia"/>
                <w:sz w:val="18"/>
                <w:szCs w:val="18"/>
              </w:rPr>
              <w:t>作业</w:t>
            </w:r>
            <w:r w:rsidR="007B3689" w:rsidRPr="00AD2CC4">
              <w:rPr>
                <w:rFonts w:hAnsi="宋体" w:hint="eastAsia"/>
                <w:sz w:val="18"/>
                <w:szCs w:val="18"/>
              </w:rPr>
              <w:t>环境</w:t>
            </w:r>
          </w:p>
        </w:tc>
        <w:tc>
          <w:tcPr>
            <w:tcW w:w="3816" w:type="pct"/>
            <w:gridSpan w:val="4"/>
            <w:tcBorders>
              <w:top w:val="single" w:sz="4" w:space="0" w:color="auto"/>
              <w:bottom w:val="single" w:sz="4" w:space="0" w:color="auto"/>
              <w:right w:val="single" w:sz="4" w:space="0" w:color="auto"/>
            </w:tcBorders>
            <w:vAlign w:val="center"/>
          </w:tcPr>
          <w:p w14:paraId="7A58EBA6" w14:textId="77777777" w:rsidR="007B3689" w:rsidRPr="00AD2CC4" w:rsidRDefault="007B3689" w:rsidP="00060D29">
            <w:pPr>
              <w:pStyle w:val="12"/>
              <w:ind w:left="-29"/>
              <w:contextualSpacing/>
              <w:jc w:val="left"/>
              <w:rPr>
                <w:rFonts w:hAnsi="宋体"/>
                <w:sz w:val="18"/>
                <w:szCs w:val="18"/>
              </w:rPr>
            </w:pPr>
            <w:r w:rsidRPr="00AD2CC4">
              <w:rPr>
                <w:rFonts w:hAnsi="宋体" w:hint="eastAsia"/>
                <w:sz w:val="18"/>
                <w:szCs w:val="18"/>
              </w:rPr>
              <w:t>□高温    □高湿    □正常</w:t>
            </w:r>
            <w:r w:rsidR="00C7221B" w:rsidRPr="00AD2CC4">
              <w:rPr>
                <w:rFonts w:hAnsi="宋体" w:hint="eastAsia"/>
                <w:sz w:val="18"/>
                <w:szCs w:val="18"/>
              </w:rPr>
              <w:t>天气</w:t>
            </w:r>
            <w:r w:rsidRPr="00AD2CC4">
              <w:rPr>
                <w:rFonts w:hAnsi="宋体" w:hint="eastAsia"/>
                <w:sz w:val="18"/>
                <w:szCs w:val="18"/>
              </w:rPr>
              <w:t xml:space="preserve">   </w:t>
            </w:r>
            <w:r w:rsidR="00C7221B" w:rsidRPr="00AD2CC4">
              <w:rPr>
                <w:rFonts w:hAnsi="宋体" w:hint="eastAsia"/>
                <w:sz w:val="18"/>
                <w:szCs w:val="18"/>
              </w:rPr>
              <w:t>□水田</w:t>
            </w:r>
            <w:r w:rsidR="00AF7A77" w:rsidRPr="00AD2CC4">
              <w:rPr>
                <w:rFonts w:hAnsi="宋体" w:hint="eastAsia"/>
                <w:sz w:val="18"/>
                <w:szCs w:val="18"/>
              </w:rPr>
              <w:t xml:space="preserve">  </w:t>
            </w:r>
            <w:r w:rsidRPr="00AD2CC4">
              <w:rPr>
                <w:rFonts w:hAnsi="宋体" w:hint="eastAsia"/>
                <w:sz w:val="18"/>
                <w:szCs w:val="18"/>
              </w:rPr>
              <w:t>□</w:t>
            </w:r>
            <w:r w:rsidR="00AF7A77" w:rsidRPr="00AD2CC4">
              <w:rPr>
                <w:rFonts w:hAnsi="宋体" w:hint="eastAsia"/>
                <w:sz w:val="18"/>
                <w:szCs w:val="18"/>
              </w:rPr>
              <w:t>旱田</w:t>
            </w:r>
            <w:r w:rsidR="00C7221B" w:rsidRPr="00AD2CC4">
              <w:rPr>
                <w:rFonts w:hAnsi="宋体" w:hint="eastAsia"/>
                <w:sz w:val="18"/>
                <w:szCs w:val="18"/>
              </w:rPr>
              <w:t xml:space="preserve">    □</w:t>
            </w:r>
            <w:r w:rsidR="00AF7A77" w:rsidRPr="00AD2CC4">
              <w:rPr>
                <w:rFonts w:hAnsi="宋体" w:hint="eastAsia"/>
                <w:sz w:val="18"/>
                <w:szCs w:val="18"/>
              </w:rPr>
              <w:t>坡地</w:t>
            </w:r>
          </w:p>
          <w:p w14:paraId="4055298E" w14:textId="77777777" w:rsidR="00AF7A77" w:rsidRPr="00AD2CC4" w:rsidRDefault="00AF7A77" w:rsidP="00060D29">
            <w:pPr>
              <w:pStyle w:val="12"/>
              <w:ind w:left="-29"/>
              <w:contextualSpacing/>
              <w:jc w:val="left"/>
            </w:pPr>
            <w:r w:rsidRPr="00AD2CC4">
              <w:rPr>
                <w:rFonts w:hAnsi="宋体" w:hint="eastAsia"/>
                <w:sz w:val="18"/>
                <w:szCs w:val="18"/>
              </w:rPr>
              <w:t>主要作业场景说明：</w:t>
            </w:r>
          </w:p>
        </w:tc>
      </w:tr>
      <w:tr w:rsidR="00AD2CC4" w:rsidRPr="00AD2CC4" w14:paraId="130C671E" w14:textId="77777777" w:rsidTr="004E2E16">
        <w:trPr>
          <w:cantSplit/>
          <w:trHeight w:val="284"/>
        </w:trPr>
        <w:tc>
          <w:tcPr>
            <w:tcW w:w="358" w:type="pct"/>
            <w:vMerge/>
            <w:tcBorders>
              <w:left w:val="single" w:sz="4" w:space="0" w:color="auto"/>
            </w:tcBorders>
            <w:vAlign w:val="center"/>
          </w:tcPr>
          <w:p w14:paraId="7E12F1B8"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p>
        </w:tc>
        <w:tc>
          <w:tcPr>
            <w:tcW w:w="300" w:type="pct"/>
            <w:vMerge/>
            <w:tcBorders>
              <w:top w:val="single" w:sz="4" w:space="0" w:color="auto"/>
            </w:tcBorders>
            <w:vAlign w:val="center"/>
          </w:tcPr>
          <w:p w14:paraId="37D01183" w14:textId="77777777" w:rsidR="007B3689" w:rsidRPr="00AD2CC4" w:rsidRDefault="007B3689" w:rsidP="00060D29">
            <w:pPr>
              <w:pStyle w:val="12"/>
              <w:ind w:rightChars="-51" w:right="-107"/>
              <w:contextualSpacing/>
              <w:jc w:val="center"/>
              <w:rPr>
                <w:rFonts w:hAnsi="宋体"/>
                <w:sz w:val="18"/>
                <w:szCs w:val="18"/>
              </w:rPr>
            </w:pPr>
          </w:p>
        </w:tc>
        <w:tc>
          <w:tcPr>
            <w:tcW w:w="526" w:type="pct"/>
            <w:tcBorders>
              <w:top w:val="single" w:sz="4" w:space="0" w:color="auto"/>
              <w:bottom w:val="single" w:sz="4" w:space="0" w:color="auto"/>
            </w:tcBorders>
            <w:vAlign w:val="center"/>
          </w:tcPr>
          <w:p w14:paraId="443C9732" w14:textId="77777777" w:rsidR="007B3689" w:rsidRPr="00AD2CC4" w:rsidRDefault="007B3689" w:rsidP="00060D29">
            <w:pPr>
              <w:pStyle w:val="12"/>
              <w:ind w:leftChars="-16" w:left="-34" w:rightChars="-51" w:right="-107"/>
              <w:contextualSpacing/>
              <w:jc w:val="center"/>
              <w:rPr>
                <w:rFonts w:hAnsi="宋体"/>
                <w:sz w:val="18"/>
                <w:szCs w:val="18"/>
              </w:rPr>
            </w:pPr>
            <w:r w:rsidRPr="00AD2CC4">
              <w:rPr>
                <w:rFonts w:hAnsi="宋体" w:hint="eastAsia"/>
                <w:sz w:val="18"/>
                <w:szCs w:val="18"/>
              </w:rPr>
              <w:t>防治作物</w:t>
            </w:r>
          </w:p>
        </w:tc>
        <w:tc>
          <w:tcPr>
            <w:tcW w:w="3816" w:type="pct"/>
            <w:gridSpan w:val="4"/>
            <w:tcBorders>
              <w:top w:val="single" w:sz="4" w:space="0" w:color="auto"/>
              <w:bottom w:val="single" w:sz="4" w:space="0" w:color="auto"/>
              <w:right w:val="single" w:sz="4" w:space="0" w:color="auto"/>
            </w:tcBorders>
            <w:vAlign w:val="center"/>
          </w:tcPr>
          <w:p w14:paraId="63813360" w14:textId="77777777" w:rsidR="007B3689" w:rsidRPr="00AD2CC4" w:rsidRDefault="007B3689" w:rsidP="00060D29">
            <w:pPr>
              <w:pStyle w:val="12"/>
              <w:contextualSpacing/>
              <w:jc w:val="left"/>
              <w:rPr>
                <w:rFonts w:hAnsi="宋体"/>
                <w:sz w:val="18"/>
                <w:szCs w:val="18"/>
              </w:rPr>
            </w:pPr>
            <w:r w:rsidRPr="00AD2CC4">
              <w:rPr>
                <w:rFonts w:hAnsi="宋体" w:hint="eastAsia"/>
                <w:sz w:val="18"/>
                <w:szCs w:val="18"/>
              </w:rPr>
              <w:t>□水稻   □小麦   □棉花   □大豆   □果树  □其他（                      ）</w:t>
            </w:r>
          </w:p>
          <w:p w14:paraId="6E9CDE63" w14:textId="77777777" w:rsidR="00FF1EDB" w:rsidRPr="00AD2CC4" w:rsidRDefault="007B3689" w:rsidP="00060D29">
            <w:pPr>
              <w:pStyle w:val="12"/>
              <w:ind w:left="-29"/>
              <w:contextualSpacing/>
              <w:jc w:val="left"/>
              <w:rPr>
                <w:rFonts w:hAnsi="宋体"/>
                <w:sz w:val="18"/>
                <w:szCs w:val="18"/>
              </w:rPr>
            </w:pPr>
            <w:r w:rsidRPr="00AD2CC4">
              <w:rPr>
                <w:rFonts w:hAnsi="宋体" w:hint="eastAsia"/>
                <w:sz w:val="18"/>
                <w:szCs w:val="18"/>
              </w:rPr>
              <w:t>不适用作物说明:</w:t>
            </w:r>
          </w:p>
        </w:tc>
      </w:tr>
      <w:tr w:rsidR="00AD2CC4" w:rsidRPr="00AD2CC4" w14:paraId="58911CBF" w14:textId="77777777" w:rsidTr="004E2E16">
        <w:trPr>
          <w:cantSplit/>
          <w:trHeight w:val="284"/>
        </w:trPr>
        <w:tc>
          <w:tcPr>
            <w:tcW w:w="358" w:type="pct"/>
            <w:vMerge/>
            <w:tcBorders>
              <w:left w:val="single" w:sz="4" w:space="0" w:color="auto"/>
            </w:tcBorders>
            <w:vAlign w:val="center"/>
          </w:tcPr>
          <w:p w14:paraId="5DDC93C8"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p>
        </w:tc>
        <w:tc>
          <w:tcPr>
            <w:tcW w:w="300" w:type="pct"/>
            <w:vMerge/>
            <w:tcBorders>
              <w:bottom w:val="single" w:sz="4" w:space="0" w:color="auto"/>
            </w:tcBorders>
            <w:vAlign w:val="center"/>
          </w:tcPr>
          <w:p w14:paraId="721E4E19" w14:textId="77777777" w:rsidR="007B3689" w:rsidRPr="00AD2CC4" w:rsidRDefault="007B3689" w:rsidP="00060D29">
            <w:pPr>
              <w:pStyle w:val="12"/>
              <w:ind w:leftChars="-16" w:left="-34" w:rightChars="-51" w:right="-107"/>
              <w:contextualSpacing/>
              <w:jc w:val="center"/>
              <w:rPr>
                <w:rFonts w:hAnsi="宋体"/>
                <w:sz w:val="18"/>
                <w:szCs w:val="18"/>
              </w:rPr>
            </w:pPr>
          </w:p>
        </w:tc>
        <w:tc>
          <w:tcPr>
            <w:tcW w:w="526" w:type="pct"/>
            <w:tcBorders>
              <w:top w:val="single" w:sz="4" w:space="0" w:color="auto"/>
              <w:bottom w:val="single" w:sz="4" w:space="0" w:color="auto"/>
            </w:tcBorders>
            <w:vAlign w:val="center"/>
          </w:tcPr>
          <w:p w14:paraId="0FA70B3F" w14:textId="77777777" w:rsidR="007B3689" w:rsidRPr="00AD2CC4" w:rsidRDefault="007B3689" w:rsidP="00060D29">
            <w:pPr>
              <w:pStyle w:val="12"/>
              <w:ind w:leftChars="-16" w:left="-34" w:rightChars="-51" w:right="-107"/>
              <w:contextualSpacing/>
              <w:jc w:val="center"/>
              <w:rPr>
                <w:rFonts w:hAnsi="宋体"/>
                <w:sz w:val="18"/>
                <w:szCs w:val="18"/>
              </w:rPr>
            </w:pPr>
            <w:r w:rsidRPr="00AD2CC4">
              <w:rPr>
                <w:rFonts w:hAnsi="宋体" w:hint="eastAsia"/>
                <w:sz w:val="18"/>
                <w:szCs w:val="18"/>
              </w:rPr>
              <w:t>使用的农药</w:t>
            </w:r>
          </w:p>
        </w:tc>
        <w:tc>
          <w:tcPr>
            <w:tcW w:w="3816" w:type="pct"/>
            <w:gridSpan w:val="4"/>
            <w:tcBorders>
              <w:top w:val="single" w:sz="4" w:space="0" w:color="auto"/>
              <w:bottom w:val="single" w:sz="4" w:space="0" w:color="auto"/>
              <w:right w:val="single" w:sz="4" w:space="0" w:color="auto"/>
            </w:tcBorders>
            <w:vAlign w:val="center"/>
          </w:tcPr>
          <w:p w14:paraId="16673499" w14:textId="77777777" w:rsidR="007B3689" w:rsidRPr="00AD2CC4" w:rsidRDefault="007B3689" w:rsidP="00060D29">
            <w:pPr>
              <w:pStyle w:val="12"/>
              <w:contextualSpacing/>
              <w:rPr>
                <w:rFonts w:hAnsi="宋体"/>
                <w:sz w:val="18"/>
                <w:szCs w:val="18"/>
              </w:rPr>
            </w:pPr>
            <w:r w:rsidRPr="00AD2CC4">
              <w:rPr>
                <w:rFonts w:hAnsi="宋体" w:hint="eastAsia"/>
                <w:sz w:val="18"/>
                <w:szCs w:val="18"/>
              </w:rPr>
              <w:t xml:space="preserve">□水剂   □可湿性粉剂   □乳化剂   </w:t>
            </w:r>
          </w:p>
          <w:p w14:paraId="10599AB7" w14:textId="77777777" w:rsidR="00FF1EDB" w:rsidRPr="00AD2CC4" w:rsidRDefault="007B3689" w:rsidP="00060D29">
            <w:pPr>
              <w:pStyle w:val="a0"/>
              <w:numPr>
                <w:ilvl w:val="0"/>
                <w:numId w:val="0"/>
              </w:numPr>
              <w:contextualSpacing/>
              <w:rPr>
                <w:sz w:val="18"/>
                <w:szCs w:val="18"/>
              </w:rPr>
            </w:pPr>
            <w:r w:rsidRPr="00AD2CC4">
              <w:rPr>
                <w:rFonts w:hAnsi="宋体" w:hint="eastAsia"/>
                <w:sz w:val="18"/>
                <w:szCs w:val="18"/>
              </w:rPr>
              <w:t>不适用农药说明:</w:t>
            </w:r>
          </w:p>
        </w:tc>
      </w:tr>
      <w:tr w:rsidR="00AD2CC4" w:rsidRPr="00AD2CC4" w14:paraId="3896AFDA" w14:textId="77777777" w:rsidTr="004E2E16">
        <w:trPr>
          <w:cantSplit/>
          <w:trHeight w:val="284"/>
        </w:trPr>
        <w:tc>
          <w:tcPr>
            <w:tcW w:w="358" w:type="pct"/>
            <w:vMerge/>
            <w:tcBorders>
              <w:left w:val="single" w:sz="4" w:space="0" w:color="auto"/>
            </w:tcBorders>
            <w:vAlign w:val="center"/>
          </w:tcPr>
          <w:p w14:paraId="5208A30D"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p>
        </w:tc>
        <w:tc>
          <w:tcPr>
            <w:tcW w:w="826" w:type="pct"/>
            <w:gridSpan w:val="2"/>
            <w:vMerge w:val="restart"/>
            <w:tcBorders>
              <w:top w:val="single" w:sz="4" w:space="0" w:color="auto"/>
            </w:tcBorders>
            <w:vAlign w:val="center"/>
          </w:tcPr>
          <w:p w14:paraId="3064177E" w14:textId="77777777" w:rsidR="007B3689" w:rsidRPr="00AD2CC4" w:rsidRDefault="002D4A61" w:rsidP="00060D29">
            <w:pPr>
              <w:pStyle w:val="12"/>
              <w:ind w:leftChars="-16" w:left="-34" w:rightChars="-51" w:right="-107"/>
              <w:contextualSpacing/>
              <w:jc w:val="center"/>
              <w:rPr>
                <w:rFonts w:hAnsi="宋体"/>
                <w:sz w:val="18"/>
                <w:szCs w:val="18"/>
              </w:rPr>
            </w:pPr>
            <w:r w:rsidRPr="00AD2CC4">
              <w:rPr>
                <w:rFonts w:hAnsi="宋体" w:hint="eastAsia"/>
                <w:sz w:val="18"/>
                <w:szCs w:val="18"/>
              </w:rPr>
              <w:t>适应性用户意见</w:t>
            </w:r>
          </w:p>
        </w:tc>
        <w:tc>
          <w:tcPr>
            <w:tcW w:w="3816" w:type="pct"/>
            <w:gridSpan w:val="4"/>
            <w:tcBorders>
              <w:top w:val="single" w:sz="4" w:space="0" w:color="auto"/>
              <w:bottom w:val="single" w:sz="4" w:space="0" w:color="auto"/>
              <w:right w:val="single" w:sz="4" w:space="0" w:color="auto"/>
            </w:tcBorders>
            <w:vAlign w:val="center"/>
          </w:tcPr>
          <w:p w14:paraId="0AE61A96" w14:textId="77777777" w:rsidR="007B3689" w:rsidRPr="00AD2CC4" w:rsidRDefault="00642D71" w:rsidP="00060D29">
            <w:pPr>
              <w:pStyle w:val="12"/>
              <w:contextualSpacing/>
              <w:jc w:val="left"/>
              <w:rPr>
                <w:rFonts w:hAnsi="宋体"/>
                <w:sz w:val="18"/>
                <w:szCs w:val="18"/>
              </w:rPr>
            </w:pPr>
            <w:r w:rsidRPr="00AD2CC4">
              <w:rPr>
                <w:rFonts w:hAnsi="宋体" w:hint="eastAsia"/>
                <w:sz w:val="18"/>
                <w:szCs w:val="18"/>
              </w:rPr>
              <w:t>飞行稳定性</w:t>
            </w:r>
            <w:r w:rsidR="007B3689" w:rsidRPr="00AD2CC4">
              <w:rPr>
                <w:rFonts w:hAnsi="宋体" w:hint="eastAsia"/>
                <w:sz w:val="18"/>
                <w:szCs w:val="18"/>
              </w:rPr>
              <w:t xml:space="preserve">      □</w:t>
            </w:r>
            <w:r w:rsidR="007B3689" w:rsidRPr="00AD2CC4">
              <w:rPr>
                <w:rFonts w:hint="eastAsia"/>
                <w:sz w:val="18"/>
                <w:szCs w:val="18"/>
              </w:rPr>
              <w:t xml:space="preserve">好          </w:t>
            </w:r>
            <w:r w:rsidR="007B3689" w:rsidRPr="00AD2CC4">
              <w:rPr>
                <w:rFonts w:hAnsi="宋体" w:hint="eastAsia"/>
                <w:sz w:val="18"/>
                <w:szCs w:val="18"/>
              </w:rPr>
              <w:t>□</w:t>
            </w:r>
            <w:r w:rsidR="007B3689" w:rsidRPr="00AD2CC4">
              <w:rPr>
                <w:rFonts w:hint="eastAsia"/>
                <w:sz w:val="18"/>
                <w:szCs w:val="18"/>
              </w:rPr>
              <w:t xml:space="preserve">中         </w:t>
            </w:r>
            <w:r w:rsidR="007B3689" w:rsidRPr="00AD2CC4">
              <w:rPr>
                <w:rFonts w:hAnsi="宋体" w:hint="eastAsia"/>
                <w:sz w:val="18"/>
                <w:szCs w:val="18"/>
              </w:rPr>
              <w:t>□</w:t>
            </w:r>
            <w:r w:rsidR="007B3689" w:rsidRPr="00AD2CC4">
              <w:rPr>
                <w:rFonts w:hint="eastAsia"/>
                <w:sz w:val="18"/>
                <w:szCs w:val="18"/>
              </w:rPr>
              <w:t>差</w:t>
            </w:r>
          </w:p>
        </w:tc>
      </w:tr>
      <w:tr w:rsidR="00AD2CC4" w:rsidRPr="00AD2CC4" w14:paraId="25DC0A65" w14:textId="77777777" w:rsidTr="004E2E16">
        <w:trPr>
          <w:cantSplit/>
          <w:trHeight w:val="284"/>
        </w:trPr>
        <w:tc>
          <w:tcPr>
            <w:tcW w:w="358" w:type="pct"/>
            <w:vMerge/>
            <w:tcBorders>
              <w:left w:val="single" w:sz="4" w:space="0" w:color="auto"/>
            </w:tcBorders>
            <w:vAlign w:val="center"/>
          </w:tcPr>
          <w:p w14:paraId="07E5235A"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p>
        </w:tc>
        <w:tc>
          <w:tcPr>
            <w:tcW w:w="826" w:type="pct"/>
            <w:gridSpan w:val="2"/>
            <w:vMerge/>
            <w:vAlign w:val="center"/>
          </w:tcPr>
          <w:p w14:paraId="7C89EF69" w14:textId="77777777" w:rsidR="007B3689" w:rsidRPr="00AD2CC4" w:rsidRDefault="007B3689" w:rsidP="00060D29">
            <w:pPr>
              <w:pStyle w:val="12"/>
              <w:ind w:leftChars="-16" w:left="-34" w:rightChars="-51" w:right="-107"/>
              <w:contextualSpacing/>
              <w:jc w:val="center"/>
              <w:rPr>
                <w:rFonts w:hAnsi="宋体"/>
                <w:sz w:val="18"/>
                <w:szCs w:val="18"/>
              </w:rPr>
            </w:pPr>
          </w:p>
        </w:tc>
        <w:tc>
          <w:tcPr>
            <w:tcW w:w="3816" w:type="pct"/>
            <w:gridSpan w:val="4"/>
            <w:tcBorders>
              <w:top w:val="single" w:sz="4" w:space="0" w:color="auto"/>
              <w:bottom w:val="single" w:sz="4" w:space="0" w:color="auto"/>
              <w:right w:val="single" w:sz="4" w:space="0" w:color="auto"/>
            </w:tcBorders>
            <w:vAlign w:val="center"/>
          </w:tcPr>
          <w:p w14:paraId="52B2866E" w14:textId="77777777" w:rsidR="007B3689" w:rsidRPr="00AD2CC4" w:rsidRDefault="007B3689" w:rsidP="00060D29">
            <w:pPr>
              <w:pStyle w:val="12"/>
              <w:contextualSpacing/>
              <w:rPr>
                <w:rFonts w:hAnsi="宋体"/>
                <w:sz w:val="18"/>
                <w:szCs w:val="18"/>
              </w:rPr>
            </w:pPr>
            <w:r w:rsidRPr="00AD2CC4">
              <w:rPr>
                <w:rFonts w:hAnsi="宋体" w:hint="eastAsia"/>
                <w:sz w:val="18"/>
                <w:szCs w:val="18"/>
              </w:rPr>
              <w:t>操作方便性      □</w:t>
            </w:r>
            <w:r w:rsidRPr="00AD2CC4">
              <w:rPr>
                <w:rFonts w:hint="eastAsia"/>
                <w:sz w:val="18"/>
                <w:szCs w:val="18"/>
              </w:rPr>
              <w:t xml:space="preserve">好          </w:t>
            </w:r>
            <w:r w:rsidRPr="00AD2CC4">
              <w:rPr>
                <w:rFonts w:hAnsi="宋体" w:hint="eastAsia"/>
                <w:sz w:val="18"/>
                <w:szCs w:val="18"/>
              </w:rPr>
              <w:t>□</w:t>
            </w:r>
            <w:r w:rsidRPr="00AD2CC4">
              <w:rPr>
                <w:rFonts w:hint="eastAsia"/>
                <w:sz w:val="18"/>
                <w:szCs w:val="18"/>
              </w:rPr>
              <w:t xml:space="preserve">中         </w:t>
            </w:r>
            <w:r w:rsidRPr="00AD2CC4">
              <w:rPr>
                <w:rFonts w:hAnsi="宋体" w:hint="eastAsia"/>
                <w:sz w:val="18"/>
                <w:szCs w:val="18"/>
              </w:rPr>
              <w:t>□</w:t>
            </w:r>
            <w:r w:rsidRPr="00AD2CC4">
              <w:rPr>
                <w:rFonts w:hint="eastAsia"/>
                <w:sz w:val="18"/>
                <w:szCs w:val="18"/>
              </w:rPr>
              <w:t>差</w:t>
            </w:r>
          </w:p>
        </w:tc>
      </w:tr>
      <w:tr w:rsidR="00AD2CC4" w:rsidRPr="00AD2CC4" w14:paraId="6DE4EC88" w14:textId="77777777" w:rsidTr="004E2E16">
        <w:trPr>
          <w:cantSplit/>
          <w:trHeight w:val="284"/>
        </w:trPr>
        <w:tc>
          <w:tcPr>
            <w:tcW w:w="358" w:type="pct"/>
            <w:vMerge/>
            <w:tcBorders>
              <w:left w:val="single" w:sz="4" w:space="0" w:color="auto"/>
            </w:tcBorders>
            <w:vAlign w:val="center"/>
          </w:tcPr>
          <w:p w14:paraId="058795C5"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p>
        </w:tc>
        <w:tc>
          <w:tcPr>
            <w:tcW w:w="826" w:type="pct"/>
            <w:gridSpan w:val="2"/>
            <w:vMerge/>
            <w:vAlign w:val="center"/>
          </w:tcPr>
          <w:p w14:paraId="3D894836" w14:textId="77777777" w:rsidR="007B3689" w:rsidRPr="00AD2CC4" w:rsidRDefault="007B3689" w:rsidP="00060D29">
            <w:pPr>
              <w:pStyle w:val="12"/>
              <w:ind w:leftChars="-16" w:left="-34" w:rightChars="-51" w:right="-107"/>
              <w:contextualSpacing/>
              <w:jc w:val="center"/>
              <w:rPr>
                <w:rFonts w:hAnsi="宋体"/>
                <w:sz w:val="18"/>
                <w:szCs w:val="18"/>
              </w:rPr>
            </w:pPr>
          </w:p>
        </w:tc>
        <w:tc>
          <w:tcPr>
            <w:tcW w:w="3816" w:type="pct"/>
            <w:gridSpan w:val="4"/>
            <w:tcBorders>
              <w:top w:val="single" w:sz="4" w:space="0" w:color="auto"/>
              <w:bottom w:val="single" w:sz="4" w:space="0" w:color="auto"/>
              <w:right w:val="single" w:sz="4" w:space="0" w:color="auto"/>
            </w:tcBorders>
            <w:vAlign w:val="center"/>
          </w:tcPr>
          <w:p w14:paraId="56A40872" w14:textId="77777777" w:rsidR="007B3689" w:rsidRPr="00AD2CC4" w:rsidRDefault="007B3689" w:rsidP="00060D29">
            <w:pPr>
              <w:pStyle w:val="12"/>
              <w:contextualSpacing/>
              <w:rPr>
                <w:sz w:val="18"/>
                <w:szCs w:val="18"/>
              </w:rPr>
            </w:pPr>
            <w:r w:rsidRPr="00AD2CC4">
              <w:rPr>
                <w:rFonts w:hAnsi="宋体" w:hint="eastAsia"/>
                <w:sz w:val="18"/>
                <w:szCs w:val="18"/>
              </w:rPr>
              <w:t>维护保养方便性  □</w:t>
            </w:r>
            <w:r w:rsidRPr="00AD2CC4">
              <w:rPr>
                <w:rFonts w:hint="eastAsia"/>
                <w:sz w:val="18"/>
                <w:szCs w:val="18"/>
              </w:rPr>
              <w:t xml:space="preserve">好          </w:t>
            </w:r>
            <w:r w:rsidRPr="00AD2CC4">
              <w:rPr>
                <w:rFonts w:hAnsi="宋体" w:hint="eastAsia"/>
                <w:sz w:val="18"/>
                <w:szCs w:val="18"/>
              </w:rPr>
              <w:t>□</w:t>
            </w:r>
            <w:r w:rsidRPr="00AD2CC4">
              <w:rPr>
                <w:rFonts w:hint="eastAsia"/>
                <w:sz w:val="18"/>
                <w:szCs w:val="18"/>
              </w:rPr>
              <w:t xml:space="preserve">中         </w:t>
            </w:r>
            <w:r w:rsidRPr="00AD2CC4">
              <w:rPr>
                <w:rFonts w:hAnsi="宋体" w:hint="eastAsia"/>
                <w:sz w:val="18"/>
                <w:szCs w:val="18"/>
              </w:rPr>
              <w:t>□</w:t>
            </w:r>
            <w:r w:rsidRPr="00AD2CC4">
              <w:rPr>
                <w:rFonts w:hint="eastAsia"/>
                <w:sz w:val="18"/>
                <w:szCs w:val="18"/>
              </w:rPr>
              <w:t>差</w:t>
            </w:r>
          </w:p>
        </w:tc>
      </w:tr>
      <w:tr w:rsidR="00AD2CC4" w:rsidRPr="00AD2CC4" w14:paraId="425F0958" w14:textId="77777777" w:rsidTr="004E2E16">
        <w:trPr>
          <w:cantSplit/>
          <w:trHeight w:val="284"/>
        </w:trPr>
        <w:tc>
          <w:tcPr>
            <w:tcW w:w="358" w:type="pct"/>
            <w:vMerge/>
            <w:tcBorders>
              <w:left w:val="single" w:sz="4" w:space="0" w:color="auto"/>
            </w:tcBorders>
            <w:vAlign w:val="center"/>
          </w:tcPr>
          <w:p w14:paraId="02530590" w14:textId="77777777" w:rsidR="007B3689" w:rsidRPr="00AD2CC4" w:rsidRDefault="007B3689" w:rsidP="00060D29">
            <w:pPr>
              <w:pStyle w:val="affff1"/>
              <w:pBdr>
                <w:bottom w:val="none" w:sz="0" w:space="0" w:color="auto"/>
              </w:pBdr>
              <w:tabs>
                <w:tab w:val="clear" w:pos="4153"/>
                <w:tab w:val="clear" w:pos="8306"/>
              </w:tabs>
              <w:snapToGrid/>
              <w:contextualSpacing/>
              <w:rPr>
                <w:rFonts w:ascii="宋体" w:hAnsi="宋体"/>
              </w:rPr>
            </w:pPr>
          </w:p>
        </w:tc>
        <w:tc>
          <w:tcPr>
            <w:tcW w:w="826" w:type="pct"/>
            <w:gridSpan w:val="2"/>
            <w:vMerge/>
            <w:vAlign w:val="center"/>
          </w:tcPr>
          <w:p w14:paraId="46090502" w14:textId="77777777" w:rsidR="007B3689" w:rsidRPr="00AD2CC4" w:rsidRDefault="007B3689" w:rsidP="00060D29">
            <w:pPr>
              <w:pStyle w:val="12"/>
              <w:ind w:leftChars="-16" w:left="-34" w:rightChars="-51" w:right="-107"/>
              <w:contextualSpacing/>
              <w:jc w:val="center"/>
              <w:rPr>
                <w:rFonts w:hAnsi="宋体"/>
                <w:sz w:val="18"/>
                <w:szCs w:val="18"/>
              </w:rPr>
            </w:pPr>
          </w:p>
        </w:tc>
        <w:tc>
          <w:tcPr>
            <w:tcW w:w="3816" w:type="pct"/>
            <w:gridSpan w:val="4"/>
            <w:tcBorders>
              <w:top w:val="single" w:sz="4" w:space="0" w:color="auto"/>
              <w:bottom w:val="single" w:sz="4" w:space="0" w:color="auto"/>
              <w:right w:val="single" w:sz="4" w:space="0" w:color="auto"/>
            </w:tcBorders>
            <w:vAlign w:val="center"/>
          </w:tcPr>
          <w:p w14:paraId="6311F132" w14:textId="77777777" w:rsidR="007B3689" w:rsidRPr="00AD2CC4" w:rsidRDefault="00642D71" w:rsidP="00060D29">
            <w:pPr>
              <w:pStyle w:val="12"/>
              <w:contextualSpacing/>
              <w:rPr>
                <w:sz w:val="18"/>
                <w:szCs w:val="18"/>
              </w:rPr>
            </w:pPr>
            <w:r w:rsidRPr="00AD2CC4">
              <w:rPr>
                <w:rFonts w:hint="eastAsia"/>
                <w:sz w:val="18"/>
                <w:szCs w:val="18"/>
              </w:rPr>
              <w:t>喷雾</w:t>
            </w:r>
            <w:r w:rsidR="007B3689" w:rsidRPr="00AD2CC4">
              <w:rPr>
                <w:rFonts w:hint="eastAsia"/>
                <w:sz w:val="18"/>
                <w:szCs w:val="18"/>
              </w:rPr>
              <w:t xml:space="preserve">作业质量    </w:t>
            </w:r>
            <w:r w:rsidR="007B3689" w:rsidRPr="00AD2CC4">
              <w:rPr>
                <w:rFonts w:hAnsi="宋体" w:hint="eastAsia"/>
                <w:sz w:val="18"/>
                <w:szCs w:val="18"/>
              </w:rPr>
              <w:t>□</w:t>
            </w:r>
            <w:r w:rsidR="007B3689" w:rsidRPr="00AD2CC4">
              <w:rPr>
                <w:rFonts w:hint="eastAsia"/>
                <w:sz w:val="18"/>
                <w:szCs w:val="18"/>
              </w:rPr>
              <w:t xml:space="preserve">好          </w:t>
            </w:r>
            <w:r w:rsidR="007B3689" w:rsidRPr="00AD2CC4">
              <w:rPr>
                <w:rFonts w:hAnsi="宋体" w:hint="eastAsia"/>
                <w:sz w:val="18"/>
                <w:szCs w:val="18"/>
              </w:rPr>
              <w:t>□</w:t>
            </w:r>
            <w:r w:rsidR="007B3689" w:rsidRPr="00AD2CC4">
              <w:rPr>
                <w:rFonts w:hint="eastAsia"/>
                <w:sz w:val="18"/>
                <w:szCs w:val="18"/>
              </w:rPr>
              <w:t xml:space="preserve">中         </w:t>
            </w:r>
            <w:r w:rsidR="007B3689" w:rsidRPr="00AD2CC4">
              <w:rPr>
                <w:rFonts w:hAnsi="宋体" w:hint="eastAsia"/>
                <w:sz w:val="18"/>
                <w:szCs w:val="18"/>
              </w:rPr>
              <w:t>□</w:t>
            </w:r>
            <w:r w:rsidR="007B3689" w:rsidRPr="00AD2CC4">
              <w:rPr>
                <w:rFonts w:hint="eastAsia"/>
                <w:sz w:val="18"/>
                <w:szCs w:val="18"/>
              </w:rPr>
              <w:t>差</w:t>
            </w:r>
          </w:p>
        </w:tc>
      </w:tr>
      <w:tr w:rsidR="00AD2CC4" w:rsidRPr="00AD2CC4" w14:paraId="7296E131" w14:textId="77777777" w:rsidTr="004E2E16">
        <w:trPr>
          <w:cantSplit/>
          <w:trHeight w:val="284"/>
        </w:trPr>
        <w:tc>
          <w:tcPr>
            <w:tcW w:w="358" w:type="pct"/>
            <w:tcBorders>
              <w:left w:val="single" w:sz="4" w:space="0" w:color="auto"/>
            </w:tcBorders>
            <w:vAlign w:val="center"/>
          </w:tcPr>
          <w:p w14:paraId="50576EF6" w14:textId="55999621" w:rsidR="00C7221B" w:rsidRPr="00AD2CC4" w:rsidRDefault="00C7221B" w:rsidP="004E2E16">
            <w:pPr>
              <w:contextualSpacing/>
              <w:jc w:val="center"/>
              <w:rPr>
                <w:rFonts w:ascii="宋体" w:hAnsi="宋体"/>
                <w:bCs/>
                <w:sz w:val="18"/>
                <w:szCs w:val="18"/>
              </w:rPr>
            </w:pPr>
            <w:r w:rsidRPr="00AD2CC4">
              <w:rPr>
                <w:rFonts w:ascii="宋体" w:hAnsi="宋体" w:hint="eastAsia"/>
                <w:bCs/>
                <w:sz w:val="18"/>
                <w:szCs w:val="18"/>
              </w:rPr>
              <w:t>可靠性调查</w:t>
            </w:r>
          </w:p>
        </w:tc>
        <w:tc>
          <w:tcPr>
            <w:tcW w:w="826" w:type="pct"/>
            <w:gridSpan w:val="2"/>
            <w:vAlign w:val="center"/>
          </w:tcPr>
          <w:p w14:paraId="4548B17A" w14:textId="77777777" w:rsidR="00C7221B" w:rsidRPr="00AD2CC4" w:rsidRDefault="00C7221B" w:rsidP="00060D29">
            <w:pPr>
              <w:contextualSpacing/>
              <w:jc w:val="center"/>
              <w:rPr>
                <w:rFonts w:ascii="宋体" w:hAnsi="宋体"/>
                <w:bCs/>
                <w:sz w:val="18"/>
                <w:szCs w:val="18"/>
              </w:rPr>
            </w:pPr>
            <w:r w:rsidRPr="00AD2CC4">
              <w:rPr>
                <w:rFonts w:ascii="宋体" w:hAnsi="宋体" w:hint="eastAsia"/>
                <w:bCs/>
                <w:sz w:val="18"/>
                <w:szCs w:val="18"/>
              </w:rPr>
              <w:t>可靠性</w:t>
            </w:r>
          </w:p>
          <w:p w14:paraId="10CD748F" w14:textId="77777777" w:rsidR="00C7221B" w:rsidRPr="00AD2CC4" w:rsidRDefault="00C7221B" w:rsidP="00060D29">
            <w:pPr>
              <w:contextualSpacing/>
              <w:jc w:val="center"/>
              <w:rPr>
                <w:rFonts w:ascii="宋体" w:hAnsi="宋体"/>
                <w:bCs/>
                <w:sz w:val="18"/>
                <w:szCs w:val="18"/>
              </w:rPr>
            </w:pPr>
            <w:r w:rsidRPr="00AD2CC4">
              <w:rPr>
                <w:rFonts w:ascii="宋体" w:hAnsi="宋体" w:hint="eastAsia"/>
                <w:bCs/>
                <w:sz w:val="18"/>
                <w:szCs w:val="18"/>
              </w:rPr>
              <w:t>用户满意度</w:t>
            </w:r>
          </w:p>
        </w:tc>
        <w:tc>
          <w:tcPr>
            <w:tcW w:w="3816" w:type="pct"/>
            <w:gridSpan w:val="4"/>
            <w:tcBorders>
              <w:top w:val="single" w:sz="4" w:space="0" w:color="auto"/>
              <w:right w:val="single" w:sz="4" w:space="0" w:color="auto"/>
            </w:tcBorders>
            <w:vAlign w:val="center"/>
          </w:tcPr>
          <w:p w14:paraId="34FD4042" w14:textId="77777777" w:rsidR="00C7221B" w:rsidRPr="00AD2CC4" w:rsidRDefault="00C7221B" w:rsidP="00060D29">
            <w:pPr>
              <w:pStyle w:val="aff7"/>
              <w:ind w:firstLineChars="0" w:firstLine="0"/>
              <w:contextualSpacing/>
              <w:rPr>
                <w:rFonts w:hAnsi="宋体"/>
                <w:bCs/>
                <w:sz w:val="18"/>
                <w:szCs w:val="18"/>
              </w:rPr>
            </w:pPr>
            <w:r w:rsidRPr="00AD2CC4">
              <w:rPr>
                <w:rFonts w:hAnsi="宋体" w:hint="eastAsia"/>
                <w:bCs/>
                <w:sz w:val="18"/>
                <w:szCs w:val="18"/>
              </w:rPr>
              <w:t>□好［5］　  □较好［4］     □中［3］     □较差［2］    □差［1］</w:t>
            </w:r>
          </w:p>
        </w:tc>
      </w:tr>
      <w:tr w:rsidR="00AD2CC4" w:rsidRPr="00AD2CC4" w14:paraId="38C275ED" w14:textId="77777777" w:rsidTr="004E2E16">
        <w:trPr>
          <w:cantSplit/>
          <w:trHeight w:val="284"/>
        </w:trPr>
        <w:tc>
          <w:tcPr>
            <w:tcW w:w="1184" w:type="pct"/>
            <w:gridSpan w:val="3"/>
            <w:tcBorders>
              <w:top w:val="single" w:sz="4" w:space="0" w:color="auto"/>
              <w:left w:val="single" w:sz="4" w:space="0" w:color="auto"/>
              <w:bottom w:val="single" w:sz="4" w:space="0" w:color="auto"/>
              <w:right w:val="single" w:sz="4" w:space="0" w:color="auto"/>
            </w:tcBorders>
            <w:vAlign w:val="center"/>
          </w:tcPr>
          <w:p w14:paraId="2149FE01" w14:textId="77777777" w:rsidR="007B3689" w:rsidRPr="00AD2CC4" w:rsidRDefault="0086637B" w:rsidP="00060D29">
            <w:pPr>
              <w:pStyle w:val="12"/>
              <w:contextualSpacing/>
              <w:jc w:val="center"/>
              <w:rPr>
                <w:rFonts w:hAnsi="宋体"/>
                <w:sz w:val="18"/>
                <w:szCs w:val="18"/>
              </w:rPr>
            </w:pPr>
            <w:r w:rsidRPr="00AD2CC4">
              <w:rPr>
                <w:rFonts w:hAnsi="宋体" w:hint="eastAsia"/>
                <w:sz w:val="18"/>
                <w:szCs w:val="18"/>
              </w:rPr>
              <w:t>调查方式</w:t>
            </w:r>
          </w:p>
        </w:tc>
        <w:tc>
          <w:tcPr>
            <w:tcW w:w="1931" w:type="pct"/>
            <w:tcBorders>
              <w:top w:val="single" w:sz="4" w:space="0" w:color="auto"/>
              <w:left w:val="single" w:sz="4" w:space="0" w:color="auto"/>
              <w:bottom w:val="single" w:sz="4" w:space="0" w:color="auto"/>
              <w:right w:val="single" w:sz="4" w:space="0" w:color="auto"/>
            </w:tcBorders>
            <w:vAlign w:val="center"/>
          </w:tcPr>
          <w:p w14:paraId="2EA220BD" w14:textId="77777777" w:rsidR="0086637B" w:rsidRPr="00AD2CC4" w:rsidRDefault="0086637B" w:rsidP="00060D29">
            <w:pPr>
              <w:pStyle w:val="12"/>
              <w:contextualSpacing/>
              <w:jc w:val="left"/>
              <w:rPr>
                <w:rFonts w:hAnsi="宋体"/>
                <w:sz w:val="18"/>
                <w:szCs w:val="18"/>
              </w:rPr>
            </w:pPr>
            <w:r w:rsidRPr="00AD2CC4">
              <w:rPr>
                <w:rFonts w:hAnsi="宋体" w:hint="eastAsia"/>
                <w:sz w:val="18"/>
                <w:szCs w:val="18"/>
              </w:rPr>
              <w:t>□实地</w:t>
            </w:r>
            <w:r w:rsidR="00BD6D47" w:rsidRPr="00AD2CC4">
              <w:rPr>
                <w:rFonts w:hAnsi="宋体" w:hint="eastAsia"/>
                <w:sz w:val="18"/>
                <w:szCs w:val="18"/>
              </w:rPr>
              <w:t xml:space="preserve">    </w:t>
            </w:r>
            <w:r w:rsidRPr="00AD2CC4">
              <w:rPr>
                <w:rFonts w:hAnsi="宋体" w:hint="eastAsia"/>
                <w:sz w:val="18"/>
                <w:szCs w:val="18"/>
              </w:rPr>
              <w:t>□信函</w:t>
            </w:r>
            <w:r w:rsidR="00655FC4" w:rsidRPr="00AD2CC4">
              <w:rPr>
                <w:rFonts w:hAnsi="宋体" w:hint="eastAsia"/>
                <w:sz w:val="18"/>
                <w:szCs w:val="18"/>
              </w:rPr>
              <w:t xml:space="preserve">      </w:t>
            </w:r>
          </w:p>
          <w:p w14:paraId="1CCECB3A" w14:textId="77777777" w:rsidR="007B3689" w:rsidRPr="00AD2CC4" w:rsidRDefault="0086637B" w:rsidP="00060D29">
            <w:pPr>
              <w:pStyle w:val="12"/>
              <w:contextualSpacing/>
              <w:jc w:val="left"/>
              <w:rPr>
                <w:rFonts w:hAnsi="宋体"/>
                <w:sz w:val="18"/>
                <w:szCs w:val="18"/>
              </w:rPr>
            </w:pPr>
            <w:r w:rsidRPr="00AD2CC4">
              <w:rPr>
                <w:rFonts w:hAnsi="宋体" w:hint="eastAsia"/>
                <w:sz w:val="18"/>
                <w:szCs w:val="18"/>
              </w:rPr>
              <w:t>□电话（主叫电话：                ）</w:t>
            </w:r>
          </w:p>
        </w:tc>
        <w:tc>
          <w:tcPr>
            <w:tcW w:w="542" w:type="pct"/>
            <w:tcBorders>
              <w:top w:val="single" w:sz="4" w:space="0" w:color="auto"/>
              <w:left w:val="single" w:sz="4" w:space="0" w:color="auto"/>
              <w:bottom w:val="single" w:sz="4" w:space="0" w:color="auto"/>
              <w:right w:val="single" w:sz="4" w:space="0" w:color="auto"/>
            </w:tcBorders>
            <w:vAlign w:val="center"/>
          </w:tcPr>
          <w:p w14:paraId="44573E5F" w14:textId="77777777" w:rsidR="007B3689" w:rsidRPr="00AD2CC4" w:rsidRDefault="007B3689" w:rsidP="00060D29">
            <w:pPr>
              <w:pStyle w:val="12"/>
              <w:contextualSpacing/>
              <w:jc w:val="center"/>
              <w:rPr>
                <w:rFonts w:hAnsi="宋体"/>
                <w:sz w:val="18"/>
                <w:szCs w:val="18"/>
              </w:rPr>
            </w:pPr>
            <w:r w:rsidRPr="00AD2CC4">
              <w:rPr>
                <w:rFonts w:hAnsi="宋体" w:hint="eastAsia"/>
                <w:sz w:val="18"/>
                <w:szCs w:val="18"/>
              </w:rPr>
              <w:t>用户</w:t>
            </w:r>
          </w:p>
          <w:p w14:paraId="6200953B" w14:textId="77777777" w:rsidR="007B3689" w:rsidRPr="00AD2CC4" w:rsidRDefault="007B3689" w:rsidP="00060D29">
            <w:pPr>
              <w:pStyle w:val="12"/>
              <w:contextualSpacing/>
              <w:jc w:val="center"/>
              <w:rPr>
                <w:rFonts w:hAnsi="宋体"/>
                <w:sz w:val="18"/>
                <w:szCs w:val="18"/>
              </w:rPr>
            </w:pPr>
            <w:r w:rsidRPr="00AD2CC4">
              <w:rPr>
                <w:rFonts w:hAnsi="宋体" w:hint="eastAsia"/>
                <w:sz w:val="18"/>
                <w:szCs w:val="18"/>
              </w:rPr>
              <w:t>签名</w:t>
            </w:r>
          </w:p>
        </w:tc>
        <w:tc>
          <w:tcPr>
            <w:tcW w:w="1343" w:type="pct"/>
            <w:gridSpan w:val="2"/>
            <w:tcBorders>
              <w:top w:val="single" w:sz="4" w:space="0" w:color="auto"/>
              <w:left w:val="single" w:sz="4" w:space="0" w:color="auto"/>
              <w:bottom w:val="single" w:sz="4" w:space="0" w:color="auto"/>
              <w:right w:val="single" w:sz="4" w:space="0" w:color="auto"/>
            </w:tcBorders>
            <w:vAlign w:val="center"/>
          </w:tcPr>
          <w:p w14:paraId="4B69E6A7" w14:textId="77777777" w:rsidR="007B3689" w:rsidRPr="00AD2CC4" w:rsidRDefault="007B3689" w:rsidP="00060D29">
            <w:pPr>
              <w:pStyle w:val="12"/>
              <w:contextualSpacing/>
              <w:jc w:val="center"/>
              <w:rPr>
                <w:rFonts w:hAnsi="宋体"/>
                <w:sz w:val="18"/>
                <w:szCs w:val="18"/>
              </w:rPr>
            </w:pPr>
          </w:p>
        </w:tc>
      </w:tr>
      <w:tr w:rsidR="00AD2CC4" w:rsidRPr="00AD2CC4" w14:paraId="4BF7F836" w14:textId="77777777" w:rsidTr="004E2E16">
        <w:trPr>
          <w:cantSplit/>
          <w:trHeight w:val="284"/>
        </w:trPr>
        <w:tc>
          <w:tcPr>
            <w:tcW w:w="1184" w:type="pct"/>
            <w:gridSpan w:val="3"/>
            <w:tcBorders>
              <w:top w:val="single" w:sz="4" w:space="0" w:color="auto"/>
              <w:left w:val="single" w:sz="4" w:space="0" w:color="auto"/>
              <w:bottom w:val="single" w:sz="4" w:space="0" w:color="auto"/>
              <w:right w:val="single" w:sz="4" w:space="0" w:color="auto"/>
            </w:tcBorders>
            <w:vAlign w:val="center"/>
          </w:tcPr>
          <w:p w14:paraId="1732D619" w14:textId="77777777" w:rsidR="0086637B" w:rsidRPr="00AD2CC4" w:rsidRDefault="00BD6D47" w:rsidP="00060D29">
            <w:pPr>
              <w:pStyle w:val="12"/>
              <w:contextualSpacing/>
              <w:jc w:val="center"/>
              <w:rPr>
                <w:rFonts w:hAnsi="宋体"/>
                <w:sz w:val="18"/>
                <w:szCs w:val="18"/>
              </w:rPr>
            </w:pPr>
            <w:r w:rsidRPr="00AD2CC4">
              <w:rPr>
                <w:rFonts w:hAnsi="宋体" w:hint="eastAsia"/>
                <w:sz w:val="18"/>
                <w:szCs w:val="18"/>
              </w:rPr>
              <w:t>其他说明</w:t>
            </w:r>
          </w:p>
        </w:tc>
        <w:tc>
          <w:tcPr>
            <w:tcW w:w="3816" w:type="pct"/>
            <w:gridSpan w:val="4"/>
            <w:tcBorders>
              <w:top w:val="single" w:sz="4" w:space="0" w:color="auto"/>
              <w:left w:val="single" w:sz="4" w:space="0" w:color="auto"/>
              <w:bottom w:val="single" w:sz="4" w:space="0" w:color="auto"/>
              <w:right w:val="single" w:sz="4" w:space="0" w:color="auto"/>
            </w:tcBorders>
            <w:vAlign w:val="center"/>
          </w:tcPr>
          <w:p w14:paraId="144C3E1F" w14:textId="77777777" w:rsidR="0086637B" w:rsidRPr="00AD2CC4" w:rsidRDefault="0086637B" w:rsidP="00060D29">
            <w:pPr>
              <w:pStyle w:val="12"/>
              <w:contextualSpacing/>
              <w:jc w:val="left"/>
              <w:rPr>
                <w:rFonts w:hAnsi="宋体"/>
                <w:sz w:val="18"/>
                <w:szCs w:val="18"/>
              </w:rPr>
            </w:pPr>
            <w:r w:rsidRPr="00AD2CC4">
              <w:rPr>
                <w:rFonts w:hAnsi="宋体" w:hint="eastAsia"/>
                <w:sz w:val="18"/>
                <w:szCs w:val="18"/>
              </w:rPr>
              <w:t xml:space="preserve">    </w:t>
            </w:r>
          </w:p>
        </w:tc>
      </w:tr>
      <w:tr w:rsidR="00BD6D47" w:rsidRPr="00AD2CC4" w14:paraId="4B29C23C" w14:textId="77777777" w:rsidTr="00060D29">
        <w:trPr>
          <w:cantSplit/>
          <w:trHeight w:val="284"/>
        </w:trPr>
        <w:tc>
          <w:tcPr>
            <w:tcW w:w="5000" w:type="pct"/>
            <w:gridSpan w:val="7"/>
            <w:tcBorders>
              <w:top w:val="single" w:sz="4" w:space="0" w:color="auto"/>
              <w:left w:val="single" w:sz="4" w:space="0" w:color="auto"/>
              <w:right w:val="single" w:sz="4" w:space="0" w:color="auto"/>
            </w:tcBorders>
            <w:vAlign w:val="center"/>
          </w:tcPr>
          <w:p w14:paraId="02FA1E5E" w14:textId="558205BF" w:rsidR="00BD6D47" w:rsidRPr="00AD2CC4" w:rsidRDefault="00186EF8" w:rsidP="00060D29">
            <w:pPr>
              <w:contextualSpacing/>
              <w:rPr>
                <w:rFonts w:ascii="宋体" w:hAnsi="宋体"/>
                <w:sz w:val="18"/>
                <w:szCs w:val="18"/>
              </w:rPr>
            </w:pPr>
            <w:r w:rsidRPr="004F0AF4">
              <w:rPr>
                <w:rFonts w:ascii="黑体" w:eastAsia="黑体" w:hAnsi="黑体" w:hint="eastAsia"/>
                <w:sz w:val="18"/>
                <w:szCs w:val="18"/>
              </w:rPr>
              <w:t>注</w:t>
            </w:r>
            <w:r w:rsidR="00BD6D47" w:rsidRPr="004F0AF4">
              <w:rPr>
                <w:rFonts w:ascii="黑体" w:eastAsia="黑体" w:hAnsi="黑体" w:hint="eastAsia"/>
                <w:sz w:val="18"/>
                <w:szCs w:val="18"/>
              </w:rPr>
              <w:t>1</w:t>
            </w:r>
            <w:r w:rsidR="004F0AF4">
              <w:rPr>
                <w:rFonts w:ascii="宋体" w:hAnsi="宋体" w:hint="eastAsia"/>
                <w:sz w:val="18"/>
                <w:szCs w:val="18"/>
              </w:rPr>
              <w:t>：</w:t>
            </w:r>
            <w:r w:rsidR="00BD6D47" w:rsidRPr="00AD2CC4">
              <w:rPr>
                <w:rFonts w:ascii="宋体" w:hAnsi="宋体" w:hint="eastAsia"/>
                <w:sz w:val="18"/>
                <w:szCs w:val="18"/>
              </w:rPr>
              <w:t>调查内容有选项的，在所选项上划“√”。</w:t>
            </w:r>
          </w:p>
          <w:p w14:paraId="506B9B18" w14:textId="72DFDBDD" w:rsidR="00BD6D47" w:rsidRPr="00AD2CC4" w:rsidRDefault="00186EF8" w:rsidP="00060D29">
            <w:pPr>
              <w:contextualSpacing/>
              <w:rPr>
                <w:rFonts w:ascii="宋体" w:hAnsi="宋体"/>
                <w:sz w:val="18"/>
                <w:szCs w:val="18"/>
              </w:rPr>
            </w:pPr>
            <w:r w:rsidRPr="004F0AF4">
              <w:rPr>
                <w:rFonts w:ascii="黑体" w:eastAsia="黑体" w:hAnsi="黑体" w:hint="eastAsia"/>
                <w:sz w:val="18"/>
                <w:szCs w:val="18"/>
              </w:rPr>
              <w:t>注</w:t>
            </w:r>
            <w:r w:rsidR="00BD6D47" w:rsidRPr="004F0AF4">
              <w:rPr>
                <w:rFonts w:ascii="黑体" w:eastAsia="黑体" w:hAnsi="黑体" w:hint="eastAsia"/>
                <w:sz w:val="18"/>
                <w:szCs w:val="18"/>
              </w:rPr>
              <w:t>2</w:t>
            </w:r>
            <w:r w:rsidR="004F0AF4">
              <w:rPr>
                <w:rFonts w:ascii="宋体" w:hAnsi="宋体" w:hint="eastAsia"/>
                <w:sz w:val="18"/>
                <w:szCs w:val="18"/>
              </w:rPr>
              <w:t>：</w:t>
            </w:r>
            <w:r w:rsidRPr="00AD2CC4">
              <w:rPr>
                <w:rFonts w:ascii="宋体" w:hAnsi="宋体" w:hint="eastAsia"/>
                <w:sz w:val="18"/>
                <w:szCs w:val="18"/>
              </w:rPr>
              <w:t>实地、信函调查时需用户签字</w:t>
            </w:r>
            <w:r w:rsidR="00BD6D47" w:rsidRPr="00AD2CC4">
              <w:rPr>
                <w:rFonts w:ascii="宋体" w:hAnsi="宋体" w:hint="eastAsia"/>
                <w:sz w:val="18"/>
                <w:szCs w:val="18"/>
              </w:rPr>
              <w:t>。</w:t>
            </w:r>
          </w:p>
        </w:tc>
      </w:tr>
    </w:tbl>
    <w:p w14:paraId="1C0D5276" w14:textId="77777777" w:rsidR="00BD6D47" w:rsidRDefault="00BD6D47" w:rsidP="00BD6D47">
      <w:pPr>
        <w:rPr>
          <w:rFonts w:ascii="宋体" w:hAnsi="宋体"/>
          <w:sz w:val="18"/>
          <w:szCs w:val="18"/>
        </w:rPr>
      </w:pPr>
    </w:p>
    <w:p w14:paraId="792C87CD" w14:textId="77777777" w:rsidR="00060D29" w:rsidRDefault="00060D29" w:rsidP="00BD6D47">
      <w:pPr>
        <w:rPr>
          <w:rFonts w:ascii="宋体" w:hAnsi="宋体"/>
          <w:sz w:val="18"/>
          <w:szCs w:val="18"/>
        </w:rPr>
      </w:pPr>
    </w:p>
    <w:p w14:paraId="70A6C204" w14:textId="77777777" w:rsidR="00060D29" w:rsidRDefault="00060D29" w:rsidP="00BD6D47">
      <w:pPr>
        <w:rPr>
          <w:rFonts w:ascii="宋体" w:hAnsi="宋体"/>
          <w:sz w:val="18"/>
          <w:szCs w:val="18"/>
        </w:rPr>
      </w:pPr>
    </w:p>
    <w:p w14:paraId="486DFCBA" w14:textId="77777777" w:rsidR="00060D29" w:rsidRDefault="00060D29" w:rsidP="00BD6D47">
      <w:pPr>
        <w:rPr>
          <w:rFonts w:ascii="宋体" w:hAnsi="宋体"/>
          <w:sz w:val="18"/>
          <w:szCs w:val="18"/>
        </w:rPr>
      </w:pPr>
    </w:p>
    <w:p w14:paraId="3C62C9BF" w14:textId="77777777" w:rsidR="00060D29" w:rsidRDefault="00060D29" w:rsidP="00BD6D47">
      <w:pPr>
        <w:rPr>
          <w:rFonts w:ascii="宋体" w:hAnsi="宋体"/>
          <w:sz w:val="18"/>
          <w:szCs w:val="18"/>
        </w:rPr>
      </w:pPr>
    </w:p>
    <w:p w14:paraId="34E2821F" w14:textId="2C25D425" w:rsidR="00060D29" w:rsidRPr="00060D29" w:rsidRDefault="00060D29" w:rsidP="00060D29">
      <w:pPr>
        <w:jc w:val="left"/>
        <w:rPr>
          <w:rFonts w:ascii="宋体" w:hAnsi="宋体"/>
          <w:sz w:val="18"/>
          <w:szCs w:val="18"/>
          <w:u w:val="single"/>
        </w:rPr>
      </w:pPr>
      <w:r>
        <w:rPr>
          <w:rFonts w:ascii="宋体" w:hAnsi="宋体" w:hint="eastAsia"/>
          <w:sz w:val="18"/>
          <w:szCs w:val="18"/>
        </w:rPr>
        <w:t xml:space="preserve">                                     </w:t>
      </w:r>
      <w:r>
        <w:rPr>
          <w:rFonts w:ascii="宋体" w:hAnsi="宋体" w:hint="eastAsia"/>
          <w:sz w:val="18"/>
          <w:szCs w:val="18"/>
          <w:u w:val="single"/>
        </w:rPr>
        <w:t xml:space="preserve">                                     </w:t>
      </w:r>
    </w:p>
    <w:sectPr w:rsidR="00060D29" w:rsidRPr="00060D29" w:rsidSect="00687CF4">
      <w:headerReference w:type="even" r:id="rId35"/>
      <w:headerReference w:type="default" r:id="rId36"/>
      <w:footerReference w:type="even" r:id="rId37"/>
      <w:footerReference w:type="default" r:id="rId38"/>
      <w:headerReference w:type="first" r:id="rId39"/>
      <w:footerReference w:type="first" r:id="rId40"/>
      <w:pgSz w:w="11907" w:h="16839" w:code="9"/>
      <w:pgMar w:top="1418" w:right="1134" w:bottom="1134" w:left="1418" w:header="1021" w:footer="1021" w:gutter="0"/>
      <w:pgNumType w:start="1"/>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B6F511" w14:textId="77777777" w:rsidR="006A0F6B" w:rsidRDefault="006A0F6B">
      <w:r>
        <w:separator/>
      </w:r>
    </w:p>
  </w:endnote>
  <w:endnote w:type="continuationSeparator" w:id="0">
    <w:p w14:paraId="655A23C6" w14:textId="77777777" w:rsidR="006A0F6B" w:rsidRDefault="006A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C800D" w14:textId="77777777" w:rsidR="006A0F6B" w:rsidRDefault="006A0F6B">
    <w:pPr>
      <w:pStyle w:val="aff1"/>
      <w:rPr>
        <w:rStyle w:val="affff0"/>
      </w:rPr>
    </w:pPr>
    <w:r>
      <w:rPr>
        <w:rStyle w:val="affff0"/>
      </w:rPr>
      <w:fldChar w:fldCharType="begin"/>
    </w:r>
    <w:r>
      <w:rPr>
        <w:rStyle w:val="affff0"/>
      </w:rPr>
      <w:instrText xml:space="preserve">PAGE  </w:instrText>
    </w:r>
    <w:r>
      <w:rPr>
        <w:rStyle w:val="affff0"/>
      </w:rPr>
      <w:fldChar w:fldCharType="separate"/>
    </w:r>
    <w:r>
      <w:rPr>
        <w:rStyle w:val="affff0"/>
        <w:noProof/>
      </w:rPr>
      <w:t>2</w:t>
    </w:r>
    <w:r>
      <w:rPr>
        <w:rStyle w:val="affff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CA542" w14:textId="77777777" w:rsidR="006A0F6B" w:rsidRDefault="006A0F6B">
    <w:pPr>
      <w:pStyle w:val="aff1"/>
      <w:rPr>
        <w:rStyle w:val="affff0"/>
      </w:rPr>
    </w:pPr>
    <w:r>
      <w:rPr>
        <w:rStyle w:val="affff0"/>
      </w:rPr>
      <w:fldChar w:fldCharType="begin"/>
    </w:r>
    <w:r>
      <w:rPr>
        <w:rStyle w:val="affff0"/>
      </w:rPr>
      <w:instrText xml:space="preserve">PAGE  </w:instrText>
    </w:r>
    <w:r>
      <w:rPr>
        <w:rStyle w:val="affff0"/>
      </w:rPr>
      <w:fldChar w:fldCharType="separate"/>
    </w:r>
    <w:r>
      <w:rPr>
        <w:rStyle w:val="affff0"/>
        <w:noProof/>
      </w:rPr>
      <w:t>I</w:t>
    </w:r>
    <w:r>
      <w:rPr>
        <w:rStyle w:val="affff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31419" w14:textId="77777777" w:rsidR="006A0F6B" w:rsidRDefault="006A0F6B">
    <w:pPr>
      <w:pStyle w:val="affff"/>
    </w:pPr>
    <w:r>
      <w:fldChar w:fldCharType="begin"/>
    </w:r>
    <w:r>
      <w:instrText>PAGE   \* MERGEFORMAT</w:instrText>
    </w:r>
    <w:r>
      <w:fldChar w:fldCharType="separate"/>
    </w:r>
    <w:r w:rsidR="000A5A46" w:rsidRPr="000A5A46">
      <w:rPr>
        <w:noProof/>
        <w:lang w:val="zh-CN"/>
      </w:rPr>
      <w:t>I</w:t>
    </w:r>
    <w:r>
      <w:rPr>
        <w:noProof/>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37572" w14:textId="77777777" w:rsidR="006A0F6B" w:rsidRDefault="006A0F6B" w:rsidP="00C40E7B">
    <w:pPr>
      <w:pStyle w:val="affff"/>
      <w:jc w:val="left"/>
    </w:pPr>
    <w:r>
      <w:fldChar w:fldCharType="begin"/>
    </w:r>
    <w:r>
      <w:instrText>PAGE   \* MERGEFORMAT</w:instrText>
    </w:r>
    <w:r>
      <w:fldChar w:fldCharType="separate"/>
    </w:r>
    <w:r w:rsidR="000A5A46" w:rsidRPr="000A5A46">
      <w:rPr>
        <w:noProof/>
        <w:lang w:val="zh-CN"/>
      </w:rPr>
      <w:t>II</w:t>
    </w:r>
    <w:r>
      <w:rPr>
        <w:noProof/>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EF0E6" w14:textId="77777777" w:rsidR="006A0F6B" w:rsidRPr="001D3E78" w:rsidRDefault="006A0F6B" w:rsidP="00C40E7B">
    <w:pPr>
      <w:pStyle w:val="affff"/>
      <w:jc w:val="left"/>
      <w:rPr>
        <w:rFonts w:asciiTheme="minorEastAsia" w:eastAsiaTheme="minorEastAsia" w:hAnsiTheme="minorEastAsia"/>
      </w:rPr>
    </w:pPr>
    <w:r w:rsidRPr="001D3E78">
      <w:rPr>
        <w:rFonts w:asciiTheme="minorEastAsia" w:eastAsiaTheme="minorEastAsia" w:hAnsiTheme="minorEastAsia"/>
      </w:rPr>
      <w:fldChar w:fldCharType="begin"/>
    </w:r>
    <w:r w:rsidRPr="001D3E78">
      <w:rPr>
        <w:rFonts w:asciiTheme="minorEastAsia" w:eastAsiaTheme="minorEastAsia" w:hAnsiTheme="minorEastAsia"/>
      </w:rPr>
      <w:instrText>PAGE   \* MERGEFORMAT</w:instrText>
    </w:r>
    <w:r w:rsidRPr="001D3E78">
      <w:rPr>
        <w:rFonts w:asciiTheme="minorEastAsia" w:eastAsiaTheme="minorEastAsia" w:hAnsiTheme="minorEastAsia"/>
      </w:rPr>
      <w:fldChar w:fldCharType="separate"/>
    </w:r>
    <w:r w:rsidR="008602BB" w:rsidRPr="008602BB">
      <w:rPr>
        <w:rFonts w:asciiTheme="minorEastAsia" w:eastAsiaTheme="minorEastAsia" w:hAnsiTheme="minorEastAsia"/>
        <w:noProof/>
        <w:lang w:val="zh-CN"/>
      </w:rPr>
      <w:t>10</w:t>
    </w:r>
    <w:r w:rsidRPr="001D3E78">
      <w:rPr>
        <w:rFonts w:asciiTheme="minorEastAsia" w:eastAsiaTheme="minorEastAsia" w:hAnsiTheme="minorEastAsia"/>
        <w:noProof/>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91E18" w14:textId="77777777" w:rsidR="006A0F6B" w:rsidRPr="001D3E78" w:rsidRDefault="006A0F6B" w:rsidP="00C40E7B">
    <w:pPr>
      <w:pStyle w:val="aff1"/>
      <w:spacing w:before="0"/>
      <w:rPr>
        <w:rStyle w:val="affff0"/>
        <w:rFonts w:asciiTheme="minorEastAsia" w:eastAsiaTheme="minorEastAsia" w:hAnsiTheme="minorEastAsia"/>
      </w:rPr>
    </w:pPr>
    <w:r w:rsidRPr="001D3E78">
      <w:rPr>
        <w:rStyle w:val="affff0"/>
        <w:rFonts w:asciiTheme="minorEastAsia" w:eastAsiaTheme="minorEastAsia" w:hAnsiTheme="minorEastAsia"/>
      </w:rPr>
      <w:fldChar w:fldCharType="begin"/>
    </w:r>
    <w:r w:rsidRPr="001D3E78">
      <w:rPr>
        <w:rStyle w:val="affff0"/>
        <w:rFonts w:asciiTheme="minorEastAsia" w:eastAsiaTheme="minorEastAsia" w:hAnsiTheme="minorEastAsia"/>
      </w:rPr>
      <w:instrText xml:space="preserve">PAGE  </w:instrText>
    </w:r>
    <w:r w:rsidRPr="001D3E78">
      <w:rPr>
        <w:rStyle w:val="affff0"/>
        <w:rFonts w:asciiTheme="minorEastAsia" w:eastAsiaTheme="minorEastAsia" w:hAnsiTheme="minorEastAsia"/>
      </w:rPr>
      <w:fldChar w:fldCharType="separate"/>
    </w:r>
    <w:r w:rsidR="008602BB">
      <w:rPr>
        <w:rStyle w:val="affff0"/>
        <w:rFonts w:asciiTheme="minorEastAsia" w:eastAsiaTheme="minorEastAsia" w:hAnsiTheme="minorEastAsia"/>
        <w:noProof/>
      </w:rPr>
      <w:t>9</w:t>
    </w:r>
    <w:r w:rsidRPr="001D3E78">
      <w:rPr>
        <w:rStyle w:val="affff0"/>
        <w:rFonts w:asciiTheme="minorEastAsia" w:eastAsiaTheme="minorEastAsia" w:hAnsiTheme="minorEastAsia"/>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0DC91" w14:textId="77777777" w:rsidR="006A0F6B" w:rsidRDefault="006A0F6B" w:rsidP="00C40E7B">
    <w:pPr>
      <w:pStyle w:val="affff"/>
    </w:pPr>
    <w:r>
      <w:fldChar w:fldCharType="begin"/>
    </w:r>
    <w:r>
      <w:instrText>PAGE   \* MERGEFORMAT</w:instrText>
    </w:r>
    <w:r>
      <w:fldChar w:fldCharType="separate"/>
    </w:r>
    <w:r w:rsidR="008602BB" w:rsidRPr="008602BB">
      <w:rPr>
        <w:noProof/>
        <w:lang w:val="zh-CN"/>
      </w:rPr>
      <w:t>1</w:t>
    </w:r>
    <w:r>
      <w:rPr>
        <w:noProof/>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C5E78" w14:textId="77777777" w:rsidR="006A0F6B" w:rsidRDefault="006A0F6B">
      <w:r>
        <w:separator/>
      </w:r>
    </w:p>
  </w:footnote>
  <w:footnote w:type="continuationSeparator" w:id="0">
    <w:p w14:paraId="7BE110C6" w14:textId="77777777" w:rsidR="006A0F6B" w:rsidRDefault="006A0F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1070D" w14:textId="77777777" w:rsidR="006A0F6B" w:rsidRPr="008C48A1" w:rsidRDefault="006A0F6B" w:rsidP="00C40E7B">
    <w:pPr>
      <w:pStyle w:val="aff4"/>
      <w:tabs>
        <w:tab w:val="right" w:pos="9355"/>
      </w:tabs>
      <w:jc w:val="right"/>
    </w:pPr>
    <w:r>
      <w:rPr>
        <w:rFonts w:ascii="黑体" w:eastAsia="黑体" w:hAnsi="黑体"/>
        <w:sz w:val="21"/>
      </w:rPr>
      <w:tab/>
    </w:r>
    <w:r>
      <w:rPr>
        <w:rFonts w:ascii="黑体" w:eastAsia="黑体" w:hAnsi="黑体"/>
        <w:sz w:val="21"/>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EB541" w14:textId="77777777" w:rsidR="006A0F6B" w:rsidRDefault="006A0F6B" w:rsidP="00C40E7B">
    <w:pPr>
      <w:pStyle w:val="aff4"/>
      <w:tabs>
        <w:tab w:val="left" w:pos="3425"/>
        <w:tab w:val="right" w:pos="9355"/>
      </w:tab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18C33" w14:textId="77777777" w:rsidR="006A0F6B" w:rsidRPr="000530C0" w:rsidRDefault="006A0F6B">
    <w:pPr>
      <w:pStyle w:val="aff2"/>
      <w:rPr>
        <w:rFonts w:ascii="黑体" w:eastAsia="黑体" w:hAnsi="黑体"/>
      </w:rPr>
    </w:pPr>
    <w:r w:rsidRPr="000530C0">
      <w:rPr>
        <w:rFonts w:ascii="黑体" w:eastAsia="黑体" w:hAnsi="黑体"/>
      </w:rPr>
      <w:t xml:space="preserve">DG/T </w:t>
    </w:r>
    <w:r>
      <w:rPr>
        <w:rFonts w:ascii="黑体" w:eastAsia="黑体" w:hAnsi="黑体" w:hint="eastAsia"/>
      </w:rPr>
      <w:t>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43FAC" w14:textId="6317932C" w:rsidR="006A0F6B" w:rsidRDefault="006A0F6B" w:rsidP="00C40E7B">
    <w:pPr>
      <w:pStyle w:val="aff4"/>
      <w:tabs>
        <w:tab w:val="left" w:pos="3425"/>
        <w:tab w:val="right" w:pos="9355"/>
      </w:tabs>
      <w:jc w:val="right"/>
    </w:pPr>
    <w:r>
      <w:tab/>
    </w:r>
    <w:r w:rsidRPr="00EA565D">
      <w:rPr>
        <w:rFonts w:ascii="黑体" w:eastAsia="黑体" w:hAnsi="黑体"/>
      </w:rPr>
      <w:t xml:space="preserve">DG/T </w:t>
    </w:r>
    <w:r w:rsidRPr="004B32DC">
      <w:rPr>
        <w:rFonts w:ascii="黑体" w:eastAsia="黑体" w:hAnsi="黑体" w:hint="eastAsia"/>
      </w:rPr>
      <w:t>XXX</w:t>
    </w:r>
    <w:r w:rsidRPr="00EA565D">
      <w:rPr>
        <w:rFonts w:ascii="黑体" w:eastAsia="黑体" w:hAnsi="黑体" w:hint="eastAsia"/>
      </w:rPr>
      <w:t>—</w:t>
    </w:r>
    <w:r w:rsidRPr="004B32DC">
      <w:rPr>
        <w:rFonts w:ascii="黑体" w:eastAsia="黑体" w:hAnsi="黑体" w:hint="eastAsia"/>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5B9FB" w14:textId="1A75DB13" w:rsidR="006A0F6B" w:rsidRDefault="006A0F6B" w:rsidP="00C40E7B">
    <w:pPr>
      <w:pStyle w:val="aff4"/>
      <w:tabs>
        <w:tab w:val="right" w:pos="9355"/>
      </w:tabs>
      <w:jc w:val="left"/>
    </w:pPr>
    <w:r w:rsidRPr="00EA565D">
      <w:rPr>
        <w:rFonts w:ascii="黑体" w:eastAsia="黑体" w:hAnsi="黑体"/>
      </w:rPr>
      <w:t xml:space="preserve">DG/T </w:t>
    </w:r>
    <w:r w:rsidRPr="004B32DC">
      <w:rPr>
        <w:rFonts w:ascii="黑体" w:eastAsia="黑体" w:hAnsi="黑体" w:hint="eastAsia"/>
      </w:rPr>
      <w:t>XXX</w:t>
    </w:r>
    <w:r w:rsidRPr="00EA565D">
      <w:rPr>
        <w:rFonts w:ascii="黑体" w:eastAsia="黑体" w:hAnsi="黑体" w:hint="eastAsia"/>
      </w:rPr>
      <w:t>—</w:t>
    </w:r>
    <w:r w:rsidRPr="004B32DC">
      <w:rPr>
        <w:rFonts w:ascii="黑体" w:eastAsia="黑体" w:hAnsi="黑体" w:hint="eastAsia"/>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2CB3F" w14:textId="7FE8C957" w:rsidR="006A0F6B" w:rsidRPr="008C48A1" w:rsidRDefault="006A0F6B" w:rsidP="001D3E78">
    <w:pPr>
      <w:pStyle w:val="aff4"/>
      <w:tabs>
        <w:tab w:val="right" w:pos="9355"/>
      </w:tabs>
      <w:jc w:val="left"/>
    </w:pPr>
    <w:r w:rsidRPr="00EA565D">
      <w:rPr>
        <w:rFonts w:ascii="黑体" w:eastAsia="黑体" w:hAnsi="黑体"/>
      </w:rPr>
      <w:t xml:space="preserve">DG/T </w:t>
    </w:r>
    <w:r w:rsidRPr="004B32DC">
      <w:rPr>
        <w:rFonts w:ascii="黑体" w:eastAsia="黑体" w:hAnsi="黑体" w:hint="eastAsia"/>
      </w:rPr>
      <w:t>XXX</w:t>
    </w:r>
    <w:r w:rsidRPr="00EA565D">
      <w:rPr>
        <w:rFonts w:ascii="黑体" w:eastAsia="黑体" w:hAnsi="黑体" w:hint="eastAsia"/>
      </w:rPr>
      <w:t>—</w:t>
    </w:r>
    <w:r w:rsidRPr="004B32DC">
      <w:rPr>
        <w:rFonts w:ascii="黑体" w:eastAsia="黑体" w:hAnsi="黑体" w:hint="eastAsia"/>
      </w:rPr>
      <w:t>XXXX</w:t>
    </w:r>
    <w:r>
      <w:rPr>
        <w:rFonts w:ascii="黑体" w:eastAsia="黑体" w:hAnsi="黑体"/>
        <w:sz w:val="21"/>
      </w:rPr>
      <w:tab/>
    </w:r>
    <w:r>
      <w:rPr>
        <w:rFonts w:ascii="黑体" w:eastAsia="黑体" w:hAnsi="黑体"/>
        <w:sz w:val="21"/>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6CF7B" w14:textId="141AFD45" w:rsidR="006A0F6B" w:rsidRPr="000530C0" w:rsidRDefault="006A0F6B" w:rsidP="001D3E78">
    <w:pPr>
      <w:pStyle w:val="aff2"/>
      <w:spacing w:after="0"/>
      <w:ind w:right="420"/>
      <w:rPr>
        <w:rFonts w:ascii="黑体" w:eastAsia="黑体" w:hAnsi="黑体"/>
      </w:rPr>
    </w:pPr>
    <w:r w:rsidRPr="000530C0">
      <w:rPr>
        <w:rFonts w:ascii="黑体" w:eastAsia="黑体" w:hAnsi="黑体"/>
      </w:rPr>
      <w:t xml:space="preserve">DG/T </w:t>
    </w:r>
    <w:r>
      <w:rPr>
        <w:rFonts w:ascii="黑体" w:eastAsia="黑体" w:hAnsi="黑体" w:hint="eastAsia"/>
      </w:rPr>
      <w:t>X</w:t>
    </w:r>
    <w:r w:rsidRPr="004B32DC">
      <w:rPr>
        <w:rFonts w:ascii="黑体" w:eastAsia="黑体" w:hAnsi="黑体" w:hint="eastAsia"/>
      </w:rPr>
      <w:t>X</w:t>
    </w:r>
    <w:r>
      <w:rPr>
        <w:rFonts w:ascii="黑体" w:eastAsia="黑体" w:hAnsi="黑体" w:hint="eastAsia"/>
      </w:rPr>
      <w:t>X—XXXX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C58C8" w14:textId="36622472" w:rsidR="006A0F6B" w:rsidRDefault="006A0F6B" w:rsidP="00C40E7B">
    <w:pPr>
      <w:pStyle w:val="aff4"/>
      <w:tabs>
        <w:tab w:val="right" w:pos="9355"/>
      </w:tabs>
      <w:jc w:val="right"/>
    </w:pPr>
    <w:bookmarkStart w:id="157" w:name="_Hlk50329160"/>
    <w:bookmarkStart w:id="158" w:name="_Hlk50329161"/>
    <w:bookmarkStart w:id="159" w:name="_Hlk50329162"/>
    <w:bookmarkStart w:id="160" w:name="_Hlk50329163"/>
    <w:bookmarkStart w:id="161" w:name="_Hlk50329164"/>
    <w:bookmarkStart w:id="162" w:name="_Hlk50329165"/>
    <w:bookmarkStart w:id="163" w:name="_Hlk50329166"/>
    <w:bookmarkStart w:id="164" w:name="_Hlk50329167"/>
    <w:bookmarkStart w:id="165" w:name="_Hlk50329886"/>
    <w:bookmarkStart w:id="166" w:name="_Hlk50329887"/>
    <w:r w:rsidRPr="00EA565D">
      <w:rPr>
        <w:rFonts w:ascii="黑体" w:eastAsia="黑体" w:hAnsi="黑体"/>
      </w:rPr>
      <w:t xml:space="preserve">DG/T </w:t>
    </w:r>
    <w:r w:rsidRPr="004B32DC">
      <w:rPr>
        <w:rFonts w:ascii="黑体" w:eastAsia="黑体" w:hAnsi="黑体" w:hint="eastAsia"/>
      </w:rPr>
      <w:t>XXX</w:t>
    </w:r>
    <w:r w:rsidRPr="00EA565D">
      <w:rPr>
        <w:rFonts w:ascii="黑体" w:eastAsia="黑体" w:hAnsi="黑体" w:hint="eastAsia"/>
      </w:rPr>
      <w:t>—</w:t>
    </w:r>
    <w:r w:rsidRPr="004B32DC">
      <w:rPr>
        <w:rFonts w:ascii="黑体" w:eastAsia="黑体" w:hAnsi="黑体" w:hint="eastAsia"/>
      </w:rPr>
      <w:t>XXXX</w:t>
    </w:r>
    <w:bookmarkEnd w:id="157"/>
    <w:bookmarkEnd w:id="158"/>
    <w:bookmarkEnd w:id="159"/>
    <w:bookmarkEnd w:id="160"/>
    <w:bookmarkEnd w:id="161"/>
    <w:bookmarkEnd w:id="162"/>
    <w:bookmarkEnd w:id="163"/>
    <w:bookmarkEnd w:id="164"/>
    <w:bookmarkEnd w:id="165"/>
    <w:bookmarkEnd w:id="16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875B9"/>
    <w:multiLevelType w:val="hybridMultilevel"/>
    <w:tmpl w:val="33EA292C"/>
    <w:lvl w:ilvl="0" w:tplc="ED4E7A50">
      <w:start w:val="1"/>
      <w:numFmt w:val="lowerLetter"/>
      <w:lvlText w:val="%1)"/>
      <w:lvlJc w:val="left"/>
      <w:pPr>
        <w:ind w:left="420" w:hanging="420"/>
      </w:pPr>
      <w:rPr>
        <w:rFonts w:ascii="宋体" w:eastAsia="宋体" w:hAnsi="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C1394D"/>
    <w:multiLevelType w:val="hybridMultilevel"/>
    <w:tmpl w:val="B074FCFC"/>
    <w:lvl w:ilvl="0" w:tplc="E4621374">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AE367E9"/>
    <w:multiLevelType w:val="hybridMultilevel"/>
    <w:tmpl w:val="334A29C0"/>
    <w:lvl w:ilvl="0" w:tplc="62CC9F74">
      <w:start w:val="1"/>
      <w:numFmt w:val="none"/>
      <w:pStyle w:val="a"/>
      <w:lvlText w:val="%1示例"/>
      <w:lvlJc w:val="left"/>
      <w:pPr>
        <w:tabs>
          <w:tab w:val="num" w:pos="1120"/>
        </w:tabs>
        <w:ind w:left="0" w:firstLine="400"/>
      </w:pPr>
      <w:rPr>
        <w:rFonts w:ascii="宋体" w:eastAsia="宋体"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C86186F"/>
    <w:multiLevelType w:val="hybridMultilevel"/>
    <w:tmpl w:val="4AD07380"/>
    <w:lvl w:ilvl="0" w:tplc="BBEE19C6">
      <w:start w:val="2"/>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983844"/>
    <w:multiLevelType w:val="multilevel"/>
    <w:tmpl w:val="0D983844"/>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cs="Times New Roman" w:hint="default"/>
        <w:b w:val="0"/>
        <w:i w:val="0"/>
        <w:sz w:val="21"/>
      </w:rPr>
    </w:lvl>
    <w:lvl w:ilvl="2">
      <w:start w:val="1"/>
      <w:numFmt w:val="decimal"/>
      <w:suff w:val="nothing"/>
      <w:lvlText w:val="%1%2.%3　"/>
      <w:lvlJc w:val="left"/>
      <w:pPr>
        <w:ind w:left="0" w:firstLine="0"/>
      </w:pPr>
      <w:rPr>
        <w:rFonts w:ascii="Times New Roman" w:eastAsia="黑体" w:hAnsi="Times New Roman" w:cs="Times New Roman" w:hint="default"/>
        <w:b w:val="0"/>
        <w:i w:val="0"/>
        <w:sz w:val="21"/>
      </w:rPr>
    </w:lvl>
    <w:lvl w:ilvl="3">
      <w:start w:val="1"/>
      <w:numFmt w:val="decimal"/>
      <w:suff w:val="nothing"/>
      <w:lvlText w:val="%1%2.%3.%4　"/>
      <w:lvlJc w:val="left"/>
      <w:pPr>
        <w:ind w:left="0" w:firstLine="0"/>
      </w:pPr>
      <w:rPr>
        <w:rFonts w:ascii="Times New Roman" w:eastAsia="黑体" w:hAnsi="Times New Roman" w:cs="Times New Roman" w:hint="default"/>
        <w:b w:val="0"/>
        <w:i w:val="0"/>
        <w:sz w:val="21"/>
      </w:rPr>
    </w:lvl>
    <w:lvl w:ilvl="4">
      <w:start w:val="1"/>
      <w:numFmt w:val="decimal"/>
      <w:suff w:val="nothing"/>
      <w:lvlText w:val="%1%2.%3.%4.%5　"/>
      <w:lvlJc w:val="left"/>
      <w:pPr>
        <w:ind w:left="0" w:firstLine="0"/>
      </w:pPr>
      <w:rPr>
        <w:rFonts w:ascii="Times New Roman" w:eastAsia="黑体" w:hAnsi="Times New Roman" w:cs="Times New Roman" w:hint="default"/>
        <w:b w:val="0"/>
        <w:i w:val="0"/>
        <w:sz w:val="21"/>
      </w:rPr>
    </w:lvl>
    <w:lvl w:ilvl="5">
      <w:start w:val="1"/>
      <w:numFmt w:val="decimal"/>
      <w:suff w:val="nothing"/>
      <w:lvlText w:val="%1%2.%3.%4.%5.%6　"/>
      <w:lvlJc w:val="left"/>
      <w:pPr>
        <w:ind w:left="0" w:firstLine="0"/>
      </w:pPr>
      <w:rPr>
        <w:rFonts w:ascii="Times New Roman" w:eastAsia="黑体" w:hAnsi="Times New Roman" w:cs="Times New Roman" w:hint="default"/>
        <w:b w:val="0"/>
        <w:i w:val="0"/>
        <w:sz w:val="21"/>
      </w:rPr>
    </w:lvl>
    <w:lvl w:ilvl="6">
      <w:start w:val="1"/>
      <w:numFmt w:val="decimal"/>
      <w:suff w:val="nothing"/>
      <w:lvlText w:val="%1%2.%3.%4.%5.%6.%7　"/>
      <w:lvlJc w:val="left"/>
      <w:pPr>
        <w:ind w:left="0" w:firstLine="0"/>
      </w:pPr>
      <w:rPr>
        <w:rFonts w:ascii="Times New Roman" w:eastAsia="黑体" w:hAnsi="Times New Roman" w:cs="Times New Roman" w:hint="default"/>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5">
    <w:nsid w:val="0E271B59"/>
    <w:multiLevelType w:val="hybridMultilevel"/>
    <w:tmpl w:val="BE462D5C"/>
    <w:lvl w:ilvl="0" w:tplc="91F27C0E">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0E312E07"/>
    <w:multiLevelType w:val="hybridMultilevel"/>
    <w:tmpl w:val="EFD8C53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15811895"/>
    <w:multiLevelType w:val="hybridMultilevel"/>
    <w:tmpl w:val="4972F7B2"/>
    <w:lvl w:ilvl="0" w:tplc="0BEA511E">
      <w:start w:val="1"/>
      <w:numFmt w:val="lowerLetter"/>
      <w:lvlText w:val="%1)"/>
      <w:lvlJc w:val="left"/>
      <w:pPr>
        <w:ind w:left="420" w:hanging="420"/>
      </w:pPr>
      <w:rPr>
        <w:rFonts w:ascii="宋体" w:eastAsia="宋体" w:hAnsi="宋体"/>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E655039"/>
    <w:multiLevelType w:val="hybridMultilevel"/>
    <w:tmpl w:val="BC743B30"/>
    <w:lvl w:ilvl="0" w:tplc="9F703AEE">
      <w:start w:val="1"/>
      <w:numFmt w:val="lowerLetter"/>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DD86E9B"/>
    <w:multiLevelType w:val="hybridMultilevel"/>
    <w:tmpl w:val="B52E4AA0"/>
    <w:lvl w:ilvl="0" w:tplc="ACF49B0C">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32924BF0"/>
    <w:multiLevelType w:val="hybridMultilevel"/>
    <w:tmpl w:val="C49ADC06"/>
    <w:lvl w:ilvl="0" w:tplc="91F27C0E">
      <w:start w:val="1"/>
      <w:numFmt w:val="lowerLetter"/>
      <w:lvlText w:val="%1）"/>
      <w:lvlJc w:val="left"/>
      <w:pPr>
        <w:ind w:left="56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CDC0FDC"/>
    <w:multiLevelType w:val="hybridMultilevel"/>
    <w:tmpl w:val="A55C4364"/>
    <w:lvl w:ilvl="0" w:tplc="04090019">
      <w:start w:val="1"/>
      <w:numFmt w:val="lowerLetter"/>
      <w:lvlText w:val="%1)"/>
      <w:lvlJc w:val="left"/>
      <w:pPr>
        <w:ind w:left="704" w:hanging="420"/>
      </w:pPr>
      <w:rPr>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3D3E42F4"/>
    <w:multiLevelType w:val="hybridMultilevel"/>
    <w:tmpl w:val="857C4A5A"/>
    <w:lvl w:ilvl="0" w:tplc="6D0AA4D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3EFB5F6D"/>
    <w:multiLevelType w:val="multilevel"/>
    <w:tmpl w:val="649088DE"/>
    <w:lvl w:ilvl="0">
      <w:start w:val="1"/>
      <w:numFmt w:val="decimal"/>
      <w:pStyle w:val="a0"/>
      <w:lvlText w:val="%1"/>
      <w:lvlJc w:val="left"/>
      <w:pPr>
        <w:tabs>
          <w:tab w:val="num" w:pos="480"/>
        </w:tabs>
        <w:ind w:left="480" w:hanging="480"/>
      </w:pPr>
      <w:rPr>
        <w:rFonts w:hint="default"/>
      </w:rPr>
    </w:lvl>
    <w:lvl w:ilvl="1">
      <w:start w:val="16"/>
      <w:numFmt w:val="decimal"/>
      <w:pStyle w:val="a1"/>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08F6B66"/>
    <w:multiLevelType w:val="hybridMultilevel"/>
    <w:tmpl w:val="3CCA6466"/>
    <w:lvl w:ilvl="0" w:tplc="04090001">
      <w:start w:val="1"/>
      <w:numFmt w:val="bullet"/>
      <w:lvlText w:val=""/>
      <w:lvlJc w:val="left"/>
      <w:pPr>
        <w:ind w:left="840" w:hanging="42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459E0C3E"/>
    <w:multiLevelType w:val="hybridMultilevel"/>
    <w:tmpl w:val="7688AFFE"/>
    <w:lvl w:ilvl="0" w:tplc="63E48EC8">
      <w:start w:val="1"/>
      <w:numFmt w:val="lowerLetter"/>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45D409EA"/>
    <w:multiLevelType w:val="hybridMultilevel"/>
    <w:tmpl w:val="30881DF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46806F7D"/>
    <w:multiLevelType w:val="hybridMultilevel"/>
    <w:tmpl w:val="5EC88318"/>
    <w:lvl w:ilvl="0" w:tplc="FF063648">
      <w:start w:val="1"/>
      <w:numFmt w:val="none"/>
      <w:pStyle w:val="a2"/>
      <w:lvlText w:val="图"/>
      <w:lvlJc w:val="left"/>
      <w:pPr>
        <w:tabs>
          <w:tab w:val="num" w:pos="360"/>
        </w:tabs>
        <w:ind w:left="0" w:firstLine="0"/>
      </w:pPr>
      <w:rPr>
        <w:rFonts w:ascii="黑体" w:eastAsia="黑体" w:hint="eastAsia"/>
        <w:b w:val="0"/>
        <w:i w:val="0"/>
        <w:sz w:val="21"/>
      </w:rPr>
    </w:lvl>
    <w:lvl w:ilvl="1" w:tplc="C3C2654C" w:tentative="1">
      <w:start w:val="1"/>
      <w:numFmt w:val="lowerLetter"/>
      <w:lvlText w:val="%2)"/>
      <w:lvlJc w:val="left"/>
      <w:pPr>
        <w:tabs>
          <w:tab w:val="num" w:pos="840"/>
        </w:tabs>
        <w:ind w:left="840" w:hanging="420"/>
      </w:pPr>
    </w:lvl>
    <w:lvl w:ilvl="2" w:tplc="ABE62E08" w:tentative="1">
      <w:start w:val="1"/>
      <w:numFmt w:val="lowerRoman"/>
      <w:lvlText w:val="%3."/>
      <w:lvlJc w:val="right"/>
      <w:pPr>
        <w:tabs>
          <w:tab w:val="num" w:pos="1260"/>
        </w:tabs>
        <w:ind w:left="1260" w:hanging="420"/>
      </w:pPr>
    </w:lvl>
    <w:lvl w:ilvl="3" w:tplc="5BA8B0E0" w:tentative="1">
      <w:start w:val="1"/>
      <w:numFmt w:val="decimal"/>
      <w:lvlText w:val="%4."/>
      <w:lvlJc w:val="left"/>
      <w:pPr>
        <w:tabs>
          <w:tab w:val="num" w:pos="1680"/>
        </w:tabs>
        <w:ind w:left="1680" w:hanging="420"/>
      </w:pPr>
    </w:lvl>
    <w:lvl w:ilvl="4" w:tplc="F4D2E356" w:tentative="1">
      <w:start w:val="1"/>
      <w:numFmt w:val="lowerLetter"/>
      <w:lvlText w:val="%5)"/>
      <w:lvlJc w:val="left"/>
      <w:pPr>
        <w:tabs>
          <w:tab w:val="num" w:pos="2100"/>
        </w:tabs>
        <w:ind w:left="2100" w:hanging="420"/>
      </w:pPr>
    </w:lvl>
    <w:lvl w:ilvl="5" w:tplc="E3BAEA56" w:tentative="1">
      <w:start w:val="1"/>
      <w:numFmt w:val="lowerRoman"/>
      <w:lvlText w:val="%6."/>
      <w:lvlJc w:val="right"/>
      <w:pPr>
        <w:tabs>
          <w:tab w:val="num" w:pos="2520"/>
        </w:tabs>
        <w:ind w:left="2520" w:hanging="420"/>
      </w:pPr>
    </w:lvl>
    <w:lvl w:ilvl="6" w:tplc="64D80F12" w:tentative="1">
      <w:start w:val="1"/>
      <w:numFmt w:val="decimal"/>
      <w:lvlText w:val="%7."/>
      <w:lvlJc w:val="left"/>
      <w:pPr>
        <w:tabs>
          <w:tab w:val="num" w:pos="2940"/>
        </w:tabs>
        <w:ind w:left="2940" w:hanging="420"/>
      </w:pPr>
    </w:lvl>
    <w:lvl w:ilvl="7" w:tplc="885E1FC8" w:tentative="1">
      <w:start w:val="1"/>
      <w:numFmt w:val="lowerLetter"/>
      <w:lvlText w:val="%8)"/>
      <w:lvlJc w:val="left"/>
      <w:pPr>
        <w:tabs>
          <w:tab w:val="num" w:pos="3360"/>
        </w:tabs>
        <w:ind w:left="3360" w:hanging="420"/>
      </w:pPr>
    </w:lvl>
    <w:lvl w:ilvl="8" w:tplc="BE22CAFC" w:tentative="1">
      <w:start w:val="1"/>
      <w:numFmt w:val="lowerRoman"/>
      <w:lvlText w:val="%9."/>
      <w:lvlJc w:val="right"/>
      <w:pPr>
        <w:tabs>
          <w:tab w:val="num" w:pos="3780"/>
        </w:tabs>
        <w:ind w:left="3780" w:hanging="420"/>
      </w:pPr>
    </w:lvl>
  </w:abstractNum>
  <w:abstractNum w:abstractNumId="18">
    <w:nsid w:val="46D22D8F"/>
    <w:multiLevelType w:val="hybridMultilevel"/>
    <w:tmpl w:val="B1C20AAC"/>
    <w:lvl w:ilvl="0" w:tplc="9EB29020">
      <w:start w:val="1"/>
      <w:numFmt w:val="none"/>
      <w:pStyle w:val="a3"/>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96E4D7B"/>
    <w:multiLevelType w:val="hybridMultilevel"/>
    <w:tmpl w:val="8CFC0B98"/>
    <w:lvl w:ilvl="0" w:tplc="7640147C">
      <w:start w:val="1"/>
      <w:numFmt w:val="none"/>
      <w:pStyle w:val="a4"/>
      <w:lvlText w:val="%1注"/>
      <w:lvlJc w:val="left"/>
      <w:pPr>
        <w:tabs>
          <w:tab w:val="num" w:pos="900"/>
        </w:tabs>
        <w:ind w:left="900" w:hanging="50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CB91E3A"/>
    <w:multiLevelType w:val="multilevel"/>
    <w:tmpl w:val="4CB91E3A"/>
    <w:lvl w:ilvl="0">
      <w:start w:val="1"/>
      <w:numFmt w:val="decimal"/>
      <w:suff w:val="space"/>
      <w:lvlText w:val="%1"/>
      <w:lvlJc w:val="left"/>
      <w:pPr>
        <w:ind w:left="142"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4F302902"/>
    <w:multiLevelType w:val="hybridMultilevel"/>
    <w:tmpl w:val="169CE652"/>
    <w:lvl w:ilvl="0" w:tplc="04090011">
      <w:start w:val="1"/>
      <w:numFmt w:val="none"/>
      <w:pStyle w:val="a5"/>
      <w:lvlText w:val="表"/>
      <w:lvlJc w:val="left"/>
      <w:pPr>
        <w:tabs>
          <w:tab w:val="num" w:pos="4188"/>
        </w:tabs>
        <w:ind w:left="3828"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557C2AF5"/>
    <w:multiLevelType w:val="multilevel"/>
    <w:tmpl w:val="10BAF758"/>
    <w:lvl w:ilvl="0">
      <w:start w:val="1"/>
      <w:numFmt w:val="decimal"/>
      <w:pStyle w:val="a6"/>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nsid w:val="6350366A"/>
    <w:multiLevelType w:val="hybridMultilevel"/>
    <w:tmpl w:val="271A8A3A"/>
    <w:lvl w:ilvl="0" w:tplc="630632FC">
      <w:start w:val="1"/>
      <w:numFmt w:val="none"/>
      <w:pStyle w:val="a7"/>
      <w:lvlText w:val="%1●　"/>
      <w:lvlJc w:val="left"/>
      <w:pPr>
        <w:tabs>
          <w:tab w:val="num" w:pos="760"/>
        </w:tabs>
        <w:ind w:left="717" w:hanging="317"/>
      </w:pPr>
      <w:rPr>
        <w:rFonts w:ascii="宋体" w:eastAsia="宋体" w:hAnsi="Times New Roman" w:hint="eastAsia"/>
        <w:b w:val="0"/>
        <w:i w:val="0"/>
        <w:position w:val="4"/>
        <w:sz w:val="13"/>
      </w:rPr>
    </w:lvl>
    <w:lvl w:ilvl="1" w:tplc="6590C1B0">
      <w:start w:val="1"/>
      <w:numFmt w:val="lowerLetter"/>
      <w:lvlText w:val="%2)"/>
      <w:lvlJc w:val="left"/>
      <w:pPr>
        <w:tabs>
          <w:tab w:val="num" w:pos="780"/>
        </w:tabs>
        <w:ind w:left="780" w:hanging="360"/>
      </w:pPr>
      <w:rPr>
        <w:rFonts w:hint="eastAsia"/>
      </w:rPr>
    </w:lvl>
    <w:lvl w:ilvl="2" w:tplc="F1224F88">
      <w:start w:val="1"/>
      <w:numFmt w:val="decimal"/>
      <w:lvlText w:val="%3)"/>
      <w:lvlJc w:val="left"/>
      <w:pPr>
        <w:tabs>
          <w:tab w:val="num" w:pos="1200"/>
        </w:tabs>
        <w:ind w:left="1200" w:hanging="360"/>
      </w:pPr>
      <w:rPr>
        <w:rFonts w:hint="eastAsia"/>
      </w:rPr>
    </w:lvl>
    <w:lvl w:ilvl="3" w:tplc="73FE6AAC" w:tentative="1">
      <w:start w:val="1"/>
      <w:numFmt w:val="decimal"/>
      <w:lvlText w:val="%4."/>
      <w:lvlJc w:val="left"/>
      <w:pPr>
        <w:tabs>
          <w:tab w:val="num" w:pos="1680"/>
        </w:tabs>
        <w:ind w:left="1680" w:hanging="420"/>
      </w:pPr>
    </w:lvl>
    <w:lvl w:ilvl="4" w:tplc="C9AEAB52" w:tentative="1">
      <w:start w:val="1"/>
      <w:numFmt w:val="lowerLetter"/>
      <w:lvlText w:val="%5)"/>
      <w:lvlJc w:val="left"/>
      <w:pPr>
        <w:tabs>
          <w:tab w:val="num" w:pos="2100"/>
        </w:tabs>
        <w:ind w:left="2100" w:hanging="420"/>
      </w:pPr>
    </w:lvl>
    <w:lvl w:ilvl="5" w:tplc="123C0464" w:tentative="1">
      <w:start w:val="1"/>
      <w:numFmt w:val="lowerRoman"/>
      <w:lvlText w:val="%6."/>
      <w:lvlJc w:val="right"/>
      <w:pPr>
        <w:tabs>
          <w:tab w:val="num" w:pos="2520"/>
        </w:tabs>
        <w:ind w:left="2520" w:hanging="420"/>
      </w:pPr>
    </w:lvl>
    <w:lvl w:ilvl="6" w:tplc="C7963BBE" w:tentative="1">
      <w:start w:val="1"/>
      <w:numFmt w:val="decimal"/>
      <w:lvlText w:val="%7."/>
      <w:lvlJc w:val="left"/>
      <w:pPr>
        <w:tabs>
          <w:tab w:val="num" w:pos="2940"/>
        </w:tabs>
        <w:ind w:left="2940" w:hanging="420"/>
      </w:pPr>
    </w:lvl>
    <w:lvl w:ilvl="7" w:tplc="5B2ABB16" w:tentative="1">
      <w:start w:val="1"/>
      <w:numFmt w:val="lowerLetter"/>
      <w:lvlText w:val="%8)"/>
      <w:lvlJc w:val="left"/>
      <w:pPr>
        <w:tabs>
          <w:tab w:val="num" w:pos="3360"/>
        </w:tabs>
        <w:ind w:left="3360" w:hanging="420"/>
      </w:pPr>
    </w:lvl>
    <w:lvl w:ilvl="8" w:tplc="E9EE0626" w:tentative="1">
      <w:start w:val="1"/>
      <w:numFmt w:val="lowerRoman"/>
      <w:lvlText w:val="%9."/>
      <w:lvlJc w:val="right"/>
      <w:pPr>
        <w:tabs>
          <w:tab w:val="num" w:pos="3780"/>
        </w:tabs>
        <w:ind w:left="3780" w:hanging="420"/>
      </w:pPr>
    </w:lvl>
  </w:abstractNum>
  <w:abstractNum w:abstractNumId="24">
    <w:nsid w:val="646260FA"/>
    <w:multiLevelType w:val="multilevel"/>
    <w:tmpl w:val="F5DA519E"/>
    <w:lvl w:ilvl="0">
      <w:start w:val="1"/>
      <w:numFmt w:val="decimal"/>
      <w:pStyle w:val="a8"/>
      <w:suff w:val="nothing"/>
      <w:lvlText w:val="表%1　"/>
      <w:lvlJc w:val="left"/>
      <w:pPr>
        <w:ind w:left="3828" w:firstLine="0"/>
      </w:pPr>
      <w:rPr>
        <w:rFonts w:ascii="黑体" w:eastAsia="黑体" w:hAnsi="Times New Roman" w:hint="eastAsia"/>
        <w:b w:val="0"/>
        <w:i w:val="0"/>
        <w:sz w:val="21"/>
        <w:lang w:val="en-US"/>
      </w:rPr>
    </w:lvl>
    <w:lvl w:ilvl="1">
      <w:start w:val="1"/>
      <w:numFmt w:val="decimal"/>
      <w:lvlText w:val="%1.%2"/>
      <w:lvlJc w:val="left"/>
      <w:pPr>
        <w:tabs>
          <w:tab w:val="num" w:pos="3686"/>
        </w:tabs>
        <w:ind w:left="3686" w:hanging="567"/>
      </w:pPr>
      <w:rPr>
        <w:rFonts w:hint="eastAsia"/>
      </w:rPr>
    </w:lvl>
    <w:lvl w:ilvl="2">
      <w:start w:val="1"/>
      <w:numFmt w:val="decimal"/>
      <w:lvlText w:val="%1.%2.%3"/>
      <w:lvlJc w:val="left"/>
      <w:pPr>
        <w:tabs>
          <w:tab w:val="num" w:pos="4112"/>
        </w:tabs>
        <w:ind w:left="4112" w:hanging="567"/>
      </w:pPr>
      <w:rPr>
        <w:rFonts w:hint="eastAsia"/>
      </w:rPr>
    </w:lvl>
    <w:lvl w:ilvl="3">
      <w:start w:val="1"/>
      <w:numFmt w:val="decimal"/>
      <w:lvlText w:val="%1.%2.%3.%4"/>
      <w:lvlJc w:val="left"/>
      <w:pPr>
        <w:tabs>
          <w:tab w:val="num" w:pos="4678"/>
        </w:tabs>
        <w:ind w:left="4678" w:hanging="708"/>
      </w:pPr>
      <w:rPr>
        <w:rFonts w:hint="eastAsia"/>
      </w:rPr>
    </w:lvl>
    <w:lvl w:ilvl="4">
      <w:start w:val="1"/>
      <w:numFmt w:val="decimal"/>
      <w:lvlText w:val="%1.%2.%3.%4.%5"/>
      <w:lvlJc w:val="left"/>
      <w:pPr>
        <w:tabs>
          <w:tab w:val="num" w:pos="5245"/>
        </w:tabs>
        <w:ind w:left="5245" w:hanging="850"/>
      </w:pPr>
      <w:rPr>
        <w:rFonts w:hint="eastAsia"/>
      </w:rPr>
    </w:lvl>
    <w:lvl w:ilvl="5">
      <w:start w:val="1"/>
      <w:numFmt w:val="decimal"/>
      <w:lvlText w:val="%1.%2.%3.%4.%5.%6"/>
      <w:lvlJc w:val="left"/>
      <w:pPr>
        <w:tabs>
          <w:tab w:val="num" w:pos="5954"/>
        </w:tabs>
        <w:ind w:left="5954" w:hanging="1134"/>
      </w:pPr>
      <w:rPr>
        <w:rFonts w:hint="eastAsia"/>
      </w:rPr>
    </w:lvl>
    <w:lvl w:ilvl="6">
      <w:start w:val="1"/>
      <w:numFmt w:val="decimal"/>
      <w:lvlText w:val="%1.%2.%3.%4.%5.%6.%7"/>
      <w:lvlJc w:val="left"/>
      <w:pPr>
        <w:tabs>
          <w:tab w:val="num" w:pos="6521"/>
        </w:tabs>
        <w:ind w:left="6521" w:hanging="1276"/>
      </w:pPr>
      <w:rPr>
        <w:rFonts w:hint="eastAsia"/>
      </w:rPr>
    </w:lvl>
    <w:lvl w:ilvl="7">
      <w:start w:val="1"/>
      <w:numFmt w:val="decimal"/>
      <w:lvlText w:val="%1.%2.%3.%4.%5.%6.%7.%8"/>
      <w:lvlJc w:val="left"/>
      <w:pPr>
        <w:tabs>
          <w:tab w:val="num" w:pos="7088"/>
        </w:tabs>
        <w:ind w:left="7088" w:hanging="1418"/>
      </w:pPr>
      <w:rPr>
        <w:rFonts w:hint="eastAsia"/>
      </w:rPr>
    </w:lvl>
    <w:lvl w:ilvl="8">
      <w:start w:val="1"/>
      <w:numFmt w:val="decimal"/>
      <w:lvlText w:val="%1.%2.%3.%4.%5.%6.%7.%8.%9"/>
      <w:lvlJc w:val="left"/>
      <w:pPr>
        <w:tabs>
          <w:tab w:val="num" w:pos="7796"/>
        </w:tabs>
        <w:ind w:left="7796" w:hanging="1700"/>
      </w:pPr>
      <w:rPr>
        <w:rFonts w:hint="eastAsia"/>
      </w:rPr>
    </w:lvl>
  </w:abstractNum>
  <w:abstractNum w:abstractNumId="25">
    <w:nsid w:val="657D3FBC"/>
    <w:multiLevelType w:val="multilevel"/>
    <w:tmpl w:val="CE7E3BA8"/>
    <w:lvl w:ilvl="0">
      <w:start w:val="1"/>
      <w:numFmt w:val="upperLetter"/>
      <w:pStyle w:val="a9"/>
      <w:suff w:val="nothing"/>
      <w:lvlText w:val="附　录　%1"/>
      <w:lvlJc w:val="left"/>
      <w:pPr>
        <w:ind w:left="4111"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nsid w:val="6CEA2025"/>
    <w:multiLevelType w:val="multilevel"/>
    <w:tmpl w:val="09F2F40E"/>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黑体"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2694"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7">
    <w:nsid w:val="6DBF04F4"/>
    <w:multiLevelType w:val="hybridMultilevel"/>
    <w:tmpl w:val="E3364616"/>
    <w:lvl w:ilvl="0" w:tplc="FFFFFFFF">
      <w:start w:val="1"/>
      <w:numFmt w:val="none"/>
      <w:pStyle w:val="af7"/>
      <w:lvlText w:val="%1注："/>
      <w:lvlJc w:val="left"/>
      <w:pPr>
        <w:tabs>
          <w:tab w:val="num" w:pos="1140"/>
        </w:tabs>
        <w:ind w:left="840" w:hanging="420"/>
      </w:pPr>
      <w:rPr>
        <w:rFonts w:ascii="宋体" w:eastAsia="宋体" w:hAnsi="Times New Roman" w:hint="eastAsia"/>
        <w:b w:val="0"/>
        <w:i w:val="0"/>
        <w:sz w:val="18"/>
      </w:rPr>
    </w:lvl>
    <w:lvl w:ilvl="1" w:tplc="FFFFFFFF">
      <w:start w:val="1"/>
      <w:numFmt w:val="lowerLetter"/>
      <w:lvlText w:val="%2)"/>
      <w:lvlJc w:val="left"/>
      <w:pPr>
        <w:tabs>
          <w:tab w:val="num" w:pos="840"/>
        </w:tabs>
        <w:ind w:left="840" w:hanging="420"/>
      </w:pPr>
      <w:rPr>
        <w:rFonts w:ascii="宋体" w:eastAsia="宋体" w:hAnsi="Times New Roman" w:cs="Times New Roman"/>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8">
    <w:nsid w:val="76933334"/>
    <w:multiLevelType w:val="hybridMultilevel"/>
    <w:tmpl w:val="097A0A30"/>
    <w:lvl w:ilvl="0" w:tplc="FFFFFFFF">
      <w:start w:val="1"/>
      <w:numFmt w:val="none"/>
      <w:pStyle w:val="af8"/>
      <w:lvlText w:val="%1——"/>
      <w:lvlJc w:val="left"/>
      <w:pPr>
        <w:tabs>
          <w:tab w:val="num" w:pos="1140"/>
        </w:tabs>
        <w:ind w:left="840" w:hanging="42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num w:numId="1">
    <w:abstractNumId w:val="26"/>
  </w:num>
  <w:num w:numId="2">
    <w:abstractNumId w:val="13"/>
  </w:num>
  <w:num w:numId="3">
    <w:abstractNumId w:val="28"/>
  </w:num>
  <w:num w:numId="4">
    <w:abstractNumId w:val="23"/>
  </w:num>
  <w:num w:numId="5">
    <w:abstractNumId w:val="2"/>
  </w:num>
  <w:num w:numId="6">
    <w:abstractNumId w:val="27"/>
  </w:num>
  <w:num w:numId="7">
    <w:abstractNumId w:val="19"/>
  </w:num>
  <w:num w:numId="8">
    <w:abstractNumId w:val="24"/>
  </w:num>
  <w:num w:numId="9">
    <w:abstractNumId w:val="22"/>
  </w:num>
  <w:num w:numId="10">
    <w:abstractNumId w:val="25"/>
  </w:num>
  <w:num w:numId="11">
    <w:abstractNumId w:val="21"/>
  </w:num>
  <w:num w:numId="12">
    <w:abstractNumId w:val="17"/>
  </w:num>
  <w:num w:numId="13">
    <w:abstractNumId w:val="1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3"/>
  </w:num>
  <w:num w:numId="18">
    <w:abstractNumId w:val="20"/>
  </w:num>
  <w:num w:numId="19">
    <w:abstractNumId w:val="10"/>
  </w:num>
  <w:num w:numId="20">
    <w:abstractNumId w:val="14"/>
  </w:num>
  <w:num w:numId="21">
    <w:abstractNumId w:val="15"/>
  </w:num>
  <w:num w:numId="22">
    <w:abstractNumId w:val="8"/>
  </w:num>
  <w:num w:numId="23">
    <w:abstractNumId w:val="5"/>
  </w:num>
  <w:num w:numId="24">
    <w:abstractNumId w:val="11"/>
  </w:num>
  <w:num w:numId="25">
    <w:abstractNumId w:val="9"/>
  </w:num>
  <w:num w:numId="26">
    <w:abstractNumId w:val="26"/>
  </w:num>
  <w:num w:numId="27">
    <w:abstractNumId w:val="26"/>
  </w:num>
  <w:num w:numId="28">
    <w:abstractNumId w:val="26"/>
  </w:num>
  <w:num w:numId="29">
    <w:abstractNumId w:val="24"/>
  </w:num>
  <w:num w:numId="30">
    <w:abstractNumId w:val="16"/>
  </w:num>
  <w:num w:numId="31">
    <w:abstractNumId w:val="12"/>
  </w:num>
  <w:num w:numId="32">
    <w:abstractNumId w:val="6"/>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B3689"/>
    <w:rsid w:val="00000603"/>
    <w:rsid w:val="00002C19"/>
    <w:rsid w:val="00027B41"/>
    <w:rsid w:val="0003102A"/>
    <w:rsid w:val="00032BBD"/>
    <w:rsid w:val="00060D29"/>
    <w:rsid w:val="00063C4E"/>
    <w:rsid w:val="00076219"/>
    <w:rsid w:val="00082690"/>
    <w:rsid w:val="000A0E8A"/>
    <w:rsid w:val="000A3CB1"/>
    <w:rsid w:val="000A5A46"/>
    <w:rsid w:val="000B6F84"/>
    <w:rsid w:val="000C1A1C"/>
    <w:rsid w:val="000D0F29"/>
    <w:rsid w:val="000D6401"/>
    <w:rsid w:val="000E2A5C"/>
    <w:rsid w:val="00101E9D"/>
    <w:rsid w:val="00115AE3"/>
    <w:rsid w:val="00124690"/>
    <w:rsid w:val="0013054E"/>
    <w:rsid w:val="00144C27"/>
    <w:rsid w:val="0015062C"/>
    <w:rsid w:val="001564C7"/>
    <w:rsid w:val="00186EF8"/>
    <w:rsid w:val="001951D3"/>
    <w:rsid w:val="00196258"/>
    <w:rsid w:val="001A4A57"/>
    <w:rsid w:val="001B2F5A"/>
    <w:rsid w:val="001B7AE8"/>
    <w:rsid w:val="001C7EB2"/>
    <w:rsid w:val="001D3E78"/>
    <w:rsid w:val="001D6951"/>
    <w:rsid w:val="002266DF"/>
    <w:rsid w:val="00232C94"/>
    <w:rsid w:val="002571B6"/>
    <w:rsid w:val="0026519A"/>
    <w:rsid w:val="00267290"/>
    <w:rsid w:val="002708D4"/>
    <w:rsid w:val="0027132C"/>
    <w:rsid w:val="002A3689"/>
    <w:rsid w:val="002B4BF1"/>
    <w:rsid w:val="002C5B0E"/>
    <w:rsid w:val="002D4A61"/>
    <w:rsid w:val="002F54D0"/>
    <w:rsid w:val="00315A5D"/>
    <w:rsid w:val="0032052C"/>
    <w:rsid w:val="00324FE5"/>
    <w:rsid w:val="00326B74"/>
    <w:rsid w:val="00363F31"/>
    <w:rsid w:val="003C7C62"/>
    <w:rsid w:val="004003C8"/>
    <w:rsid w:val="004051F9"/>
    <w:rsid w:val="004069DD"/>
    <w:rsid w:val="00431FB2"/>
    <w:rsid w:val="00434B93"/>
    <w:rsid w:val="0045343F"/>
    <w:rsid w:val="00465F87"/>
    <w:rsid w:val="00466632"/>
    <w:rsid w:val="00466BC7"/>
    <w:rsid w:val="00471FF9"/>
    <w:rsid w:val="00485DCA"/>
    <w:rsid w:val="004A390C"/>
    <w:rsid w:val="004A3B36"/>
    <w:rsid w:val="004B4DFA"/>
    <w:rsid w:val="004C0025"/>
    <w:rsid w:val="004C3664"/>
    <w:rsid w:val="004D0F70"/>
    <w:rsid w:val="004D73EC"/>
    <w:rsid w:val="004E2E16"/>
    <w:rsid w:val="004E37B9"/>
    <w:rsid w:val="004F0AF4"/>
    <w:rsid w:val="004F29D5"/>
    <w:rsid w:val="00507191"/>
    <w:rsid w:val="00517861"/>
    <w:rsid w:val="00535FFB"/>
    <w:rsid w:val="005563AE"/>
    <w:rsid w:val="005702AD"/>
    <w:rsid w:val="0057047F"/>
    <w:rsid w:val="005733B1"/>
    <w:rsid w:val="005A2257"/>
    <w:rsid w:val="005D1C09"/>
    <w:rsid w:val="005F2281"/>
    <w:rsid w:val="00603547"/>
    <w:rsid w:val="00603560"/>
    <w:rsid w:val="00630FB6"/>
    <w:rsid w:val="00634027"/>
    <w:rsid w:val="00642D71"/>
    <w:rsid w:val="00647AA5"/>
    <w:rsid w:val="00654920"/>
    <w:rsid w:val="00655FC4"/>
    <w:rsid w:val="00677124"/>
    <w:rsid w:val="00687CF4"/>
    <w:rsid w:val="006919D7"/>
    <w:rsid w:val="0069229B"/>
    <w:rsid w:val="006A0F6B"/>
    <w:rsid w:val="006A4A08"/>
    <w:rsid w:val="006B03B1"/>
    <w:rsid w:val="006B21DA"/>
    <w:rsid w:val="006C024E"/>
    <w:rsid w:val="006C0BE7"/>
    <w:rsid w:val="007010E3"/>
    <w:rsid w:val="0071047F"/>
    <w:rsid w:val="0072291F"/>
    <w:rsid w:val="007237F4"/>
    <w:rsid w:val="00742615"/>
    <w:rsid w:val="007479CF"/>
    <w:rsid w:val="007616F6"/>
    <w:rsid w:val="00786099"/>
    <w:rsid w:val="00795F9C"/>
    <w:rsid w:val="007A0224"/>
    <w:rsid w:val="007A1C03"/>
    <w:rsid w:val="007A2FE8"/>
    <w:rsid w:val="007B3689"/>
    <w:rsid w:val="007B3A43"/>
    <w:rsid w:val="007F0266"/>
    <w:rsid w:val="007F12C8"/>
    <w:rsid w:val="007F7AD0"/>
    <w:rsid w:val="008169A9"/>
    <w:rsid w:val="008336D3"/>
    <w:rsid w:val="008415E7"/>
    <w:rsid w:val="00850114"/>
    <w:rsid w:val="008602BB"/>
    <w:rsid w:val="0086043C"/>
    <w:rsid w:val="00865B93"/>
    <w:rsid w:val="0086637B"/>
    <w:rsid w:val="0087124A"/>
    <w:rsid w:val="00871AAB"/>
    <w:rsid w:val="00872192"/>
    <w:rsid w:val="00873564"/>
    <w:rsid w:val="0089551A"/>
    <w:rsid w:val="008C4324"/>
    <w:rsid w:val="008C5F17"/>
    <w:rsid w:val="008F2EB3"/>
    <w:rsid w:val="009052D8"/>
    <w:rsid w:val="00910B43"/>
    <w:rsid w:val="00930824"/>
    <w:rsid w:val="00930DBD"/>
    <w:rsid w:val="00955F10"/>
    <w:rsid w:val="0096235D"/>
    <w:rsid w:val="00963E94"/>
    <w:rsid w:val="0099762B"/>
    <w:rsid w:val="009A4516"/>
    <w:rsid w:val="009F73AE"/>
    <w:rsid w:val="00A110E7"/>
    <w:rsid w:val="00A14B5A"/>
    <w:rsid w:val="00A6378C"/>
    <w:rsid w:val="00A64B8D"/>
    <w:rsid w:val="00A77374"/>
    <w:rsid w:val="00AD2CC4"/>
    <w:rsid w:val="00AD4B63"/>
    <w:rsid w:val="00AD6F70"/>
    <w:rsid w:val="00AE23E0"/>
    <w:rsid w:val="00AF13BD"/>
    <w:rsid w:val="00AF7A77"/>
    <w:rsid w:val="00B0345C"/>
    <w:rsid w:val="00B05761"/>
    <w:rsid w:val="00B21F5A"/>
    <w:rsid w:val="00B2225B"/>
    <w:rsid w:val="00B23312"/>
    <w:rsid w:val="00B34655"/>
    <w:rsid w:val="00B530A4"/>
    <w:rsid w:val="00B948CB"/>
    <w:rsid w:val="00BB21F2"/>
    <w:rsid w:val="00BC1170"/>
    <w:rsid w:val="00BC5049"/>
    <w:rsid w:val="00BD6D47"/>
    <w:rsid w:val="00BF6777"/>
    <w:rsid w:val="00C204D5"/>
    <w:rsid w:val="00C2207E"/>
    <w:rsid w:val="00C304A4"/>
    <w:rsid w:val="00C32131"/>
    <w:rsid w:val="00C40E7B"/>
    <w:rsid w:val="00C45558"/>
    <w:rsid w:val="00C66D46"/>
    <w:rsid w:val="00C7221B"/>
    <w:rsid w:val="00C80C7B"/>
    <w:rsid w:val="00C92783"/>
    <w:rsid w:val="00CA7ABC"/>
    <w:rsid w:val="00CB19FE"/>
    <w:rsid w:val="00CB52D2"/>
    <w:rsid w:val="00CC67EE"/>
    <w:rsid w:val="00CC7A88"/>
    <w:rsid w:val="00CD5CAC"/>
    <w:rsid w:val="00CD7609"/>
    <w:rsid w:val="00CE1278"/>
    <w:rsid w:val="00CF28F3"/>
    <w:rsid w:val="00D04BE5"/>
    <w:rsid w:val="00D257CF"/>
    <w:rsid w:val="00D47352"/>
    <w:rsid w:val="00D63814"/>
    <w:rsid w:val="00D7606E"/>
    <w:rsid w:val="00DA13DC"/>
    <w:rsid w:val="00DB22CA"/>
    <w:rsid w:val="00DB7C92"/>
    <w:rsid w:val="00DD4996"/>
    <w:rsid w:val="00DE0A4E"/>
    <w:rsid w:val="00E20FA1"/>
    <w:rsid w:val="00E22EEC"/>
    <w:rsid w:val="00E263B5"/>
    <w:rsid w:val="00E41C1B"/>
    <w:rsid w:val="00E80412"/>
    <w:rsid w:val="00E96FEF"/>
    <w:rsid w:val="00E97F91"/>
    <w:rsid w:val="00EB4965"/>
    <w:rsid w:val="00ED2712"/>
    <w:rsid w:val="00EE4D94"/>
    <w:rsid w:val="00EF5C41"/>
    <w:rsid w:val="00F015C8"/>
    <w:rsid w:val="00F04299"/>
    <w:rsid w:val="00F07825"/>
    <w:rsid w:val="00F44FFA"/>
    <w:rsid w:val="00F76D48"/>
    <w:rsid w:val="00FA7A4D"/>
    <w:rsid w:val="00FC7114"/>
    <w:rsid w:val="00FD289A"/>
    <w:rsid w:val="00FF1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41"/>
    <o:shapelayout v:ext="edit">
      <o:idmap v:ext="edit" data="1"/>
    </o:shapelayout>
  </w:shapeDefaults>
  <w:decimalSymbol w:val="."/>
  <w:listSeparator w:val=","/>
  <w14:docId w14:val="1F67A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Number"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9">
    <w:name w:val="Normal"/>
    <w:qFormat/>
    <w:rsid w:val="007B3689"/>
    <w:pPr>
      <w:widowControl w:val="0"/>
      <w:jc w:val="both"/>
    </w:pPr>
    <w:rPr>
      <w:rFonts w:ascii="Times New Roman" w:eastAsia="宋体" w:hAnsi="Times New Roman" w:cs="Times New Roman"/>
      <w:szCs w:val="24"/>
    </w:rPr>
  </w:style>
  <w:style w:type="paragraph" w:styleId="1">
    <w:name w:val="heading 1"/>
    <w:basedOn w:val="af9"/>
    <w:next w:val="af9"/>
    <w:link w:val="1Char"/>
    <w:qFormat/>
    <w:rsid w:val="007B3689"/>
    <w:pPr>
      <w:keepNext/>
      <w:keepLines/>
      <w:spacing w:before="340" w:after="330" w:line="578" w:lineRule="auto"/>
      <w:outlineLvl w:val="0"/>
    </w:pPr>
    <w:rPr>
      <w:b/>
      <w:bCs/>
      <w:kern w:val="44"/>
      <w:sz w:val="44"/>
      <w:szCs w:val="44"/>
    </w:rPr>
  </w:style>
  <w:style w:type="paragraph" w:styleId="2">
    <w:name w:val="heading 2"/>
    <w:basedOn w:val="af9"/>
    <w:next w:val="af9"/>
    <w:link w:val="2Char"/>
    <w:qFormat/>
    <w:rsid w:val="007B3689"/>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link w:val="3Char"/>
    <w:qFormat/>
    <w:rsid w:val="007B3689"/>
    <w:pPr>
      <w:keepNext/>
      <w:keepLines/>
      <w:spacing w:before="260" w:after="260" w:line="416" w:lineRule="auto"/>
      <w:outlineLvl w:val="2"/>
    </w:pPr>
    <w:rPr>
      <w:b/>
      <w:bCs/>
      <w:sz w:val="32"/>
      <w:szCs w:val="32"/>
    </w:rPr>
  </w:style>
  <w:style w:type="paragraph" w:styleId="4">
    <w:name w:val="heading 4"/>
    <w:basedOn w:val="af9"/>
    <w:next w:val="af9"/>
    <w:link w:val="4Char"/>
    <w:qFormat/>
    <w:rsid w:val="007B3689"/>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link w:val="5Char"/>
    <w:qFormat/>
    <w:rsid w:val="007B3689"/>
    <w:pPr>
      <w:keepNext/>
      <w:keepLines/>
      <w:spacing w:before="280" w:after="290" w:line="376" w:lineRule="auto"/>
      <w:outlineLvl w:val="4"/>
    </w:pPr>
    <w:rPr>
      <w:b/>
      <w:bCs/>
      <w:sz w:val="28"/>
      <w:szCs w:val="28"/>
    </w:rPr>
  </w:style>
  <w:style w:type="paragraph" w:styleId="6">
    <w:name w:val="heading 6"/>
    <w:basedOn w:val="af9"/>
    <w:next w:val="af9"/>
    <w:link w:val="6Char"/>
    <w:qFormat/>
    <w:rsid w:val="007B3689"/>
    <w:pPr>
      <w:keepNext/>
      <w:keepLines/>
      <w:spacing w:before="240" w:after="64" w:line="320" w:lineRule="auto"/>
      <w:outlineLvl w:val="5"/>
    </w:pPr>
    <w:rPr>
      <w:rFonts w:ascii="Arial" w:eastAsia="黑体" w:hAnsi="Arial"/>
      <w:b/>
      <w:bCs/>
      <w:sz w:val="24"/>
    </w:rPr>
  </w:style>
  <w:style w:type="paragraph" w:styleId="7">
    <w:name w:val="heading 7"/>
    <w:basedOn w:val="af9"/>
    <w:next w:val="af9"/>
    <w:link w:val="7Char"/>
    <w:qFormat/>
    <w:rsid w:val="007B3689"/>
    <w:pPr>
      <w:keepNext/>
      <w:keepLines/>
      <w:spacing w:before="240" w:after="64" w:line="320" w:lineRule="auto"/>
      <w:outlineLvl w:val="6"/>
    </w:pPr>
    <w:rPr>
      <w:b/>
      <w:bCs/>
      <w:sz w:val="24"/>
    </w:rPr>
  </w:style>
  <w:style w:type="paragraph" w:styleId="8">
    <w:name w:val="heading 8"/>
    <w:basedOn w:val="af9"/>
    <w:next w:val="af9"/>
    <w:link w:val="8Char"/>
    <w:qFormat/>
    <w:rsid w:val="007B3689"/>
    <w:pPr>
      <w:keepNext/>
      <w:keepLines/>
      <w:spacing w:before="240" w:after="64" w:line="320" w:lineRule="auto"/>
      <w:outlineLvl w:val="7"/>
    </w:pPr>
    <w:rPr>
      <w:rFonts w:ascii="Arial" w:eastAsia="黑体" w:hAnsi="Arial"/>
      <w:sz w:val="24"/>
    </w:rPr>
  </w:style>
  <w:style w:type="paragraph" w:styleId="9">
    <w:name w:val="heading 9"/>
    <w:basedOn w:val="af9"/>
    <w:next w:val="af9"/>
    <w:link w:val="9Char"/>
    <w:qFormat/>
    <w:rsid w:val="007B3689"/>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customStyle="1" w:styleId="1Char">
    <w:name w:val="标题 1 Char"/>
    <w:basedOn w:val="afa"/>
    <w:link w:val="1"/>
    <w:rsid w:val="007B3689"/>
    <w:rPr>
      <w:rFonts w:ascii="Times New Roman" w:eastAsia="宋体" w:hAnsi="Times New Roman" w:cs="Times New Roman"/>
      <w:b/>
      <w:bCs/>
      <w:kern w:val="44"/>
      <w:sz w:val="44"/>
      <w:szCs w:val="44"/>
    </w:rPr>
  </w:style>
  <w:style w:type="character" w:customStyle="1" w:styleId="2Char">
    <w:name w:val="标题 2 Char"/>
    <w:basedOn w:val="afa"/>
    <w:link w:val="2"/>
    <w:rsid w:val="007B3689"/>
    <w:rPr>
      <w:rFonts w:ascii="Arial" w:eastAsia="黑体" w:hAnsi="Arial" w:cs="Times New Roman"/>
      <w:b/>
      <w:bCs/>
      <w:sz w:val="32"/>
      <w:szCs w:val="32"/>
    </w:rPr>
  </w:style>
  <w:style w:type="character" w:customStyle="1" w:styleId="3Char">
    <w:name w:val="标题 3 Char"/>
    <w:basedOn w:val="afa"/>
    <w:link w:val="3"/>
    <w:rsid w:val="007B3689"/>
    <w:rPr>
      <w:rFonts w:ascii="Times New Roman" w:eastAsia="宋体" w:hAnsi="Times New Roman" w:cs="Times New Roman"/>
      <w:b/>
      <w:bCs/>
      <w:sz w:val="32"/>
      <w:szCs w:val="32"/>
    </w:rPr>
  </w:style>
  <w:style w:type="character" w:customStyle="1" w:styleId="4Char">
    <w:name w:val="标题 4 Char"/>
    <w:basedOn w:val="afa"/>
    <w:link w:val="4"/>
    <w:rsid w:val="007B3689"/>
    <w:rPr>
      <w:rFonts w:ascii="Arial" w:eastAsia="黑体" w:hAnsi="Arial" w:cs="Times New Roman"/>
      <w:b/>
      <w:bCs/>
      <w:sz w:val="28"/>
      <w:szCs w:val="28"/>
    </w:rPr>
  </w:style>
  <w:style w:type="character" w:customStyle="1" w:styleId="5Char">
    <w:name w:val="标题 5 Char"/>
    <w:basedOn w:val="afa"/>
    <w:link w:val="5"/>
    <w:rsid w:val="007B3689"/>
    <w:rPr>
      <w:rFonts w:ascii="Times New Roman" w:eastAsia="宋体" w:hAnsi="Times New Roman" w:cs="Times New Roman"/>
      <w:b/>
      <w:bCs/>
      <w:sz w:val="28"/>
      <w:szCs w:val="28"/>
    </w:rPr>
  </w:style>
  <w:style w:type="character" w:customStyle="1" w:styleId="6Char">
    <w:name w:val="标题 6 Char"/>
    <w:basedOn w:val="afa"/>
    <w:link w:val="6"/>
    <w:rsid w:val="007B3689"/>
    <w:rPr>
      <w:rFonts w:ascii="Arial" w:eastAsia="黑体" w:hAnsi="Arial" w:cs="Times New Roman"/>
      <w:b/>
      <w:bCs/>
      <w:sz w:val="24"/>
      <w:szCs w:val="24"/>
    </w:rPr>
  </w:style>
  <w:style w:type="character" w:customStyle="1" w:styleId="7Char">
    <w:name w:val="标题 7 Char"/>
    <w:basedOn w:val="afa"/>
    <w:link w:val="7"/>
    <w:rsid w:val="007B3689"/>
    <w:rPr>
      <w:rFonts w:ascii="Times New Roman" w:eastAsia="宋体" w:hAnsi="Times New Roman" w:cs="Times New Roman"/>
      <w:b/>
      <w:bCs/>
      <w:sz w:val="24"/>
      <w:szCs w:val="24"/>
    </w:rPr>
  </w:style>
  <w:style w:type="character" w:customStyle="1" w:styleId="8Char">
    <w:name w:val="标题 8 Char"/>
    <w:basedOn w:val="afa"/>
    <w:link w:val="8"/>
    <w:rsid w:val="007B3689"/>
    <w:rPr>
      <w:rFonts w:ascii="Arial" w:eastAsia="黑体" w:hAnsi="Arial" w:cs="Times New Roman"/>
      <w:sz w:val="24"/>
      <w:szCs w:val="24"/>
    </w:rPr>
  </w:style>
  <w:style w:type="character" w:customStyle="1" w:styleId="9Char">
    <w:name w:val="标题 9 Char"/>
    <w:basedOn w:val="afa"/>
    <w:link w:val="9"/>
    <w:rsid w:val="007B3689"/>
    <w:rPr>
      <w:rFonts w:ascii="Arial" w:eastAsia="黑体" w:hAnsi="Arial" w:cs="Times New Roman"/>
      <w:szCs w:val="21"/>
    </w:rPr>
  </w:style>
  <w:style w:type="character" w:styleId="HTML">
    <w:name w:val="HTML Code"/>
    <w:semiHidden/>
    <w:rsid w:val="007B3689"/>
    <w:rPr>
      <w:rFonts w:ascii="Courier New" w:hAnsi="Courier New"/>
      <w:sz w:val="20"/>
      <w:szCs w:val="20"/>
    </w:rPr>
  </w:style>
  <w:style w:type="character" w:styleId="HTML0">
    <w:name w:val="HTML Variable"/>
    <w:semiHidden/>
    <w:rsid w:val="007B3689"/>
    <w:rPr>
      <w:i/>
      <w:iCs/>
    </w:rPr>
  </w:style>
  <w:style w:type="character" w:styleId="HTML1">
    <w:name w:val="HTML Typewriter"/>
    <w:semiHidden/>
    <w:rsid w:val="007B3689"/>
    <w:rPr>
      <w:rFonts w:ascii="Courier New" w:hAnsi="Courier New"/>
      <w:sz w:val="20"/>
      <w:szCs w:val="20"/>
    </w:rPr>
  </w:style>
  <w:style w:type="paragraph" w:styleId="HTML2">
    <w:name w:val="HTML Address"/>
    <w:basedOn w:val="af9"/>
    <w:link w:val="HTMLChar"/>
    <w:semiHidden/>
    <w:rsid w:val="007B3689"/>
    <w:rPr>
      <w:i/>
      <w:iCs/>
    </w:rPr>
  </w:style>
  <w:style w:type="character" w:customStyle="1" w:styleId="HTMLChar">
    <w:name w:val="HTML 地址 Char"/>
    <w:basedOn w:val="afa"/>
    <w:link w:val="HTML2"/>
    <w:semiHidden/>
    <w:rsid w:val="007B3689"/>
    <w:rPr>
      <w:rFonts w:ascii="Times New Roman" w:eastAsia="宋体" w:hAnsi="Times New Roman" w:cs="Times New Roman"/>
      <w:i/>
      <w:iCs/>
      <w:szCs w:val="24"/>
    </w:rPr>
  </w:style>
  <w:style w:type="character" w:styleId="HTML3">
    <w:name w:val="HTML Definition"/>
    <w:semiHidden/>
    <w:rsid w:val="007B3689"/>
    <w:rPr>
      <w:i/>
      <w:iCs/>
    </w:rPr>
  </w:style>
  <w:style w:type="character" w:styleId="HTML4">
    <w:name w:val="HTML Keyboard"/>
    <w:semiHidden/>
    <w:rsid w:val="007B3689"/>
    <w:rPr>
      <w:rFonts w:ascii="Courier New" w:hAnsi="Courier New"/>
      <w:sz w:val="20"/>
      <w:szCs w:val="20"/>
    </w:rPr>
  </w:style>
  <w:style w:type="character" w:styleId="HTML5">
    <w:name w:val="HTML Acronym"/>
    <w:basedOn w:val="afa"/>
    <w:semiHidden/>
    <w:rsid w:val="007B3689"/>
  </w:style>
  <w:style w:type="character" w:styleId="HTML6">
    <w:name w:val="HTML Sample"/>
    <w:semiHidden/>
    <w:rsid w:val="007B3689"/>
    <w:rPr>
      <w:rFonts w:ascii="Courier New" w:hAnsi="Courier New"/>
    </w:rPr>
  </w:style>
  <w:style w:type="paragraph" w:styleId="HTML7">
    <w:name w:val="HTML Preformatted"/>
    <w:basedOn w:val="af9"/>
    <w:link w:val="HTMLChar0"/>
    <w:semiHidden/>
    <w:rsid w:val="007B3689"/>
    <w:rPr>
      <w:rFonts w:ascii="Courier New" w:hAnsi="Courier New" w:cs="Courier New"/>
      <w:sz w:val="20"/>
      <w:szCs w:val="20"/>
    </w:rPr>
  </w:style>
  <w:style w:type="character" w:customStyle="1" w:styleId="HTMLChar0">
    <w:name w:val="HTML 预设格式 Char"/>
    <w:basedOn w:val="afa"/>
    <w:link w:val="HTML7"/>
    <w:semiHidden/>
    <w:rsid w:val="007B3689"/>
    <w:rPr>
      <w:rFonts w:ascii="Courier New" w:eastAsia="宋体" w:hAnsi="Courier New" w:cs="Courier New"/>
      <w:sz w:val="20"/>
      <w:szCs w:val="20"/>
    </w:rPr>
  </w:style>
  <w:style w:type="character" w:styleId="HTML8">
    <w:name w:val="HTML Cite"/>
    <w:semiHidden/>
    <w:rsid w:val="007B3689"/>
    <w:rPr>
      <w:i/>
      <w:iCs/>
    </w:rPr>
  </w:style>
  <w:style w:type="paragraph" w:styleId="afd">
    <w:name w:val="Title"/>
    <w:basedOn w:val="af9"/>
    <w:link w:val="Char"/>
    <w:qFormat/>
    <w:rsid w:val="007B3689"/>
    <w:pPr>
      <w:spacing w:before="240" w:after="60"/>
      <w:jc w:val="center"/>
      <w:outlineLvl w:val="0"/>
    </w:pPr>
    <w:rPr>
      <w:rFonts w:ascii="Arial" w:hAnsi="Arial" w:cs="Arial"/>
      <w:b/>
      <w:bCs/>
      <w:sz w:val="32"/>
      <w:szCs w:val="32"/>
    </w:rPr>
  </w:style>
  <w:style w:type="character" w:customStyle="1" w:styleId="Char">
    <w:name w:val="标题 Char"/>
    <w:basedOn w:val="afa"/>
    <w:link w:val="afd"/>
    <w:rsid w:val="007B3689"/>
    <w:rPr>
      <w:rFonts w:ascii="Arial" w:eastAsia="宋体" w:hAnsi="Arial" w:cs="Arial"/>
      <w:b/>
      <w:bCs/>
      <w:sz w:val="32"/>
      <w:szCs w:val="32"/>
    </w:rPr>
  </w:style>
  <w:style w:type="paragraph" w:customStyle="1" w:styleId="afe">
    <w:name w:val="标准标志"/>
    <w:next w:val="af9"/>
    <w:rsid w:val="007B3689"/>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paragraph" w:customStyle="1" w:styleId="aff">
    <w:name w:val="标准称谓"/>
    <w:next w:val="af9"/>
    <w:rsid w:val="007B368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ff0">
    <w:name w:val="标准书脚_偶数页"/>
    <w:rsid w:val="007B3689"/>
    <w:pPr>
      <w:spacing w:before="120"/>
    </w:pPr>
    <w:rPr>
      <w:rFonts w:ascii="Times New Roman" w:eastAsia="宋体" w:hAnsi="Times New Roman" w:cs="Times New Roman"/>
      <w:kern w:val="0"/>
      <w:sz w:val="18"/>
      <w:szCs w:val="20"/>
    </w:rPr>
  </w:style>
  <w:style w:type="paragraph" w:customStyle="1" w:styleId="aff1">
    <w:name w:val="标准书脚_奇数页"/>
    <w:rsid w:val="007B3689"/>
    <w:pPr>
      <w:spacing w:before="120"/>
      <w:jc w:val="right"/>
    </w:pPr>
    <w:rPr>
      <w:rFonts w:ascii="Times New Roman" w:eastAsia="宋体" w:hAnsi="Times New Roman" w:cs="Times New Roman"/>
      <w:kern w:val="0"/>
      <w:sz w:val="18"/>
      <w:szCs w:val="20"/>
    </w:rPr>
  </w:style>
  <w:style w:type="paragraph" w:customStyle="1" w:styleId="aff2">
    <w:name w:val="标准书眉_奇数页"/>
    <w:next w:val="af9"/>
    <w:rsid w:val="007B3689"/>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ff3">
    <w:name w:val="标准书眉_偶数页"/>
    <w:basedOn w:val="aff2"/>
    <w:next w:val="af9"/>
    <w:rsid w:val="007B3689"/>
    <w:pPr>
      <w:jc w:val="left"/>
    </w:pPr>
  </w:style>
  <w:style w:type="paragraph" w:customStyle="1" w:styleId="aff4">
    <w:name w:val="标准书眉一"/>
    <w:rsid w:val="007B3689"/>
    <w:pPr>
      <w:jc w:val="both"/>
    </w:pPr>
    <w:rPr>
      <w:rFonts w:ascii="Times New Roman" w:eastAsia="宋体" w:hAnsi="Times New Roman" w:cs="Times New Roman"/>
      <w:kern w:val="0"/>
      <w:sz w:val="20"/>
      <w:szCs w:val="20"/>
    </w:rPr>
  </w:style>
  <w:style w:type="paragraph" w:customStyle="1" w:styleId="af0">
    <w:name w:val="前言、引言标题"/>
    <w:next w:val="af9"/>
    <w:rsid w:val="007B3689"/>
    <w:pPr>
      <w:numPr>
        <w:numId w:val="1"/>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5">
    <w:name w:val="参考文献、索引标题"/>
    <w:basedOn w:val="af0"/>
    <w:next w:val="af9"/>
    <w:rsid w:val="007B3689"/>
    <w:pPr>
      <w:numPr>
        <w:numId w:val="0"/>
      </w:numPr>
      <w:spacing w:after="200"/>
    </w:pPr>
    <w:rPr>
      <w:sz w:val="21"/>
    </w:rPr>
  </w:style>
  <w:style w:type="character" w:styleId="aff6">
    <w:name w:val="Hyperlink"/>
    <w:uiPriority w:val="99"/>
    <w:rsid w:val="007B3689"/>
    <w:rPr>
      <w:rFonts w:ascii="Times New Roman" w:eastAsia="宋体" w:hAnsi="Times New Roman"/>
      <w:dstrike w:val="0"/>
      <w:color w:val="auto"/>
      <w:spacing w:val="0"/>
      <w:w w:val="100"/>
      <w:position w:val="0"/>
      <w:sz w:val="21"/>
      <w:u w:val="none"/>
      <w:vertAlign w:val="baseline"/>
    </w:rPr>
  </w:style>
  <w:style w:type="paragraph" w:customStyle="1" w:styleId="aff7">
    <w:name w:val="段"/>
    <w:link w:val="Char0"/>
    <w:qFormat/>
    <w:rsid w:val="007B3689"/>
    <w:pPr>
      <w:autoSpaceDE w:val="0"/>
      <w:autoSpaceDN w:val="0"/>
      <w:ind w:firstLineChars="200" w:firstLine="200"/>
      <w:jc w:val="both"/>
    </w:pPr>
    <w:rPr>
      <w:rFonts w:ascii="宋体" w:eastAsia="宋体" w:hAnsi="Times New Roman" w:cs="Times New Roman"/>
      <w:noProof/>
      <w:kern w:val="0"/>
      <w:szCs w:val="20"/>
    </w:rPr>
  </w:style>
  <w:style w:type="paragraph" w:customStyle="1" w:styleId="af1">
    <w:name w:val="章标题"/>
    <w:next w:val="aff7"/>
    <w:rsid w:val="007B3689"/>
    <w:pPr>
      <w:numPr>
        <w:ilvl w:val="1"/>
        <w:numId w:val="1"/>
      </w:numPr>
      <w:spacing w:beforeLines="50" w:afterLines="50"/>
      <w:jc w:val="both"/>
      <w:outlineLvl w:val="1"/>
    </w:pPr>
    <w:rPr>
      <w:rFonts w:ascii="黑体" w:eastAsia="黑体" w:hAnsi="Times New Roman" w:cs="Times New Roman"/>
      <w:kern w:val="0"/>
      <w:szCs w:val="20"/>
    </w:rPr>
  </w:style>
  <w:style w:type="paragraph" w:customStyle="1" w:styleId="af2">
    <w:name w:val="一级条标题"/>
    <w:next w:val="aff7"/>
    <w:link w:val="Char1"/>
    <w:rsid w:val="007B3689"/>
    <w:pPr>
      <w:numPr>
        <w:ilvl w:val="2"/>
        <w:numId w:val="1"/>
      </w:numPr>
      <w:spacing w:beforeLines="50" w:afterLines="50"/>
      <w:outlineLvl w:val="2"/>
    </w:pPr>
    <w:rPr>
      <w:rFonts w:ascii="黑体" w:eastAsia="黑体" w:hAnsi="Times New Roman" w:cs="Times New Roman"/>
      <w:kern w:val="0"/>
      <w:szCs w:val="20"/>
    </w:rPr>
  </w:style>
  <w:style w:type="paragraph" w:customStyle="1" w:styleId="af3">
    <w:name w:val="二级条标题"/>
    <w:basedOn w:val="af2"/>
    <w:next w:val="aff7"/>
    <w:link w:val="Char2"/>
    <w:qFormat/>
    <w:rsid w:val="007B3689"/>
    <w:pPr>
      <w:numPr>
        <w:ilvl w:val="3"/>
      </w:numPr>
      <w:outlineLvl w:val="3"/>
    </w:pPr>
  </w:style>
  <w:style w:type="character" w:customStyle="1" w:styleId="aff8">
    <w:name w:val="发布"/>
    <w:rsid w:val="007B3689"/>
    <w:rPr>
      <w:rFonts w:ascii="黑体" w:eastAsia="黑体"/>
      <w:spacing w:val="22"/>
      <w:w w:val="100"/>
      <w:position w:val="3"/>
      <w:sz w:val="28"/>
    </w:rPr>
  </w:style>
  <w:style w:type="paragraph" w:customStyle="1" w:styleId="aff9">
    <w:name w:val="发布部门"/>
    <w:next w:val="aff7"/>
    <w:rsid w:val="007B3689"/>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fa">
    <w:name w:val="发布日期"/>
    <w:rsid w:val="007B3689"/>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10">
    <w:name w:val="封面标准号1"/>
    <w:rsid w:val="007B3689"/>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20">
    <w:name w:val="封面标准号2"/>
    <w:basedOn w:val="10"/>
    <w:rsid w:val="007B3689"/>
    <w:pPr>
      <w:framePr w:w="9138" w:h="1244" w:hRule="exact" w:wrap="auto" w:vAnchor="page" w:hAnchor="margin" w:y="2908"/>
      <w:adjustRightInd w:val="0"/>
      <w:spacing w:before="357" w:line="280" w:lineRule="exact"/>
    </w:pPr>
  </w:style>
  <w:style w:type="paragraph" w:customStyle="1" w:styleId="affb">
    <w:name w:val="封面标准代替信息"/>
    <w:basedOn w:val="20"/>
    <w:rsid w:val="007B3689"/>
    <w:pPr>
      <w:framePr w:wrap="auto"/>
      <w:spacing w:before="57"/>
    </w:pPr>
    <w:rPr>
      <w:rFonts w:ascii="宋体"/>
      <w:sz w:val="21"/>
    </w:rPr>
  </w:style>
  <w:style w:type="paragraph" w:customStyle="1" w:styleId="affc">
    <w:name w:val="封面标准名称"/>
    <w:rsid w:val="007B3689"/>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d">
    <w:name w:val="封面标准文稿编辑信息"/>
    <w:rsid w:val="007B3689"/>
    <w:pPr>
      <w:spacing w:before="180" w:line="180" w:lineRule="exact"/>
      <w:jc w:val="center"/>
    </w:pPr>
    <w:rPr>
      <w:rFonts w:ascii="宋体" w:eastAsia="宋体" w:hAnsi="Times New Roman" w:cs="Times New Roman"/>
      <w:kern w:val="0"/>
      <w:szCs w:val="20"/>
    </w:rPr>
  </w:style>
  <w:style w:type="paragraph" w:customStyle="1" w:styleId="affe">
    <w:name w:val="封面标准文稿类别"/>
    <w:rsid w:val="007B3689"/>
    <w:pPr>
      <w:spacing w:before="440" w:line="400" w:lineRule="exact"/>
      <w:jc w:val="center"/>
    </w:pPr>
    <w:rPr>
      <w:rFonts w:ascii="宋体" w:eastAsia="宋体" w:hAnsi="Times New Roman" w:cs="Times New Roman"/>
      <w:kern w:val="0"/>
      <w:sz w:val="24"/>
      <w:szCs w:val="20"/>
    </w:rPr>
  </w:style>
  <w:style w:type="paragraph" w:customStyle="1" w:styleId="afff">
    <w:name w:val="封面标准英文名称"/>
    <w:rsid w:val="007B3689"/>
    <w:pPr>
      <w:widowControl w:val="0"/>
      <w:spacing w:before="370" w:line="400" w:lineRule="exact"/>
      <w:jc w:val="center"/>
    </w:pPr>
    <w:rPr>
      <w:rFonts w:ascii="Times New Roman" w:eastAsia="宋体" w:hAnsi="Times New Roman" w:cs="Times New Roman"/>
      <w:kern w:val="0"/>
      <w:sz w:val="28"/>
      <w:szCs w:val="20"/>
    </w:rPr>
  </w:style>
  <w:style w:type="paragraph" w:customStyle="1" w:styleId="afff0">
    <w:name w:val="封面一致性程度标识"/>
    <w:rsid w:val="007B3689"/>
    <w:pPr>
      <w:spacing w:before="440" w:line="400" w:lineRule="exact"/>
      <w:jc w:val="center"/>
    </w:pPr>
    <w:rPr>
      <w:rFonts w:ascii="宋体" w:eastAsia="宋体" w:hAnsi="Times New Roman" w:cs="Times New Roman"/>
      <w:kern w:val="0"/>
      <w:sz w:val="28"/>
      <w:szCs w:val="20"/>
    </w:rPr>
  </w:style>
  <w:style w:type="paragraph" w:customStyle="1" w:styleId="afff1">
    <w:name w:val="封面正文"/>
    <w:rsid w:val="007B3689"/>
    <w:pPr>
      <w:jc w:val="both"/>
    </w:pPr>
    <w:rPr>
      <w:rFonts w:ascii="Times New Roman" w:eastAsia="宋体" w:hAnsi="Times New Roman" w:cs="Times New Roman"/>
      <w:kern w:val="0"/>
      <w:sz w:val="20"/>
      <w:szCs w:val="20"/>
    </w:rPr>
  </w:style>
  <w:style w:type="paragraph" w:customStyle="1" w:styleId="a9">
    <w:name w:val="附录标识"/>
    <w:basedOn w:val="af0"/>
    <w:rsid w:val="007B3689"/>
    <w:pPr>
      <w:numPr>
        <w:numId w:val="10"/>
      </w:numPr>
      <w:tabs>
        <w:tab w:val="left" w:pos="6405"/>
      </w:tabs>
      <w:spacing w:after="200"/>
    </w:pPr>
    <w:rPr>
      <w:sz w:val="21"/>
    </w:rPr>
  </w:style>
  <w:style w:type="paragraph" w:customStyle="1" w:styleId="a5">
    <w:name w:val="附录表标题"/>
    <w:next w:val="aff7"/>
    <w:rsid w:val="007B3689"/>
    <w:pPr>
      <w:numPr>
        <w:numId w:val="11"/>
      </w:numPr>
      <w:jc w:val="center"/>
      <w:textAlignment w:val="baseline"/>
    </w:pPr>
    <w:rPr>
      <w:rFonts w:ascii="黑体" w:eastAsia="黑体" w:hAnsi="Times New Roman" w:cs="Times New Roman"/>
      <w:kern w:val="21"/>
      <w:szCs w:val="20"/>
    </w:rPr>
  </w:style>
  <w:style w:type="paragraph" w:customStyle="1" w:styleId="aa">
    <w:name w:val="附录章标题"/>
    <w:next w:val="aff7"/>
    <w:rsid w:val="007B3689"/>
    <w:pPr>
      <w:numPr>
        <w:ilvl w:val="1"/>
        <w:numId w:val="10"/>
      </w:numPr>
      <w:wordWrap w:val="0"/>
      <w:overflowPunct w:val="0"/>
      <w:autoSpaceDE w:val="0"/>
      <w:spacing w:beforeLines="50" w:afterLines="50"/>
      <w:jc w:val="both"/>
      <w:textAlignment w:val="baseline"/>
      <w:outlineLvl w:val="1"/>
    </w:pPr>
    <w:rPr>
      <w:rFonts w:ascii="黑体" w:eastAsia="黑体" w:hAnsi="Times New Roman" w:cs="Times New Roman"/>
      <w:kern w:val="21"/>
      <w:szCs w:val="20"/>
    </w:rPr>
  </w:style>
  <w:style w:type="paragraph" w:customStyle="1" w:styleId="ab">
    <w:name w:val="附录一级条标题"/>
    <w:basedOn w:val="aa"/>
    <w:next w:val="aff7"/>
    <w:rsid w:val="007B3689"/>
    <w:pPr>
      <w:numPr>
        <w:ilvl w:val="2"/>
      </w:numPr>
      <w:autoSpaceDN w:val="0"/>
      <w:spacing w:beforeLines="0" w:afterLines="0"/>
      <w:outlineLvl w:val="2"/>
    </w:pPr>
  </w:style>
  <w:style w:type="paragraph" w:customStyle="1" w:styleId="ac">
    <w:name w:val="附录二级条标题"/>
    <w:basedOn w:val="ab"/>
    <w:next w:val="aff7"/>
    <w:rsid w:val="007B3689"/>
    <w:pPr>
      <w:numPr>
        <w:ilvl w:val="3"/>
      </w:numPr>
      <w:outlineLvl w:val="3"/>
    </w:pPr>
  </w:style>
  <w:style w:type="paragraph" w:customStyle="1" w:styleId="ad">
    <w:name w:val="附录三级条标题"/>
    <w:basedOn w:val="ac"/>
    <w:next w:val="aff7"/>
    <w:rsid w:val="007B3689"/>
    <w:pPr>
      <w:numPr>
        <w:ilvl w:val="4"/>
      </w:numPr>
      <w:outlineLvl w:val="4"/>
    </w:pPr>
  </w:style>
  <w:style w:type="paragraph" w:customStyle="1" w:styleId="ae">
    <w:name w:val="附录四级条标题"/>
    <w:basedOn w:val="ad"/>
    <w:next w:val="aff7"/>
    <w:rsid w:val="007B3689"/>
    <w:pPr>
      <w:numPr>
        <w:ilvl w:val="5"/>
      </w:numPr>
      <w:outlineLvl w:val="5"/>
    </w:pPr>
  </w:style>
  <w:style w:type="paragraph" w:customStyle="1" w:styleId="a2">
    <w:name w:val="附录图标题"/>
    <w:next w:val="aff7"/>
    <w:rsid w:val="007B3689"/>
    <w:pPr>
      <w:numPr>
        <w:numId w:val="12"/>
      </w:numPr>
      <w:jc w:val="center"/>
    </w:pPr>
    <w:rPr>
      <w:rFonts w:ascii="黑体" w:eastAsia="黑体" w:hAnsi="Times New Roman" w:cs="Times New Roman"/>
      <w:kern w:val="0"/>
      <w:szCs w:val="20"/>
    </w:rPr>
  </w:style>
  <w:style w:type="paragraph" w:customStyle="1" w:styleId="af">
    <w:name w:val="附录五级条标题"/>
    <w:basedOn w:val="ae"/>
    <w:next w:val="aff7"/>
    <w:rsid w:val="007B3689"/>
    <w:pPr>
      <w:numPr>
        <w:ilvl w:val="6"/>
      </w:numPr>
      <w:outlineLvl w:val="6"/>
    </w:pPr>
  </w:style>
  <w:style w:type="character" w:customStyle="1" w:styleId="afff2">
    <w:name w:val="个人答复风格"/>
    <w:rsid w:val="007B3689"/>
    <w:rPr>
      <w:rFonts w:ascii="Arial" w:eastAsia="宋体" w:hAnsi="Arial" w:cs="Arial"/>
      <w:color w:val="auto"/>
      <w:sz w:val="20"/>
    </w:rPr>
  </w:style>
  <w:style w:type="character" w:customStyle="1" w:styleId="afff3">
    <w:name w:val="个人撰写风格"/>
    <w:rsid w:val="007B3689"/>
    <w:rPr>
      <w:rFonts w:ascii="Arial" w:eastAsia="宋体" w:hAnsi="Arial" w:cs="Arial"/>
      <w:color w:val="auto"/>
      <w:sz w:val="20"/>
    </w:rPr>
  </w:style>
  <w:style w:type="paragraph" w:styleId="afff4">
    <w:name w:val="footnote text"/>
    <w:basedOn w:val="af9"/>
    <w:link w:val="Char3"/>
    <w:semiHidden/>
    <w:rsid w:val="007B3689"/>
    <w:pPr>
      <w:snapToGrid w:val="0"/>
      <w:jc w:val="left"/>
    </w:pPr>
    <w:rPr>
      <w:sz w:val="18"/>
      <w:szCs w:val="18"/>
    </w:rPr>
  </w:style>
  <w:style w:type="character" w:customStyle="1" w:styleId="Char3">
    <w:name w:val="脚注文本 Char"/>
    <w:basedOn w:val="afa"/>
    <w:link w:val="afff4"/>
    <w:semiHidden/>
    <w:rsid w:val="007B3689"/>
    <w:rPr>
      <w:rFonts w:ascii="Times New Roman" w:eastAsia="宋体" w:hAnsi="Times New Roman" w:cs="Times New Roman"/>
      <w:sz w:val="18"/>
      <w:szCs w:val="18"/>
    </w:rPr>
  </w:style>
  <w:style w:type="character" w:styleId="afff5">
    <w:name w:val="footnote reference"/>
    <w:semiHidden/>
    <w:rsid w:val="007B3689"/>
    <w:rPr>
      <w:vertAlign w:val="superscript"/>
    </w:rPr>
  </w:style>
  <w:style w:type="paragraph" w:customStyle="1" w:styleId="af8">
    <w:name w:val="列项——（一级）"/>
    <w:rsid w:val="007B3689"/>
    <w:pPr>
      <w:widowControl w:val="0"/>
      <w:numPr>
        <w:numId w:val="3"/>
      </w:numPr>
      <w:tabs>
        <w:tab w:val="clear" w:pos="1140"/>
        <w:tab w:val="num" w:pos="854"/>
      </w:tabs>
      <w:ind w:leftChars="200" w:left="200" w:hangingChars="200" w:hanging="200"/>
      <w:jc w:val="both"/>
    </w:pPr>
    <w:rPr>
      <w:rFonts w:ascii="宋体" w:eastAsia="宋体" w:hAnsi="Times New Roman" w:cs="Times New Roman"/>
      <w:kern w:val="0"/>
      <w:szCs w:val="20"/>
    </w:rPr>
  </w:style>
  <w:style w:type="paragraph" w:customStyle="1" w:styleId="a7">
    <w:name w:val="列项●（二级）"/>
    <w:rsid w:val="007B3689"/>
    <w:pPr>
      <w:numPr>
        <w:numId w:val="4"/>
      </w:numPr>
      <w:tabs>
        <w:tab w:val="left" w:pos="840"/>
      </w:tabs>
      <w:ind w:leftChars="400" w:left="600" w:hangingChars="200" w:hanging="200"/>
      <w:jc w:val="both"/>
    </w:pPr>
    <w:rPr>
      <w:rFonts w:ascii="宋体" w:eastAsia="宋体" w:hAnsi="Times New Roman" w:cs="Times New Roman"/>
      <w:kern w:val="0"/>
      <w:szCs w:val="20"/>
    </w:rPr>
  </w:style>
  <w:style w:type="paragraph" w:customStyle="1" w:styleId="afff6">
    <w:name w:val="目次、标准名称标题"/>
    <w:basedOn w:val="af0"/>
    <w:next w:val="aff7"/>
    <w:rsid w:val="007B3689"/>
    <w:pPr>
      <w:spacing w:line="460" w:lineRule="exact"/>
    </w:pPr>
  </w:style>
  <w:style w:type="paragraph" w:customStyle="1" w:styleId="afff7">
    <w:name w:val="目次、索引正文"/>
    <w:rsid w:val="007B3689"/>
    <w:pPr>
      <w:spacing w:line="320" w:lineRule="exact"/>
      <w:jc w:val="both"/>
    </w:pPr>
    <w:rPr>
      <w:rFonts w:ascii="宋体" w:eastAsia="宋体" w:hAnsi="Times New Roman" w:cs="Times New Roman"/>
      <w:kern w:val="0"/>
      <w:szCs w:val="20"/>
    </w:rPr>
  </w:style>
  <w:style w:type="paragraph" w:customStyle="1" w:styleId="11">
    <w:name w:val="目录 11"/>
    <w:autoRedefine/>
    <w:uiPriority w:val="39"/>
    <w:rsid w:val="007B3689"/>
    <w:pPr>
      <w:jc w:val="both"/>
    </w:pPr>
    <w:rPr>
      <w:rFonts w:ascii="宋体" w:eastAsia="宋体" w:hAnsi="Times New Roman" w:cs="Times New Roman"/>
      <w:kern w:val="0"/>
      <w:szCs w:val="20"/>
    </w:rPr>
  </w:style>
  <w:style w:type="paragraph" w:customStyle="1" w:styleId="21">
    <w:name w:val="目录 21"/>
    <w:basedOn w:val="11"/>
    <w:autoRedefine/>
    <w:uiPriority w:val="39"/>
    <w:rsid w:val="007B3689"/>
    <w:pPr>
      <w:tabs>
        <w:tab w:val="right" w:leader="dot" w:pos="9345"/>
      </w:tabs>
    </w:pPr>
    <w:rPr>
      <w:rFonts w:hAnsi="宋体"/>
      <w:noProof/>
    </w:rPr>
  </w:style>
  <w:style w:type="paragraph" w:customStyle="1" w:styleId="31">
    <w:name w:val="目录 31"/>
    <w:basedOn w:val="21"/>
    <w:autoRedefine/>
    <w:semiHidden/>
    <w:rsid w:val="007B3689"/>
  </w:style>
  <w:style w:type="paragraph" w:customStyle="1" w:styleId="41">
    <w:name w:val="目录 41"/>
    <w:basedOn w:val="31"/>
    <w:autoRedefine/>
    <w:uiPriority w:val="39"/>
    <w:rsid w:val="007B3689"/>
  </w:style>
  <w:style w:type="paragraph" w:customStyle="1" w:styleId="51">
    <w:name w:val="目录 51"/>
    <w:basedOn w:val="41"/>
    <w:autoRedefine/>
    <w:semiHidden/>
    <w:rsid w:val="007B3689"/>
  </w:style>
  <w:style w:type="paragraph" w:customStyle="1" w:styleId="61">
    <w:name w:val="目录 61"/>
    <w:basedOn w:val="51"/>
    <w:autoRedefine/>
    <w:uiPriority w:val="39"/>
    <w:rsid w:val="007B3689"/>
    <w:pPr>
      <w:jc w:val="distribute"/>
    </w:pPr>
    <w:rPr>
      <w:rFonts w:ascii="黑体" w:eastAsia="黑体" w:hAnsi="黑体"/>
    </w:rPr>
  </w:style>
  <w:style w:type="paragraph" w:customStyle="1" w:styleId="71">
    <w:name w:val="目录 71"/>
    <w:basedOn w:val="61"/>
    <w:autoRedefine/>
    <w:semiHidden/>
    <w:rsid w:val="007B3689"/>
  </w:style>
  <w:style w:type="paragraph" w:customStyle="1" w:styleId="81">
    <w:name w:val="目录 81"/>
    <w:basedOn w:val="71"/>
    <w:autoRedefine/>
    <w:semiHidden/>
    <w:rsid w:val="007B3689"/>
  </w:style>
  <w:style w:type="paragraph" w:customStyle="1" w:styleId="91">
    <w:name w:val="目录 91"/>
    <w:basedOn w:val="81"/>
    <w:autoRedefine/>
    <w:semiHidden/>
    <w:rsid w:val="007B3689"/>
  </w:style>
  <w:style w:type="paragraph" w:customStyle="1" w:styleId="afff8">
    <w:name w:val="其他标准称谓"/>
    <w:rsid w:val="007B3689"/>
    <w:pPr>
      <w:spacing w:line="0" w:lineRule="atLeast"/>
      <w:jc w:val="distribute"/>
    </w:pPr>
    <w:rPr>
      <w:rFonts w:ascii="黑体" w:eastAsia="黑体" w:hAnsi="宋体" w:cs="Times New Roman"/>
      <w:kern w:val="0"/>
      <w:sz w:val="52"/>
      <w:szCs w:val="20"/>
    </w:rPr>
  </w:style>
  <w:style w:type="paragraph" w:customStyle="1" w:styleId="afff9">
    <w:name w:val="其他发布部门"/>
    <w:basedOn w:val="aff9"/>
    <w:rsid w:val="007B3689"/>
    <w:pPr>
      <w:framePr w:wrap="around"/>
      <w:spacing w:line="0" w:lineRule="atLeast"/>
    </w:pPr>
    <w:rPr>
      <w:rFonts w:ascii="黑体" w:eastAsia="黑体"/>
      <w:b w:val="0"/>
    </w:rPr>
  </w:style>
  <w:style w:type="paragraph" w:customStyle="1" w:styleId="af4">
    <w:name w:val="三级条标题"/>
    <w:basedOn w:val="af3"/>
    <w:next w:val="aff7"/>
    <w:link w:val="Char4"/>
    <w:rsid w:val="007B3689"/>
    <w:pPr>
      <w:numPr>
        <w:ilvl w:val="4"/>
      </w:numPr>
      <w:outlineLvl w:val="4"/>
    </w:pPr>
  </w:style>
  <w:style w:type="paragraph" w:customStyle="1" w:styleId="afffa">
    <w:name w:val="实施日期"/>
    <w:basedOn w:val="affa"/>
    <w:rsid w:val="007B3689"/>
    <w:pPr>
      <w:framePr w:hSpace="0" w:wrap="around" w:xAlign="right"/>
      <w:jc w:val="right"/>
    </w:pPr>
  </w:style>
  <w:style w:type="paragraph" w:customStyle="1" w:styleId="a">
    <w:name w:val="示例"/>
    <w:next w:val="aff7"/>
    <w:rsid w:val="007B3689"/>
    <w:pPr>
      <w:numPr>
        <w:numId w:val="5"/>
      </w:numPr>
      <w:tabs>
        <w:tab w:val="clear" w:pos="1120"/>
        <w:tab w:val="num" w:pos="816"/>
      </w:tabs>
      <w:ind w:firstLineChars="233" w:firstLine="419"/>
      <w:jc w:val="both"/>
    </w:pPr>
    <w:rPr>
      <w:rFonts w:ascii="宋体" w:eastAsia="宋体" w:hAnsi="Times New Roman" w:cs="Times New Roman"/>
      <w:kern w:val="0"/>
      <w:sz w:val="18"/>
      <w:szCs w:val="20"/>
    </w:rPr>
  </w:style>
  <w:style w:type="paragraph" w:customStyle="1" w:styleId="afffb">
    <w:name w:val="数字编号列项（二级）"/>
    <w:rsid w:val="007B3689"/>
    <w:pPr>
      <w:ind w:leftChars="400" w:left="1260" w:hangingChars="200" w:hanging="420"/>
      <w:jc w:val="both"/>
    </w:pPr>
    <w:rPr>
      <w:rFonts w:ascii="宋体" w:eastAsia="宋体" w:hAnsi="Times New Roman" w:cs="Times New Roman"/>
      <w:kern w:val="0"/>
      <w:szCs w:val="20"/>
    </w:rPr>
  </w:style>
  <w:style w:type="paragraph" w:customStyle="1" w:styleId="af5">
    <w:name w:val="四级条标题"/>
    <w:basedOn w:val="af4"/>
    <w:next w:val="aff7"/>
    <w:rsid w:val="007B3689"/>
    <w:pPr>
      <w:numPr>
        <w:ilvl w:val="5"/>
      </w:numPr>
      <w:outlineLvl w:val="5"/>
    </w:pPr>
  </w:style>
  <w:style w:type="paragraph" w:customStyle="1" w:styleId="afffc">
    <w:name w:val="条文脚注"/>
    <w:basedOn w:val="afff4"/>
    <w:rsid w:val="007B3689"/>
    <w:pPr>
      <w:ind w:leftChars="200" w:left="780" w:hangingChars="200" w:hanging="360"/>
      <w:jc w:val="both"/>
    </w:pPr>
    <w:rPr>
      <w:rFonts w:ascii="宋体"/>
    </w:rPr>
  </w:style>
  <w:style w:type="paragraph" w:customStyle="1" w:styleId="afffd">
    <w:name w:val="图表脚注"/>
    <w:next w:val="aff7"/>
    <w:rsid w:val="007B3689"/>
    <w:pPr>
      <w:ind w:leftChars="200" w:left="300" w:hangingChars="100" w:hanging="100"/>
      <w:jc w:val="both"/>
    </w:pPr>
    <w:rPr>
      <w:rFonts w:ascii="宋体" w:eastAsia="宋体" w:hAnsi="Times New Roman" w:cs="Times New Roman"/>
      <w:kern w:val="0"/>
      <w:sz w:val="18"/>
      <w:szCs w:val="20"/>
    </w:rPr>
  </w:style>
  <w:style w:type="paragraph" w:customStyle="1" w:styleId="afffe">
    <w:name w:val="文献分类号"/>
    <w:rsid w:val="007B3689"/>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f6">
    <w:name w:val="五级条标题"/>
    <w:basedOn w:val="af5"/>
    <w:next w:val="aff7"/>
    <w:rsid w:val="007B3689"/>
    <w:pPr>
      <w:numPr>
        <w:ilvl w:val="6"/>
      </w:numPr>
      <w:outlineLvl w:val="6"/>
    </w:pPr>
  </w:style>
  <w:style w:type="paragraph" w:styleId="affff">
    <w:name w:val="footer"/>
    <w:basedOn w:val="af9"/>
    <w:link w:val="Char5"/>
    <w:rsid w:val="007B3689"/>
    <w:pPr>
      <w:tabs>
        <w:tab w:val="center" w:pos="4153"/>
        <w:tab w:val="right" w:pos="8306"/>
      </w:tabs>
      <w:snapToGrid w:val="0"/>
      <w:ind w:rightChars="100" w:right="210"/>
      <w:jc w:val="right"/>
    </w:pPr>
    <w:rPr>
      <w:sz w:val="18"/>
      <w:szCs w:val="18"/>
    </w:rPr>
  </w:style>
  <w:style w:type="character" w:customStyle="1" w:styleId="Char5">
    <w:name w:val="页脚 Char"/>
    <w:basedOn w:val="afa"/>
    <w:link w:val="affff"/>
    <w:rsid w:val="007B3689"/>
    <w:rPr>
      <w:rFonts w:ascii="Times New Roman" w:eastAsia="宋体" w:hAnsi="Times New Roman" w:cs="Times New Roman"/>
      <w:sz w:val="18"/>
      <w:szCs w:val="18"/>
    </w:rPr>
  </w:style>
  <w:style w:type="character" w:styleId="affff0">
    <w:name w:val="page number"/>
    <w:rsid w:val="007B3689"/>
    <w:rPr>
      <w:rFonts w:ascii="Times New Roman" w:eastAsia="宋体" w:hAnsi="Times New Roman"/>
      <w:sz w:val="18"/>
    </w:rPr>
  </w:style>
  <w:style w:type="paragraph" w:styleId="affff1">
    <w:name w:val="header"/>
    <w:basedOn w:val="af9"/>
    <w:link w:val="Char10"/>
    <w:rsid w:val="007B3689"/>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fa"/>
    <w:uiPriority w:val="99"/>
    <w:semiHidden/>
    <w:rsid w:val="007B3689"/>
    <w:rPr>
      <w:rFonts w:ascii="Times New Roman" w:eastAsia="宋体" w:hAnsi="Times New Roman" w:cs="Times New Roman"/>
      <w:sz w:val="18"/>
      <w:szCs w:val="18"/>
    </w:rPr>
  </w:style>
  <w:style w:type="paragraph" w:customStyle="1" w:styleId="a8">
    <w:name w:val="正文表标题"/>
    <w:next w:val="aff7"/>
    <w:rsid w:val="007B3689"/>
    <w:pPr>
      <w:numPr>
        <w:numId w:val="8"/>
      </w:numPr>
      <w:jc w:val="center"/>
    </w:pPr>
    <w:rPr>
      <w:rFonts w:ascii="黑体" w:eastAsia="黑体" w:hAnsi="Times New Roman" w:cs="Times New Roman"/>
      <w:kern w:val="0"/>
      <w:szCs w:val="20"/>
    </w:rPr>
  </w:style>
  <w:style w:type="paragraph" w:customStyle="1" w:styleId="a6">
    <w:name w:val="正文图标题"/>
    <w:next w:val="aff7"/>
    <w:rsid w:val="007B3689"/>
    <w:pPr>
      <w:numPr>
        <w:numId w:val="9"/>
      </w:numPr>
      <w:jc w:val="center"/>
    </w:pPr>
    <w:rPr>
      <w:rFonts w:ascii="黑体" w:eastAsia="黑体" w:hAnsi="Times New Roman" w:cs="Times New Roman"/>
      <w:kern w:val="0"/>
      <w:szCs w:val="20"/>
    </w:rPr>
  </w:style>
  <w:style w:type="paragraph" w:customStyle="1" w:styleId="af7">
    <w:name w:val="注："/>
    <w:next w:val="aff7"/>
    <w:rsid w:val="007B3689"/>
    <w:pPr>
      <w:widowControl w:val="0"/>
      <w:numPr>
        <w:numId w:val="6"/>
      </w:numPr>
      <w:tabs>
        <w:tab w:val="clear" w:pos="1140"/>
      </w:tabs>
      <w:autoSpaceDE w:val="0"/>
      <w:autoSpaceDN w:val="0"/>
      <w:jc w:val="both"/>
    </w:pPr>
    <w:rPr>
      <w:rFonts w:ascii="宋体" w:eastAsia="宋体" w:hAnsi="Times New Roman" w:cs="Times New Roman"/>
      <w:kern w:val="0"/>
      <w:sz w:val="18"/>
      <w:szCs w:val="20"/>
    </w:rPr>
  </w:style>
  <w:style w:type="paragraph" w:customStyle="1" w:styleId="a4">
    <w:name w:val="注×："/>
    <w:rsid w:val="007B3689"/>
    <w:pPr>
      <w:widowControl w:val="0"/>
      <w:numPr>
        <w:numId w:val="7"/>
      </w:numPr>
      <w:tabs>
        <w:tab w:val="left" w:pos="630"/>
      </w:tabs>
      <w:autoSpaceDE w:val="0"/>
      <w:autoSpaceDN w:val="0"/>
      <w:jc w:val="both"/>
    </w:pPr>
    <w:rPr>
      <w:rFonts w:ascii="宋体" w:eastAsia="宋体" w:hAnsi="Times New Roman" w:cs="Times New Roman"/>
      <w:kern w:val="0"/>
      <w:sz w:val="18"/>
      <w:szCs w:val="20"/>
    </w:rPr>
  </w:style>
  <w:style w:type="paragraph" w:customStyle="1" w:styleId="affff2">
    <w:name w:val="字母编号列项（一级）"/>
    <w:rsid w:val="007B3689"/>
    <w:pPr>
      <w:ind w:leftChars="200" w:left="840" w:hangingChars="200" w:hanging="420"/>
      <w:jc w:val="both"/>
    </w:pPr>
    <w:rPr>
      <w:rFonts w:ascii="宋体" w:eastAsia="宋体" w:hAnsi="Times New Roman" w:cs="Times New Roman"/>
      <w:kern w:val="0"/>
      <w:szCs w:val="20"/>
    </w:rPr>
  </w:style>
  <w:style w:type="paragraph" w:customStyle="1" w:styleId="a3">
    <w:name w:val="列项◆（三级）"/>
    <w:rsid w:val="007B3689"/>
    <w:pPr>
      <w:numPr>
        <w:numId w:val="13"/>
      </w:numPr>
      <w:ind w:leftChars="600" w:left="800" w:hangingChars="200" w:hanging="200"/>
    </w:pPr>
    <w:rPr>
      <w:rFonts w:ascii="宋体" w:eastAsia="宋体" w:hAnsi="Times New Roman" w:cs="Times New Roman"/>
      <w:kern w:val="0"/>
      <w:szCs w:val="20"/>
    </w:rPr>
  </w:style>
  <w:style w:type="paragraph" w:customStyle="1" w:styleId="affff3">
    <w:name w:val="编号列项（三级）"/>
    <w:rsid w:val="007B3689"/>
    <w:pPr>
      <w:ind w:leftChars="600" w:left="800" w:hangingChars="200" w:hanging="200"/>
    </w:pPr>
    <w:rPr>
      <w:rFonts w:ascii="宋体" w:eastAsia="宋体" w:hAnsi="Times New Roman" w:cs="Times New Roman"/>
      <w:kern w:val="0"/>
      <w:szCs w:val="20"/>
    </w:rPr>
  </w:style>
  <w:style w:type="paragraph" w:styleId="affff4">
    <w:name w:val="Body Text Indent"/>
    <w:basedOn w:val="af9"/>
    <w:link w:val="Char7"/>
    <w:semiHidden/>
    <w:rsid w:val="007B3689"/>
    <w:pPr>
      <w:ind w:firstLine="570"/>
    </w:pPr>
    <w:rPr>
      <w:sz w:val="28"/>
      <w:szCs w:val="20"/>
    </w:rPr>
  </w:style>
  <w:style w:type="character" w:customStyle="1" w:styleId="Char7">
    <w:name w:val="正文文本缩进 Char"/>
    <w:basedOn w:val="afa"/>
    <w:link w:val="affff4"/>
    <w:semiHidden/>
    <w:rsid w:val="007B3689"/>
    <w:rPr>
      <w:rFonts w:ascii="Times New Roman" w:eastAsia="宋体" w:hAnsi="Times New Roman" w:cs="Times New Roman"/>
      <w:sz w:val="28"/>
      <w:szCs w:val="20"/>
    </w:rPr>
  </w:style>
  <w:style w:type="paragraph" w:styleId="affff5">
    <w:name w:val="Balloon Text"/>
    <w:basedOn w:val="af9"/>
    <w:link w:val="Char8"/>
    <w:semiHidden/>
    <w:rsid w:val="007B3689"/>
    <w:rPr>
      <w:sz w:val="18"/>
      <w:szCs w:val="18"/>
    </w:rPr>
  </w:style>
  <w:style w:type="character" w:customStyle="1" w:styleId="Char8">
    <w:name w:val="批注框文本 Char"/>
    <w:basedOn w:val="afa"/>
    <w:link w:val="affff5"/>
    <w:semiHidden/>
    <w:rsid w:val="007B3689"/>
    <w:rPr>
      <w:rFonts w:ascii="Times New Roman" w:eastAsia="宋体" w:hAnsi="Times New Roman" w:cs="Times New Roman"/>
      <w:sz w:val="18"/>
      <w:szCs w:val="18"/>
    </w:rPr>
  </w:style>
  <w:style w:type="paragraph" w:styleId="22">
    <w:name w:val="Body Text Indent 2"/>
    <w:basedOn w:val="af9"/>
    <w:link w:val="2Char0"/>
    <w:semiHidden/>
    <w:rsid w:val="007B3689"/>
    <w:pPr>
      <w:snapToGrid w:val="0"/>
      <w:spacing w:line="440" w:lineRule="atLeast"/>
      <w:ind w:firstLine="525"/>
    </w:pPr>
    <w:rPr>
      <w:rFonts w:eastAsia="楷体_GB2312"/>
      <w:sz w:val="24"/>
      <w:szCs w:val="20"/>
    </w:rPr>
  </w:style>
  <w:style w:type="character" w:customStyle="1" w:styleId="2Char0">
    <w:name w:val="正文文本缩进 2 Char"/>
    <w:basedOn w:val="afa"/>
    <w:link w:val="22"/>
    <w:semiHidden/>
    <w:rsid w:val="007B3689"/>
    <w:rPr>
      <w:rFonts w:ascii="Times New Roman" w:eastAsia="楷体_GB2312" w:hAnsi="Times New Roman" w:cs="Times New Roman"/>
      <w:sz w:val="24"/>
      <w:szCs w:val="20"/>
    </w:rPr>
  </w:style>
  <w:style w:type="paragraph" w:styleId="a0">
    <w:name w:val="Plain Text"/>
    <w:aliases w:val="普通文字"/>
    <w:basedOn w:val="af9"/>
    <w:link w:val="Char11"/>
    <w:uiPriority w:val="99"/>
    <w:rsid w:val="007B3689"/>
    <w:pPr>
      <w:numPr>
        <w:numId w:val="2"/>
      </w:numPr>
    </w:pPr>
    <w:rPr>
      <w:rFonts w:ascii="宋体" w:hAnsi="Courier New"/>
      <w:sz w:val="28"/>
    </w:rPr>
  </w:style>
  <w:style w:type="character" w:customStyle="1" w:styleId="Char9">
    <w:name w:val="纯文本 Char"/>
    <w:basedOn w:val="afa"/>
    <w:uiPriority w:val="99"/>
    <w:semiHidden/>
    <w:rsid w:val="007B3689"/>
    <w:rPr>
      <w:rFonts w:ascii="宋体" w:eastAsia="宋体" w:hAnsi="Courier New" w:cs="Courier New"/>
      <w:szCs w:val="21"/>
    </w:rPr>
  </w:style>
  <w:style w:type="paragraph" w:customStyle="1" w:styleId="12">
    <w:name w:val="1"/>
    <w:basedOn w:val="af9"/>
    <w:next w:val="a0"/>
    <w:rsid w:val="007B3689"/>
    <w:rPr>
      <w:rFonts w:ascii="宋体" w:hAnsi="Courier New"/>
      <w:szCs w:val="20"/>
    </w:rPr>
  </w:style>
  <w:style w:type="paragraph" w:styleId="affff6">
    <w:name w:val="Normal Indent"/>
    <w:basedOn w:val="af9"/>
    <w:semiHidden/>
    <w:rsid w:val="007B3689"/>
    <w:pPr>
      <w:ind w:firstLine="420"/>
    </w:pPr>
    <w:rPr>
      <w:rFonts w:eastAsia="仿宋_GB2312"/>
      <w:sz w:val="28"/>
      <w:szCs w:val="20"/>
    </w:rPr>
  </w:style>
  <w:style w:type="paragraph" w:styleId="affff7">
    <w:name w:val="List Number"/>
    <w:basedOn w:val="af9"/>
    <w:semiHidden/>
    <w:rsid w:val="007B3689"/>
    <w:rPr>
      <w:rFonts w:eastAsia="仿宋_GB2312"/>
      <w:sz w:val="28"/>
      <w:szCs w:val="20"/>
    </w:rPr>
  </w:style>
  <w:style w:type="paragraph" w:styleId="23">
    <w:name w:val="List 2"/>
    <w:basedOn w:val="af9"/>
    <w:semiHidden/>
    <w:rsid w:val="007B3689"/>
    <w:rPr>
      <w:rFonts w:eastAsia="仿宋_GB2312"/>
      <w:sz w:val="28"/>
      <w:szCs w:val="20"/>
    </w:rPr>
  </w:style>
  <w:style w:type="paragraph" w:styleId="30">
    <w:name w:val="List 3"/>
    <w:basedOn w:val="af9"/>
    <w:semiHidden/>
    <w:rsid w:val="007B3689"/>
    <w:rPr>
      <w:rFonts w:eastAsia="仿宋_GB2312"/>
      <w:sz w:val="28"/>
      <w:szCs w:val="20"/>
    </w:rPr>
  </w:style>
  <w:style w:type="character" w:styleId="affff8">
    <w:name w:val="annotation reference"/>
    <w:uiPriority w:val="99"/>
    <w:semiHidden/>
    <w:unhideWhenUsed/>
    <w:rsid w:val="007B3689"/>
    <w:rPr>
      <w:sz w:val="21"/>
      <w:szCs w:val="21"/>
    </w:rPr>
  </w:style>
  <w:style w:type="paragraph" w:styleId="affff9">
    <w:name w:val="annotation text"/>
    <w:basedOn w:val="af9"/>
    <w:link w:val="Char12"/>
    <w:uiPriority w:val="99"/>
    <w:semiHidden/>
    <w:unhideWhenUsed/>
    <w:rsid w:val="007B3689"/>
    <w:pPr>
      <w:jc w:val="left"/>
    </w:pPr>
  </w:style>
  <w:style w:type="character" w:customStyle="1" w:styleId="Chara">
    <w:name w:val="批注文字 Char"/>
    <w:basedOn w:val="afa"/>
    <w:uiPriority w:val="99"/>
    <w:semiHidden/>
    <w:rsid w:val="007B3689"/>
    <w:rPr>
      <w:rFonts w:ascii="Times New Roman" w:eastAsia="宋体" w:hAnsi="Times New Roman" w:cs="Times New Roman"/>
      <w:szCs w:val="24"/>
    </w:rPr>
  </w:style>
  <w:style w:type="character" w:customStyle="1" w:styleId="Char12">
    <w:name w:val="批注文字 Char1"/>
    <w:link w:val="affff9"/>
    <w:uiPriority w:val="99"/>
    <w:semiHidden/>
    <w:rsid w:val="007B3689"/>
    <w:rPr>
      <w:rFonts w:ascii="Times New Roman" w:eastAsia="宋体" w:hAnsi="Times New Roman" w:cs="Times New Roman"/>
      <w:szCs w:val="24"/>
    </w:rPr>
  </w:style>
  <w:style w:type="paragraph" w:styleId="affffa">
    <w:name w:val="annotation subject"/>
    <w:basedOn w:val="affff9"/>
    <w:next w:val="affff9"/>
    <w:link w:val="Char13"/>
    <w:uiPriority w:val="99"/>
    <w:semiHidden/>
    <w:unhideWhenUsed/>
    <w:rsid w:val="007B3689"/>
    <w:rPr>
      <w:b/>
      <w:bCs/>
    </w:rPr>
  </w:style>
  <w:style w:type="character" w:customStyle="1" w:styleId="Charb">
    <w:name w:val="批注主题 Char"/>
    <w:basedOn w:val="Chara"/>
    <w:uiPriority w:val="99"/>
    <w:semiHidden/>
    <w:rsid w:val="007B3689"/>
    <w:rPr>
      <w:rFonts w:ascii="Times New Roman" w:eastAsia="宋体" w:hAnsi="Times New Roman" w:cs="Times New Roman"/>
      <w:b/>
      <w:bCs/>
      <w:szCs w:val="24"/>
    </w:rPr>
  </w:style>
  <w:style w:type="character" w:customStyle="1" w:styleId="Char13">
    <w:name w:val="批注主题 Char1"/>
    <w:link w:val="affffa"/>
    <w:uiPriority w:val="99"/>
    <w:semiHidden/>
    <w:rsid w:val="007B3689"/>
    <w:rPr>
      <w:rFonts w:ascii="Times New Roman" w:eastAsia="宋体" w:hAnsi="Times New Roman" w:cs="Times New Roman"/>
      <w:b/>
      <w:bCs/>
      <w:szCs w:val="24"/>
    </w:rPr>
  </w:style>
  <w:style w:type="paragraph" w:styleId="affffb">
    <w:name w:val="Revision"/>
    <w:hidden/>
    <w:uiPriority w:val="99"/>
    <w:semiHidden/>
    <w:rsid w:val="007B3689"/>
    <w:rPr>
      <w:rFonts w:ascii="Times New Roman" w:eastAsia="宋体" w:hAnsi="Times New Roman" w:cs="Times New Roman"/>
      <w:szCs w:val="24"/>
    </w:rPr>
  </w:style>
  <w:style w:type="character" w:customStyle="1" w:styleId="Char10">
    <w:name w:val="页眉 Char1"/>
    <w:link w:val="affff1"/>
    <w:rsid w:val="007B3689"/>
    <w:rPr>
      <w:rFonts w:ascii="Times New Roman" w:eastAsia="宋体" w:hAnsi="Times New Roman" w:cs="Times New Roman"/>
      <w:sz w:val="18"/>
      <w:szCs w:val="18"/>
    </w:rPr>
  </w:style>
  <w:style w:type="paragraph" w:styleId="affffc">
    <w:name w:val="Date"/>
    <w:basedOn w:val="af9"/>
    <w:next w:val="af9"/>
    <w:link w:val="Char14"/>
    <w:rsid w:val="007B3689"/>
    <w:pPr>
      <w:widowControl/>
      <w:adjustRightInd w:val="0"/>
      <w:spacing w:line="312" w:lineRule="atLeast"/>
      <w:jc w:val="left"/>
      <w:textAlignment w:val="baseline"/>
    </w:pPr>
    <w:rPr>
      <w:rFonts w:ascii="仿宋_GB2312" w:eastAsia="仿宋_GB2312"/>
      <w:kern w:val="0"/>
      <w:sz w:val="28"/>
      <w:szCs w:val="20"/>
      <w:lang w:eastAsia="en-US" w:bidi="en-US"/>
    </w:rPr>
  </w:style>
  <w:style w:type="character" w:customStyle="1" w:styleId="Charc">
    <w:name w:val="日期 Char"/>
    <w:basedOn w:val="afa"/>
    <w:uiPriority w:val="99"/>
    <w:semiHidden/>
    <w:rsid w:val="007B3689"/>
    <w:rPr>
      <w:rFonts w:ascii="Times New Roman" w:eastAsia="宋体" w:hAnsi="Times New Roman" w:cs="Times New Roman"/>
      <w:szCs w:val="24"/>
    </w:rPr>
  </w:style>
  <w:style w:type="character" w:customStyle="1" w:styleId="Char14">
    <w:name w:val="日期 Char1"/>
    <w:link w:val="affffc"/>
    <w:rsid w:val="007B3689"/>
    <w:rPr>
      <w:rFonts w:ascii="仿宋_GB2312" w:eastAsia="仿宋_GB2312" w:hAnsi="Times New Roman" w:cs="Times New Roman"/>
      <w:kern w:val="0"/>
      <w:sz w:val="28"/>
      <w:szCs w:val="20"/>
      <w:lang w:eastAsia="en-US" w:bidi="en-US"/>
    </w:rPr>
  </w:style>
  <w:style w:type="character" w:customStyle="1" w:styleId="Char0">
    <w:name w:val="段 Char"/>
    <w:link w:val="aff7"/>
    <w:qFormat/>
    <w:rsid w:val="007B3689"/>
    <w:rPr>
      <w:rFonts w:ascii="宋体" w:eastAsia="宋体" w:hAnsi="Times New Roman" w:cs="Times New Roman"/>
      <w:noProof/>
      <w:kern w:val="0"/>
      <w:szCs w:val="20"/>
    </w:rPr>
  </w:style>
  <w:style w:type="paragraph" w:styleId="32">
    <w:name w:val="Body Text Indent 3"/>
    <w:basedOn w:val="af9"/>
    <w:link w:val="3Char1"/>
    <w:uiPriority w:val="99"/>
    <w:unhideWhenUsed/>
    <w:rsid w:val="007B3689"/>
    <w:pPr>
      <w:spacing w:after="120"/>
      <w:ind w:leftChars="200" w:left="420"/>
    </w:pPr>
    <w:rPr>
      <w:sz w:val="16"/>
      <w:szCs w:val="16"/>
    </w:rPr>
  </w:style>
  <w:style w:type="character" w:customStyle="1" w:styleId="3Char0">
    <w:name w:val="正文文本缩进 3 Char"/>
    <w:basedOn w:val="afa"/>
    <w:uiPriority w:val="99"/>
    <w:semiHidden/>
    <w:rsid w:val="007B3689"/>
    <w:rPr>
      <w:rFonts w:ascii="Times New Roman" w:eastAsia="宋体" w:hAnsi="Times New Roman" w:cs="Times New Roman"/>
      <w:sz w:val="16"/>
      <w:szCs w:val="16"/>
    </w:rPr>
  </w:style>
  <w:style w:type="character" w:customStyle="1" w:styleId="3Char1">
    <w:name w:val="正文文本缩进 3 Char1"/>
    <w:link w:val="32"/>
    <w:uiPriority w:val="99"/>
    <w:rsid w:val="007B3689"/>
    <w:rPr>
      <w:rFonts w:ascii="Times New Roman" w:eastAsia="宋体" w:hAnsi="Times New Roman" w:cs="Times New Roman"/>
      <w:sz w:val="16"/>
      <w:szCs w:val="16"/>
    </w:rPr>
  </w:style>
  <w:style w:type="paragraph" w:customStyle="1" w:styleId="affffd">
    <w:name w:val="示例内容"/>
    <w:rsid w:val="007B3689"/>
    <w:pPr>
      <w:ind w:firstLineChars="200" w:firstLine="200"/>
    </w:pPr>
    <w:rPr>
      <w:rFonts w:ascii="宋体" w:eastAsia="宋体" w:hAnsi="Times New Roman" w:cs="Times New Roman"/>
      <w:noProof/>
      <w:kern w:val="0"/>
      <w:sz w:val="18"/>
      <w:szCs w:val="18"/>
    </w:rPr>
  </w:style>
  <w:style w:type="table" w:styleId="affffe">
    <w:name w:val="Table Grid"/>
    <w:basedOn w:val="afb"/>
    <w:uiPriority w:val="59"/>
    <w:rsid w:val="007B3689"/>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2">
    <w:name w:val="二级条标题 Char"/>
    <w:link w:val="af3"/>
    <w:rsid w:val="007B3689"/>
    <w:rPr>
      <w:rFonts w:ascii="黑体" w:eastAsia="黑体" w:hAnsi="Times New Roman" w:cs="Times New Roman"/>
      <w:kern w:val="0"/>
      <w:szCs w:val="20"/>
    </w:rPr>
  </w:style>
  <w:style w:type="paragraph" w:customStyle="1" w:styleId="afffff">
    <w:name w:val="正文公式编号制表符"/>
    <w:basedOn w:val="aff7"/>
    <w:next w:val="aff7"/>
    <w:qFormat/>
    <w:rsid w:val="007B3689"/>
    <w:pPr>
      <w:tabs>
        <w:tab w:val="center" w:pos="4201"/>
        <w:tab w:val="right" w:leader="dot" w:pos="9298"/>
      </w:tabs>
      <w:ind w:firstLineChars="0" w:firstLine="0"/>
    </w:pPr>
  </w:style>
  <w:style w:type="character" w:customStyle="1" w:styleId="Char11">
    <w:name w:val="纯文本 Char1"/>
    <w:aliases w:val="普通文字 Char"/>
    <w:link w:val="a0"/>
    <w:uiPriority w:val="99"/>
    <w:qFormat/>
    <w:rsid w:val="007B3689"/>
    <w:rPr>
      <w:rFonts w:ascii="宋体" w:eastAsia="宋体" w:hAnsi="Courier New" w:cs="Times New Roman"/>
      <w:sz w:val="28"/>
      <w:szCs w:val="24"/>
    </w:rPr>
  </w:style>
  <w:style w:type="character" w:styleId="afffff0">
    <w:name w:val="Book Title"/>
    <w:uiPriority w:val="33"/>
    <w:qFormat/>
    <w:rsid w:val="007B3689"/>
    <w:rPr>
      <w:b/>
      <w:bCs/>
      <w:smallCaps/>
      <w:spacing w:val="5"/>
    </w:rPr>
  </w:style>
  <w:style w:type="paragraph" w:styleId="afffff1">
    <w:name w:val="Document Map"/>
    <w:basedOn w:val="af9"/>
    <w:link w:val="Char15"/>
    <w:uiPriority w:val="99"/>
    <w:semiHidden/>
    <w:unhideWhenUsed/>
    <w:rsid w:val="007B3689"/>
    <w:rPr>
      <w:rFonts w:ascii="宋体"/>
      <w:sz w:val="18"/>
      <w:szCs w:val="18"/>
    </w:rPr>
  </w:style>
  <w:style w:type="character" w:customStyle="1" w:styleId="Chard">
    <w:name w:val="文档结构图 Char"/>
    <w:basedOn w:val="afa"/>
    <w:uiPriority w:val="99"/>
    <w:semiHidden/>
    <w:rsid w:val="007B3689"/>
    <w:rPr>
      <w:rFonts w:ascii="宋体" w:eastAsia="宋体" w:hAnsi="Times New Roman" w:cs="Times New Roman"/>
      <w:sz w:val="18"/>
      <w:szCs w:val="18"/>
    </w:rPr>
  </w:style>
  <w:style w:type="character" w:customStyle="1" w:styleId="Char15">
    <w:name w:val="文档结构图 Char1"/>
    <w:link w:val="afffff1"/>
    <w:uiPriority w:val="99"/>
    <w:semiHidden/>
    <w:rsid w:val="007B3689"/>
    <w:rPr>
      <w:rFonts w:ascii="宋体" w:eastAsia="宋体" w:hAnsi="Times New Roman" w:cs="Times New Roman"/>
      <w:sz w:val="18"/>
      <w:szCs w:val="18"/>
    </w:rPr>
  </w:style>
  <w:style w:type="character" w:customStyle="1" w:styleId="CharChar">
    <w:name w:val="段 Char Char"/>
    <w:rsid w:val="007B3689"/>
    <w:rPr>
      <w:rFonts w:ascii="宋体"/>
      <w:noProof/>
      <w:sz w:val="21"/>
      <w:lang w:val="en-US" w:eastAsia="zh-CN" w:bidi="ar-SA"/>
    </w:rPr>
  </w:style>
  <w:style w:type="character" w:customStyle="1" w:styleId="Char4">
    <w:name w:val="三级条标题 Char"/>
    <w:link w:val="af4"/>
    <w:rsid w:val="007B3689"/>
    <w:rPr>
      <w:rFonts w:ascii="黑体" w:eastAsia="黑体" w:hAnsi="Times New Roman" w:cs="Times New Roman"/>
      <w:kern w:val="0"/>
      <w:szCs w:val="20"/>
    </w:rPr>
  </w:style>
  <w:style w:type="character" w:customStyle="1" w:styleId="Char1">
    <w:name w:val="一级条标题 Char"/>
    <w:link w:val="af2"/>
    <w:rsid w:val="007B3689"/>
    <w:rPr>
      <w:rFonts w:ascii="黑体" w:eastAsia="黑体" w:hAnsi="Times New Roman" w:cs="Times New Roman"/>
      <w:kern w:val="0"/>
      <w:szCs w:val="20"/>
    </w:rPr>
  </w:style>
  <w:style w:type="paragraph" w:customStyle="1" w:styleId="13">
    <w:name w:val="列出段落1"/>
    <w:basedOn w:val="af9"/>
    <w:uiPriority w:val="34"/>
    <w:qFormat/>
    <w:rsid w:val="007B3689"/>
    <w:pPr>
      <w:ind w:firstLineChars="200" w:firstLine="420"/>
    </w:pPr>
    <w:rPr>
      <w:rFonts w:ascii="Calibri" w:hAnsi="Calibri"/>
      <w:szCs w:val="22"/>
    </w:rPr>
  </w:style>
  <w:style w:type="character" w:customStyle="1" w:styleId="Char16">
    <w:name w:val="一级条标题 Char1"/>
    <w:rsid w:val="007B3689"/>
    <w:rPr>
      <w:rFonts w:eastAsia="黑体"/>
      <w:sz w:val="21"/>
      <w:lang w:val="en-US" w:eastAsia="zh-CN" w:bidi="ar-SA"/>
    </w:rPr>
  </w:style>
  <w:style w:type="paragraph" w:customStyle="1" w:styleId="afffff2">
    <w:name w:val="三级无"/>
    <w:basedOn w:val="af4"/>
    <w:rsid w:val="007B3689"/>
    <w:pPr>
      <w:numPr>
        <w:ilvl w:val="3"/>
      </w:numPr>
      <w:spacing w:beforeLines="0" w:afterLines="0"/>
    </w:pPr>
    <w:rPr>
      <w:rFonts w:ascii="宋体" w:eastAsia="宋体"/>
      <w:szCs w:val="21"/>
    </w:rPr>
  </w:style>
  <w:style w:type="paragraph" w:customStyle="1" w:styleId="afffff3">
    <w:name w:val="二级无"/>
    <w:basedOn w:val="af9"/>
    <w:qFormat/>
    <w:rsid w:val="007B3689"/>
    <w:pPr>
      <w:widowControl/>
      <w:tabs>
        <w:tab w:val="num" w:pos="360"/>
      </w:tabs>
      <w:spacing w:before="50" w:after="50"/>
      <w:jc w:val="left"/>
      <w:outlineLvl w:val="3"/>
    </w:pPr>
    <w:rPr>
      <w:rFonts w:ascii="宋体"/>
      <w:kern w:val="0"/>
      <w:szCs w:val="21"/>
    </w:rPr>
  </w:style>
  <w:style w:type="paragraph" w:customStyle="1" w:styleId="afffff4">
    <w:name w:val="四级无"/>
    <w:basedOn w:val="af9"/>
    <w:rsid w:val="007B3689"/>
    <w:pPr>
      <w:widowControl/>
      <w:tabs>
        <w:tab w:val="left" w:pos="363"/>
      </w:tabs>
      <w:spacing w:before="50" w:after="50"/>
      <w:ind w:firstLine="363"/>
      <w:jc w:val="left"/>
      <w:outlineLvl w:val="5"/>
    </w:pPr>
    <w:rPr>
      <w:rFonts w:ascii="宋体"/>
      <w:kern w:val="0"/>
      <w:szCs w:val="21"/>
    </w:rPr>
  </w:style>
  <w:style w:type="paragraph" w:customStyle="1" w:styleId="a1">
    <w:name w:val="一级无"/>
    <w:basedOn w:val="af2"/>
    <w:qFormat/>
    <w:rsid w:val="007B3689"/>
    <w:pPr>
      <w:numPr>
        <w:ilvl w:val="1"/>
        <w:numId w:val="2"/>
      </w:numPr>
      <w:spacing w:beforeLines="0" w:afterLines="0"/>
      <w:ind w:left="0" w:firstLine="0"/>
    </w:pPr>
    <w:rPr>
      <w:rFonts w:ascii="宋体" w:eastAsia="宋体"/>
      <w:szCs w:val="21"/>
    </w:rPr>
  </w:style>
  <w:style w:type="paragraph" w:customStyle="1" w:styleId="Default">
    <w:name w:val="Default"/>
    <w:rsid w:val="007B3689"/>
    <w:pPr>
      <w:widowControl w:val="0"/>
      <w:autoSpaceDE w:val="0"/>
      <w:autoSpaceDN w:val="0"/>
      <w:adjustRightInd w:val="0"/>
    </w:pPr>
    <w:rPr>
      <w:rFonts w:ascii="宋体" w:eastAsia="宋体" w:hAnsi="Times New Roman" w:cs="宋体"/>
      <w:color w:val="000000"/>
      <w:kern w:val="0"/>
      <w:sz w:val="24"/>
      <w:szCs w:val="24"/>
    </w:rPr>
  </w:style>
  <w:style w:type="character" w:customStyle="1" w:styleId="Char20">
    <w:name w:val="二级条标题 Char2"/>
    <w:rsid w:val="007B3689"/>
    <w:rPr>
      <w:rFonts w:eastAsia="黑体"/>
      <w:sz w:val="21"/>
      <w:lang w:val="en-US" w:eastAsia="zh-CN" w:bidi="ar-SA"/>
    </w:rPr>
  </w:style>
  <w:style w:type="paragraph" w:customStyle="1" w:styleId="CharChar0">
    <w:name w:val="二级条标题 Char Char"/>
    <w:basedOn w:val="af2"/>
    <w:next w:val="aff7"/>
    <w:rsid w:val="007B3689"/>
    <w:pPr>
      <w:numPr>
        <w:ilvl w:val="0"/>
        <w:numId w:val="0"/>
      </w:numPr>
      <w:tabs>
        <w:tab w:val="num" w:pos="2071"/>
      </w:tabs>
      <w:spacing w:beforeLines="0" w:afterLines="0"/>
      <w:ind w:left="1884" w:hanging="528"/>
      <w:outlineLvl w:val="3"/>
    </w:pPr>
    <w:rPr>
      <w:rFonts w:ascii="Times New Roman"/>
    </w:rPr>
  </w:style>
  <w:style w:type="paragraph" w:styleId="TOC">
    <w:name w:val="TOC Heading"/>
    <w:basedOn w:val="1"/>
    <w:next w:val="af9"/>
    <w:uiPriority w:val="39"/>
    <w:unhideWhenUsed/>
    <w:qFormat/>
    <w:rsid w:val="007B3689"/>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customStyle="1" w:styleId="TOC10">
    <w:name w:val="TOC10"/>
    <w:basedOn w:val="af9"/>
    <w:next w:val="af9"/>
    <w:autoRedefine/>
    <w:uiPriority w:val="39"/>
    <w:unhideWhenUsed/>
    <w:rsid w:val="007B3689"/>
    <w:pPr>
      <w:ind w:left="1680"/>
      <w:jc w:val="left"/>
    </w:pPr>
    <w:rPr>
      <w:rFonts w:ascii="等线" w:eastAsia="等线"/>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9">
    <w:name w:val="Normal"/>
    <w:qFormat/>
    <w:pPr>
      <w:widowControl w:val="0"/>
      <w:jc w:val="both"/>
    </w:p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17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1.emf"/><Relationship Id="rId26" Type="http://schemas.openxmlformats.org/officeDocument/2006/relationships/image" Target="media/image7.wmf"/><Relationship Id="rId39" Type="http://schemas.openxmlformats.org/officeDocument/2006/relationships/header" Target="header8.xml"/><Relationship Id="rId21" Type="http://schemas.openxmlformats.org/officeDocument/2006/relationships/image" Target="media/image4.wmf"/><Relationship Id="rId34" Type="http://schemas.openxmlformats.org/officeDocument/2006/relationships/oleObject" Target="embeddings/oleObject6.bin"/><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wmf"/><Relationship Id="rId29" Type="http://schemas.openxmlformats.org/officeDocument/2006/relationships/oleObject" Target="embeddings/oleObject4.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wmf"/><Relationship Id="rId32" Type="http://schemas.openxmlformats.org/officeDocument/2006/relationships/image" Target="media/image10.emf"/><Relationship Id="rId37" Type="http://schemas.openxmlformats.org/officeDocument/2006/relationships/footer" Target="footer5.xml"/><Relationship Id="rId40"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5.jpeg"/><Relationship Id="rId28" Type="http://schemas.openxmlformats.org/officeDocument/2006/relationships/image" Target="media/image8.wmf"/><Relationship Id="rId36" Type="http://schemas.openxmlformats.org/officeDocument/2006/relationships/header" Target="header7.xml"/><Relationship Id="rId10" Type="http://schemas.openxmlformats.org/officeDocument/2006/relationships/footer" Target="footer1.xml"/><Relationship Id="rId19" Type="http://schemas.openxmlformats.org/officeDocument/2006/relationships/image" Target="media/image2.wmf"/><Relationship Id="rId31"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image" Target="media/image9.emf"/><Relationship Id="rId35" Type="http://schemas.openxmlformats.org/officeDocument/2006/relationships/header" Target="header6.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oleObject" Target="embeddings/oleObject2.bin"/><Relationship Id="rId33" Type="http://schemas.openxmlformats.org/officeDocument/2006/relationships/image" Target="media/image11.wmf"/><Relationship Id="rId38"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DC2D0-DCAB-45D9-9216-43DA75A8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18</Pages>
  <Words>2120</Words>
  <Characters>12089</Characters>
  <Application>Microsoft Office Word</Application>
  <DocSecurity>0</DocSecurity>
  <Lines>100</Lines>
  <Paragraphs>28</Paragraphs>
  <ScaleCrop>false</ScaleCrop>
  <Company>神州网信技术有限公司</Company>
  <LinksUpToDate>false</LinksUpToDate>
  <CharactersWithSpaces>14181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mlj</dc:creator>
  <cp:lastModifiedBy>宋仁龙</cp:lastModifiedBy>
  <cp:revision>70</cp:revision>
  <cp:lastPrinted>2020-10-21T00:29:00Z</cp:lastPrinted>
  <dcterms:created xsi:type="dcterms:W3CDTF">2020-10-28T08:27:00Z</dcterms:created>
  <dcterms:modified xsi:type="dcterms:W3CDTF">2020-12-08T09:01:00Z</dcterms:modified>
</cp:coreProperties>
</file>