
<file path=[Content_Types].xml><?xml version="1.0" encoding="utf-8"?>
<Types xmlns="http://schemas.openxmlformats.org/package/2006/content-types">
  <Default Extension="bin" ContentType="application/vnd.ms-word.attachedToolbar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56A158" w14:textId="77777777" w:rsidR="00EE2ED4" w:rsidRDefault="00EE2ED4" w:rsidP="00605AD5">
      <w:pPr>
        <w:pStyle w:val="affff5"/>
        <w:framePr w:w="2778" w:h="1215" w:hRule="exact" w:wrap="around" w:vAnchor="page" w:hAnchor="page" w:x="7987" w:y="1032"/>
        <w:tabs>
          <w:tab w:val="left" w:pos="567"/>
        </w:tabs>
        <w:rPr>
          <w:b w:val="0"/>
        </w:rPr>
      </w:pPr>
      <w:r>
        <w:rPr>
          <w:w w:val="130"/>
          <w:szCs w:val="20"/>
        </w:rPr>
        <w:t>DG</w:t>
      </w:r>
    </w:p>
    <w:p w14:paraId="08787222" w14:textId="77777777" w:rsidR="00EE2ED4" w:rsidRDefault="00EE2ED4">
      <w:pPr>
        <w:pStyle w:val="affff2"/>
        <w:framePr w:wrap="around"/>
      </w:pPr>
      <w:r>
        <w:rPr>
          <w:rFonts w:hint="eastAsia"/>
        </w:rPr>
        <w:t>农业机械推广鉴定大纲</w:t>
      </w:r>
    </w:p>
    <w:p w14:paraId="0FBF2891" w14:textId="77777777" w:rsidR="00EE2ED4" w:rsidRDefault="00EE2ED4">
      <w:pPr>
        <w:pStyle w:val="20"/>
        <w:framePr w:wrap="around"/>
        <w:wordWrap w:val="0"/>
        <w:rPr>
          <w:rFonts w:hAnsi="黑体"/>
        </w:rPr>
      </w:pPr>
      <w:r>
        <w:rPr>
          <w:rFonts w:hAnsi="黑体" w:hint="eastAsia"/>
        </w:rPr>
        <w:t>DG/T 062—XXXX</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356"/>
      </w:tblGrid>
      <w:tr w:rsidR="00EE2ED4" w14:paraId="6C301DAD" w14:textId="77777777">
        <w:trPr>
          <w:trHeight w:val="90"/>
        </w:trPr>
        <w:tc>
          <w:tcPr>
            <w:tcW w:w="9356" w:type="dxa"/>
            <w:tcBorders>
              <w:top w:val="nil"/>
              <w:left w:val="nil"/>
              <w:bottom w:val="nil"/>
              <w:right w:val="nil"/>
            </w:tcBorders>
          </w:tcPr>
          <w:p w14:paraId="33840E94" w14:textId="122311AB" w:rsidR="00EE2ED4" w:rsidRDefault="003B7642">
            <w:pPr>
              <w:pStyle w:val="affffff0"/>
              <w:framePr w:wrap="around"/>
              <w:wordWrap w:val="0"/>
            </w:pPr>
            <w:r>
              <w:rPr>
                <w:noProof/>
              </w:rPr>
              <mc:AlternateContent>
                <mc:Choice Requires="wps">
                  <w:drawing>
                    <wp:anchor distT="0" distB="0" distL="114300" distR="114300" simplePos="0" relativeHeight="251651584" behindDoc="1" locked="0" layoutInCell="1" allowOverlap="1" wp14:anchorId="51947E57" wp14:editId="79D8EDAD">
                      <wp:simplePos x="0" y="0"/>
                      <wp:positionH relativeFrom="column">
                        <wp:posOffset>4734560</wp:posOffset>
                      </wp:positionH>
                      <wp:positionV relativeFrom="paragraph">
                        <wp:posOffset>34290</wp:posOffset>
                      </wp:positionV>
                      <wp:extent cx="1143000" cy="228600"/>
                      <wp:effectExtent l="0" t="0" r="3175" b="0"/>
                      <wp:wrapNone/>
                      <wp:docPr id="14" name="DT"/>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51AA942" w14:textId="77777777" w:rsidR="0024418E" w:rsidRDefault="0024418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DT" o:spid="_x0000_s1026" style="position:absolute;left:0;text-align:left;margin-left:372.8pt;margin-top:2.7pt;width:90pt;height:18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" stroked="f">
                      <v:textbox>
                        <w:txbxContent>
                          <w:p w14:paraId="651AA942" w14:textId="77777777" w:rsidR="0024418E" w:rsidRDefault="0024418E"/>
                        </w:txbxContent>
                      </v:textbox>
                    </v:rect>
                  </w:pict>
                </mc:Fallback>
              </mc:AlternateContent>
            </w:r>
            <w:r w:rsidR="00EE2ED4">
              <w:rPr>
                <w:rFonts w:hint="eastAsia"/>
              </w:rPr>
              <w:t>代替DG/T 062—2019</w:t>
            </w:r>
          </w:p>
        </w:tc>
      </w:tr>
    </w:tbl>
    <w:p w14:paraId="0CEF74DB" w14:textId="77777777" w:rsidR="00EE2ED4" w:rsidRDefault="00EE2ED4">
      <w:pPr>
        <w:pStyle w:val="20"/>
        <w:framePr w:wrap="around"/>
      </w:pPr>
    </w:p>
    <w:p w14:paraId="5962A48A" w14:textId="77777777" w:rsidR="00EE2ED4" w:rsidRDefault="00EE2ED4">
      <w:pPr>
        <w:pStyle w:val="20"/>
        <w:framePr w:wrap="around"/>
      </w:pPr>
    </w:p>
    <w:p w14:paraId="384F17B4" w14:textId="77777777" w:rsidR="00EE2ED4" w:rsidRDefault="00EE2ED4">
      <w:pPr>
        <w:pStyle w:val="affff7"/>
        <w:framePr w:wrap="around" w:x="1121" w:y="6324"/>
        <w:spacing w:before="156" w:after="156"/>
      </w:pPr>
      <w:r>
        <w:rPr>
          <w:rFonts w:hint="eastAsia"/>
        </w:rPr>
        <w:t>养鸡设备  鸡笼和</w:t>
      </w:r>
      <w:proofErr w:type="gramStart"/>
      <w:r>
        <w:rPr>
          <w:rFonts w:hint="eastAsia"/>
        </w:rPr>
        <w:t>笼架</w:t>
      </w:r>
      <w:proofErr w:type="gramEnd"/>
    </w:p>
    <w:p w14:paraId="4D4D1880" w14:textId="77777777" w:rsidR="00EE2ED4" w:rsidRDefault="00EE2ED4">
      <w:pPr>
        <w:pStyle w:val="affff7"/>
        <w:framePr w:wrap="around" w:x="1121" w:y="6324"/>
        <w:spacing w:before="156" w:after="156"/>
        <w:rPr>
          <w:rFonts w:ascii="宋体" w:eastAsia="宋体" w:hAnsi="宋体"/>
          <w:sz w:val="28"/>
          <w:szCs w:val="28"/>
        </w:rPr>
      </w:pPr>
      <w:r>
        <w:rPr>
          <w:rFonts w:ascii="宋体" w:eastAsia="宋体" w:hAnsi="宋体" w:hint="eastAsia"/>
          <w:sz w:val="28"/>
          <w:szCs w:val="28"/>
        </w:rPr>
        <w:t>（报批稿）</w:t>
      </w:r>
    </w:p>
    <w:p w14:paraId="21B1C49D" w14:textId="77777777" w:rsidR="00EE2ED4" w:rsidRDefault="00EE2ED4">
      <w:pPr>
        <w:pStyle w:val="affff7"/>
        <w:framePr w:wrap="around" w:x="1121" w:y="6324"/>
        <w:spacing w:before="156" w:after="156"/>
        <w:rPr>
          <w:rFonts w:ascii="宋体" w:eastAsia="宋体" w:hAnsi="宋体"/>
          <w:sz w:val="28"/>
          <w:szCs w:val="28"/>
        </w:rPr>
      </w:pPr>
    </w:p>
    <w:p w14:paraId="3BD073E8" w14:textId="77777777" w:rsidR="00EE2ED4" w:rsidRDefault="00EE2ED4">
      <w:pPr>
        <w:pStyle w:val="affff7"/>
        <w:framePr w:wrap="around" w:x="1121" w:y="6324"/>
        <w:spacing w:before="156" w:after="156"/>
      </w:pPr>
    </w:p>
    <w:p w14:paraId="46FB5FF3" w14:textId="77777777" w:rsidR="00EE2ED4" w:rsidRDefault="00EE2ED4">
      <w:pPr>
        <w:pStyle w:val="afffff2"/>
        <w:framePr w:wrap="around" w:x="1121" w:y="6324"/>
      </w:pPr>
    </w:p>
    <w:p w14:paraId="349CD0DC" w14:textId="1A955241" w:rsidR="00EE2ED4" w:rsidRDefault="00EE2ED4" w:rsidP="00CE2B72">
      <w:pPr>
        <w:pStyle w:val="affffffc"/>
        <w:framePr w:w="3872" w:wrap="around" w:hAnchor="page" w:x="1468" w:y="14195"/>
        <w:rPr>
          <w:rFonts w:ascii="黑体" w:hAnsi="黑体"/>
        </w:rPr>
      </w:pPr>
      <w:r>
        <w:rPr>
          <w:rFonts w:ascii="黑体" w:hAnsi="黑体" w:hint="eastAsia"/>
        </w:rPr>
        <w:t>XXXX</w:t>
      </w:r>
      <w:r>
        <w:rPr>
          <w:rFonts w:ascii="黑体" w:hAnsi="黑体"/>
        </w:rPr>
        <w:t>-</w:t>
      </w:r>
      <w:r>
        <w:rPr>
          <w:rFonts w:ascii="黑体" w:hAnsi="黑体" w:hint="eastAsia"/>
        </w:rPr>
        <w:t>XX</w:t>
      </w:r>
      <w:r>
        <w:rPr>
          <w:rFonts w:ascii="黑体" w:hAnsi="黑体"/>
        </w:rPr>
        <w:t>-</w:t>
      </w:r>
      <w:r>
        <w:rPr>
          <w:rFonts w:ascii="黑体" w:hAnsi="黑体" w:hint="eastAsia"/>
        </w:rPr>
        <w:t>XX发布</w:t>
      </w:r>
    </w:p>
    <w:p w14:paraId="7F054AC1" w14:textId="77777777" w:rsidR="00EE2ED4" w:rsidRDefault="00EE2ED4" w:rsidP="00CE2B72">
      <w:pPr>
        <w:pStyle w:val="affffff8"/>
        <w:framePr w:wrap="around" w:hAnchor="page" w:x="6789" w:y="14205"/>
      </w:pPr>
      <w:r>
        <w:rPr>
          <w:rFonts w:ascii="黑体" w:hint="eastAsia"/>
        </w:rPr>
        <w:t>XXXX</w:t>
      </w:r>
      <w:r>
        <w:rPr>
          <w:rFonts w:ascii="黑体" w:hAnsi="黑体"/>
        </w:rPr>
        <w:t>-</w:t>
      </w:r>
      <w:r>
        <w:rPr>
          <w:rFonts w:ascii="黑体" w:hAnsi="黑体" w:hint="eastAsia"/>
        </w:rPr>
        <w:t>XX-XX实</w:t>
      </w:r>
      <w:r>
        <w:rPr>
          <w:rFonts w:hint="eastAsia"/>
        </w:rPr>
        <w:t>施</w:t>
      </w:r>
    </w:p>
    <w:p w14:paraId="0911CF38" w14:textId="77777777" w:rsidR="00EE2ED4" w:rsidRDefault="00EE2ED4">
      <w:pPr>
        <w:pStyle w:val="afffffff1"/>
        <w:framePr w:wrap="around"/>
      </w:pPr>
      <w:r>
        <w:rPr>
          <w:rFonts w:hint="eastAsia"/>
          <w:sz w:val="32"/>
          <w:szCs w:val="32"/>
        </w:rPr>
        <w:t>中华人民共和国农业农村部</w:t>
      </w:r>
      <w:r>
        <w:t>  </w:t>
      </w:r>
      <w:r>
        <w:rPr>
          <w:rFonts w:hint="eastAsia"/>
        </w:rPr>
        <w:t>发布</w:t>
      </w:r>
    </w:p>
    <w:p w14:paraId="0B4749A0" w14:textId="27E239CA" w:rsidR="00EE2ED4" w:rsidRDefault="00CE2B72">
      <w:pPr>
        <w:pStyle w:val="affe"/>
        <w:sectPr w:rsidR="00EE2ED4">
          <w:headerReference w:type="even" r:id="rId9"/>
          <w:footerReference w:type="even" r:id="rId10"/>
          <w:pgSz w:w="11906" w:h="16838"/>
          <w:pgMar w:top="1418" w:right="1134" w:bottom="1134" w:left="1418" w:header="0" w:footer="0" w:gutter="0"/>
          <w:pgNumType w:start="1"/>
          <w:cols w:space="720"/>
          <w:docGrid w:type="lines" w:linePitch="312"/>
        </w:sectPr>
      </w:pPr>
      <w:r>
        <w:rPr>
          <w:noProof/>
        </w:rPr>
        <mc:AlternateContent>
          <mc:Choice Requires="wps">
            <w:drawing>
              <wp:anchor distT="0" distB="0" distL="114300" distR="114300" simplePos="0" relativeHeight="251664896" behindDoc="0" locked="1" layoutInCell="1" allowOverlap="1" wp14:anchorId="1560D67C" wp14:editId="15B0C325">
                <wp:simplePos x="0" y="0"/>
                <wp:positionH relativeFrom="margin">
                  <wp:align>left</wp:align>
                </wp:positionH>
                <wp:positionV relativeFrom="page">
                  <wp:posOffset>9406255</wp:posOffset>
                </wp:positionV>
                <wp:extent cx="5953125" cy="0"/>
                <wp:effectExtent l="0" t="0" r="9525" b="19050"/>
                <wp:wrapNone/>
                <wp:docPr id="15" name="直接连接符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31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15" o:spid="_x0000_s1026" style="position:absolute;left:0;text-align:left;z-index:251664896;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page;mso-height-relative:page" from="0,740.65pt" to="468.75pt,74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">
                <w10:wrap anchorx="margin" anchory="page"/>
                <w10:anchorlock/>
              </v:line>
            </w:pict>
          </mc:Fallback>
        </mc:AlternateContent>
      </w:r>
      <w:r w:rsidR="003B7642">
        <w:rPr>
          <w:noProof/>
        </w:rPr>
        <mc:AlternateContent>
          <mc:Choice Requires="wps">
            <w:drawing>
              <wp:anchor distT="0" distB="0" distL="114300" distR="114300" simplePos="0" relativeHeight="251653632" behindDoc="0" locked="0" layoutInCell="1" allowOverlap="1" wp14:anchorId="7E5B0EFC" wp14:editId="6FE4155D">
                <wp:simplePos x="0" y="0"/>
                <wp:positionH relativeFrom="column">
                  <wp:posOffset>-635</wp:posOffset>
                </wp:positionH>
                <wp:positionV relativeFrom="paragraph">
                  <wp:posOffset>1788795</wp:posOffset>
                </wp:positionV>
                <wp:extent cx="6120130" cy="0"/>
                <wp:effectExtent l="13970" t="12700" r="9525" b="6350"/>
                <wp:wrapNone/>
                <wp:docPr id="12" name="直线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line w14:anchorId="49431C92" id="直线 11" o:spid="_x0000_s1026" style="position:absolute;left:0;text-align:lef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140.85pt" to="481.85pt,14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"/>
            </w:pict>
          </mc:Fallback>
        </mc:AlternateContent>
      </w:r>
    </w:p>
    <w:p w14:paraId="11432B58" w14:textId="77777777" w:rsidR="000E697D" w:rsidRDefault="000E697D">
      <w:pPr>
        <w:pStyle w:val="affffffd"/>
        <w:sectPr w:rsidR="000E697D">
          <w:headerReference w:type="default" r:id="rId11"/>
          <w:footerReference w:type="default" r:id="rId12"/>
          <w:pgSz w:w="11906" w:h="16838"/>
          <w:pgMar w:top="1418" w:right="1134" w:bottom="1134" w:left="1418" w:header="1020" w:footer="1020" w:gutter="0"/>
          <w:pgNumType w:fmt="upperRoman" w:start="1"/>
          <w:cols w:space="720"/>
          <w:formProt w:val="0"/>
          <w:docGrid w:type="lines" w:linePitch="312"/>
        </w:sectPr>
      </w:pPr>
      <w:bookmarkStart w:id="0" w:name="_Toc439321724"/>
      <w:bookmarkStart w:id="1" w:name="_Toc439321791"/>
      <w:bookmarkStart w:id="2" w:name="_Toc439321854"/>
      <w:bookmarkStart w:id="3" w:name="_Toc439321896"/>
    </w:p>
    <w:p w14:paraId="48E02E08" w14:textId="0A0231F5" w:rsidR="00EE2ED4" w:rsidRDefault="00EE2ED4">
      <w:pPr>
        <w:pStyle w:val="affffffd"/>
      </w:pPr>
      <w:bookmarkStart w:id="4" w:name="_GoBack"/>
      <w:bookmarkEnd w:id="4"/>
      <w:r>
        <w:rPr>
          <w:rFonts w:hint="eastAsia"/>
        </w:rPr>
        <w:t>目</w:t>
      </w:r>
      <w:bookmarkStart w:id="5" w:name="BKML"/>
      <w:r>
        <w:t>  </w:t>
      </w:r>
      <w:r>
        <w:rPr>
          <w:rFonts w:hint="eastAsia"/>
        </w:rPr>
        <w:t>次</w:t>
      </w:r>
      <w:bookmarkEnd w:id="5"/>
      <w:r>
        <w:fldChar w:fldCharType="begin" w:fldLock="1"/>
      </w:r>
      <w:r>
        <w:rPr>
          <w:rStyle w:val="affd"/>
        </w:rPr>
        <w:instrText xml:space="preserve"> </w:instrText>
      </w:r>
      <w:r>
        <w:rPr>
          <w:rStyle w:val="affd"/>
          <w:rFonts w:hint="eastAsia"/>
        </w:rPr>
        <w:instrText>TOC \h \z \t"前言、引言标题,1,参考文献、索引标题,1,章标题,1,参考文献,1,附录标识,1,一级条标题, 3" \* MERGEFORMAT</w:instrText>
      </w:r>
      <w:r>
        <w:rPr>
          <w:rStyle w:val="affd"/>
        </w:rPr>
        <w:instrText xml:space="preserve"> </w:instrText>
      </w:r>
      <w:r>
        <w:fldChar w:fldCharType="separate"/>
      </w:r>
      <w:r>
        <w:fldChar w:fldCharType="begin"/>
      </w:r>
      <w:r>
        <w:rPr>
          <w:rStyle w:val="affd"/>
        </w:rPr>
        <w:instrText xml:space="preserve"> </w:instrText>
      </w:r>
      <w:r>
        <w:rPr>
          <w:rStyle w:val="affd"/>
          <w:rFonts w:hint="eastAsia"/>
        </w:rPr>
        <w:instrText>TOC \o "1-3" \h \z \u</w:instrText>
      </w:r>
      <w:r>
        <w:rPr>
          <w:rStyle w:val="affd"/>
        </w:rPr>
        <w:instrText xml:space="preserve"> </w:instrText>
      </w:r>
      <w:r>
        <w:fldChar w:fldCharType="separate"/>
      </w:r>
    </w:p>
    <w:p w14:paraId="5B52B781" w14:textId="77777777" w:rsidR="00EE2ED4" w:rsidRDefault="000E697D">
      <w:pPr>
        <w:pStyle w:val="11"/>
        <w:spacing w:beforeLines="0" w:before="0" w:afterLines="0" w:after="0"/>
        <w:rPr>
          <w:rFonts w:ascii="Calibri"/>
          <w:szCs w:val="22"/>
        </w:rPr>
      </w:pPr>
      <w:hyperlink w:anchor="_Toc530983845" w:history="1">
        <w:r w:rsidR="00EE2ED4">
          <w:rPr>
            <w:rStyle w:val="affd"/>
            <w:rFonts w:hint="eastAsia"/>
          </w:rPr>
          <w:t>前言</w:t>
        </w:r>
        <w:r w:rsidR="00EE2ED4">
          <w:tab/>
        </w:r>
        <w:r w:rsidR="00EE2ED4">
          <w:rPr>
            <w:rFonts w:hint="eastAsia"/>
          </w:rPr>
          <w:t>I</w:t>
        </w:r>
      </w:hyperlink>
      <w:r w:rsidR="00EE2ED4">
        <w:rPr>
          <w:rFonts w:hint="eastAsia"/>
        </w:rPr>
        <w:t>I</w:t>
      </w:r>
    </w:p>
    <w:p w14:paraId="0F56BE76" w14:textId="77777777" w:rsidR="00EE2ED4" w:rsidRDefault="000E697D">
      <w:pPr>
        <w:pStyle w:val="21"/>
        <w:rPr>
          <w:rFonts w:ascii="Calibri"/>
          <w:szCs w:val="22"/>
        </w:rPr>
      </w:pPr>
      <w:hyperlink w:anchor="_Toc530983847" w:history="1">
        <w:r w:rsidR="00EE2ED4">
          <w:rPr>
            <w:rStyle w:val="affd"/>
          </w:rPr>
          <w:t>1</w:t>
        </w:r>
        <w:r w:rsidR="00EE2ED4">
          <w:rPr>
            <w:rStyle w:val="affd"/>
            <w:rFonts w:hint="eastAsia"/>
          </w:rPr>
          <w:t xml:space="preserve"> 范围</w:t>
        </w:r>
        <w:r w:rsidR="00EE2ED4">
          <w:tab/>
        </w:r>
        <w:r w:rsidR="00EE2ED4">
          <w:fldChar w:fldCharType="begin"/>
        </w:r>
        <w:r w:rsidR="00EE2ED4">
          <w:instrText xml:space="preserve"> PAGEREF _Toc530983847 \h </w:instrText>
        </w:r>
        <w:r w:rsidR="00EE2ED4">
          <w:fldChar w:fldCharType="separate"/>
        </w:r>
        <w:r w:rsidR="00EE2ED4">
          <w:t>1</w:t>
        </w:r>
        <w:r w:rsidR="00EE2ED4">
          <w:fldChar w:fldCharType="end"/>
        </w:r>
      </w:hyperlink>
    </w:p>
    <w:p w14:paraId="0DD56C3E" w14:textId="77777777" w:rsidR="00EE2ED4" w:rsidRDefault="000E697D">
      <w:pPr>
        <w:pStyle w:val="21"/>
        <w:rPr>
          <w:rFonts w:ascii="Calibri"/>
          <w:szCs w:val="22"/>
        </w:rPr>
      </w:pPr>
      <w:hyperlink w:anchor="_Toc530983848" w:history="1">
        <w:r w:rsidR="00EE2ED4">
          <w:rPr>
            <w:rStyle w:val="affd"/>
          </w:rPr>
          <w:t>2</w:t>
        </w:r>
        <w:r w:rsidR="00EE2ED4">
          <w:rPr>
            <w:rStyle w:val="affd"/>
            <w:rFonts w:hint="eastAsia"/>
          </w:rPr>
          <w:t xml:space="preserve"> 规范性引用文件</w:t>
        </w:r>
        <w:r w:rsidR="00EE2ED4">
          <w:tab/>
        </w:r>
        <w:r w:rsidR="00EE2ED4">
          <w:fldChar w:fldCharType="begin"/>
        </w:r>
        <w:r w:rsidR="00EE2ED4">
          <w:instrText xml:space="preserve"> PAGEREF _Toc530983848 \h </w:instrText>
        </w:r>
        <w:r w:rsidR="00EE2ED4">
          <w:fldChar w:fldCharType="separate"/>
        </w:r>
        <w:r w:rsidR="00EE2ED4">
          <w:t>1</w:t>
        </w:r>
        <w:r w:rsidR="00EE2ED4">
          <w:fldChar w:fldCharType="end"/>
        </w:r>
      </w:hyperlink>
    </w:p>
    <w:p w14:paraId="4FA642EA" w14:textId="77777777" w:rsidR="00EE2ED4" w:rsidRDefault="000E697D">
      <w:pPr>
        <w:pStyle w:val="21"/>
        <w:rPr>
          <w:rFonts w:ascii="Calibri"/>
          <w:szCs w:val="22"/>
        </w:rPr>
      </w:pPr>
      <w:hyperlink w:anchor="_Toc530983849" w:history="1">
        <w:r w:rsidR="00EE2ED4">
          <w:rPr>
            <w:rStyle w:val="affd"/>
          </w:rPr>
          <w:t>3</w:t>
        </w:r>
        <w:r w:rsidR="00EE2ED4">
          <w:rPr>
            <w:rStyle w:val="affd"/>
            <w:rFonts w:hint="eastAsia"/>
          </w:rPr>
          <w:t xml:space="preserve"> 术语和定义</w:t>
        </w:r>
        <w:r w:rsidR="00EE2ED4">
          <w:tab/>
        </w:r>
        <w:r w:rsidR="00EE2ED4">
          <w:fldChar w:fldCharType="begin"/>
        </w:r>
        <w:r w:rsidR="00EE2ED4">
          <w:instrText xml:space="preserve"> PAGEREF _Toc530983849 \h </w:instrText>
        </w:r>
        <w:r w:rsidR="00EE2ED4">
          <w:fldChar w:fldCharType="separate"/>
        </w:r>
        <w:r w:rsidR="00EE2ED4">
          <w:t>1</w:t>
        </w:r>
        <w:r w:rsidR="00EE2ED4">
          <w:fldChar w:fldCharType="end"/>
        </w:r>
      </w:hyperlink>
    </w:p>
    <w:p w14:paraId="3861F448" w14:textId="77777777" w:rsidR="00EE2ED4" w:rsidRDefault="000E697D">
      <w:pPr>
        <w:pStyle w:val="21"/>
        <w:rPr>
          <w:rFonts w:ascii="Calibri"/>
          <w:szCs w:val="22"/>
        </w:rPr>
      </w:pPr>
      <w:hyperlink w:anchor="_Toc530983868" w:history="1">
        <w:r w:rsidR="00EE2ED4">
          <w:rPr>
            <w:rStyle w:val="affd"/>
          </w:rPr>
          <w:t>4</w:t>
        </w:r>
        <w:r w:rsidR="00EE2ED4">
          <w:rPr>
            <w:rStyle w:val="affd"/>
            <w:rFonts w:hint="eastAsia"/>
          </w:rPr>
          <w:t xml:space="preserve"> 基本要求</w:t>
        </w:r>
        <w:r w:rsidR="00EE2ED4">
          <w:tab/>
        </w:r>
        <w:r w:rsidR="00EE2ED4">
          <w:fldChar w:fldCharType="begin"/>
        </w:r>
        <w:r w:rsidR="00EE2ED4">
          <w:instrText xml:space="preserve"> PAGEREF _Toc530983868 \h </w:instrText>
        </w:r>
        <w:r w:rsidR="00EE2ED4">
          <w:fldChar w:fldCharType="separate"/>
        </w:r>
        <w:r w:rsidR="00EE2ED4">
          <w:t>2</w:t>
        </w:r>
        <w:r w:rsidR="00EE2ED4">
          <w:fldChar w:fldCharType="end"/>
        </w:r>
      </w:hyperlink>
    </w:p>
    <w:p w14:paraId="20E54FDD" w14:textId="5A62CB1B" w:rsidR="00EE2ED4" w:rsidRDefault="000E697D">
      <w:pPr>
        <w:pStyle w:val="31"/>
        <w:ind w:firstLineChars="0" w:firstLine="0"/>
        <w:rPr>
          <w:rFonts w:ascii="Calibri"/>
          <w:szCs w:val="22"/>
        </w:rPr>
      </w:pPr>
      <w:hyperlink w:anchor="_Toc530983869" w:history="1">
        <w:r w:rsidR="00EE2ED4">
          <w:rPr>
            <w:rStyle w:val="affd"/>
          </w:rPr>
          <w:t>4.1</w:t>
        </w:r>
        <w:r w:rsidR="00EE2ED4">
          <w:rPr>
            <w:rStyle w:val="affd"/>
            <w:rFonts w:hint="eastAsia"/>
          </w:rPr>
          <w:t xml:space="preserve"> 需补充提供的</w:t>
        </w:r>
        <w:r w:rsidR="00F70B40">
          <w:rPr>
            <w:rStyle w:val="affd"/>
            <w:rFonts w:hint="eastAsia"/>
          </w:rPr>
          <w:t>文件资料</w:t>
        </w:r>
        <w:r w:rsidR="00EE2ED4">
          <w:tab/>
        </w:r>
      </w:hyperlink>
      <w:r w:rsidR="00EE2ED4">
        <w:rPr>
          <w:rFonts w:hint="eastAsia"/>
        </w:rPr>
        <w:t>2</w:t>
      </w:r>
    </w:p>
    <w:p w14:paraId="1835A5BB" w14:textId="77777777" w:rsidR="00EE2ED4" w:rsidRDefault="000E697D">
      <w:pPr>
        <w:pStyle w:val="31"/>
        <w:ind w:firstLineChars="0" w:firstLine="0"/>
        <w:rPr>
          <w:rFonts w:ascii="Calibri"/>
          <w:szCs w:val="22"/>
        </w:rPr>
      </w:pPr>
      <w:hyperlink w:anchor="_Toc530983870" w:history="1">
        <w:r w:rsidR="00EE2ED4">
          <w:rPr>
            <w:rStyle w:val="affd"/>
          </w:rPr>
          <w:t>4.2</w:t>
        </w:r>
        <w:r w:rsidR="00EE2ED4">
          <w:rPr>
            <w:rStyle w:val="affd"/>
            <w:rFonts w:hint="eastAsia"/>
          </w:rPr>
          <w:t xml:space="preserve"> 样机确定</w:t>
        </w:r>
        <w:r w:rsidR="00EE2ED4">
          <w:tab/>
        </w:r>
        <w:r w:rsidR="00EE2ED4">
          <w:fldChar w:fldCharType="begin"/>
        </w:r>
        <w:r w:rsidR="00EE2ED4">
          <w:instrText xml:space="preserve"> PAGEREF _Toc530983870 \h </w:instrText>
        </w:r>
        <w:r w:rsidR="00EE2ED4">
          <w:fldChar w:fldCharType="separate"/>
        </w:r>
        <w:r w:rsidR="00EE2ED4">
          <w:t>2</w:t>
        </w:r>
        <w:r w:rsidR="00EE2ED4">
          <w:fldChar w:fldCharType="end"/>
        </w:r>
      </w:hyperlink>
    </w:p>
    <w:p w14:paraId="5D23C59B" w14:textId="77777777" w:rsidR="00EE2ED4" w:rsidRDefault="000E697D">
      <w:pPr>
        <w:pStyle w:val="31"/>
        <w:ind w:firstLineChars="0" w:firstLine="0"/>
        <w:rPr>
          <w:rFonts w:ascii="Calibri"/>
          <w:szCs w:val="22"/>
        </w:rPr>
      </w:pPr>
      <w:hyperlink w:anchor="_Toc530983872" w:history="1">
        <w:r w:rsidR="00EE2ED4">
          <w:rPr>
            <w:rStyle w:val="affd"/>
          </w:rPr>
          <w:t>4.3</w:t>
        </w:r>
        <w:r w:rsidR="00EE2ED4">
          <w:rPr>
            <w:rStyle w:val="affd"/>
            <w:rFonts w:hint="eastAsia"/>
          </w:rPr>
          <w:t xml:space="preserve"> 产品型号编制规则</w:t>
        </w:r>
        <w:r w:rsidR="00EE2ED4">
          <w:tab/>
        </w:r>
        <w:r w:rsidR="00EE2ED4">
          <w:fldChar w:fldCharType="begin"/>
        </w:r>
        <w:r w:rsidR="00EE2ED4">
          <w:instrText xml:space="preserve"> PAGEREF _Toc530983872 \h </w:instrText>
        </w:r>
        <w:r w:rsidR="00EE2ED4">
          <w:fldChar w:fldCharType="separate"/>
        </w:r>
        <w:r w:rsidR="00EE2ED4">
          <w:t>2</w:t>
        </w:r>
        <w:r w:rsidR="00EE2ED4">
          <w:fldChar w:fldCharType="end"/>
        </w:r>
      </w:hyperlink>
    </w:p>
    <w:p w14:paraId="4060C0DF" w14:textId="77777777" w:rsidR="00EE2ED4" w:rsidRDefault="000E697D">
      <w:pPr>
        <w:pStyle w:val="31"/>
        <w:ind w:firstLineChars="0" w:firstLine="0"/>
        <w:rPr>
          <w:rFonts w:ascii="Calibri"/>
          <w:szCs w:val="22"/>
        </w:rPr>
      </w:pPr>
      <w:hyperlink w:anchor="_Toc530983873" w:history="1">
        <w:r w:rsidR="00EE2ED4">
          <w:rPr>
            <w:rStyle w:val="affd"/>
          </w:rPr>
          <w:t>4.4</w:t>
        </w:r>
        <w:r w:rsidR="00EE2ED4">
          <w:rPr>
            <w:rStyle w:val="affd"/>
            <w:rFonts w:hint="eastAsia"/>
          </w:rPr>
          <w:t xml:space="preserve"> 生产量和销售量</w:t>
        </w:r>
        <w:r w:rsidR="00EE2ED4">
          <w:tab/>
        </w:r>
        <w:r w:rsidR="00EE2ED4">
          <w:fldChar w:fldCharType="begin"/>
        </w:r>
        <w:r w:rsidR="00EE2ED4">
          <w:instrText xml:space="preserve"> PAGEREF _Toc530983873 \h </w:instrText>
        </w:r>
        <w:r w:rsidR="00EE2ED4">
          <w:fldChar w:fldCharType="separate"/>
        </w:r>
        <w:r w:rsidR="00EE2ED4">
          <w:t>3</w:t>
        </w:r>
        <w:r w:rsidR="00EE2ED4">
          <w:fldChar w:fldCharType="end"/>
        </w:r>
      </w:hyperlink>
    </w:p>
    <w:p w14:paraId="5AD404A0" w14:textId="77777777" w:rsidR="00EE2ED4" w:rsidRDefault="000E697D">
      <w:pPr>
        <w:pStyle w:val="31"/>
        <w:ind w:firstLineChars="0" w:firstLine="0"/>
        <w:rPr>
          <w:rFonts w:ascii="Calibri"/>
          <w:szCs w:val="22"/>
        </w:rPr>
      </w:pPr>
      <w:hyperlink w:anchor="_Toc530983875" w:history="1">
        <w:r w:rsidR="00EE2ED4">
          <w:rPr>
            <w:rStyle w:val="affd"/>
          </w:rPr>
          <w:t>4.5</w:t>
        </w:r>
        <w:r w:rsidR="00EE2ED4">
          <w:rPr>
            <w:rStyle w:val="affd"/>
            <w:rFonts w:hint="eastAsia"/>
          </w:rPr>
          <w:t xml:space="preserve"> 参数准确度及仪器设备</w:t>
        </w:r>
        <w:r w:rsidR="00EE2ED4">
          <w:tab/>
        </w:r>
        <w:r w:rsidR="00EE2ED4">
          <w:fldChar w:fldCharType="begin"/>
        </w:r>
        <w:r w:rsidR="00EE2ED4">
          <w:instrText xml:space="preserve"> PAGEREF _Toc530983875 \h </w:instrText>
        </w:r>
        <w:r w:rsidR="00EE2ED4">
          <w:fldChar w:fldCharType="separate"/>
        </w:r>
        <w:r w:rsidR="00EE2ED4">
          <w:t>3</w:t>
        </w:r>
        <w:r w:rsidR="00EE2ED4">
          <w:fldChar w:fldCharType="end"/>
        </w:r>
      </w:hyperlink>
    </w:p>
    <w:p w14:paraId="12C25142" w14:textId="77777777" w:rsidR="00EE2ED4" w:rsidRDefault="000E697D">
      <w:pPr>
        <w:pStyle w:val="21"/>
        <w:rPr>
          <w:rFonts w:ascii="Calibri"/>
          <w:szCs w:val="22"/>
        </w:rPr>
      </w:pPr>
      <w:hyperlink w:anchor="_Toc530983876" w:history="1">
        <w:r w:rsidR="00EE2ED4">
          <w:rPr>
            <w:rStyle w:val="affd"/>
          </w:rPr>
          <w:t>5</w:t>
        </w:r>
        <w:r w:rsidR="00EE2ED4">
          <w:rPr>
            <w:rStyle w:val="affd"/>
            <w:rFonts w:hint="eastAsia"/>
          </w:rPr>
          <w:t xml:space="preserve"> 初次鉴定</w:t>
        </w:r>
        <w:r w:rsidR="00EE2ED4">
          <w:tab/>
        </w:r>
        <w:r w:rsidR="00EE2ED4">
          <w:fldChar w:fldCharType="begin"/>
        </w:r>
        <w:r w:rsidR="00EE2ED4">
          <w:instrText xml:space="preserve"> PAGEREF _Toc530983876 \h </w:instrText>
        </w:r>
        <w:r w:rsidR="00EE2ED4">
          <w:fldChar w:fldCharType="separate"/>
        </w:r>
        <w:r w:rsidR="00EE2ED4">
          <w:t>4</w:t>
        </w:r>
        <w:r w:rsidR="00EE2ED4">
          <w:fldChar w:fldCharType="end"/>
        </w:r>
      </w:hyperlink>
    </w:p>
    <w:p w14:paraId="43B4105E" w14:textId="77777777" w:rsidR="00EE2ED4" w:rsidRDefault="000E697D">
      <w:pPr>
        <w:pStyle w:val="31"/>
        <w:ind w:firstLineChars="0" w:firstLine="0"/>
        <w:rPr>
          <w:rFonts w:ascii="Calibri"/>
          <w:szCs w:val="22"/>
        </w:rPr>
      </w:pPr>
      <w:hyperlink w:anchor="_Toc530983877" w:history="1">
        <w:r w:rsidR="00EE2ED4">
          <w:rPr>
            <w:rStyle w:val="affd"/>
          </w:rPr>
          <w:t>5.1</w:t>
        </w:r>
        <w:r w:rsidR="00EE2ED4">
          <w:rPr>
            <w:rStyle w:val="affd"/>
            <w:rFonts w:hint="eastAsia"/>
          </w:rPr>
          <w:t xml:space="preserve"> 一致性检查</w:t>
        </w:r>
        <w:r w:rsidR="00EE2ED4">
          <w:tab/>
        </w:r>
        <w:r w:rsidR="00EE2ED4">
          <w:fldChar w:fldCharType="begin"/>
        </w:r>
        <w:r w:rsidR="00EE2ED4">
          <w:instrText xml:space="preserve"> PAGEREF _Toc530983877 \h </w:instrText>
        </w:r>
        <w:r w:rsidR="00EE2ED4">
          <w:fldChar w:fldCharType="separate"/>
        </w:r>
        <w:r w:rsidR="00EE2ED4">
          <w:t>4</w:t>
        </w:r>
        <w:r w:rsidR="00EE2ED4">
          <w:fldChar w:fldCharType="end"/>
        </w:r>
      </w:hyperlink>
    </w:p>
    <w:p w14:paraId="6DE4B33F" w14:textId="77777777" w:rsidR="00EE2ED4" w:rsidRDefault="000E697D">
      <w:pPr>
        <w:pStyle w:val="31"/>
        <w:ind w:firstLineChars="0" w:firstLine="0"/>
        <w:rPr>
          <w:rFonts w:ascii="Calibri"/>
          <w:szCs w:val="22"/>
        </w:rPr>
      </w:pPr>
      <w:hyperlink w:anchor="_Toc530983878" w:history="1">
        <w:r w:rsidR="00EE2ED4">
          <w:rPr>
            <w:rStyle w:val="affd"/>
          </w:rPr>
          <w:t>5.2</w:t>
        </w:r>
        <w:r w:rsidR="00EE2ED4">
          <w:rPr>
            <w:rStyle w:val="affd"/>
            <w:rFonts w:hint="eastAsia"/>
          </w:rPr>
          <w:t xml:space="preserve"> 安全性评价</w:t>
        </w:r>
        <w:r w:rsidR="00EE2ED4">
          <w:tab/>
        </w:r>
        <w:r w:rsidR="00EE2ED4">
          <w:fldChar w:fldCharType="begin"/>
        </w:r>
        <w:r w:rsidR="00EE2ED4">
          <w:instrText xml:space="preserve"> PAGEREF _Toc530983878 \h </w:instrText>
        </w:r>
        <w:r w:rsidR="00EE2ED4">
          <w:fldChar w:fldCharType="separate"/>
        </w:r>
        <w:r w:rsidR="00EE2ED4">
          <w:t>4</w:t>
        </w:r>
        <w:r w:rsidR="00EE2ED4">
          <w:fldChar w:fldCharType="end"/>
        </w:r>
      </w:hyperlink>
    </w:p>
    <w:p w14:paraId="79BD7490" w14:textId="77777777" w:rsidR="00EE2ED4" w:rsidRDefault="000E697D">
      <w:pPr>
        <w:pStyle w:val="31"/>
        <w:ind w:firstLineChars="0" w:firstLine="0"/>
        <w:rPr>
          <w:rFonts w:ascii="Calibri"/>
          <w:szCs w:val="22"/>
        </w:rPr>
      </w:pPr>
      <w:hyperlink w:anchor="_Toc530983879" w:history="1">
        <w:r w:rsidR="00EE2ED4">
          <w:rPr>
            <w:rStyle w:val="affd"/>
          </w:rPr>
          <w:t>5.3</w:t>
        </w:r>
        <w:r w:rsidR="00EE2ED4">
          <w:rPr>
            <w:rStyle w:val="affd"/>
            <w:rFonts w:hint="eastAsia"/>
          </w:rPr>
          <w:t xml:space="preserve"> 适用性评价</w:t>
        </w:r>
        <w:r w:rsidR="00EE2ED4">
          <w:tab/>
        </w:r>
      </w:hyperlink>
      <w:r w:rsidR="00EE2ED4">
        <w:rPr>
          <w:rFonts w:hint="eastAsia"/>
        </w:rPr>
        <w:t>5</w:t>
      </w:r>
    </w:p>
    <w:p w14:paraId="742DC21A" w14:textId="77777777" w:rsidR="00EE2ED4" w:rsidRDefault="000E697D">
      <w:pPr>
        <w:pStyle w:val="31"/>
        <w:ind w:firstLineChars="0" w:firstLine="0"/>
        <w:rPr>
          <w:rFonts w:ascii="Calibri"/>
          <w:szCs w:val="22"/>
        </w:rPr>
      </w:pPr>
      <w:hyperlink w:anchor="_Toc530983880" w:history="1">
        <w:r w:rsidR="00EE2ED4">
          <w:rPr>
            <w:rStyle w:val="affd"/>
          </w:rPr>
          <w:t>5.4</w:t>
        </w:r>
        <w:r w:rsidR="00EE2ED4">
          <w:rPr>
            <w:rStyle w:val="affd"/>
            <w:rFonts w:hint="eastAsia"/>
          </w:rPr>
          <w:t xml:space="preserve"> 可靠性评价</w:t>
        </w:r>
        <w:r w:rsidR="00EE2ED4">
          <w:tab/>
        </w:r>
      </w:hyperlink>
      <w:r w:rsidR="00EE2ED4">
        <w:t>6</w:t>
      </w:r>
    </w:p>
    <w:p w14:paraId="1A7C6126" w14:textId="77777777" w:rsidR="00EE2ED4" w:rsidRDefault="000E697D">
      <w:pPr>
        <w:pStyle w:val="31"/>
        <w:ind w:firstLineChars="0" w:firstLine="0"/>
        <w:rPr>
          <w:rFonts w:ascii="Calibri"/>
          <w:szCs w:val="22"/>
        </w:rPr>
      </w:pPr>
      <w:hyperlink w:anchor="_Toc530983881" w:history="1">
        <w:r w:rsidR="00EE2ED4">
          <w:rPr>
            <w:rStyle w:val="affd"/>
          </w:rPr>
          <w:t>5.5</w:t>
        </w:r>
        <w:r w:rsidR="00EE2ED4">
          <w:rPr>
            <w:rStyle w:val="affd"/>
            <w:rFonts w:hint="eastAsia"/>
          </w:rPr>
          <w:t xml:space="preserve"> 综合判定规则</w:t>
        </w:r>
        <w:r w:rsidR="00EE2ED4">
          <w:tab/>
        </w:r>
      </w:hyperlink>
      <w:r w:rsidR="00EE2ED4">
        <w:rPr>
          <w:rFonts w:hint="eastAsia"/>
        </w:rPr>
        <w:t>7</w:t>
      </w:r>
    </w:p>
    <w:p w14:paraId="30A7B277" w14:textId="77777777" w:rsidR="00EE2ED4" w:rsidRDefault="000E697D">
      <w:pPr>
        <w:pStyle w:val="21"/>
        <w:rPr>
          <w:rFonts w:ascii="Calibri"/>
          <w:szCs w:val="22"/>
        </w:rPr>
      </w:pPr>
      <w:hyperlink w:anchor="_Toc530983882" w:history="1">
        <w:r w:rsidR="00EE2ED4">
          <w:rPr>
            <w:rStyle w:val="affd"/>
          </w:rPr>
          <w:t>6</w:t>
        </w:r>
        <w:r w:rsidR="00EE2ED4">
          <w:rPr>
            <w:rStyle w:val="affd"/>
            <w:rFonts w:hint="eastAsia"/>
          </w:rPr>
          <w:t xml:space="preserve"> 产品变更</w:t>
        </w:r>
        <w:r w:rsidR="00EE2ED4">
          <w:tab/>
        </w:r>
      </w:hyperlink>
      <w:r w:rsidR="00EE2ED4">
        <w:rPr>
          <w:rFonts w:hint="eastAsia"/>
        </w:rPr>
        <w:t>8</w:t>
      </w:r>
    </w:p>
    <w:p w14:paraId="2C7659E5" w14:textId="393B2CC5" w:rsidR="00EE2ED4" w:rsidRDefault="000E697D">
      <w:pPr>
        <w:pStyle w:val="11"/>
        <w:spacing w:beforeLines="0" w:before="0" w:afterLines="0" w:after="0"/>
        <w:rPr>
          <w:rFonts w:ascii="Calibri"/>
          <w:szCs w:val="22"/>
        </w:rPr>
      </w:pPr>
      <w:hyperlink w:anchor="_Toc530983889" w:history="1">
        <w:r w:rsidR="00EE2ED4">
          <w:rPr>
            <w:rStyle w:val="affd"/>
            <w:rFonts w:hint="eastAsia"/>
          </w:rPr>
          <w:t>附录A（规范性附录）</w:t>
        </w:r>
        <w:r w:rsidR="0024418E">
          <w:rPr>
            <w:rStyle w:val="affd"/>
            <w:rFonts w:hint="eastAsia"/>
          </w:rPr>
          <w:t xml:space="preserve">  </w:t>
        </w:r>
        <w:r w:rsidR="00EE2ED4">
          <w:rPr>
            <w:rStyle w:val="affd"/>
            <w:rFonts w:hint="eastAsia"/>
          </w:rPr>
          <w:t>产品规格表</w:t>
        </w:r>
        <w:r w:rsidR="00EE2ED4">
          <w:tab/>
        </w:r>
      </w:hyperlink>
      <w:r w:rsidR="00EE2ED4">
        <w:rPr>
          <w:rFonts w:hint="eastAsia"/>
        </w:rPr>
        <w:t>9</w:t>
      </w:r>
    </w:p>
    <w:p w14:paraId="536377CA" w14:textId="2E31629A" w:rsidR="00EE2ED4" w:rsidRDefault="000E697D">
      <w:pPr>
        <w:pStyle w:val="11"/>
        <w:spacing w:beforeLines="0" w:before="0" w:afterLines="0" w:after="0"/>
        <w:rPr>
          <w:rFonts w:ascii="Calibri"/>
          <w:szCs w:val="22"/>
        </w:rPr>
      </w:pPr>
      <w:hyperlink w:anchor="_Toc530983892" w:history="1">
        <w:r w:rsidR="00EE2ED4">
          <w:rPr>
            <w:rStyle w:val="affd"/>
            <w:rFonts w:hint="eastAsia"/>
            <w:bCs/>
          </w:rPr>
          <w:t>附录B</w:t>
        </w:r>
        <w:r w:rsidR="00EE2ED4">
          <w:rPr>
            <w:rStyle w:val="affd"/>
            <w:rFonts w:hint="eastAsia"/>
          </w:rPr>
          <w:t>（规范性附录）</w:t>
        </w:r>
        <w:r w:rsidR="0024418E">
          <w:rPr>
            <w:rStyle w:val="affd"/>
            <w:rFonts w:hint="eastAsia"/>
          </w:rPr>
          <w:t xml:space="preserve">  </w:t>
        </w:r>
        <w:r w:rsidR="00EE2ED4">
          <w:rPr>
            <w:rStyle w:val="affd"/>
            <w:rFonts w:hint="eastAsia"/>
            <w:bCs/>
          </w:rPr>
          <w:t>用户调查表</w:t>
        </w:r>
        <w:r w:rsidR="00EE2ED4">
          <w:tab/>
        </w:r>
      </w:hyperlink>
      <w:r w:rsidR="00EE2ED4">
        <w:rPr>
          <w:rFonts w:hint="eastAsia"/>
        </w:rPr>
        <w:t>10</w:t>
      </w:r>
    </w:p>
    <w:p w14:paraId="29F752CE" w14:textId="77777777" w:rsidR="00EE2ED4" w:rsidRDefault="00EE2ED4">
      <w:pPr>
        <w:pStyle w:val="11"/>
        <w:spacing w:before="78" w:after="78"/>
      </w:pPr>
      <w:r>
        <w:fldChar w:fldCharType="end"/>
      </w:r>
      <w:r>
        <w:fldChar w:fldCharType="end"/>
      </w:r>
    </w:p>
    <w:p w14:paraId="10307B2F" w14:textId="77777777" w:rsidR="00EE2ED4" w:rsidRDefault="00EE2ED4">
      <w:pPr>
        <w:tabs>
          <w:tab w:val="left" w:pos="6067"/>
        </w:tabs>
      </w:pPr>
      <w:r>
        <w:tab/>
      </w:r>
    </w:p>
    <w:p w14:paraId="2EF28574" w14:textId="77777777" w:rsidR="00EE2ED4" w:rsidRDefault="00EE2ED4">
      <w:pPr>
        <w:pStyle w:val="affffffd"/>
      </w:pPr>
      <w:bookmarkStart w:id="6" w:name="_Toc28662"/>
      <w:bookmarkStart w:id="7" w:name="_Toc3099"/>
      <w:bookmarkStart w:id="8" w:name="_Toc15475"/>
      <w:bookmarkStart w:id="9" w:name="_Toc26547"/>
      <w:bookmarkStart w:id="10" w:name="_Toc10330"/>
      <w:bookmarkStart w:id="11" w:name="_Toc11659"/>
      <w:bookmarkStart w:id="12" w:name="_Toc31947"/>
      <w:bookmarkStart w:id="13" w:name="_Toc23749"/>
      <w:bookmarkStart w:id="14" w:name="_Toc5242"/>
      <w:bookmarkStart w:id="15" w:name="_Toc11044"/>
      <w:bookmarkStart w:id="16" w:name="_Toc21688"/>
      <w:bookmarkStart w:id="17" w:name="_Toc8151"/>
      <w:bookmarkStart w:id="18" w:name="_Toc11537"/>
      <w:bookmarkStart w:id="19" w:name="_Toc8591"/>
      <w:bookmarkStart w:id="20" w:name="_Toc15076"/>
      <w:bookmarkStart w:id="21" w:name="_Toc13987"/>
      <w:bookmarkStart w:id="22" w:name="_Toc522527986"/>
      <w:bookmarkEnd w:id="0"/>
      <w:bookmarkEnd w:id="1"/>
      <w:bookmarkEnd w:id="2"/>
      <w:bookmarkEnd w:id="3"/>
      <w:r>
        <w:rPr>
          <w:rFonts w:hAnsi="黑体" w:cs="黑体" w:hint="eastAsia"/>
        </w:rPr>
        <w:lastRenderedPageBreak/>
        <w:t>前    言</w:t>
      </w:r>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p>
    <w:p w14:paraId="28F682A4" w14:textId="77777777" w:rsidR="00EE2ED4" w:rsidRDefault="00EE2ED4">
      <w:pPr>
        <w:pStyle w:val="a2"/>
        <w:numPr>
          <w:ilvl w:val="0"/>
          <w:numId w:val="0"/>
        </w:numPr>
        <w:ind w:firstLine="420"/>
        <w:rPr>
          <w:color w:val="000000"/>
        </w:rPr>
      </w:pPr>
      <w:r>
        <w:rPr>
          <w:rFonts w:hint="eastAsia"/>
          <w:color w:val="000000"/>
        </w:rPr>
        <w:t>本大纲依据TZ 1—2019《农业机械推广鉴定大纲编写规则》编制。</w:t>
      </w:r>
    </w:p>
    <w:p w14:paraId="13FE9CB5" w14:textId="77777777" w:rsidR="00EE2ED4" w:rsidRDefault="00EE2ED4">
      <w:pPr>
        <w:pStyle w:val="a2"/>
        <w:numPr>
          <w:ilvl w:val="0"/>
          <w:numId w:val="0"/>
        </w:numPr>
        <w:ind w:firstLine="420"/>
      </w:pPr>
      <w:r>
        <w:rPr>
          <w:rFonts w:hint="eastAsia"/>
          <w:color w:val="000000"/>
        </w:rPr>
        <w:t>本大纲</w:t>
      </w:r>
      <w:r>
        <w:rPr>
          <w:rFonts w:hint="eastAsia"/>
        </w:rPr>
        <w:t>是对DG/T 062</w:t>
      </w:r>
      <w:r>
        <w:rPr>
          <w:rFonts w:hint="eastAsia"/>
          <w:color w:val="000000"/>
        </w:rPr>
        <w:t>—2019《养鸡设备  鸡笼和笼架》的修订</w:t>
      </w:r>
      <w:r>
        <w:rPr>
          <w:rFonts w:hint="eastAsia"/>
        </w:rPr>
        <w:t>。</w:t>
      </w:r>
    </w:p>
    <w:p w14:paraId="29CE780A" w14:textId="77777777" w:rsidR="00EE2ED4" w:rsidRDefault="00EE2ED4">
      <w:pPr>
        <w:pStyle w:val="a2"/>
        <w:numPr>
          <w:ilvl w:val="0"/>
          <w:numId w:val="0"/>
        </w:numPr>
        <w:ind w:firstLine="420"/>
        <w:rPr>
          <w:color w:val="000000"/>
        </w:rPr>
      </w:pPr>
      <w:r>
        <w:rPr>
          <w:rFonts w:hint="eastAsia"/>
        </w:rPr>
        <w:t>本大纲与DG/T 062</w:t>
      </w:r>
      <w:r>
        <w:rPr>
          <w:rFonts w:hint="eastAsia"/>
          <w:color w:val="000000"/>
        </w:rPr>
        <w:t>—2019相比，除编辑性修改外，主要技术内容变化如下：</w:t>
      </w:r>
    </w:p>
    <w:p w14:paraId="70DFD885" w14:textId="77777777" w:rsidR="00EE2ED4" w:rsidRDefault="00EE2ED4">
      <w:pPr>
        <w:pStyle w:val="affe"/>
        <w:ind w:leftChars="200" w:left="840" w:hangingChars="200" w:hanging="420"/>
        <w:rPr>
          <w:color w:val="000000"/>
        </w:rPr>
      </w:pPr>
      <w:r>
        <w:rPr>
          <w:rFonts w:hAnsi="宋体"/>
          <w:szCs w:val="21"/>
        </w:rPr>
        <w:t>——</w:t>
      </w:r>
      <w:r>
        <w:rPr>
          <w:rFonts w:hAnsi="宋体" w:hint="eastAsia"/>
          <w:szCs w:val="21"/>
        </w:rPr>
        <w:t>修改了适用范围；</w:t>
      </w:r>
    </w:p>
    <w:p w14:paraId="56824BB1" w14:textId="77777777" w:rsidR="00EE2ED4" w:rsidRDefault="00EE2ED4">
      <w:pPr>
        <w:pStyle w:val="a2"/>
        <w:numPr>
          <w:ilvl w:val="0"/>
          <w:numId w:val="0"/>
        </w:numPr>
        <w:ind w:firstLine="420"/>
        <w:rPr>
          <w:color w:val="000000"/>
        </w:rPr>
      </w:pPr>
      <w:r>
        <w:rPr>
          <w:rFonts w:hint="eastAsia"/>
          <w:color w:val="000000"/>
        </w:rPr>
        <w:t>——修改了规范性引用文件的有关内容；</w:t>
      </w:r>
    </w:p>
    <w:p w14:paraId="5F9EBC5C" w14:textId="77777777" w:rsidR="00EE2ED4" w:rsidRDefault="00EE2ED4">
      <w:pPr>
        <w:pStyle w:val="a2"/>
        <w:numPr>
          <w:ilvl w:val="0"/>
          <w:numId w:val="0"/>
        </w:numPr>
        <w:ind w:firstLine="420"/>
        <w:rPr>
          <w:color w:val="000000"/>
        </w:rPr>
      </w:pPr>
      <w:r>
        <w:rPr>
          <w:rFonts w:hint="eastAsia"/>
          <w:color w:val="000000"/>
        </w:rPr>
        <w:t>——增加了术语和定义的有关内容；</w:t>
      </w:r>
    </w:p>
    <w:p w14:paraId="67AD0750" w14:textId="77777777" w:rsidR="00EE2ED4" w:rsidRDefault="00EE2ED4">
      <w:pPr>
        <w:pStyle w:val="a2"/>
        <w:numPr>
          <w:ilvl w:val="0"/>
          <w:numId w:val="0"/>
        </w:numPr>
        <w:ind w:firstLine="420"/>
        <w:rPr>
          <w:color w:val="000000"/>
        </w:rPr>
      </w:pPr>
      <w:r>
        <w:rPr>
          <w:rFonts w:hint="eastAsia"/>
          <w:color w:val="000000"/>
        </w:rPr>
        <w:t>——修改了样机确定的有关内容；</w:t>
      </w:r>
    </w:p>
    <w:p w14:paraId="73FE657F" w14:textId="77777777" w:rsidR="00EE2ED4" w:rsidRDefault="00EE2ED4">
      <w:pPr>
        <w:pStyle w:val="a2"/>
        <w:numPr>
          <w:ilvl w:val="0"/>
          <w:numId w:val="0"/>
        </w:numPr>
        <w:ind w:firstLine="420"/>
        <w:rPr>
          <w:color w:val="000000"/>
        </w:rPr>
      </w:pPr>
      <w:r>
        <w:rPr>
          <w:rFonts w:hint="eastAsia"/>
          <w:color w:val="000000"/>
        </w:rPr>
        <w:t>——修改了一致性检查的有关内容；</w:t>
      </w:r>
    </w:p>
    <w:p w14:paraId="0188A663" w14:textId="77777777" w:rsidR="00EE2ED4" w:rsidRDefault="00EE2ED4">
      <w:pPr>
        <w:pStyle w:val="a2"/>
        <w:numPr>
          <w:ilvl w:val="0"/>
          <w:numId w:val="0"/>
        </w:numPr>
        <w:ind w:firstLine="420"/>
        <w:rPr>
          <w:color w:val="000000"/>
        </w:rPr>
      </w:pPr>
      <w:r>
        <w:rPr>
          <w:rFonts w:hint="eastAsia"/>
          <w:color w:val="000000"/>
        </w:rPr>
        <w:t>——增加了产品型号编制规则；</w:t>
      </w:r>
    </w:p>
    <w:p w14:paraId="7263D125" w14:textId="77777777" w:rsidR="00EE2ED4" w:rsidRDefault="00EE2ED4">
      <w:pPr>
        <w:pStyle w:val="a2"/>
        <w:numPr>
          <w:ilvl w:val="0"/>
          <w:numId w:val="0"/>
        </w:numPr>
        <w:ind w:firstLine="420"/>
        <w:rPr>
          <w:color w:val="000000"/>
        </w:rPr>
      </w:pPr>
      <w:r>
        <w:rPr>
          <w:rFonts w:hint="eastAsia"/>
          <w:color w:val="000000"/>
        </w:rPr>
        <w:t>——修改了安全性评价的要求；</w:t>
      </w:r>
    </w:p>
    <w:p w14:paraId="7A5B6695" w14:textId="77777777" w:rsidR="00EE2ED4" w:rsidRDefault="00EE2ED4">
      <w:pPr>
        <w:pStyle w:val="a2"/>
        <w:numPr>
          <w:ilvl w:val="0"/>
          <w:numId w:val="0"/>
        </w:numPr>
        <w:ind w:firstLine="420"/>
        <w:rPr>
          <w:color w:val="000000"/>
        </w:rPr>
      </w:pPr>
      <w:r>
        <w:rPr>
          <w:rFonts w:hint="eastAsia"/>
          <w:color w:val="000000"/>
        </w:rPr>
        <w:t>——修改了适用性评价的有关内容；</w:t>
      </w:r>
    </w:p>
    <w:p w14:paraId="1F7B6E52" w14:textId="77777777" w:rsidR="00EE2ED4" w:rsidRDefault="00EE2ED4">
      <w:pPr>
        <w:pStyle w:val="a2"/>
        <w:numPr>
          <w:ilvl w:val="0"/>
          <w:numId w:val="0"/>
        </w:numPr>
        <w:ind w:firstLine="420"/>
        <w:rPr>
          <w:color w:val="000000"/>
        </w:rPr>
      </w:pPr>
      <w:r>
        <w:rPr>
          <w:rFonts w:hint="eastAsia"/>
          <w:color w:val="000000"/>
        </w:rPr>
        <w:t>——修改了可靠性评价的有关内容；</w:t>
      </w:r>
    </w:p>
    <w:p w14:paraId="5D4413EF" w14:textId="77777777" w:rsidR="00EE2ED4" w:rsidRDefault="00EE2ED4">
      <w:pPr>
        <w:pStyle w:val="a2"/>
        <w:numPr>
          <w:ilvl w:val="0"/>
          <w:numId w:val="0"/>
        </w:numPr>
        <w:ind w:firstLine="420"/>
      </w:pPr>
      <w:r>
        <w:rPr>
          <w:rFonts w:hint="eastAsia"/>
          <w:color w:val="000000"/>
        </w:rPr>
        <w:t>——修改了</w:t>
      </w:r>
      <w:r>
        <w:rPr>
          <w:rFonts w:hint="eastAsia"/>
        </w:rPr>
        <w:t>产品变更的有关要求；</w:t>
      </w:r>
    </w:p>
    <w:p w14:paraId="17BD90FE" w14:textId="77777777" w:rsidR="00EE2ED4" w:rsidRDefault="00EE2ED4">
      <w:pPr>
        <w:pStyle w:val="a2"/>
        <w:numPr>
          <w:ilvl w:val="0"/>
          <w:numId w:val="0"/>
        </w:numPr>
        <w:ind w:firstLine="420"/>
        <w:rPr>
          <w:rFonts w:hAnsi="宋体" w:cs="宋体"/>
          <w:szCs w:val="21"/>
        </w:rPr>
      </w:pPr>
      <w:r>
        <w:rPr>
          <w:rFonts w:hint="eastAsia"/>
          <w:color w:val="000000"/>
        </w:rPr>
        <w:t>——修改了</w:t>
      </w:r>
      <w:r>
        <w:rPr>
          <w:rFonts w:hAnsi="宋体" w:cs="宋体" w:hint="eastAsia"/>
          <w:szCs w:val="21"/>
        </w:rPr>
        <w:t>附录A</w:t>
      </w:r>
      <w:r>
        <w:rPr>
          <w:rFonts w:hint="eastAsia"/>
          <w:color w:val="000000"/>
        </w:rPr>
        <w:t>的有关内容。</w:t>
      </w:r>
    </w:p>
    <w:p w14:paraId="5E701998" w14:textId="77777777" w:rsidR="00EE2ED4" w:rsidRDefault="00EE2ED4">
      <w:pPr>
        <w:pStyle w:val="a2"/>
        <w:numPr>
          <w:ilvl w:val="0"/>
          <w:numId w:val="0"/>
        </w:numPr>
        <w:ind w:firstLine="420"/>
        <w:rPr>
          <w:color w:val="000000"/>
        </w:rPr>
      </w:pPr>
      <w:r>
        <w:rPr>
          <w:rFonts w:hint="eastAsia"/>
          <w:color w:val="000000"/>
        </w:rPr>
        <w:t>本大纲自实施之日起代</w:t>
      </w:r>
      <w:r>
        <w:rPr>
          <w:rFonts w:hint="eastAsia"/>
          <w:szCs w:val="22"/>
        </w:rPr>
        <w:t>替DG/T 062—2019。</w:t>
      </w:r>
    </w:p>
    <w:p w14:paraId="0D92B456" w14:textId="77777777" w:rsidR="00EE2ED4" w:rsidRDefault="00EE2ED4">
      <w:pPr>
        <w:pStyle w:val="affe"/>
        <w:tabs>
          <w:tab w:val="clear" w:pos="4201"/>
          <w:tab w:val="clear" w:pos="9298"/>
          <w:tab w:val="left" w:pos="1134"/>
        </w:tabs>
      </w:pPr>
      <w:r>
        <w:rPr>
          <w:rFonts w:hint="eastAsia"/>
        </w:rPr>
        <w:t>本大纲由农业农村部农业机械化管理司提出。</w:t>
      </w:r>
    </w:p>
    <w:p w14:paraId="501D1218" w14:textId="77777777" w:rsidR="00EE2ED4" w:rsidRDefault="00EE2ED4">
      <w:pPr>
        <w:pStyle w:val="affe"/>
        <w:tabs>
          <w:tab w:val="clear" w:pos="4201"/>
          <w:tab w:val="clear" w:pos="9298"/>
          <w:tab w:val="left" w:pos="1134"/>
        </w:tabs>
      </w:pPr>
      <w:r>
        <w:rPr>
          <w:rFonts w:hint="eastAsia"/>
        </w:rPr>
        <w:t>本大纲由农业农村部农业机械试验鉴定总站技术归口。</w:t>
      </w:r>
    </w:p>
    <w:p w14:paraId="064C0E2B" w14:textId="77777777" w:rsidR="00EE2ED4" w:rsidRDefault="00EE2ED4">
      <w:pPr>
        <w:ind w:firstLineChars="200" w:firstLine="420"/>
        <w:contextualSpacing/>
      </w:pPr>
      <w:r>
        <w:rPr>
          <w:rFonts w:hint="eastAsia"/>
        </w:rPr>
        <w:t>本大纲起草单位：广东省农业机械试验鉴定站、</w:t>
      </w:r>
      <w:r>
        <w:rPr>
          <w:rFonts w:ascii="宋体" w:hAnsi="宋体" w:hint="eastAsia"/>
          <w:color w:val="000000"/>
          <w:szCs w:val="21"/>
        </w:rPr>
        <w:t>农业农村部农业机械试验鉴定总站</w:t>
      </w:r>
      <w:r>
        <w:rPr>
          <w:rFonts w:hint="eastAsia"/>
        </w:rPr>
        <w:t>、</w:t>
      </w:r>
      <w:r>
        <w:rPr>
          <w:rFonts w:ascii="宋体" w:hAnsi="宋体" w:hint="eastAsia"/>
          <w:color w:val="000000"/>
          <w:szCs w:val="21"/>
        </w:rPr>
        <w:t>河南省农业机械试验鉴定站</w:t>
      </w:r>
      <w:r>
        <w:rPr>
          <w:rFonts w:hint="eastAsia"/>
        </w:rPr>
        <w:t>。</w:t>
      </w:r>
    </w:p>
    <w:p w14:paraId="2EC84D3B" w14:textId="4537DF7D" w:rsidR="00EE2ED4" w:rsidRDefault="00EE2ED4">
      <w:pPr>
        <w:pStyle w:val="affe"/>
        <w:rPr>
          <w:rFonts w:hAnsi="宋体"/>
        </w:rPr>
      </w:pPr>
      <w:r>
        <w:rPr>
          <w:rFonts w:hAnsi="宋体" w:hint="eastAsia"/>
        </w:rPr>
        <w:t>本大纲主要起草人：郑凯仁、梁朝通、叶雪辉、李彬、林叙彬、蔡庆进、王莹</w:t>
      </w:r>
      <w:r w:rsidR="0018008F">
        <w:rPr>
          <w:rFonts w:hAnsi="宋体" w:hint="eastAsia"/>
        </w:rPr>
        <w:t>。</w:t>
      </w:r>
    </w:p>
    <w:p w14:paraId="61129D8E" w14:textId="77777777" w:rsidR="0024418E" w:rsidRPr="00E65369" w:rsidRDefault="0024418E" w:rsidP="0024418E">
      <w:pPr>
        <w:pStyle w:val="affe"/>
        <w:spacing w:before="78" w:after="78"/>
        <w:rPr>
          <w:rFonts w:hAnsi="宋体"/>
          <w:szCs w:val="21"/>
        </w:rPr>
      </w:pPr>
      <w:r w:rsidRPr="00E65369">
        <w:rPr>
          <w:rFonts w:hAnsi="宋体" w:hint="eastAsia"/>
          <w:szCs w:val="21"/>
        </w:rPr>
        <w:t>本大纲所代替大纲的历次版本发布情况为：</w:t>
      </w:r>
    </w:p>
    <w:p w14:paraId="3FE35819" w14:textId="5F7FB40A" w:rsidR="0024418E" w:rsidRDefault="0024418E" w:rsidP="0024418E">
      <w:pPr>
        <w:pStyle w:val="affe"/>
        <w:rPr>
          <w:rFonts w:hAnsi="宋体"/>
        </w:rPr>
      </w:pPr>
      <w:r w:rsidRPr="0024418E">
        <w:rPr>
          <w:rFonts w:hAnsi="宋体" w:hint="eastAsia"/>
          <w:szCs w:val="21"/>
          <w:highlight w:val="yellow"/>
        </w:rPr>
        <w:t>——DG/T 0</w:t>
      </w:r>
      <w:r w:rsidRPr="0024418E">
        <w:rPr>
          <w:rFonts w:hint="eastAsia"/>
          <w:highlight w:val="yellow"/>
        </w:rPr>
        <w:t>62</w:t>
      </w:r>
      <w:r w:rsidRPr="0024418E">
        <w:rPr>
          <w:rFonts w:hAnsi="宋体" w:hint="eastAsia"/>
          <w:szCs w:val="21"/>
          <w:highlight w:val="yellow"/>
        </w:rPr>
        <w:t>-2011、DG/T 0</w:t>
      </w:r>
      <w:r w:rsidRPr="0024418E">
        <w:rPr>
          <w:rFonts w:hint="eastAsia"/>
          <w:highlight w:val="yellow"/>
        </w:rPr>
        <w:t>62</w:t>
      </w:r>
      <w:r w:rsidRPr="0024418E">
        <w:rPr>
          <w:rFonts w:hAnsi="宋体" w:hint="eastAsia"/>
          <w:szCs w:val="21"/>
          <w:highlight w:val="yellow"/>
        </w:rPr>
        <w:t>-2017、DG/T 0</w:t>
      </w:r>
      <w:r w:rsidRPr="0024418E">
        <w:rPr>
          <w:rFonts w:hint="eastAsia"/>
          <w:highlight w:val="yellow"/>
        </w:rPr>
        <w:t>62</w:t>
      </w:r>
      <w:r w:rsidRPr="0024418E">
        <w:rPr>
          <w:rFonts w:hAnsi="宋体" w:hint="eastAsia"/>
          <w:szCs w:val="21"/>
          <w:highlight w:val="yellow"/>
        </w:rPr>
        <w:t>-2019。</w:t>
      </w:r>
    </w:p>
    <w:p w14:paraId="37A06A0A" w14:textId="77777777" w:rsidR="0024418E" w:rsidRDefault="0024418E">
      <w:pPr>
        <w:pStyle w:val="affe"/>
        <w:sectPr w:rsidR="0024418E">
          <w:headerReference w:type="default" r:id="rId13"/>
          <w:footerReference w:type="default" r:id="rId14"/>
          <w:pgSz w:w="11906" w:h="16838"/>
          <w:pgMar w:top="1418" w:right="1134" w:bottom="1134" w:left="1418" w:header="1020" w:footer="1020" w:gutter="0"/>
          <w:pgNumType w:fmt="upperRoman" w:start="1"/>
          <w:cols w:space="720"/>
          <w:formProt w:val="0"/>
          <w:docGrid w:type="lines" w:linePitch="312"/>
        </w:sectPr>
      </w:pPr>
    </w:p>
    <w:p w14:paraId="5547A075" w14:textId="77777777" w:rsidR="00EE2ED4" w:rsidRDefault="00EE2ED4">
      <w:pPr>
        <w:pStyle w:val="affffffd"/>
        <w:rPr>
          <w:rFonts w:hAnsi="黑体" w:cs="黑体"/>
        </w:rPr>
      </w:pPr>
      <w:bookmarkStart w:id="23" w:name="_Toc522527987"/>
      <w:bookmarkStart w:id="24" w:name="_Toc439321726"/>
      <w:bookmarkStart w:id="25" w:name="_Toc439321793"/>
      <w:bookmarkStart w:id="26" w:name="_Toc439321856"/>
      <w:bookmarkStart w:id="27" w:name="_Toc439321898"/>
      <w:bookmarkStart w:id="28" w:name="_Toc439322057"/>
      <w:bookmarkStart w:id="29" w:name="_Toc530983847"/>
      <w:r>
        <w:rPr>
          <w:rFonts w:hAnsi="黑体" w:cs="黑体" w:hint="eastAsia"/>
        </w:rPr>
        <w:t>养鸡设备  鸡笼和</w:t>
      </w:r>
      <w:proofErr w:type="gramStart"/>
      <w:r>
        <w:rPr>
          <w:rFonts w:hAnsi="黑体" w:cs="黑体" w:hint="eastAsia"/>
        </w:rPr>
        <w:t>笼架</w:t>
      </w:r>
      <w:bookmarkEnd w:id="23"/>
      <w:proofErr w:type="gramEnd"/>
    </w:p>
    <w:p w14:paraId="37E3820B" w14:textId="77777777" w:rsidR="00EE2ED4" w:rsidRDefault="00EE2ED4">
      <w:pPr>
        <w:pStyle w:val="ad"/>
      </w:pPr>
      <w:r>
        <w:rPr>
          <w:rFonts w:hint="eastAsia"/>
        </w:rPr>
        <w:t>范围</w:t>
      </w:r>
      <w:bookmarkEnd w:id="24"/>
      <w:bookmarkEnd w:id="25"/>
      <w:bookmarkEnd w:id="26"/>
      <w:bookmarkEnd w:id="27"/>
      <w:bookmarkEnd w:id="28"/>
      <w:bookmarkEnd w:id="29"/>
    </w:p>
    <w:p w14:paraId="2E00BC29" w14:textId="77777777" w:rsidR="00EE2ED4" w:rsidRDefault="00EE2ED4">
      <w:pPr>
        <w:pStyle w:val="affe"/>
        <w:rPr>
          <w:color w:val="000000"/>
        </w:rPr>
      </w:pPr>
      <w:bookmarkStart w:id="30" w:name="_Toc439321727"/>
      <w:bookmarkStart w:id="31" w:name="_Toc439321794"/>
      <w:bookmarkStart w:id="32" w:name="_Toc439321857"/>
      <w:bookmarkStart w:id="33" w:name="_Toc439321899"/>
      <w:bookmarkStart w:id="34" w:name="_Toc439322058"/>
      <w:bookmarkStart w:id="35" w:name="_Toc524592582"/>
      <w:bookmarkStart w:id="36" w:name="_Toc525305623"/>
      <w:bookmarkStart w:id="37" w:name="_Toc530983848"/>
      <w:r>
        <w:rPr>
          <w:rFonts w:hint="eastAsia"/>
          <w:color w:val="000000"/>
        </w:rPr>
        <w:t>本大纲规定了养鸡设备 鸡笼和</w:t>
      </w:r>
      <w:proofErr w:type="gramStart"/>
      <w:r>
        <w:rPr>
          <w:rFonts w:hint="eastAsia"/>
          <w:color w:val="000000"/>
        </w:rPr>
        <w:t>笼架</w:t>
      </w:r>
      <w:proofErr w:type="gramEnd"/>
      <w:r>
        <w:rPr>
          <w:rFonts w:hint="eastAsia"/>
          <w:color w:val="000000"/>
        </w:rPr>
        <w:t>推广鉴定</w:t>
      </w:r>
      <w:r>
        <w:rPr>
          <w:rFonts w:hint="eastAsia"/>
          <w:szCs w:val="21"/>
        </w:rPr>
        <w:t>的内容、方法和判定规则</w:t>
      </w:r>
      <w:r>
        <w:rPr>
          <w:rFonts w:hint="eastAsia"/>
          <w:color w:val="000000"/>
        </w:rPr>
        <w:t>。</w:t>
      </w:r>
    </w:p>
    <w:p w14:paraId="6D3F3467" w14:textId="77777777" w:rsidR="00EE2ED4" w:rsidRDefault="00EE2ED4">
      <w:pPr>
        <w:pStyle w:val="affe"/>
        <w:rPr>
          <w:szCs w:val="21"/>
        </w:rPr>
      </w:pPr>
      <w:r>
        <w:rPr>
          <w:rFonts w:hint="eastAsia"/>
          <w:szCs w:val="21"/>
        </w:rPr>
        <w:t>本大纲适用于笼养鸡只的阶梯式鸡笼和</w:t>
      </w:r>
      <w:proofErr w:type="gramStart"/>
      <w:r>
        <w:rPr>
          <w:rFonts w:hint="eastAsia"/>
          <w:szCs w:val="21"/>
        </w:rPr>
        <w:t>笼架</w:t>
      </w:r>
      <w:proofErr w:type="gramEnd"/>
      <w:r>
        <w:rPr>
          <w:rFonts w:hint="eastAsia"/>
          <w:szCs w:val="21"/>
        </w:rPr>
        <w:t>、</w:t>
      </w:r>
      <w:proofErr w:type="gramStart"/>
      <w:r>
        <w:rPr>
          <w:rFonts w:hint="eastAsia"/>
          <w:szCs w:val="21"/>
        </w:rPr>
        <w:t>层叠式</w:t>
      </w:r>
      <w:proofErr w:type="gramEnd"/>
      <w:r>
        <w:rPr>
          <w:rFonts w:hint="eastAsia"/>
          <w:szCs w:val="21"/>
        </w:rPr>
        <w:t>鸡笼和</w:t>
      </w:r>
      <w:proofErr w:type="gramStart"/>
      <w:r>
        <w:rPr>
          <w:rFonts w:hint="eastAsia"/>
          <w:szCs w:val="21"/>
        </w:rPr>
        <w:t>笼架</w:t>
      </w:r>
      <w:proofErr w:type="gramEnd"/>
      <w:r>
        <w:rPr>
          <w:rFonts w:hint="eastAsia"/>
          <w:szCs w:val="21"/>
        </w:rPr>
        <w:t>的推广鉴定。</w:t>
      </w:r>
    </w:p>
    <w:p w14:paraId="2CCA4682" w14:textId="77777777" w:rsidR="00EE2ED4" w:rsidRDefault="00EE2ED4">
      <w:pPr>
        <w:pStyle w:val="ad"/>
      </w:pPr>
      <w:r>
        <w:rPr>
          <w:rFonts w:hint="eastAsia"/>
        </w:rPr>
        <w:t>规范性引用文件</w:t>
      </w:r>
      <w:bookmarkEnd w:id="30"/>
      <w:bookmarkEnd w:id="31"/>
      <w:bookmarkEnd w:id="32"/>
      <w:bookmarkEnd w:id="33"/>
      <w:bookmarkEnd w:id="34"/>
      <w:bookmarkEnd w:id="35"/>
      <w:bookmarkEnd w:id="36"/>
      <w:bookmarkEnd w:id="37"/>
    </w:p>
    <w:p w14:paraId="66FFC310" w14:textId="5746BC65" w:rsidR="00EE2ED4" w:rsidRDefault="00EE2ED4">
      <w:pPr>
        <w:pStyle w:val="affe"/>
      </w:pPr>
      <w:bookmarkStart w:id="38" w:name="_Toc439321728"/>
      <w:bookmarkStart w:id="39" w:name="_Toc439321795"/>
      <w:bookmarkStart w:id="40" w:name="_Toc439321858"/>
      <w:bookmarkStart w:id="41" w:name="_Toc439321900"/>
      <w:bookmarkStart w:id="42" w:name="_Toc439322059"/>
      <w:r>
        <w:rPr>
          <w:rFonts w:hint="eastAsia"/>
        </w:rPr>
        <w:t>下列文件对于本文件的应用是必不可少的。凡是注日期的引用文件</w:t>
      </w:r>
      <w:r w:rsidR="0024418E">
        <w:rPr>
          <w:rFonts w:hint="eastAsia"/>
        </w:rPr>
        <w:t>，</w:t>
      </w:r>
      <w:r>
        <w:rPr>
          <w:rFonts w:hint="eastAsia"/>
        </w:rPr>
        <w:t>仅注日期的版本适用于本文件。凡是不注日期的引用文件，其最新版本（包括所有的修改单）适用于本文件。</w:t>
      </w:r>
    </w:p>
    <w:p w14:paraId="7CEB34D8" w14:textId="77777777" w:rsidR="00EE2ED4" w:rsidRDefault="00EE2ED4">
      <w:pPr>
        <w:autoSpaceDE w:val="0"/>
        <w:autoSpaceDN w:val="0"/>
        <w:ind w:firstLine="420"/>
        <w:rPr>
          <w:rFonts w:ascii="宋体" w:hAnsi="宋体"/>
        </w:rPr>
      </w:pPr>
      <w:bookmarkStart w:id="43" w:name="_Toc439321748"/>
      <w:bookmarkStart w:id="44" w:name="_Toc439321815"/>
      <w:bookmarkStart w:id="45" w:name="_Toc439321876"/>
      <w:bookmarkStart w:id="46" w:name="_Toc439321918"/>
      <w:bookmarkStart w:id="47" w:name="_Toc439322077"/>
      <w:bookmarkStart w:id="48" w:name="_Toc530983849"/>
      <w:bookmarkEnd w:id="38"/>
      <w:bookmarkEnd w:id="39"/>
      <w:bookmarkEnd w:id="40"/>
      <w:bookmarkEnd w:id="41"/>
      <w:bookmarkEnd w:id="42"/>
      <w:r>
        <w:rPr>
          <w:rFonts w:ascii="宋体" w:hAnsi="宋体" w:hint="eastAsia"/>
        </w:rPr>
        <w:t>GB/T 1839</w:t>
      </w:r>
      <w:r>
        <w:rPr>
          <w:rFonts w:ascii="宋体" w:hAnsi="宋体"/>
        </w:rPr>
        <w:t>—</w:t>
      </w:r>
      <w:r>
        <w:rPr>
          <w:rFonts w:ascii="宋体" w:hAnsi="宋体" w:hint="eastAsia"/>
        </w:rPr>
        <w:t>2008  钢产品镀锌</w:t>
      </w:r>
      <w:proofErr w:type="gramStart"/>
      <w:r>
        <w:rPr>
          <w:rFonts w:ascii="宋体" w:hAnsi="宋体" w:hint="eastAsia"/>
        </w:rPr>
        <w:t>层质量</w:t>
      </w:r>
      <w:proofErr w:type="gramEnd"/>
      <w:r>
        <w:rPr>
          <w:rFonts w:ascii="宋体" w:hAnsi="宋体" w:hint="eastAsia"/>
        </w:rPr>
        <w:t>试验方法</w:t>
      </w:r>
    </w:p>
    <w:p w14:paraId="66574238" w14:textId="77777777" w:rsidR="00EE2ED4" w:rsidRDefault="00EE2ED4">
      <w:pPr>
        <w:ind w:leftChars="200" w:left="2730" w:hangingChars="1100" w:hanging="2310"/>
        <w:rPr>
          <w:rFonts w:ascii="宋体" w:hAnsi="宋体"/>
        </w:rPr>
      </w:pPr>
      <w:r>
        <w:rPr>
          <w:rFonts w:ascii="宋体" w:hAnsi="宋体" w:hint="eastAsia"/>
        </w:rPr>
        <w:t>GB 1</w:t>
      </w:r>
      <w:r>
        <w:rPr>
          <w:rFonts w:ascii="宋体" w:hAnsi="宋体"/>
        </w:rPr>
        <w:t>039</w:t>
      </w:r>
      <w:r>
        <w:rPr>
          <w:rFonts w:ascii="宋体" w:hAnsi="宋体" w:hint="eastAsia"/>
        </w:rPr>
        <w:t>6  农林拖拉机和机械、草坪和园艺动力机械  安全标志和危险图形  总则</w:t>
      </w:r>
    </w:p>
    <w:p w14:paraId="3C945302" w14:textId="77777777" w:rsidR="00EE2ED4" w:rsidRDefault="00EE2ED4">
      <w:pPr>
        <w:pStyle w:val="ad"/>
      </w:pPr>
      <w:r>
        <w:rPr>
          <w:rFonts w:hint="eastAsia"/>
        </w:rPr>
        <w:t>术语和定义</w:t>
      </w:r>
      <w:bookmarkEnd w:id="43"/>
      <w:bookmarkEnd w:id="44"/>
      <w:bookmarkEnd w:id="45"/>
      <w:bookmarkEnd w:id="46"/>
      <w:bookmarkEnd w:id="47"/>
      <w:bookmarkEnd w:id="48"/>
    </w:p>
    <w:p w14:paraId="21414673" w14:textId="77777777" w:rsidR="00EE2ED4" w:rsidRDefault="00EE2ED4">
      <w:pPr>
        <w:pStyle w:val="affe"/>
      </w:pPr>
      <w:r>
        <w:rPr>
          <w:rFonts w:hint="eastAsia"/>
        </w:rPr>
        <w:t>下列术语和定义适用于本文件。</w:t>
      </w:r>
    </w:p>
    <w:p w14:paraId="603871A2" w14:textId="77777777" w:rsidR="00EE2ED4" w:rsidRDefault="00EE2ED4">
      <w:pPr>
        <w:pStyle w:val="ae"/>
        <w:ind w:leftChars="-1" w:left="-2"/>
      </w:pPr>
      <w:bookmarkStart w:id="49" w:name="_Toc453581470"/>
      <w:bookmarkStart w:id="50" w:name="_Toc461111137"/>
      <w:bookmarkStart w:id="51" w:name="_Toc530983850"/>
      <w:bookmarkStart w:id="52" w:name="_Toc524592584"/>
      <w:bookmarkStart w:id="53" w:name="_Toc525305625"/>
      <w:bookmarkStart w:id="54" w:name="_Toc525979241"/>
      <w:bookmarkStart w:id="55" w:name="_Toc526518705"/>
      <w:bookmarkStart w:id="56" w:name="_Toc526519579"/>
      <w:bookmarkStart w:id="57" w:name="_Toc528925718"/>
      <w:bookmarkEnd w:id="49"/>
      <w:bookmarkEnd w:id="50"/>
      <w:bookmarkEnd w:id="51"/>
    </w:p>
    <w:p w14:paraId="706C351B" w14:textId="77777777" w:rsidR="00EE2ED4" w:rsidRDefault="00EE2ED4">
      <w:pPr>
        <w:pStyle w:val="ae"/>
        <w:numPr>
          <w:ilvl w:val="0"/>
          <w:numId w:val="0"/>
        </w:numPr>
        <w:ind w:left="-2" w:firstLineChars="203" w:firstLine="426"/>
      </w:pPr>
      <w:bookmarkStart w:id="58" w:name="_Toc530983851"/>
      <w:r>
        <w:rPr>
          <w:rFonts w:hAnsi="黑体" w:cs="黑体" w:hint="eastAsia"/>
        </w:rPr>
        <w:t>鸡笼和</w:t>
      </w:r>
      <w:proofErr w:type="gramStart"/>
      <w:r>
        <w:rPr>
          <w:rFonts w:hAnsi="黑体" w:cs="黑体" w:hint="eastAsia"/>
        </w:rPr>
        <w:t>笼架</w:t>
      </w:r>
      <w:bookmarkEnd w:id="52"/>
      <w:bookmarkEnd w:id="53"/>
      <w:bookmarkEnd w:id="54"/>
      <w:bookmarkEnd w:id="55"/>
      <w:bookmarkEnd w:id="56"/>
      <w:bookmarkEnd w:id="57"/>
      <w:bookmarkEnd w:id="58"/>
      <w:proofErr w:type="gramEnd"/>
    </w:p>
    <w:p w14:paraId="023E442C" w14:textId="77777777" w:rsidR="00EE2ED4" w:rsidRDefault="00EE2ED4" w:rsidP="0024418E">
      <w:pPr>
        <w:widowControl/>
        <w:ind w:firstLineChars="202" w:firstLine="424"/>
        <w:jc w:val="left"/>
      </w:pPr>
      <w:r>
        <w:rPr>
          <w:rFonts w:ascii="宋体" w:hAnsi="宋体" w:hint="eastAsia"/>
        </w:rPr>
        <w:t>规模化鸡场中，为鸡只提供生存空间并为其他装备结构提供基本支撑的设备</w:t>
      </w:r>
      <w:r>
        <w:rPr>
          <w:rFonts w:hint="eastAsia"/>
        </w:rPr>
        <w:t>。按照笼架和</w:t>
      </w:r>
      <w:proofErr w:type="gramStart"/>
      <w:r>
        <w:rPr>
          <w:rFonts w:hint="eastAsia"/>
        </w:rPr>
        <w:t>笼网结</w:t>
      </w:r>
      <w:proofErr w:type="gramEnd"/>
      <w:r>
        <w:rPr>
          <w:rFonts w:hint="eastAsia"/>
        </w:rPr>
        <w:t>构型式分类，可分为阶梯式鸡笼和</w:t>
      </w:r>
      <w:proofErr w:type="gramStart"/>
      <w:r>
        <w:rPr>
          <w:rFonts w:hint="eastAsia"/>
        </w:rPr>
        <w:t>笼架</w:t>
      </w:r>
      <w:proofErr w:type="gramEnd"/>
      <w:r>
        <w:rPr>
          <w:rFonts w:hint="eastAsia"/>
        </w:rPr>
        <w:t>与</w:t>
      </w:r>
      <w:proofErr w:type="gramStart"/>
      <w:r>
        <w:rPr>
          <w:rFonts w:hint="eastAsia"/>
        </w:rPr>
        <w:t>层叠式</w:t>
      </w:r>
      <w:proofErr w:type="gramEnd"/>
      <w:r>
        <w:rPr>
          <w:rFonts w:hint="eastAsia"/>
        </w:rPr>
        <w:t>鸡笼和</w:t>
      </w:r>
      <w:proofErr w:type="gramStart"/>
      <w:r>
        <w:rPr>
          <w:rFonts w:hint="eastAsia"/>
        </w:rPr>
        <w:t>笼架</w:t>
      </w:r>
      <w:proofErr w:type="gramEnd"/>
      <w:r>
        <w:rPr>
          <w:rFonts w:hint="eastAsia"/>
        </w:rPr>
        <w:t>。</w:t>
      </w:r>
    </w:p>
    <w:p w14:paraId="29CA0D19" w14:textId="77777777" w:rsidR="00EE2ED4" w:rsidRDefault="00EE2ED4">
      <w:pPr>
        <w:pStyle w:val="ae"/>
        <w:ind w:leftChars="-1" w:left="-2"/>
      </w:pPr>
      <w:bookmarkStart w:id="59" w:name="_Toc453581472"/>
      <w:bookmarkStart w:id="60" w:name="_Toc461111139"/>
      <w:bookmarkStart w:id="61" w:name="_Toc530983852"/>
      <w:bookmarkStart w:id="62" w:name="_Toc387829450"/>
      <w:bookmarkStart w:id="63" w:name="_Toc453581473"/>
      <w:bookmarkStart w:id="64" w:name="_Toc461111140"/>
      <w:bookmarkStart w:id="65" w:name="_Toc524592585"/>
      <w:bookmarkStart w:id="66" w:name="_Toc525305626"/>
      <w:bookmarkStart w:id="67" w:name="_Toc525979242"/>
      <w:bookmarkStart w:id="68" w:name="_Toc526518706"/>
      <w:bookmarkStart w:id="69" w:name="_Toc526519580"/>
      <w:bookmarkStart w:id="70" w:name="_Toc528925719"/>
      <w:bookmarkEnd w:id="59"/>
      <w:bookmarkEnd w:id="60"/>
      <w:bookmarkEnd w:id="61"/>
    </w:p>
    <w:p w14:paraId="47654C01" w14:textId="77777777" w:rsidR="00EE2ED4" w:rsidRDefault="00EE2ED4">
      <w:pPr>
        <w:pStyle w:val="ae"/>
        <w:numPr>
          <w:ilvl w:val="0"/>
          <w:numId w:val="0"/>
        </w:numPr>
        <w:ind w:left="-2" w:firstLineChars="203" w:firstLine="426"/>
      </w:pPr>
      <w:bookmarkStart w:id="71" w:name="_Toc385949910"/>
      <w:bookmarkEnd w:id="62"/>
      <w:bookmarkEnd w:id="63"/>
      <w:bookmarkEnd w:id="64"/>
      <w:bookmarkEnd w:id="65"/>
      <w:bookmarkEnd w:id="66"/>
      <w:bookmarkEnd w:id="67"/>
      <w:bookmarkEnd w:id="68"/>
      <w:bookmarkEnd w:id="69"/>
      <w:bookmarkEnd w:id="70"/>
      <w:bookmarkEnd w:id="71"/>
      <w:r>
        <w:rPr>
          <w:rFonts w:hint="eastAsia"/>
        </w:rPr>
        <w:t>阶梯式鸡笼和</w:t>
      </w:r>
      <w:proofErr w:type="gramStart"/>
      <w:r>
        <w:rPr>
          <w:rFonts w:hint="eastAsia"/>
        </w:rPr>
        <w:t>笼架</w:t>
      </w:r>
      <w:proofErr w:type="gramEnd"/>
    </w:p>
    <w:p w14:paraId="14219DA1" w14:textId="36FE5442" w:rsidR="00EE2ED4" w:rsidRDefault="00EE2ED4">
      <w:pPr>
        <w:pStyle w:val="affe"/>
      </w:pPr>
      <w:bookmarkStart w:id="72" w:name="_Toc446003813"/>
      <w:bookmarkStart w:id="73" w:name="_Toc447648848"/>
      <w:bookmarkEnd w:id="72"/>
      <w:bookmarkEnd w:id="73"/>
      <w:r>
        <w:rPr>
          <w:rFonts w:hint="eastAsia"/>
        </w:rPr>
        <w:t>由若干网片拼装成一定封闭鸡群生长空间的笼网，并挂靠在具“A”形机械结构上的设备。其高度方向可分为若干饲养层，长度方向可分为若干饲养笼组。</w:t>
      </w:r>
    </w:p>
    <w:p w14:paraId="68A8E61A" w14:textId="77777777" w:rsidR="00EE2ED4" w:rsidRDefault="00EE2ED4">
      <w:pPr>
        <w:pStyle w:val="ae"/>
        <w:ind w:leftChars="-1" w:left="-2"/>
      </w:pPr>
      <w:bookmarkStart w:id="74" w:name="_Toc453581474"/>
      <w:bookmarkStart w:id="75" w:name="_Toc461111141"/>
      <w:bookmarkStart w:id="76" w:name="_Toc530983854"/>
      <w:bookmarkStart w:id="77" w:name="_Toc453581475"/>
      <w:bookmarkStart w:id="78" w:name="_Toc461111142"/>
      <w:bookmarkStart w:id="79" w:name="_Toc524592586"/>
      <w:bookmarkStart w:id="80" w:name="_Toc525305627"/>
      <w:bookmarkStart w:id="81" w:name="_Toc525979243"/>
      <w:bookmarkStart w:id="82" w:name="_Toc526518707"/>
      <w:bookmarkStart w:id="83" w:name="_Toc526519581"/>
      <w:bookmarkStart w:id="84" w:name="_Toc528925720"/>
      <w:bookmarkEnd w:id="74"/>
      <w:bookmarkEnd w:id="75"/>
      <w:bookmarkEnd w:id="76"/>
    </w:p>
    <w:p w14:paraId="329071A0" w14:textId="77777777" w:rsidR="00EE2ED4" w:rsidRDefault="00EE2ED4" w:rsidP="0024418E">
      <w:pPr>
        <w:pStyle w:val="ae"/>
        <w:numPr>
          <w:ilvl w:val="0"/>
          <w:numId w:val="0"/>
        </w:numPr>
        <w:ind w:firstLineChars="203" w:firstLine="426"/>
      </w:pPr>
      <w:bookmarkStart w:id="85" w:name="_Toc385949917"/>
      <w:bookmarkStart w:id="86" w:name="_Toc387328996"/>
      <w:bookmarkEnd w:id="77"/>
      <w:bookmarkEnd w:id="78"/>
      <w:bookmarkEnd w:id="79"/>
      <w:bookmarkEnd w:id="80"/>
      <w:bookmarkEnd w:id="81"/>
      <w:bookmarkEnd w:id="82"/>
      <w:bookmarkEnd w:id="83"/>
      <w:bookmarkEnd w:id="84"/>
      <w:bookmarkEnd w:id="85"/>
      <w:bookmarkEnd w:id="86"/>
      <w:proofErr w:type="gramStart"/>
      <w:r>
        <w:rPr>
          <w:rFonts w:hint="eastAsia"/>
        </w:rPr>
        <w:t>层叠式</w:t>
      </w:r>
      <w:proofErr w:type="gramEnd"/>
      <w:r>
        <w:rPr>
          <w:rFonts w:hint="eastAsia"/>
        </w:rPr>
        <w:t>鸡笼和</w:t>
      </w:r>
      <w:proofErr w:type="gramStart"/>
      <w:r>
        <w:rPr>
          <w:rFonts w:hint="eastAsia"/>
        </w:rPr>
        <w:t>笼架</w:t>
      </w:r>
      <w:proofErr w:type="gramEnd"/>
    </w:p>
    <w:p w14:paraId="6A63DC77" w14:textId="71AC2F86" w:rsidR="00EE2ED4" w:rsidRDefault="00EE2ED4">
      <w:pPr>
        <w:pStyle w:val="affe"/>
      </w:pPr>
      <w:r>
        <w:rPr>
          <w:rFonts w:hint="eastAsia"/>
        </w:rPr>
        <w:t>由若干网片拼装成一定封闭鸡群生长空间的笼网，并挂靠在具“H”形机械结构上的设备。</w:t>
      </w:r>
      <w:bookmarkStart w:id="87" w:name="_Toc447648849"/>
      <w:bookmarkStart w:id="88" w:name="_Toc447648850"/>
      <w:bookmarkEnd w:id="87"/>
      <w:bookmarkEnd w:id="88"/>
      <w:r>
        <w:rPr>
          <w:rFonts w:hint="eastAsia"/>
        </w:rPr>
        <w:t>其高度方向可分为若干饲养层，长度方向可分为若干饲养笼组。</w:t>
      </w:r>
    </w:p>
    <w:p w14:paraId="140DBD2A" w14:textId="77777777" w:rsidR="00EE2ED4" w:rsidRDefault="00EE2ED4">
      <w:pPr>
        <w:pStyle w:val="ae"/>
        <w:ind w:leftChars="-1" w:left="-2"/>
      </w:pPr>
      <w:bookmarkStart w:id="89" w:name="_Toc453581476"/>
      <w:bookmarkStart w:id="90" w:name="_Toc461111143"/>
      <w:bookmarkStart w:id="91" w:name="_Toc530983856"/>
      <w:bookmarkStart w:id="92" w:name="_Toc453581477"/>
      <w:bookmarkStart w:id="93" w:name="_Toc461111144"/>
      <w:bookmarkStart w:id="94" w:name="_Toc524592587"/>
      <w:bookmarkStart w:id="95" w:name="_Toc525305628"/>
      <w:bookmarkStart w:id="96" w:name="_Toc525979244"/>
      <w:bookmarkStart w:id="97" w:name="_Toc526518708"/>
      <w:bookmarkStart w:id="98" w:name="_Toc526519582"/>
      <w:bookmarkStart w:id="99" w:name="_Toc528925721"/>
      <w:bookmarkStart w:id="100" w:name="_Toc530983857"/>
      <w:bookmarkEnd w:id="89"/>
      <w:bookmarkEnd w:id="90"/>
      <w:bookmarkEnd w:id="91"/>
    </w:p>
    <w:p w14:paraId="6E1EB85D" w14:textId="77777777" w:rsidR="00EE2ED4" w:rsidRDefault="00EE2ED4">
      <w:pPr>
        <w:pStyle w:val="ae"/>
        <w:numPr>
          <w:ilvl w:val="0"/>
          <w:numId w:val="0"/>
        </w:numPr>
        <w:ind w:left="-2" w:firstLineChars="203" w:firstLine="426"/>
      </w:pPr>
      <w:r>
        <w:rPr>
          <w:rFonts w:hint="eastAsia"/>
        </w:rPr>
        <w:t>笼架</w:t>
      </w:r>
      <w:bookmarkEnd w:id="92"/>
      <w:bookmarkEnd w:id="93"/>
      <w:bookmarkEnd w:id="94"/>
      <w:bookmarkEnd w:id="95"/>
      <w:bookmarkEnd w:id="96"/>
      <w:bookmarkEnd w:id="97"/>
      <w:bookmarkEnd w:id="98"/>
      <w:bookmarkEnd w:id="99"/>
      <w:bookmarkEnd w:id="100"/>
      <w:r>
        <w:rPr>
          <w:rFonts w:hint="eastAsia"/>
        </w:rPr>
        <w:t>宽度</w:t>
      </w:r>
    </w:p>
    <w:p w14:paraId="2B93CC43" w14:textId="77777777" w:rsidR="00EE2ED4" w:rsidRDefault="00EE2ED4">
      <w:pPr>
        <w:pStyle w:val="affe"/>
        <w:rPr>
          <w:szCs w:val="22"/>
        </w:rPr>
      </w:pPr>
      <w:r>
        <w:rPr>
          <w:rFonts w:hint="eastAsia"/>
          <w:szCs w:val="22"/>
        </w:rPr>
        <w:t>同一饲养</w:t>
      </w:r>
      <w:proofErr w:type="gramStart"/>
      <w:r>
        <w:rPr>
          <w:rFonts w:hint="eastAsia"/>
          <w:szCs w:val="22"/>
        </w:rPr>
        <w:t>笼</w:t>
      </w:r>
      <w:proofErr w:type="gramEnd"/>
      <w:r>
        <w:rPr>
          <w:rFonts w:hint="eastAsia"/>
          <w:szCs w:val="22"/>
        </w:rPr>
        <w:t>组内，垂直于笼门安装平面的竖直平面内，笼组中两根</w:t>
      </w:r>
      <w:proofErr w:type="gramStart"/>
      <w:r>
        <w:rPr>
          <w:rFonts w:hint="eastAsia"/>
          <w:szCs w:val="22"/>
        </w:rPr>
        <w:t>支撑笼脚外侧</w:t>
      </w:r>
      <w:proofErr w:type="gramEnd"/>
      <w:r>
        <w:rPr>
          <w:rFonts w:hint="eastAsia"/>
          <w:szCs w:val="22"/>
        </w:rPr>
        <w:t>之间的距离。</w:t>
      </w:r>
    </w:p>
    <w:p w14:paraId="600FDF35" w14:textId="77777777" w:rsidR="00EE2ED4" w:rsidRDefault="00EE2ED4">
      <w:pPr>
        <w:pStyle w:val="ae"/>
        <w:ind w:leftChars="-1" w:left="-2"/>
      </w:pPr>
      <w:bookmarkStart w:id="101" w:name="_Toc453581478"/>
      <w:bookmarkStart w:id="102" w:name="_Toc461111145"/>
      <w:bookmarkStart w:id="103" w:name="_Toc530983858"/>
      <w:bookmarkStart w:id="104" w:name="_Toc524592588"/>
      <w:bookmarkStart w:id="105" w:name="_Toc525305629"/>
      <w:bookmarkStart w:id="106" w:name="_Toc525979245"/>
      <w:bookmarkStart w:id="107" w:name="_Toc526518709"/>
      <w:bookmarkStart w:id="108" w:name="_Toc526519583"/>
      <w:bookmarkStart w:id="109" w:name="_Toc528925722"/>
      <w:bookmarkEnd w:id="101"/>
      <w:bookmarkEnd w:id="102"/>
      <w:bookmarkEnd w:id="103"/>
    </w:p>
    <w:p w14:paraId="5BF2EF49" w14:textId="77777777" w:rsidR="00EE2ED4" w:rsidRDefault="00EE2ED4">
      <w:pPr>
        <w:pStyle w:val="ae"/>
        <w:numPr>
          <w:ilvl w:val="0"/>
          <w:numId w:val="0"/>
        </w:numPr>
        <w:ind w:left="-2" w:firstLineChars="203" w:firstLine="426"/>
      </w:pPr>
      <w:bookmarkStart w:id="110" w:name="_Toc530983859"/>
      <w:r>
        <w:rPr>
          <w:rFonts w:hint="eastAsia"/>
        </w:rPr>
        <w:t>笼架</w:t>
      </w:r>
      <w:bookmarkEnd w:id="104"/>
      <w:bookmarkEnd w:id="105"/>
      <w:bookmarkEnd w:id="106"/>
      <w:bookmarkEnd w:id="107"/>
      <w:bookmarkEnd w:id="108"/>
      <w:bookmarkEnd w:id="109"/>
      <w:bookmarkEnd w:id="110"/>
      <w:r>
        <w:rPr>
          <w:rFonts w:hint="eastAsia"/>
        </w:rPr>
        <w:t>长度</w:t>
      </w:r>
    </w:p>
    <w:p w14:paraId="11D2A71A" w14:textId="77777777" w:rsidR="00EE2ED4" w:rsidRDefault="00EE2ED4">
      <w:pPr>
        <w:pStyle w:val="affe"/>
        <w:rPr>
          <w:szCs w:val="22"/>
        </w:rPr>
      </w:pPr>
      <w:r>
        <w:rPr>
          <w:rFonts w:hint="eastAsia"/>
          <w:szCs w:val="22"/>
        </w:rPr>
        <w:t>同一饲养</w:t>
      </w:r>
      <w:proofErr w:type="gramStart"/>
      <w:r>
        <w:rPr>
          <w:rFonts w:hint="eastAsia"/>
          <w:szCs w:val="22"/>
        </w:rPr>
        <w:t>笼</w:t>
      </w:r>
      <w:proofErr w:type="gramEnd"/>
      <w:r>
        <w:rPr>
          <w:rFonts w:hint="eastAsia"/>
          <w:szCs w:val="22"/>
        </w:rPr>
        <w:t>组内，平行于笼门安装平面的平面内，笼组中两根</w:t>
      </w:r>
      <w:proofErr w:type="gramStart"/>
      <w:r>
        <w:rPr>
          <w:rFonts w:hint="eastAsia"/>
          <w:szCs w:val="22"/>
        </w:rPr>
        <w:t>支撑笼脚外侧</w:t>
      </w:r>
      <w:proofErr w:type="gramEnd"/>
      <w:r>
        <w:rPr>
          <w:rFonts w:hint="eastAsia"/>
          <w:szCs w:val="22"/>
        </w:rPr>
        <w:t xml:space="preserve">之间的距离。 </w:t>
      </w:r>
    </w:p>
    <w:p w14:paraId="59615348" w14:textId="77777777" w:rsidR="00EE2ED4" w:rsidRDefault="00EE2ED4">
      <w:pPr>
        <w:pStyle w:val="ae"/>
        <w:ind w:leftChars="-1" w:left="-2"/>
      </w:pPr>
    </w:p>
    <w:p w14:paraId="05C4CBE6" w14:textId="77777777" w:rsidR="00EE2ED4" w:rsidRDefault="00EE2ED4">
      <w:pPr>
        <w:pStyle w:val="ae"/>
        <w:numPr>
          <w:ilvl w:val="0"/>
          <w:numId w:val="0"/>
        </w:numPr>
        <w:ind w:left="-2" w:firstLineChars="203" w:firstLine="426"/>
      </w:pPr>
      <w:r>
        <w:rPr>
          <w:rFonts w:hint="eastAsia"/>
        </w:rPr>
        <w:t>最小饲养单元</w:t>
      </w:r>
    </w:p>
    <w:p w14:paraId="69CEE8C1" w14:textId="77777777" w:rsidR="00EE2ED4" w:rsidRDefault="00EE2ED4">
      <w:pPr>
        <w:pStyle w:val="affe"/>
        <w:rPr>
          <w:szCs w:val="22"/>
        </w:rPr>
      </w:pPr>
      <w:r>
        <w:rPr>
          <w:rFonts w:hint="eastAsia"/>
          <w:szCs w:val="22"/>
        </w:rPr>
        <w:t>同一饲养</w:t>
      </w:r>
      <w:proofErr w:type="gramStart"/>
      <w:r>
        <w:rPr>
          <w:rFonts w:hint="eastAsia"/>
          <w:szCs w:val="22"/>
        </w:rPr>
        <w:t>笼</w:t>
      </w:r>
      <w:proofErr w:type="gramEnd"/>
      <w:r>
        <w:rPr>
          <w:rFonts w:hint="eastAsia"/>
          <w:szCs w:val="22"/>
        </w:rPr>
        <w:t>组内，由相邻笼网拼装而成的最小饲养单位空间。</w:t>
      </w:r>
    </w:p>
    <w:p w14:paraId="50134AAF" w14:textId="77777777" w:rsidR="0024418E" w:rsidRDefault="0024418E">
      <w:pPr>
        <w:pStyle w:val="ae"/>
        <w:spacing w:beforeLines="100" w:before="312" w:afterLines="100" w:after="312"/>
        <w:ind w:leftChars="-1" w:left="-2"/>
        <w:rPr>
          <w:rFonts w:hAnsi="宋体"/>
        </w:rPr>
      </w:pPr>
    </w:p>
    <w:p w14:paraId="41C428C7" w14:textId="77777777" w:rsidR="00EE2ED4" w:rsidRPr="0024418E" w:rsidRDefault="00EE2ED4" w:rsidP="0024418E">
      <w:pPr>
        <w:pStyle w:val="ae"/>
        <w:numPr>
          <w:ilvl w:val="0"/>
          <w:numId w:val="0"/>
        </w:numPr>
        <w:ind w:left="-2" w:firstLineChars="203" w:firstLine="426"/>
      </w:pPr>
      <w:r w:rsidRPr="0024418E">
        <w:rPr>
          <w:rFonts w:hint="eastAsia"/>
        </w:rPr>
        <w:t>饲养笼组</w:t>
      </w:r>
    </w:p>
    <w:p w14:paraId="1D5D2D04" w14:textId="77777777" w:rsidR="00EE2ED4" w:rsidRDefault="00EE2ED4">
      <w:pPr>
        <w:pStyle w:val="affe"/>
        <w:rPr>
          <w:rFonts w:hAnsi="宋体"/>
        </w:rPr>
      </w:pPr>
      <w:r>
        <w:rPr>
          <w:rFonts w:hint="eastAsia"/>
          <w:szCs w:val="22"/>
        </w:rPr>
        <w:t>规模化</w:t>
      </w:r>
      <w:r>
        <w:rPr>
          <w:rFonts w:hAnsi="宋体" w:hint="eastAsia"/>
        </w:rPr>
        <w:t>鸡场中，由若干饲养层在高度方向叠加拼装而成，</w:t>
      </w:r>
      <w:proofErr w:type="gramStart"/>
      <w:r>
        <w:rPr>
          <w:rFonts w:hAnsi="宋体" w:hint="eastAsia"/>
        </w:rPr>
        <w:t>饲养笼组的</w:t>
      </w:r>
      <w:proofErr w:type="gramEnd"/>
      <w:r>
        <w:rPr>
          <w:rFonts w:hAnsi="宋体" w:hint="eastAsia"/>
        </w:rPr>
        <w:t>层数不少于2层。</w:t>
      </w:r>
    </w:p>
    <w:p w14:paraId="1A94BA50" w14:textId="77777777" w:rsidR="00EE2ED4" w:rsidRDefault="00EE2ED4">
      <w:pPr>
        <w:pStyle w:val="ad"/>
      </w:pPr>
      <w:bookmarkStart w:id="111" w:name="_Toc453581480"/>
      <w:bookmarkStart w:id="112" w:name="_Toc461111147"/>
      <w:bookmarkStart w:id="113" w:name="_Toc530983860"/>
      <w:bookmarkStart w:id="114" w:name="_Toc526518713"/>
      <w:bookmarkStart w:id="115" w:name="_Toc175370832"/>
      <w:bookmarkStart w:id="116" w:name="_Toc526518714"/>
      <w:bookmarkStart w:id="117" w:name="_Toc526518715"/>
      <w:bookmarkStart w:id="118" w:name="_Toc526518716"/>
      <w:bookmarkStart w:id="119" w:name="_Toc526518717"/>
      <w:bookmarkStart w:id="120" w:name="_Toc526518718"/>
      <w:bookmarkStart w:id="121" w:name="_Toc526518719"/>
      <w:bookmarkStart w:id="122" w:name="_Toc526518721"/>
      <w:bookmarkStart w:id="123" w:name="_Toc526518722"/>
      <w:bookmarkStart w:id="124" w:name="_Toc526518723"/>
      <w:bookmarkStart w:id="125" w:name="_Toc526518724"/>
      <w:bookmarkStart w:id="126" w:name="_Toc526518725"/>
      <w:bookmarkStart w:id="127" w:name="_Toc439321749"/>
      <w:bookmarkStart w:id="128" w:name="_Toc439321816"/>
      <w:bookmarkStart w:id="129" w:name="_Toc439321877"/>
      <w:bookmarkStart w:id="130" w:name="_Toc439321919"/>
      <w:bookmarkStart w:id="131" w:name="_Toc439322078"/>
      <w:bookmarkStart w:id="132" w:name="_Toc530983868"/>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r>
        <w:rPr>
          <w:rFonts w:hint="eastAsia"/>
        </w:rPr>
        <w:t>基本要求</w:t>
      </w:r>
      <w:bookmarkStart w:id="133" w:name="_Toc439321817"/>
      <w:bookmarkStart w:id="134" w:name="_Toc439321878"/>
      <w:bookmarkStart w:id="135" w:name="_Toc439321920"/>
      <w:bookmarkStart w:id="136" w:name="_Toc439321750"/>
      <w:bookmarkEnd w:id="127"/>
      <w:bookmarkEnd w:id="128"/>
      <w:bookmarkEnd w:id="129"/>
      <w:bookmarkEnd w:id="130"/>
      <w:bookmarkEnd w:id="131"/>
      <w:bookmarkEnd w:id="132"/>
    </w:p>
    <w:p w14:paraId="56BC49F5" w14:textId="5ADE6EE7" w:rsidR="00EE2ED4" w:rsidRDefault="00EE2ED4">
      <w:pPr>
        <w:pStyle w:val="ae"/>
        <w:ind w:leftChars="-1" w:left="-2"/>
      </w:pPr>
      <w:bookmarkStart w:id="137" w:name="_Toc11301"/>
      <w:bookmarkStart w:id="138" w:name="_Toc18533"/>
      <w:bookmarkStart w:id="139" w:name="_Toc392160582"/>
      <w:bookmarkStart w:id="140" w:name="_Toc522527991"/>
      <w:bookmarkStart w:id="141" w:name="_Toc226519584"/>
      <w:bookmarkStart w:id="142" w:name="_Toc8135"/>
      <w:r>
        <w:rPr>
          <w:rFonts w:hint="eastAsia"/>
        </w:rPr>
        <w:t>需补充提供的</w:t>
      </w:r>
      <w:bookmarkEnd w:id="137"/>
      <w:bookmarkEnd w:id="138"/>
      <w:bookmarkEnd w:id="139"/>
      <w:bookmarkEnd w:id="140"/>
      <w:bookmarkEnd w:id="141"/>
      <w:bookmarkEnd w:id="142"/>
      <w:r w:rsidR="007D063E" w:rsidRPr="00D3536A">
        <w:rPr>
          <w:rFonts w:hint="eastAsia"/>
        </w:rPr>
        <w:t>文件资料</w:t>
      </w:r>
    </w:p>
    <w:p w14:paraId="106E0D01" w14:textId="77777777" w:rsidR="00EE2ED4" w:rsidRDefault="00EE2ED4">
      <w:pPr>
        <w:spacing w:line="320" w:lineRule="exact"/>
        <w:ind w:firstLineChars="200" w:firstLine="420"/>
        <w:rPr>
          <w:rFonts w:ascii="宋体" w:hAnsi="宋体" w:cs="宋体"/>
          <w:szCs w:val="21"/>
        </w:rPr>
      </w:pPr>
      <w:r>
        <w:rPr>
          <w:rFonts w:hint="eastAsia"/>
        </w:rPr>
        <w:t>除申请时提交的材料之外，需补充提供以下材料：</w:t>
      </w:r>
    </w:p>
    <w:p w14:paraId="68F5A066" w14:textId="77777777" w:rsidR="00EE2ED4" w:rsidRDefault="00EE2ED4">
      <w:pPr>
        <w:numPr>
          <w:ilvl w:val="0"/>
          <w:numId w:val="20"/>
        </w:numPr>
        <w:spacing w:line="320" w:lineRule="exact"/>
        <w:ind w:firstLineChars="200" w:firstLine="420"/>
        <w:rPr>
          <w:rFonts w:ascii="宋体" w:hAnsi="宋体" w:cs="宋体"/>
          <w:szCs w:val="21"/>
        </w:rPr>
      </w:pPr>
      <w:r>
        <w:rPr>
          <w:rFonts w:ascii="宋体" w:hAnsi="宋体" w:cs="宋体" w:hint="eastAsia"/>
          <w:szCs w:val="21"/>
        </w:rPr>
        <w:t>产品规格表（见附录A）；</w:t>
      </w:r>
    </w:p>
    <w:p w14:paraId="32175C5F" w14:textId="77777777" w:rsidR="00EE2ED4" w:rsidRDefault="00EE2ED4">
      <w:pPr>
        <w:numPr>
          <w:ilvl w:val="0"/>
          <w:numId w:val="20"/>
        </w:numPr>
        <w:spacing w:line="320" w:lineRule="exact"/>
        <w:ind w:firstLineChars="200" w:firstLine="420"/>
        <w:rPr>
          <w:rFonts w:ascii="宋体" w:hAnsi="宋体" w:cs="宋体"/>
          <w:szCs w:val="21"/>
        </w:rPr>
      </w:pPr>
      <w:r>
        <w:rPr>
          <w:rFonts w:ascii="宋体" w:hAnsi="宋体" w:cs="宋体" w:hint="eastAsia"/>
          <w:szCs w:val="21"/>
        </w:rPr>
        <w:t>样机照片（</w:t>
      </w:r>
      <w:r>
        <w:rPr>
          <w:rFonts w:ascii="宋体" w:hAnsi="宋体" w:cs="宋体" w:hint="eastAsia"/>
        </w:rPr>
        <w:t>左前方45°、右前方45°、正后方、产品铭牌各1张</w:t>
      </w:r>
      <w:r>
        <w:rPr>
          <w:rFonts w:ascii="宋体" w:hAnsi="宋体" w:cs="宋体" w:hint="eastAsia"/>
          <w:szCs w:val="21"/>
        </w:rPr>
        <w:t>）；</w:t>
      </w:r>
    </w:p>
    <w:p w14:paraId="2DDAC680" w14:textId="0585B829" w:rsidR="00EE2ED4" w:rsidRPr="0024418E" w:rsidRDefault="00EE2ED4" w:rsidP="0024418E">
      <w:pPr>
        <w:numPr>
          <w:ilvl w:val="0"/>
          <w:numId w:val="20"/>
        </w:numPr>
        <w:spacing w:line="320" w:lineRule="exact"/>
        <w:ind w:leftChars="203" w:left="707" w:hangingChars="134" w:hanging="281"/>
        <w:rPr>
          <w:rFonts w:ascii="宋体" w:hAnsi="宋体" w:cs="宋体"/>
          <w:szCs w:val="21"/>
        </w:rPr>
      </w:pPr>
      <w:r w:rsidRPr="0024418E">
        <w:rPr>
          <w:rFonts w:ascii="宋体" w:hAnsi="宋体" w:cs="宋体" w:hint="eastAsia"/>
          <w:szCs w:val="21"/>
        </w:rPr>
        <w:t>用户名单（内容至少包括购买者姓名、通</w:t>
      </w:r>
      <w:r w:rsidR="0024418E" w:rsidRPr="0024418E">
        <w:rPr>
          <w:rFonts w:ascii="宋体" w:hAnsi="宋体" w:cs="宋体" w:hint="eastAsia"/>
          <w:szCs w:val="21"/>
        </w:rPr>
        <w:t>信</w:t>
      </w:r>
      <w:r w:rsidRPr="0024418E">
        <w:rPr>
          <w:rFonts w:ascii="宋体" w:hAnsi="宋体" w:cs="宋体" w:hint="eastAsia"/>
          <w:szCs w:val="21"/>
        </w:rPr>
        <w:t>地址、联系电话、产品型号名称、购机时间等，提供的用户应为使用3个月以上的，数量不少于10户）。</w:t>
      </w:r>
    </w:p>
    <w:p w14:paraId="3CFDF704" w14:textId="52CFF7B4" w:rsidR="00EE2ED4" w:rsidRDefault="00EE2ED4" w:rsidP="004F796F">
      <w:pPr>
        <w:pStyle w:val="affe"/>
        <w:ind w:firstLineChars="0" w:firstLine="0"/>
        <w:rPr>
          <w:color w:val="0000FF"/>
        </w:rPr>
      </w:pPr>
      <w:r>
        <w:rPr>
          <w:rFonts w:hint="eastAsia"/>
          <w:color w:val="0000FF"/>
        </w:rPr>
        <w:t xml:space="preserve">  </w:t>
      </w:r>
      <w:r w:rsidR="00D34339">
        <w:rPr>
          <w:color w:val="0000FF"/>
        </w:rPr>
        <w:t xml:space="preserve">  </w:t>
      </w:r>
      <w:r>
        <w:rPr>
          <w:rFonts w:hAnsi="宋体" w:cs="宋体" w:hint="eastAsia"/>
          <w:kern w:val="2"/>
          <w:szCs w:val="24"/>
        </w:rPr>
        <w:t>以上材料需加盖制造商公章。</w:t>
      </w:r>
    </w:p>
    <w:p w14:paraId="75FA181C" w14:textId="77777777" w:rsidR="00EE2ED4" w:rsidRDefault="00EE2ED4">
      <w:pPr>
        <w:pStyle w:val="ae"/>
        <w:ind w:leftChars="-1" w:left="-2"/>
      </w:pPr>
      <w:bookmarkStart w:id="143" w:name="_Toc524592597"/>
      <w:bookmarkStart w:id="144" w:name="_Toc530983870"/>
      <w:bookmarkStart w:id="145" w:name="_Toc439321751"/>
      <w:bookmarkStart w:id="146" w:name="_Toc439321818"/>
      <w:bookmarkStart w:id="147" w:name="_Toc439321879"/>
      <w:bookmarkStart w:id="148" w:name="_Toc439321921"/>
      <w:bookmarkEnd w:id="133"/>
      <w:bookmarkEnd w:id="134"/>
      <w:bookmarkEnd w:id="135"/>
      <w:bookmarkEnd w:id="136"/>
      <w:r>
        <w:rPr>
          <w:rFonts w:hint="eastAsia"/>
        </w:rPr>
        <w:t>样机确定</w:t>
      </w:r>
      <w:bookmarkEnd w:id="143"/>
      <w:bookmarkEnd w:id="144"/>
    </w:p>
    <w:p w14:paraId="167BEB34" w14:textId="120FF2C0" w:rsidR="00EE2ED4" w:rsidRDefault="00EE2ED4">
      <w:pPr>
        <w:pStyle w:val="affe"/>
      </w:pPr>
      <w:r>
        <w:rPr>
          <w:rFonts w:hAnsi="宋体" w:cs="宋体" w:hint="eastAsia"/>
        </w:rPr>
        <w:t>样机由制造商无偿</w:t>
      </w:r>
      <w:r>
        <w:rPr>
          <w:rFonts w:hAnsi="宋体" w:cs="宋体" w:hint="eastAsia"/>
          <w:kern w:val="2"/>
          <w:szCs w:val="24"/>
        </w:rPr>
        <w:t>提供且应是12个月以内生产的合格产品。采用送样检验，样机数量为1套（</w:t>
      </w:r>
      <w:proofErr w:type="gramStart"/>
      <w:r>
        <w:rPr>
          <w:rFonts w:hAnsi="宋体" w:cs="宋体" w:hint="eastAsia"/>
          <w:kern w:val="2"/>
          <w:szCs w:val="24"/>
        </w:rPr>
        <w:t>饲养笼组不</w:t>
      </w:r>
      <w:proofErr w:type="gramEnd"/>
      <w:r>
        <w:rPr>
          <w:rFonts w:hAnsi="宋体" w:cs="宋体" w:hint="eastAsia"/>
          <w:kern w:val="2"/>
          <w:szCs w:val="24"/>
        </w:rPr>
        <w:t>少于</w:t>
      </w:r>
      <w:r w:rsidR="0024418E">
        <w:rPr>
          <w:rFonts w:hAnsi="宋体" w:cs="宋体" w:hint="eastAsia"/>
          <w:kern w:val="2"/>
          <w:szCs w:val="24"/>
        </w:rPr>
        <w:t>3</w:t>
      </w:r>
      <w:r>
        <w:rPr>
          <w:rFonts w:hAnsi="宋体" w:cs="宋体" w:hint="eastAsia"/>
          <w:kern w:val="2"/>
          <w:szCs w:val="24"/>
        </w:rPr>
        <w:t>组）。样机由制造商按约定的时间送达指定地点。</w:t>
      </w:r>
      <w:r w:rsidRPr="004F796F">
        <w:rPr>
          <w:rFonts w:hAnsi="宋体" w:cs="宋体" w:hint="eastAsia"/>
          <w:kern w:val="2"/>
          <w:szCs w:val="24"/>
        </w:rPr>
        <w:t>鉴定</w:t>
      </w:r>
      <w:r>
        <w:rPr>
          <w:rFonts w:hAnsi="宋体" w:cs="宋体" w:hint="eastAsia"/>
          <w:kern w:val="2"/>
          <w:szCs w:val="24"/>
        </w:rPr>
        <w:t>完成且制造商对鉴定结果无异议后，样机由制造商自行</w:t>
      </w:r>
      <w:r>
        <w:rPr>
          <w:rFonts w:hint="eastAsia"/>
        </w:rPr>
        <w:t>处理。</w:t>
      </w:r>
    </w:p>
    <w:p w14:paraId="2AFAD547" w14:textId="77777777" w:rsidR="00EE2ED4" w:rsidRDefault="00EE2ED4">
      <w:pPr>
        <w:pStyle w:val="ae"/>
        <w:ind w:leftChars="-1" w:left="-2"/>
      </w:pPr>
      <w:bookmarkStart w:id="149" w:name="_Toc530983872"/>
      <w:r>
        <w:rPr>
          <w:rFonts w:hint="eastAsia"/>
        </w:rPr>
        <w:t>产品型号编制规则</w:t>
      </w:r>
      <w:bookmarkEnd w:id="149"/>
    </w:p>
    <w:p w14:paraId="73D4BEC9" w14:textId="77777777" w:rsidR="00EE2ED4" w:rsidRDefault="00EE2ED4">
      <w:pPr>
        <w:pStyle w:val="af"/>
        <w:spacing w:before="156" w:after="156"/>
      </w:pPr>
      <w:proofErr w:type="spellStart"/>
      <w:r>
        <w:rPr>
          <w:rFonts w:hint="eastAsia"/>
        </w:rPr>
        <w:t>型式</w:t>
      </w:r>
      <w:proofErr w:type="spellEnd"/>
    </w:p>
    <w:p w14:paraId="43A8157D" w14:textId="479DC308" w:rsidR="00EE2ED4" w:rsidRDefault="00EE2ED4">
      <w:pPr>
        <w:pStyle w:val="affe"/>
      </w:pPr>
      <w:r>
        <w:rPr>
          <w:rFonts w:hint="eastAsia"/>
        </w:rPr>
        <w:t>按结构型式划分为</w:t>
      </w:r>
      <w:r>
        <w:rPr>
          <w:rFonts w:hAnsi="宋体" w:hint="eastAsia"/>
          <w:szCs w:val="21"/>
        </w:rPr>
        <w:t>阶梯式鸡笼和</w:t>
      </w:r>
      <w:proofErr w:type="gramStart"/>
      <w:r>
        <w:rPr>
          <w:rFonts w:hAnsi="宋体" w:hint="eastAsia"/>
          <w:szCs w:val="21"/>
        </w:rPr>
        <w:t>笼架</w:t>
      </w:r>
      <w:proofErr w:type="gramEnd"/>
      <w:r>
        <w:rPr>
          <w:rFonts w:hAnsi="宋体" w:hint="eastAsia"/>
          <w:szCs w:val="21"/>
        </w:rPr>
        <w:t>、</w:t>
      </w:r>
      <w:proofErr w:type="gramStart"/>
      <w:r>
        <w:rPr>
          <w:rFonts w:hAnsi="宋体" w:hint="eastAsia"/>
          <w:szCs w:val="21"/>
        </w:rPr>
        <w:t>层叠式</w:t>
      </w:r>
      <w:proofErr w:type="gramEnd"/>
      <w:r>
        <w:rPr>
          <w:rFonts w:hAnsi="宋体" w:hint="eastAsia"/>
          <w:szCs w:val="21"/>
        </w:rPr>
        <w:t>鸡笼和</w:t>
      </w:r>
      <w:proofErr w:type="gramStart"/>
      <w:r>
        <w:rPr>
          <w:rFonts w:hAnsi="宋体" w:hint="eastAsia"/>
          <w:szCs w:val="21"/>
        </w:rPr>
        <w:t>笼架</w:t>
      </w:r>
      <w:proofErr w:type="gramEnd"/>
      <w:r>
        <w:rPr>
          <w:rFonts w:hAnsi="宋体" w:hint="eastAsia"/>
          <w:szCs w:val="21"/>
        </w:rPr>
        <w:t>，基本型式如图</w:t>
      </w:r>
      <w:r w:rsidR="0024418E">
        <w:rPr>
          <w:rFonts w:hAnsi="宋体" w:hint="eastAsia"/>
          <w:szCs w:val="21"/>
        </w:rPr>
        <w:t>1</w:t>
      </w:r>
      <w:r>
        <w:rPr>
          <w:rFonts w:hAnsi="宋体" w:hint="eastAsia"/>
          <w:szCs w:val="21"/>
        </w:rPr>
        <w:t>所示。</w:t>
      </w:r>
    </w:p>
    <w:p w14:paraId="224D289D" w14:textId="24CD9AA8" w:rsidR="00EE2ED4" w:rsidRDefault="003B7642">
      <w:pPr>
        <w:pStyle w:val="affe"/>
        <w:ind w:firstLineChars="0" w:firstLine="0"/>
        <w:jc w:val="center"/>
      </w:pPr>
      <w:r>
        <w:rPr>
          <w:noProof/>
        </w:rPr>
        <w:drawing>
          <wp:inline distT="0" distB="0" distL="0" distR="0" wp14:anchorId="35968691" wp14:editId="0AB03428">
            <wp:extent cx="5480685" cy="3485515"/>
            <wp:effectExtent l="0" t="0" r="0" b="0"/>
            <wp:docPr id="1"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
                    <pic:cNvPicPr>
                      <a:picLocks noChangeAspect="1" noChangeArrowheads="1"/>
                    </pic:cNvPicPr>
                  </pic:nvPicPr>
                  <pic:blipFill>
                    <a:blip r:embed="rId15">
                      <a:extLst>
                        <a:ext uri="{28A0092B-C50C-407E-A947-70E740481C1C}">
                          <a14:useLocalDpi xmlns:a14="http://schemas.microsoft.com/office/drawing/2010/main" val="0"/>
                        </a:ext>
                      </a:extLst>
                    </a:blip>
                    <a:srcRect t="3935" b="6018"/>
                    <a:stretch>
                      <a:fillRect/>
                    </a:stretch>
                  </pic:blipFill>
                  <pic:spPr bwMode="auto">
                    <a:xfrm>
                      <a:off x="0" y="0"/>
                      <a:ext cx="5480685" cy="3485515"/>
                    </a:xfrm>
                    <a:prstGeom prst="rect">
                      <a:avLst/>
                    </a:prstGeom>
                    <a:noFill/>
                    <a:ln>
                      <a:noFill/>
                    </a:ln>
                  </pic:spPr>
                </pic:pic>
              </a:graphicData>
            </a:graphic>
          </wp:inline>
        </w:drawing>
      </w:r>
    </w:p>
    <w:p w14:paraId="051BDE77" w14:textId="6E68DE78" w:rsidR="00EE2ED4" w:rsidRDefault="00EE2ED4">
      <w:pPr>
        <w:pStyle w:val="affe"/>
        <w:ind w:firstLineChars="800" w:firstLine="1680"/>
      </w:pPr>
      <w:r>
        <w:rPr>
          <w:rFonts w:ascii="黑体" w:eastAsia="黑体" w:hAnsi="宋体" w:hint="eastAsia"/>
          <w:szCs w:val="21"/>
        </w:rPr>
        <w:t>阶梯式鸡笼和</w:t>
      </w:r>
      <w:proofErr w:type="gramStart"/>
      <w:r>
        <w:rPr>
          <w:rFonts w:ascii="黑体" w:eastAsia="黑体" w:hAnsi="宋体" w:hint="eastAsia"/>
          <w:szCs w:val="21"/>
        </w:rPr>
        <w:t>笼架</w:t>
      </w:r>
      <w:proofErr w:type="gramEnd"/>
      <w:r>
        <w:rPr>
          <w:rFonts w:ascii="黑体" w:eastAsia="黑体" w:hAnsi="宋体" w:hint="eastAsia"/>
          <w:szCs w:val="21"/>
        </w:rPr>
        <w:t xml:space="preserve"> </w:t>
      </w:r>
      <w:r>
        <w:rPr>
          <w:rFonts w:hint="eastAsia"/>
        </w:rPr>
        <w:t xml:space="preserve">                     </w:t>
      </w:r>
      <w:r w:rsidR="0024418E">
        <w:rPr>
          <w:rFonts w:hint="eastAsia"/>
        </w:rPr>
        <w:t xml:space="preserve">    </w:t>
      </w:r>
      <w:r>
        <w:rPr>
          <w:rFonts w:hint="eastAsia"/>
        </w:rPr>
        <w:t xml:space="preserve">     </w:t>
      </w:r>
      <w:proofErr w:type="gramStart"/>
      <w:r>
        <w:rPr>
          <w:rFonts w:ascii="黑体" w:eastAsia="黑体" w:hAnsi="宋体" w:hint="eastAsia"/>
          <w:szCs w:val="21"/>
        </w:rPr>
        <w:t>层叠式</w:t>
      </w:r>
      <w:proofErr w:type="gramEnd"/>
      <w:r>
        <w:rPr>
          <w:rFonts w:ascii="黑体" w:eastAsia="黑体" w:hAnsi="宋体" w:hint="eastAsia"/>
          <w:szCs w:val="21"/>
        </w:rPr>
        <w:t>鸡笼和</w:t>
      </w:r>
      <w:proofErr w:type="gramStart"/>
      <w:r>
        <w:rPr>
          <w:rFonts w:ascii="黑体" w:eastAsia="黑体" w:hAnsi="宋体" w:hint="eastAsia"/>
          <w:szCs w:val="21"/>
        </w:rPr>
        <w:t>笼架</w:t>
      </w:r>
      <w:proofErr w:type="gramEnd"/>
    </w:p>
    <w:p w14:paraId="19321D07" w14:textId="77777777" w:rsidR="00EE2ED4" w:rsidRDefault="00EE2ED4">
      <w:pPr>
        <w:pStyle w:val="afb"/>
        <w:numPr>
          <w:ilvl w:val="0"/>
          <w:numId w:val="0"/>
        </w:numPr>
        <w:tabs>
          <w:tab w:val="left" w:pos="360"/>
        </w:tabs>
      </w:pPr>
      <w:r>
        <w:rPr>
          <w:rFonts w:hint="eastAsia"/>
        </w:rPr>
        <w:t>图1</w:t>
      </w:r>
      <w:r>
        <w:rPr>
          <w:rFonts w:hAnsi="宋体" w:hint="eastAsia"/>
          <w:szCs w:val="21"/>
        </w:rPr>
        <w:t>鸡笼和</w:t>
      </w:r>
      <w:proofErr w:type="gramStart"/>
      <w:r>
        <w:rPr>
          <w:rFonts w:hAnsi="宋体" w:hint="eastAsia"/>
          <w:szCs w:val="21"/>
        </w:rPr>
        <w:t>笼架</w:t>
      </w:r>
      <w:proofErr w:type="gramEnd"/>
      <w:r>
        <w:rPr>
          <w:rFonts w:hAnsi="宋体" w:hint="eastAsia"/>
          <w:szCs w:val="21"/>
        </w:rPr>
        <w:t>基本型式</w:t>
      </w:r>
    </w:p>
    <w:p w14:paraId="329045F3" w14:textId="77777777" w:rsidR="00EE2ED4" w:rsidRDefault="00EE2ED4">
      <w:pPr>
        <w:pStyle w:val="af"/>
        <w:spacing w:before="156" w:after="156"/>
      </w:pPr>
      <w:proofErr w:type="spellStart"/>
      <w:r>
        <w:rPr>
          <w:rFonts w:hint="eastAsia"/>
        </w:rPr>
        <w:t>主参数、次参数和型号表示方法</w:t>
      </w:r>
      <w:proofErr w:type="spellEnd"/>
    </w:p>
    <w:p w14:paraId="63D83BCA" w14:textId="482B8865" w:rsidR="00EE2ED4" w:rsidRDefault="00EE2ED4" w:rsidP="00BE6ADB">
      <w:pPr>
        <w:pStyle w:val="af"/>
        <w:widowControl w:val="0"/>
        <w:numPr>
          <w:ilvl w:val="3"/>
          <w:numId w:val="1"/>
        </w:numPr>
        <w:spacing w:beforeLines="0" w:before="0" w:afterLines="0" w:after="0"/>
        <w:rPr>
          <w:rFonts w:ascii="宋体" w:eastAsia="宋体" w:hAnsi="宋体"/>
          <w:u w:val="single"/>
        </w:rPr>
      </w:pPr>
      <w:proofErr w:type="spellStart"/>
      <w:r>
        <w:rPr>
          <w:rFonts w:ascii="宋体" w:eastAsia="宋体" w:hAnsi="宋体" w:hint="eastAsia"/>
        </w:rPr>
        <w:t>鸡笼和笼架的主参</w:t>
      </w:r>
      <w:r>
        <w:rPr>
          <w:rFonts w:ascii="宋体" w:eastAsia="宋体" w:hAnsi="宋体" w:cs="宋体" w:hint="eastAsia"/>
          <w:color w:val="000000"/>
          <w:shd w:val="clear" w:color="auto" w:fill="FFFFFF"/>
        </w:rPr>
        <w:t>数为饲养层数，单位为</w:t>
      </w:r>
      <w:r>
        <w:rPr>
          <w:rFonts w:ascii="宋体" w:eastAsia="宋体" w:hAnsi="宋体" w:hint="eastAsia"/>
        </w:rPr>
        <w:t>层。</w:t>
      </w:r>
      <w:r>
        <w:rPr>
          <w:rFonts w:ascii="宋体" w:eastAsia="宋体" w:hAnsi="宋体" w:hint="eastAsia"/>
          <w:szCs w:val="22"/>
        </w:rPr>
        <w:t>次参</w:t>
      </w:r>
      <w:r>
        <w:rPr>
          <w:rFonts w:ascii="宋体" w:eastAsia="宋体" w:hAnsi="宋体" w:cs="宋体" w:hint="eastAsia"/>
          <w:color w:val="000000"/>
          <w:shd w:val="clear" w:color="auto" w:fill="FFFFFF"/>
        </w:rPr>
        <w:t>数为笼架长度</w:t>
      </w:r>
      <w:r>
        <w:rPr>
          <w:rFonts w:ascii="宋体" w:eastAsia="宋体" w:hAnsi="宋体" w:hint="eastAsia"/>
          <w:szCs w:val="22"/>
        </w:rPr>
        <w:t>，</w:t>
      </w:r>
      <w:r>
        <w:rPr>
          <w:rFonts w:ascii="宋体" w:eastAsia="宋体" w:hAnsi="宋体" w:hint="eastAsia"/>
        </w:rPr>
        <w:t>单位为</w:t>
      </w:r>
      <w:r>
        <w:rPr>
          <w:rFonts w:ascii="宋体" w:eastAsia="宋体" w:hAnsi="宋体" w:hint="eastAsia"/>
          <w:szCs w:val="22"/>
        </w:rPr>
        <w:t>米（m</w:t>
      </w:r>
      <w:proofErr w:type="spellEnd"/>
      <w:r>
        <w:rPr>
          <w:rFonts w:ascii="宋体" w:eastAsia="宋体" w:hAnsi="宋体" w:hint="eastAsia"/>
          <w:szCs w:val="22"/>
        </w:rPr>
        <w:t>）。</w:t>
      </w:r>
    </w:p>
    <w:p w14:paraId="797A9D47" w14:textId="491C6C9F" w:rsidR="00EE2ED4" w:rsidRDefault="00EE2ED4" w:rsidP="00BE6ADB">
      <w:pPr>
        <w:pStyle w:val="af"/>
        <w:widowControl w:val="0"/>
        <w:numPr>
          <w:ilvl w:val="3"/>
          <w:numId w:val="1"/>
        </w:numPr>
        <w:spacing w:beforeLines="0" w:before="0" w:afterLines="0" w:after="0"/>
      </w:pPr>
      <w:proofErr w:type="spellStart"/>
      <w:r>
        <w:rPr>
          <w:rFonts w:ascii="宋体" w:eastAsia="宋体" w:hAnsi="宋体" w:hint="eastAsia"/>
        </w:rPr>
        <w:t>鸡笼和</w:t>
      </w:r>
      <w:proofErr w:type="gramStart"/>
      <w:r>
        <w:rPr>
          <w:rFonts w:ascii="宋体" w:eastAsia="宋体" w:hAnsi="宋体" w:hint="eastAsia"/>
        </w:rPr>
        <w:t>笼架</w:t>
      </w:r>
      <w:proofErr w:type="gramEnd"/>
      <w:r>
        <w:rPr>
          <w:rFonts w:ascii="宋体" w:eastAsia="宋体" w:hAnsi="宋体" w:hint="eastAsia"/>
          <w:lang w:val="en-US" w:eastAsia="zh-CN"/>
        </w:rPr>
        <w:t>的</w:t>
      </w:r>
      <w:r>
        <w:rPr>
          <w:rFonts w:ascii="宋体" w:eastAsia="宋体" w:hAnsi="宋体" w:hint="eastAsia"/>
        </w:rPr>
        <w:t>型号表示方法如下</w:t>
      </w:r>
      <w:proofErr w:type="spellEnd"/>
      <w:r>
        <w:rPr>
          <w:rFonts w:ascii="宋体" w:eastAsia="宋体" w:hAnsi="宋体" w:hint="eastAsia"/>
        </w:rPr>
        <w:t>：</w:t>
      </w:r>
    </w:p>
    <w:p w14:paraId="6FF0B862" w14:textId="05C5FF05" w:rsidR="00EE2ED4" w:rsidRDefault="003B7642">
      <w:pPr>
        <w:widowControl/>
        <w:tabs>
          <w:tab w:val="center" w:pos="4201"/>
          <w:tab w:val="right" w:leader="dot" w:pos="9298"/>
        </w:tabs>
        <w:autoSpaceDE w:val="0"/>
        <w:autoSpaceDN w:val="0"/>
        <w:spacing w:beforeLines="50" w:before="156" w:afterLines="50" w:after="156"/>
        <w:ind w:firstLineChars="200" w:firstLine="420"/>
        <w:rPr>
          <w:rFonts w:ascii="宋体" w:hAnsi="宋体"/>
          <w:kern w:val="0"/>
          <w:szCs w:val="20"/>
        </w:rPr>
      </w:pPr>
      <w:r>
        <w:rPr>
          <w:rFonts w:ascii="宋体" w:hAnsi="宋体"/>
          <w:noProof/>
          <w:kern w:val="0"/>
          <w:szCs w:val="20"/>
          <w:u w:val="single"/>
        </w:rPr>
        <mc:AlternateContent>
          <mc:Choice Requires="wps">
            <w:drawing>
              <wp:anchor distT="0" distB="0" distL="114300" distR="114300" simplePos="0" relativeHeight="251663872" behindDoc="0" locked="0" layoutInCell="1" allowOverlap="1" wp14:anchorId="065AD2C9" wp14:editId="0F370DE9">
                <wp:simplePos x="0" y="0"/>
                <wp:positionH relativeFrom="column">
                  <wp:posOffset>1781175</wp:posOffset>
                </wp:positionH>
                <wp:positionV relativeFrom="paragraph">
                  <wp:posOffset>269875</wp:posOffset>
                </wp:positionV>
                <wp:extent cx="635" cy="252095"/>
                <wp:effectExtent l="5080" t="13970" r="13335" b="10160"/>
                <wp:wrapNone/>
                <wp:docPr id="11" name="自选图形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52095"/>
                        </a:xfrm>
                        <a:prstGeom prst="straightConnector1">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shapetype w14:anchorId="03AE09A8" id="_x0000_t32" coordsize="21600,21600" o:spt="32" o:oned="t" path="m,l21600,21600e" filled="f">
                <v:path arrowok="t" fillok="f" o:connecttype="none"/>
                <o:lock v:ext="edit" shapetype="t"/>
              </v:shapetype>
              <v:shape id="自选图形 4" o:spid="_x0000_s1026" type="#_x0000_t32" style="position:absolute;left:0;text-align:left;margin-left:140.25pt;margin-top:21.25pt;width:.05pt;height:19.8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">
                <v:fill o:detectmouseclick="t"/>
              </v:shape>
            </w:pict>
          </mc:Fallback>
        </mc:AlternateContent>
      </w:r>
      <w:r>
        <w:rPr>
          <w:rFonts w:ascii="宋体" w:hAnsi="宋体"/>
          <w:noProof/>
          <w:kern w:val="0"/>
          <w:szCs w:val="20"/>
          <w:u w:val="single"/>
        </w:rPr>
        <mc:AlternateContent>
          <mc:Choice Requires="wps">
            <w:drawing>
              <wp:anchor distT="0" distB="0" distL="114300" distR="114300" simplePos="0" relativeHeight="251656704" behindDoc="0" locked="0" layoutInCell="1" allowOverlap="1" wp14:anchorId="65551899" wp14:editId="1B1F0FFE">
                <wp:simplePos x="0" y="0"/>
                <wp:positionH relativeFrom="column">
                  <wp:posOffset>1457325</wp:posOffset>
                </wp:positionH>
                <wp:positionV relativeFrom="paragraph">
                  <wp:posOffset>269875</wp:posOffset>
                </wp:positionV>
                <wp:extent cx="635" cy="504190"/>
                <wp:effectExtent l="5080" t="13970" r="13335" b="5715"/>
                <wp:wrapNone/>
                <wp:docPr id="10" name="自选图形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504190"/>
                        </a:xfrm>
                        <a:prstGeom prst="straightConnector1">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shape w14:anchorId="0C2D01F7" id="自选图形 4" o:spid="_x0000_s1026" type="#_x0000_t32" style="position:absolute;left:0;text-align:left;margin-left:114.75pt;margin-top:21.25pt;width:.05pt;height:39.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">
                <v:fill o:detectmouseclick="t"/>
              </v:shape>
            </w:pict>
          </mc:Fallback>
        </mc:AlternateContent>
      </w:r>
      <w:r>
        <w:rPr>
          <w:rFonts w:ascii="宋体" w:hAnsi="宋体"/>
          <w:noProof/>
          <w:kern w:val="0"/>
          <w:szCs w:val="20"/>
          <w:u w:val="single"/>
        </w:rPr>
        <mc:AlternateContent>
          <mc:Choice Requires="wps">
            <w:drawing>
              <wp:anchor distT="0" distB="0" distL="114300" distR="114300" simplePos="0" relativeHeight="251655680" behindDoc="0" locked="0" layoutInCell="1" allowOverlap="1" wp14:anchorId="0C9D8C89" wp14:editId="201DE333">
                <wp:simplePos x="0" y="0"/>
                <wp:positionH relativeFrom="column">
                  <wp:posOffset>1123315</wp:posOffset>
                </wp:positionH>
                <wp:positionV relativeFrom="paragraph">
                  <wp:posOffset>263525</wp:posOffset>
                </wp:positionV>
                <wp:extent cx="635" cy="828040"/>
                <wp:effectExtent l="13970" t="7620" r="13970" b="12065"/>
                <wp:wrapNone/>
                <wp:docPr id="9" name="自选图形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28040"/>
                        </a:xfrm>
                        <a:prstGeom prst="straightConnector1">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shape w14:anchorId="0EB2137E" id="自选图形 2" o:spid="_x0000_s1026" type="#_x0000_t32" style="position:absolute;left:0;text-align:left;margin-left:88.45pt;margin-top:20.75pt;width:.05pt;height:65.2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">
                <v:fill o:detectmouseclick="t"/>
              </v:shape>
            </w:pict>
          </mc:Fallback>
        </mc:AlternateContent>
      </w:r>
      <w:r>
        <w:rPr>
          <w:rFonts w:ascii="宋体" w:hAnsi="宋体"/>
          <w:noProof/>
          <w:kern w:val="0"/>
          <w:szCs w:val="20"/>
          <w:u w:val="single"/>
        </w:rPr>
        <mc:AlternateContent>
          <mc:Choice Requires="wps">
            <w:drawing>
              <wp:anchor distT="0" distB="0" distL="114300" distR="114300" simplePos="0" relativeHeight="251654656" behindDoc="0" locked="0" layoutInCell="1" allowOverlap="1" wp14:anchorId="13252D47" wp14:editId="226E1B55">
                <wp:simplePos x="0" y="0"/>
                <wp:positionH relativeFrom="column">
                  <wp:posOffset>866775</wp:posOffset>
                </wp:positionH>
                <wp:positionV relativeFrom="paragraph">
                  <wp:posOffset>280035</wp:posOffset>
                </wp:positionV>
                <wp:extent cx="635" cy="1151890"/>
                <wp:effectExtent l="5080" t="5080" r="13335" b="5080"/>
                <wp:wrapNone/>
                <wp:docPr id="8" name="自选图形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1151890"/>
                        </a:xfrm>
                        <a:prstGeom prst="straightConnector1">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shape w14:anchorId="51BC913F" id="自选图形 5" o:spid="_x0000_s1026" type="#_x0000_t32" style="position:absolute;left:0;text-align:left;margin-left:68.25pt;margin-top:22.05pt;width:.05pt;height:90.7pt;flip:y;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">
                <v:fill o:detectmouseclick="t"/>
              </v:shape>
            </w:pict>
          </mc:Fallback>
        </mc:AlternateContent>
      </w:r>
      <w:r>
        <w:rPr>
          <w:rFonts w:ascii="宋体" w:hAnsi="宋体"/>
          <w:noProof/>
          <w:kern w:val="0"/>
          <w:szCs w:val="20"/>
          <w:u w:val="single"/>
        </w:rPr>
        <mc:AlternateContent>
          <mc:Choice Requires="wps">
            <w:drawing>
              <wp:anchor distT="0" distB="0" distL="114300" distR="114300" simplePos="0" relativeHeight="251658752" behindDoc="0" locked="0" layoutInCell="1" allowOverlap="1" wp14:anchorId="1446B78A" wp14:editId="04427E94">
                <wp:simplePos x="0" y="0"/>
                <wp:positionH relativeFrom="column">
                  <wp:posOffset>615315</wp:posOffset>
                </wp:positionH>
                <wp:positionV relativeFrom="paragraph">
                  <wp:posOffset>262890</wp:posOffset>
                </wp:positionV>
                <wp:extent cx="635" cy="1440180"/>
                <wp:effectExtent l="10795" t="6985" r="7620" b="10160"/>
                <wp:wrapNone/>
                <wp:docPr id="7" name="自选图形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440180"/>
                        </a:xfrm>
                        <a:prstGeom prst="straightConnector1">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shape w14:anchorId="64657A2B" id="自选图形 6" o:spid="_x0000_s1026" type="#_x0000_t32" style="position:absolute;left:0;text-align:left;margin-left:48.45pt;margin-top:20.7pt;width:.05pt;height:113.4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">
                <v:fill o:detectmouseclick="t"/>
              </v:shape>
            </w:pict>
          </mc:Fallback>
        </mc:AlternateContent>
      </w:r>
      <w:r w:rsidR="00EE2ED4">
        <w:rPr>
          <w:rFonts w:ascii="宋体" w:hAnsi="宋体" w:hint="eastAsia"/>
          <w:kern w:val="0"/>
          <w:szCs w:val="20"/>
        </w:rPr>
        <w:t xml:space="preserve">    </w:t>
      </w:r>
      <w:r w:rsidR="00EE2ED4">
        <w:rPr>
          <w:rFonts w:ascii="宋体" w:hAnsi="宋体" w:cs="宋体" w:hint="eastAsia"/>
          <w:szCs w:val="21"/>
        </w:rPr>
        <w:t xml:space="preserve"> </w:t>
      </w:r>
      <w:proofErr w:type="gramStart"/>
      <w:r w:rsidR="00EE2ED4" w:rsidRPr="000E4A68">
        <w:rPr>
          <w:rFonts w:ascii="宋体" w:hAnsi="宋体" w:cs="宋体" w:hint="eastAsia"/>
          <w:szCs w:val="21"/>
          <w:u w:val="single"/>
        </w:rPr>
        <w:t>9</w:t>
      </w:r>
      <w:r w:rsidR="00EE2ED4">
        <w:rPr>
          <w:rFonts w:ascii="宋体" w:hAnsi="宋体"/>
          <w:kern w:val="0"/>
          <w:szCs w:val="20"/>
        </w:rPr>
        <w:t xml:space="preserve"> </w:t>
      </w:r>
      <w:r w:rsidR="00EE2ED4">
        <w:rPr>
          <w:rFonts w:ascii="宋体" w:hAnsi="宋体" w:hint="eastAsia"/>
          <w:kern w:val="0"/>
          <w:szCs w:val="20"/>
        </w:rPr>
        <w:t xml:space="preserve"> </w:t>
      </w:r>
      <w:r w:rsidR="00EE2ED4" w:rsidRPr="000E4A68">
        <w:rPr>
          <w:rFonts w:ascii="宋体" w:hAnsi="宋体" w:hint="eastAsia"/>
          <w:kern w:val="0"/>
          <w:szCs w:val="20"/>
          <w:u w:val="single"/>
        </w:rPr>
        <w:t>L</w:t>
      </w:r>
      <w:proofErr w:type="gramEnd"/>
      <w:r w:rsidR="00EE2ED4">
        <w:rPr>
          <w:rFonts w:ascii="宋体" w:hAnsi="宋体"/>
          <w:kern w:val="0"/>
          <w:szCs w:val="20"/>
        </w:rPr>
        <w:t xml:space="preserve"> </w:t>
      </w:r>
      <w:r w:rsidR="00EE2ED4">
        <w:rPr>
          <w:rFonts w:ascii="宋体" w:hAnsi="宋体" w:hint="eastAsia"/>
          <w:kern w:val="0"/>
          <w:szCs w:val="20"/>
        </w:rPr>
        <w:t xml:space="preserve"> </w:t>
      </w:r>
      <w:r w:rsidR="00EE2ED4" w:rsidRPr="000E4A68">
        <w:rPr>
          <w:rFonts w:ascii="宋体" w:hAnsi="宋体" w:hint="eastAsia"/>
          <w:kern w:val="0"/>
          <w:szCs w:val="20"/>
          <w:u w:val="single"/>
        </w:rPr>
        <w:t>C/T</w:t>
      </w:r>
      <w:r w:rsidR="00EE2ED4">
        <w:rPr>
          <w:rFonts w:ascii="宋体" w:hAnsi="宋体" w:hint="eastAsia"/>
          <w:kern w:val="0"/>
          <w:szCs w:val="20"/>
        </w:rPr>
        <w:t xml:space="preserve"> </w:t>
      </w:r>
      <w:r w:rsidR="00EE2ED4">
        <w:rPr>
          <w:rFonts w:ascii="宋体" w:hAnsi="宋体"/>
          <w:kern w:val="0"/>
          <w:szCs w:val="20"/>
        </w:rPr>
        <w:t>-</w:t>
      </w:r>
      <w:r w:rsidR="000E4A68">
        <w:rPr>
          <w:rFonts w:ascii="宋体" w:hAnsi="宋体"/>
          <w:kern w:val="0"/>
          <w:szCs w:val="20"/>
        </w:rPr>
        <w:t xml:space="preserve"> </w:t>
      </w:r>
      <w:r w:rsidR="00EE2ED4" w:rsidRPr="000E4A68">
        <w:rPr>
          <w:rFonts w:ascii="宋体" w:hAnsi="宋体"/>
          <w:kern w:val="0"/>
          <w:szCs w:val="20"/>
          <w:u w:val="single"/>
        </w:rPr>
        <w:t>□</w:t>
      </w:r>
      <w:r w:rsidR="00EE2ED4">
        <w:rPr>
          <w:rFonts w:ascii="宋体" w:hAnsi="宋体" w:hint="eastAsia"/>
          <w:kern w:val="0"/>
          <w:szCs w:val="20"/>
        </w:rPr>
        <w:t xml:space="preserve"> </w:t>
      </w:r>
      <w:r w:rsidR="00EE2ED4">
        <w:rPr>
          <w:rFonts w:ascii="宋体" w:hAnsi="宋体"/>
          <w:kern w:val="0"/>
          <w:szCs w:val="20"/>
        </w:rPr>
        <w:t>-</w:t>
      </w:r>
      <w:r w:rsidR="00EE2ED4">
        <w:rPr>
          <w:rFonts w:ascii="宋体" w:hAnsi="宋体" w:hint="eastAsia"/>
          <w:kern w:val="0"/>
          <w:szCs w:val="20"/>
        </w:rPr>
        <w:t xml:space="preserve"> </w:t>
      </w:r>
      <w:r w:rsidR="00EE2ED4" w:rsidRPr="000E4A68">
        <w:rPr>
          <w:rFonts w:ascii="宋体" w:hAnsi="宋体"/>
          <w:kern w:val="0"/>
          <w:szCs w:val="20"/>
          <w:u w:val="single"/>
        </w:rPr>
        <w:t>□</w:t>
      </w:r>
      <w:r w:rsidR="00EE2ED4">
        <w:rPr>
          <w:rFonts w:ascii="宋体" w:hAnsi="宋体" w:hint="eastAsia"/>
          <w:kern w:val="0"/>
          <w:szCs w:val="20"/>
        </w:rPr>
        <w:t xml:space="preserve"> </w:t>
      </w:r>
    </w:p>
    <w:p w14:paraId="00DE70BB" w14:textId="3348228F" w:rsidR="00EE2ED4" w:rsidRDefault="003B7642">
      <w:pPr>
        <w:widowControl/>
        <w:tabs>
          <w:tab w:val="center" w:pos="4201"/>
          <w:tab w:val="right" w:leader="dot" w:pos="9298"/>
        </w:tabs>
        <w:autoSpaceDE w:val="0"/>
        <w:autoSpaceDN w:val="0"/>
        <w:spacing w:beforeLines="50" w:before="156" w:afterLines="50" w:after="156"/>
        <w:ind w:left="4830" w:hangingChars="2300" w:hanging="4830"/>
        <w:rPr>
          <w:kern w:val="0"/>
          <w:szCs w:val="20"/>
        </w:rPr>
      </w:pPr>
      <w:r>
        <w:rPr>
          <w:noProof/>
          <w:kern w:val="0"/>
          <w:szCs w:val="20"/>
        </w:rPr>
        <mc:AlternateContent>
          <mc:Choice Requires="wps">
            <w:drawing>
              <wp:anchor distT="0" distB="0" distL="114300" distR="114300" simplePos="0" relativeHeight="251662848" behindDoc="0" locked="0" layoutInCell="1" allowOverlap="1" wp14:anchorId="77FBEC31" wp14:editId="775527CE">
                <wp:simplePos x="0" y="0"/>
                <wp:positionH relativeFrom="column">
                  <wp:posOffset>1787553</wp:posOffset>
                </wp:positionH>
                <wp:positionV relativeFrom="paragraph">
                  <wp:posOffset>130120</wp:posOffset>
                </wp:positionV>
                <wp:extent cx="1080135" cy="3175"/>
                <wp:effectExtent l="10795" t="11430" r="13970" b="13970"/>
                <wp:wrapNone/>
                <wp:docPr id="6" name="自选图形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080135" cy="3175"/>
                        </a:xfrm>
                        <a:prstGeom prst="straightConnector1">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shapetype w14:anchorId="6B82C1A8" id="_x0000_t32" coordsize="21600,21600" o:spt="32" o:oned="t" path="m,l21600,21600e" filled="f">
                <v:path arrowok="t" fillok="f" o:connecttype="none"/>
                <o:lock v:ext="edit" shapetype="t"/>
              </v:shapetype>
              <v:shape id="自选图形 8" o:spid="_x0000_s1026" type="#_x0000_t32" style="position:absolute;left:0;text-align:left;margin-left:140.75pt;margin-top:10.25pt;width:85.05pt;height:.25pt;flip:y;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"/>
            </w:pict>
          </mc:Fallback>
        </mc:AlternateContent>
      </w:r>
      <w:r w:rsidR="00EE2ED4">
        <w:rPr>
          <w:rFonts w:hint="eastAsia"/>
          <w:kern w:val="0"/>
          <w:szCs w:val="20"/>
        </w:rPr>
        <w:t xml:space="preserve">                                            </w:t>
      </w:r>
      <w:r w:rsidR="00EE2ED4">
        <w:rPr>
          <w:rFonts w:ascii="宋体" w:hAnsi="宋体" w:hint="eastAsia"/>
        </w:rPr>
        <w:t>次参数：</w:t>
      </w:r>
      <w:r w:rsidR="00EE2ED4">
        <w:rPr>
          <w:rFonts w:hint="eastAsia"/>
        </w:rPr>
        <w:t>笼架长度</w:t>
      </w:r>
      <w:r w:rsidR="00FC1E09">
        <w:rPr>
          <w:rFonts w:hint="eastAsia"/>
          <w:kern w:val="0"/>
          <w:szCs w:val="20"/>
        </w:rPr>
        <w:t>，</w:t>
      </w:r>
      <w:r w:rsidR="00EE2ED4">
        <w:rPr>
          <w:rFonts w:ascii="宋体" w:hAnsi="宋体" w:hint="eastAsia"/>
        </w:rPr>
        <w:t>单位为</w:t>
      </w:r>
      <w:r w:rsidR="00EE2ED4">
        <w:rPr>
          <w:rFonts w:ascii="宋体" w:hAnsi="宋体" w:hint="eastAsia"/>
          <w:szCs w:val="22"/>
        </w:rPr>
        <w:t>米（m）</w:t>
      </w:r>
    </w:p>
    <w:p w14:paraId="7097636A" w14:textId="24C21909" w:rsidR="00EE2ED4" w:rsidRDefault="00EE2ED4">
      <w:pPr>
        <w:widowControl/>
        <w:tabs>
          <w:tab w:val="center" w:pos="4201"/>
          <w:tab w:val="right" w:leader="dot" w:pos="9298"/>
        </w:tabs>
        <w:autoSpaceDE w:val="0"/>
        <w:autoSpaceDN w:val="0"/>
        <w:spacing w:beforeLines="50" w:before="156" w:afterLines="50" w:after="156"/>
        <w:ind w:leftChars="2200" w:left="4830" w:hangingChars="100" w:hanging="210"/>
        <w:rPr>
          <w:kern w:val="0"/>
          <w:szCs w:val="20"/>
        </w:rPr>
      </w:pPr>
      <w:r>
        <w:rPr>
          <w:rFonts w:ascii="宋体" w:hAnsi="宋体" w:hint="eastAsia"/>
        </w:rPr>
        <w:t>主参数</w:t>
      </w:r>
      <w:r w:rsidR="003B7642">
        <w:rPr>
          <w:noProof/>
          <w:kern w:val="0"/>
          <w:szCs w:val="20"/>
        </w:rPr>
        <mc:AlternateContent>
          <mc:Choice Requires="wps">
            <w:drawing>
              <wp:anchor distT="0" distB="0" distL="114300" distR="114300" simplePos="0" relativeHeight="251657728" behindDoc="0" locked="0" layoutInCell="1" allowOverlap="1" wp14:anchorId="16A10372" wp14:editId="12C82F0F">
                <wp:simplePos x="0" y="0"/>
                <wp:positionH relativeFrom="column">
                  <wp:posOffset>1463040</wp:posOffset>
                </wp:positionH>
                <wp:positionV relativeFrom="paragraph">
                  <wp:posOffset>69215</wp:posOffset>
                </wp:positionV>
                <wp:extent cx="1367790" cy="3175"/>
                <wp:effectExtent l="10795" t="11430" r="12065" b="13970"/>
                <wp:wrapNone/>
                <wp:docPr id="5" name="自选图形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367790" cy="3175"/>
                        </a:xfrm>
                        <a:prstGeom prst="straightConnector1">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shape w14:anchorId="7573E4B3" id="自选图形 8" o:spid="_x0000_s1026" type="#_x0000_t32" style="position:absolute;left:0;text-align:left;margin-left:115.2pt;margin-top:5.45pt;width:107.7pt;height:.25pt;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">
                <v:fill o:detectmouseclick="t"/>
              </v:shape>
            </w:pict>
          </mc:Fallback>
        </mc:AlternateContent>
      </w:r>
      <w:r>
        <w:rPr>
          <w:rFonts w:ascii="宋体" w:hAnsi="宋体" w:hint="eastAsia"/>
        </w:rPr>
        <w:t>：</w:t>
      </w:r>
      <w:r>
        <w:rPr>
          <w:rFonts w:hint="eastAsia"/>
          <w:kern w:val="0"/>
          <w:szCs w:val="20"/>
        </w:rPr>
        <w:t>饲养层数，</w:t>
      </w:r>
      <w:r>
        <w:rPr>
          <w:rFonts w:ascii="宋体" w:hAnsi="宋体" w:cs="宋体" w:hint="eastAsia"/>
          <w:szCs w:val="21"/>
          <w:shd w:val="clear" w:color="auto" w:fill="FFFFFF"/>
        </w:rPr>
        <w:t>单位为</w:t>
      </w:r>
      <w:r>
        <w:rPr>
          <w:rFonts w:ascii="宋体" w:hAnsi="宋体" w:hint="eastAsia"/>
        </w:rPr>
        <w:t>层</w:t>
      </w:r>
    </w:p>
    <w:p w14:paraId="7ACDBD29" w14:textId="6C14637D" w:rsidR="00EE2ED4" w:rsidRDefault="00EE2ED4">
      <w:pPr>
        <w:widowControl/>
        <w:tabs>
          <w:tab w:val="center" w:pos="4201"/>
          <w:tab w:val="right" w:leader="dot" w:pos="9298"/>
        </w:tabs>
        <w:autoSpaceDE w:val="0"/>
        <w:autoSpaceDN w:val="0"/>
        <w:spacing w:beforeLines="50" w:before="156" w:afterLines="50" w:after="156"/>
        <w:ind w:leftChars="2200" w:left="4830" w:hangingChars="100" w:hanging="210"/>
        <w:rPr>
          <w:kern w:val="0"/>
          <w:szCs w:val="20"/>
        </w:rPr>
      </w:pPr>
      <w:r>
        <w:rPr>
          <w:rFonts w:ascii="宋体" w:hAnsi="宋体" w:hint="eastAsia"/>
        </w:rPr>
        <w:t>特征代号</w:t>
      </w:r>
      <w:r w:rsidR="003B7642">
        <w:rPr>
          <w:noProof/>
          <w:kern w:val="0"/>
          <w:szCs w:val="20"/>
        </w:rPr>
        <mc:AlternateContent>
          <mc:Choice Requires="wps">
            <w:drawing>
              <wp:anchor distT="0" distB="0" distL="114300" distR="114300" simplePos="0" relativeHeight="251659776" behindDoc="0" locked="0" layoutInCell="1" allowOverlap="1" wp14:anchorId="3A0DF8C4" wp14:editId="6E7726B2">
                <wp:simplePos x="0" y="0"/>
                <wp:positionH relativeFrom="column">
                  <wp:posOffset>1120140</wp:posOffset>
                </wp:positionH>
                <wp:positionV relativeFrom="paragraph">
                  <wp:posOffset>97155</wp:posOffset>
                </wp:positionV>
                <wp:extent cx="1727835" cy="3175"/>
                <wp:effectExtent l="10795" t="12700" r="13970" b="12700"/>
                <wp:wrapNone/>
                <wp:docPr id="4" name="自选图形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27835" cy="3175"/>
                        </a:xfrm>
                        <a:prstGeom prst="straightConnector1">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shape w14:anchorId="796F15A2" id="自选图形 14" o:spid="_x0000_s1026" type="#_x0000_t32" style="position:absolute;left:0;text-align:left;margin-left:88.2pt;margin-top:7.65pt;width:136.05pt;height:.2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">
                <v:fill o:detectmouseclick="t"/>
              </v:shape>
            </w:pict>
          </mc:Fallback>
        </mc:AlternateContent>
      </w:r>
      <w:r>
        <w:rPr>
          <w:rFonts w:hint="eastAsia"/>
          <w:kern w:val="0"/>
          <w:szCs w:val="20"/>
        </w:rPr>
        <w:t>：</w:t>
      </w:r>
      <w:r>
        <w:rPr>
          <w:rFonts w:hint="eastAsia"/>
          <w:kern w:val="0"/>
          <w:szCs w:val="20"/>
        </w:rPr>
        <w:t>C</w:t>
      </w:r>
      <w:r>
        <w:rPr>
          <w:rFonts w:hint="eastAsia"/>
          <w:kern w:val="0"/>
          <w:szCs w:val="20"/>
        </w:rPr>
        <w:t>为层叠式；</w:t>
      </w:r>
      <w:r>
        <w:rPr>
          <w:rFonts w:hint="eastAsia"/>
          <w:kern w:val="0"/>
          <w:szCs w:val="20"/>
        </w:rPr>
        <w:t>T</w:t>
      </w:r>
      <w:r>
        <w:rPr>
          <w:rFonts w:hint="eastAsia"/>
          <w:kern w:val="0"/>
          <w:szCs w:val="20"/>
        </w:rPr>
        <w:t>为阶梯式</w:t>
      </w:r>
    </w:p>
    <w:p w14:paraId="41DEC99A" w14:textId="627FF91C" w:rsidR="00EE2ED4" w:rsidRDefault="00EE2ED4">
      <w:pPr>
        <w:widowControl/>
        <w:tabs>
          <w:tab w:val="center" w:pos="4201"/>
          <w:tab w:val="right" w:leader="dot" w:pos="9298"/>
        </w:tabs>
        <w:autoSpaceDE w:val="0"/>
        <w:autoSpaceDN w:val="0"/>
        <w:spacing w:beforeLines="50" w:before="156" w:afterLines="50" w:after="156"/>
        <w:ind w:leftChars="2200" w:left="4830" w:hangingChars="100" w:hanging="210"/>
        <w:rPr>
          <w:rFonts w:ascii="宋体" w:hAnsi="宋体"/>
          <w:kern w:val="0"/>
          <w:szCs w:val="20"/>
        </w:rPr>
      </w:pPr>
      <w:r>
        <w:rPr>
          <w:rFonts w:ascii="宋体" w:hAnsi="宋体" w:hint="eastAsia"/>
        </w:rPr>
        <w:t>类别代号</w:t>
      </w:r>
      <w:r w:rsidR="003B7642">
        <w:rPr>
          <w:noProof/>
          <w:kern w:val="0"/>
          <w:szCs w:val="20"/>
        </w:rPr>
        <mc:AlternateContent>
          <mc:Choice Requires="wps">
            <w:drawing>
              <wp:anchor distT="0" distB="0" distL="114300" distR="114300" simplePos="0" relativeHeight="251660800" behindDoc="0" locked="0" layoutInCell="1" allowOverlap="1" wp14:anchorId="450D5490" wp14:editId="31C3E204">
                <wp:simplePos x="0" y="0"/>
                <wp:positionH relativeFrom="column">
                  <wp:posOffset>865505</wp:posOffset>
                </wp:positionH>
                <wp:positionV relativeFrom="paragraph">
                  <wp:posOffset>111125</wp:posOffset>
                </wp:positionV>
                <wp:extent cx="2018665" cy="7620"/>
                <wp:effectExtent l="13335" t="9525" r="6350" b="11430"/>
                <wp:wrapNone/>
                <wp:docPr id="3" name="自选图形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18665" cy="7620"/>
                        </a:xfrm>
                        <a:prstGeom prst="straightConnector1">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shape w14:anchorId="67D02FCB" id="自选图形 16" o:spid="_x0000_s1026" type="#_x0000_t32" style="position:absolute;left:0;text-align:left;margin-left:68.15pt;margin-top:8.75pt;width:158.95pt;height:.6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">
                <v:fill o:detectmouseclick="t"/>
              </v:shape>
            </w:pict>
          </mc:Fallback>
        </mc:AlternateContent>
      </w:r>
      <w:r>
        <w:rPr>
          <w:rFonts w:hint="eastAsia"/>
          <w:kern w:val="0"/>
          <w:szCs w:val="20"/>
        </w:rPr>
        <w:t>：</w:t>
      </w:r>
      <w:r>
        <w:rPr>
          <w:rFonts w:ascii="宋体" w:hAnsi="宋体" w:hint="eastAsia"/>
          <w:kern w:val="0"/>
          <w:szCs w:val="20"/>
        </w:rPr>
        <w:t>L为鸡笼和</w:t>
      </w:r>
      <w:proofErr w:type="gramStart"/>
      <w:r>
        <w:rPr>
          <w:rFonts w:ascii="宋体" w:hAnsi="宋体" w:hint="eastAsia"/>
          <w:kern w:val="0"/>
          <w:szCs w:val="20"/>
        </w:rPr>
        <w:t>笼架</w:t>
      </w:r>
      <w:proofErr w:type="gramEnd"/>
    </w:p>
    <w:p w14:paraId="1AE8EE97" w14:textId="5787B20A" w:rsidR="00EE2ED4" w:rsidRDefault="00EE2ED4">
      <w:pPr>
        <w:widowControl/>
        <w:tabs>
          <w:tab w:val="center" w:pos="4201"/>
          <w:tab w:val="right" w:leader="dot" w:pos="9298"/>
        </w:tabs>
        <w:autoSpaceDE w:val="0"/>
        <w:autoSpaceDN w:val="0"/>
        <w:ind w:leftChars="2185" w:left="4588"/>
      </w:pPr>
      <w:r>
        <w:rPr>
          <w:rFonts w:ascii="宋体" w:hAnsi="宋体" w:hint="eastAsia"/>
        </w:rPr>
        <w:t>类别代号：畜牧机械</w:t>
      </w:r>
      <w:r w:rsidR="003B7642">
        <w:rPr>
          <w:noProof/>
          <w:color w:val="FF0000"/>
          <w:kern w:val="0"/>
          <w:szCs w:val="20"/>
        </w:rPr>
        <mc:AlternateContent>
          <mc:Choice Requires="wps">
            <w:drawing>
              <wp:anchor distT="0" distB="0" distL="114300" distR="114300" simplePos="0" relativeHeight="251661824" behindDoc="0" locked="0" layoutInCell="1" allowOverlap="1" wp14:anchorId="2B71FE97" wp14:editId="2725284C">
                <wp:simplePos x="0" y="0"/>
                <wp:positionH relativeFrom="column">
                  <wp:posOffset>627380</wp:posOffset>
                </wp:positionH>
                <wp:positionV relativeFrom="paragraph">
                  <wp:posOffset>104140</wp:posOffset>
                </wp:positionV>
                <wp:extent cx="2232025" cy="6985"/>
                <wp:effectExtent l="13335" t="13970" r="12065" b="7620"/>
                <wp:wrapNone/>
                <wp:docPr id="2" name="自选图形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32025" cy="6985"/>
                        </a:xfrm>
                        <a:prstGeom prst="straightConnector1">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shape w14:anchorId="3B20629D" id="自选图形 8" o:spid="_x0000_s1026" type="#_x0000_t32" style="position:absolute;left:0;text-align:left;margin-left:49.4pt;margin-top:8.2pt;width:175.75pt;height:.5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">
                <v:fill o:detectmouseclick="t"/>
              </v:shape>
            </w:pict>
          </mc:Fallback>
        </mc:AlternateContent>
      </w:r>
    </w:p>
    <w:p w14:paraId="7515E1EE" w14:textId="1DCFF595" w:rsidR="00EE2ED4" w:rsidRDefault="00EE2ED4">
      <w:pPr>
        <w:pStyle w:val="affe"/>
        <w:ind w:firstLine="360"/>
        <w:rPr>
          <w:sz w:val="18"/>
          <w:szCs w:val="18"/>
        </w:rPr>
      </w:pPr>
      <w:r w:rsidRPr="00D01CE6">
        <w:rPr>
          <w:rFonts w:ascii="黑体" w:eastAsia="黑体" w:hAnsi="黑体" w:hint="eastAsia"/>
          <w:sz w:val="18"/>
          <w:szCs w:val="18"/>
        </w:rPr>
        <w:t>示例：</w:t>
      </w:r>
      <w:r>
        <w:rPr>
          <w:rFonts w:hAnsi="宋体" w:hint="eastAsia"/>
          <w:sz w:val="18"/>
          <w:szCs w:val="18"/>
        </w:rPr>
        <w:t>9LC-8-2.0表示笼架长度为2.0</w:t>
      </w:r>
      <w:r w:rsidR="0024418E">
        <w:rPr>
          <w:rFonts w:hAnsi="宋体" w:hint="eastAsia"/>
          <w:sz w:val="18"/>
          <w:szCs w:val="18"/>
        </w:rPr>
        <w:t xml:space="preserve"> m</w:t>
      </w:r>
      <w:r>
        <w:rPr>
          <w:rFonts w:hAnsi="宋体" w:hint="eastAsia"/>
          <w:sz w:val="18"/>
          <w:szCs w:val="18"/>
        </w:rPr>
        <w:t>，饲养层数为8层的</w:t>
      </w:r>
      <w:proofErr w:type="gramStart"/>
      <w:r>
        <w:rPr>
          <w:rFonts w:hAnsi="宋体" w:hint="eastAsia"/>
          <w:sz w:val="18"/>
          <w:szCs w:val="18"/>
        </w:rPr>
        <w:t>层叠式</w:t>
      </w:r>
      <w:proofErr w:type="gramEnd"/>
      <w:r>
        <w:rPr>
          <w:rFonts w:hAnsi="宋体" w:hint="eastAsia"/>
          <w:sz w:val="18"/>
          <w:szCs w:val="18"/>
        </w:rPr>
        <w:t>鸡笼和</w:t>
      </w:r>
      <w:proofErr w:type="gramStart"/>
      <w:r>
        <w:rPr>
          <w:rFonts w:hAnsi="宋体" w:hint="eastAsia"/>
          <w:sz w:val="18"/>
          <w:szCs w:val="18"/>
        </w:rPr>
        <w:t>笼架</w:t>
      </w:r>
      <w:proofErr w:type="gramEnd"/>
      <w:r>
        <w:rPr>
          <w:rFonts w:hAnsi="宋体" w:hint="eastAsia"/>
          <w:sz w:val="18"/>
          <w:szCs w:val="18"/>
        </w:rPr>
        <w:t>。</w:t>
      </w:r>
    </w:p>
    <w:p w14:paraId="638967D0" w14:textId="77777777" w:rsidR="00EE2ED4" w:rsidRDefault="00EE2ED4">
      <w:pPr>
        <w:pStyle w:val="ae"/>
        <w:ind w:leftChars="-1" w:left="-2"/>
      </w:pPr>
      <w:bookmarkStart w:id="150" w:name="_Toc524592599"/>
      <w:bookmarkStart w:id="151" w:name="_Toc530983873"/>
      <w:r>
        <w:rPr>
          <w:rFonts w:hint="eastAsia"/>
        </w:rPr>
        <w:t>生产量和销售量</w:t>
      </w:r>
      <w:bookmarkEnd w:id="150"/>
      <w:bookmarkEnd w:id="151"/>
    </w:p>
    <w:p w14:paraId="2960763F" w14:textId="0B859AF3" w:rsidR="00EE2ED4" w:rsidRDefault="00EE2ED4">
      <w:pPr>
        <w:pStyle w:val="ae"/>
        <w:numPr>
          <w:ilvl w:val="0"/>
          <w:numId w:val="0"/>
        </w:numPr>
        <w:ind w:firstLineChars="200" w:firstLine="420"/>
        <w:rPr>
          <w:rFonts w:ascii="宋体" w:eastAsia="宋体"/>
          <w:szCs w:val="20"/>
        </w:rPr>
      </w:pPr>
      <w:bookmarkStart w:id="152" w:name="_Toc525979257"/>
      <w:bookmarkStart w:id="153" w:name="_Toc526518732"/>
      <w:bookmarkStart w:id="154" w:name="_Toc526519593"/>
      <w:bookmarkStart w:id="155" w:name="_Toc528925732"/>
      <w:bookmarkStart w:id="156" w:name="_Toc530983874"/>
      <w:bookmarkStart w:id="157" w:name="_Toc524592600"/>
      <w:bookmarkStart w:id="158" w:name="_Toc525305641"/>
      <w:r w:rsidRPr="00D3536A">
        <w:rPr>
          <w:rFonts w:ascii="宋体" w:eastAsia="宋体" w:hint="eastAsia"/>
          <w:szCs w:val="20"/>
        </w:rPr>
        <w:t>申请鉴定的产品生产量和销售量</w:t>
      </w:r>
      <w:r w:rsidR="00A07AEB" w:rsidRPr="00D3536A">
        <w:rPr>
          <w:rFonts w:ascii="宋体" w:eastAsia="宋体" w:hint="eastAsia"/>
          <w:szCs w:val="20"/>
        </w:rPr>
        <w:t>均应</w:t>
      </w:r>
      <w:r w:rsidRPr="00D3536A">
        <w:rPr>
          <w:rFonts w:ascii="宋体" w:eastAsia="宋体" w:hint="eastAsia"/>
          <w:szCs w:val="20"/>
        </w:rPr>
        <w:t>不少于10套。</w:t>
      </w:r>
      <w:bookmarkEnd w:id="152"/>
      <w:bookmarkEnd w:id="153"/>
      <w:bookmarkEnd w:id="154"/>
      <w:bookmarkEnd w:id="155"/>
      <w:bookmarkEnd w:id="156"/>
      <w:bookmarkEnd w:id="157"/>
      <w:bookmarkEnd w:id="158"/>
    </w:p>
    <w:p w14:paraId="74A52700" w14:textId="77777777" w:rsidR="00EE2ED4" w:rsidRDefault="00EE2ED4">
      <w:pPr>
        <w:pStyle w:val="ae"/>
        <w:ind w:leftChars="-1" w:left="-2"/>
      </w:pPr>
      <w:bookmarkStart w:id="159" w:name="_Toc524592601"/>
      <w:bookmarkStart w:id="160" w:name="_Toc530983875"/>
      <w:r>
        <w:rPr>
          <w:rFonts w:hint="eastAsia"/>
        </w:rPr>
        <w:t>参数准确度及仪器设备</w:t>
      </w:r>
      <w:bookmarkEnd w:id="145"/>
      <w:bookmarkEnd w:id="146"/>
      <w:bookmarkEnd w:id="147"/>
      <w:bookmarkEnd w:id="148"/>
      <w:bookmarkEnd w:id="159"/>
      <w:bookmarkEnd w:id="160"/>
    </w:p>
    <w:p w14:paraId="7ED61C37" w14:textId="77777777" w:rsidR="00EE2ED4" w:rsidRDefault="00EE2ED4">
      <w:pPr>
        <w:pStyle w:val="affe"/>
      </w:pPr>
      <w:r>
        <w:rPr>
          <w:rFonts w:hint="eastAsia"/>
        </w:rPr>
        <w:t>被测参数准确度要求见表1，选用仪器设备的量程和准确度应与表1的要求相匹配。试验用仪器设备应经过计量检定或校准且在有效期内。</w:t>
      </w:r>
    </w:p>
    <w:p w14:paraId="77055580" w14:textId="77777777" w:rsidR="00EE2ED4" w:rsidRDefault="00EE2ED4">
      <w:pPr>
        <w:pStyle w:val="affe"/>
      </w:pPr>
      <w:r>
        <w:rPr>
          <w:rFonts w:hint="eastAsia"/>
        </w:rPr>
        <w:br w:type="page"/>
      </w:r>
    </w:p>
    <w:p w14:paraId="22AE0284" w14:textId="77777777" w:rsidR="00EE2ED4" w:rsidRDefault="00EE2ED4">
      <w:pPr>
        <w:pStyle w:val="afb"/>
        <w:spacing w:beforeLines="0" w:before="0" w:afterLines="0" w:after="0"/>
      </w:pPr>
      <w:r>
        <w:rPr>
          <w:rFonts w:hint="eastAsia"/>
        </w:rPr>
        <w:t>被测参数准确度要求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9"/>
        <w:gridCol w:w="2900"/>
        <w:gridCol w:w="2900"/>
        <w:gridCol w:w="2843"/>
      </w:tblGrid>
      <w:tr w:rsidR="00EE2ED4" w14:paraId="6CB66659" w14:textId="77777777">
        <w:trPr>
          <w:trHeight w:val="284"/>
          <w:jc w:val="center"/>
        </w:trPr>
        <w:tc>
          <w:tcPr>
            <w:tcW w:w="929" w:type="dxa"/>
            <w:vAlign w:val="center"/>
          </w:tcPr>
          <w:p w14:paraId="08A354E7" w14:textId="77777777" w:rsidR="00EE2ED4" w:rsidRDefault="00EE2ED4" w:rsidP="0024418E">
            <w:pPr>
              <w:pStyle w:val="affe"/>
              <w:ind w:firstLineChars="0" w:firstLine="0"/>
              <w:jc w:val="center"/>
              <w:rPr>
                <w:sz w:val="18"/>
                <w:szCs w:val="18"/>
              </w:rPr>
            </w:pPr>
            <w:r>
              <w:rPr>
                <w:rFonts w:hint="eastAsia"/>
                <w:sz w:val="18"/>
                <w:szCs w:val="18"/>
              </w:rPr>
              <w:t>序号</w:t>
            </w:r>
          </w:p>
        </w:tc>
        <w:tc>
          <w:tcPr>
            <w:tcW w:w="2900" w:type="dxa"/>
            <w:vAlign w:val="center"/>
          </w:tcPr>
          <w:p w14:paraId="7CFCD850" w14:textId="77777777" w:rsidR="00EE2ED4" w:rsidRDefault="00EE2ED4" w:rsidP="0024418E">
            <w:pPr>
              <w:pStyle w:val="affe"/>
              <w:ind w:firstLineChars="0" w:firstLine="0"/>
              <w:jc w:val="center"/>
              <w:rPr>
                <w:sz w:val="18"/>
                <w:szCs w:val="18"/>
              </w:rPr>
            </w:pPr>
            <w:r>
              <w:rPr>
                <w:rFonts w:hint="eastAsia"/>
                <w:sz w:val="18"/>
                <w:szCs w:val="18"/>
              </w:rPr>
              <w:t>被测参数名称</w:t>
            </w:r>
          </w:p>
        </w:tc>
        <w:tc>
          <w:tcPr>
            <w:tcW w:w="2900" w:type="dxa"/>
            <w:vAlign w:val="center"/>
          </w:tcPr>
          <w:p w14:paraId="0B037053" w14:textId="77777777" w:rsidR="00EE2ED4" w:rsidRDefault="00EE2ED4" w:rsidP="0024418E">
            <w:pPr>
              <w:pStyle w:val="affe"/>
              <w:ind w:firstLineChars="0" w:firstLine="0"/>
              <w:jc w:val="center"/>
              <w:rPr>
                <w:rFonts w:hAnsi="宋体"/>
                <w:sz w:val="18"/>
                <w:szCs w:val="18"/>
              </w:rPr>
            </w:pPr>
            <w:r>
              <w:rPr>
                <w:rFonts w:hint="eastAsia"/>
                <w:sz w:val="18"/>
                <w:szCs w:val="18"/>
              </w:rPr>
              <w:t>测量范围</w:t>
            </w:r>
          </w:p>
        </w:tc>
        <w:tc>
          <w:tcPr>
            <w:tcW w:w="2843" w:type="dxa"/>
            <w:vAlign w:val="center"/>
          </w:tcPr>
          <w:p w14:paraId="1DF8CBFD" w14:textId="77777777" w:rsidR="00EE2ED4" w:rsidRDefault="00EE2ED4" w:rsidP="0024418E">
            <w:pPr>
              <w:pStyle w:val="affe"/>
              <w:ind w:firstLineChars="0" w:firstLine="0"/>
              <w:jc w:val="center"/>
              <w:rPr>
                <w:rFonts w:hAnsi="宋体"/>
                <w:sz w:val="18"/>
                <w:szCs w:val="18"/>
              </w:rPr>
            </w:pPr>
            <w:r>
              <w:rPr>
                <w:rFonts w:hAnsi="宋体" w:hint="eastAsia"/>
                <w:sz w:val="18"/>
                <w:szCs w:val="18"/>
              </w:rPr>
              <w:t>准确度要求</w:t>
            </w:r>
          </w:p>
        </w:tc>
      </w:tr>
      <w:tr w:rsidR="00EE2ED4" w14:paraId="7CC5033B" w14:textId="77777777">
        <w:trPr>
          <w:trHeight w:val="284"/>
          <w:jc w:val="center"/>
        </w:trPr>
        <w:tc>
          <w:tcPr>
            <w:tcW w:w="929" w:type="dxa"/>
            <w:vMerge w:val="restart"/>
            <w:vAlign w:val="center"/>
          </w:tcPr>
          <w:p w14:paraId="2C816270" w14:textId="77777777" w:rsidR="00EE2ED4" w:rsidRDefault="00EE2ED4" w:rsidP="0024418E">
            <w:pPr>
              <w:pStyle w:val="affe"/>
              <w:ind w:firstLineChars="0" w:firstLine="0"/>
              <w:jc w:val="center"/>
              <w:rPr>
                <w:sz w:val="18"/>
                <w:szCs w:val="18"/>
              </w:rPr>
            </w:pPr>
            <w:r>
              <w:rPr>
                <w:rFonts w:hint="eastAsia"/>
                <w:sz w:val="18"/>
                <w:szCs w:val="18"/>
              </w:rPr>
              <w:t>1</w:t>
            </w:r>
          </w:p>
        </w:tc>
        <w:tc>
          <w:tcPr>
            <w:tcW w:w="2900" w:type="dxa"/>
            <w:vMerge w:val="restart"/>
            <w:vAlign w:val="center"/>
          </w:tcPr>
          <w:p w14:paraId="7AAA3122" w14:textId="77777777" w:rsidR="00EE2ED4" w:rsidRDefault="00EE2ED4" w:rsidP="0024418E">
            <w:pPr>
              <w:pStyle w:val="affe"/>
              <w:ind w:firstLineChars="0" w:firstLine="0"/>
              <w:jc w:val="center"/>
              <w:rPr>
                <w:sz w:val="18"/>
                <w:szCs w:val="18"/>
              </w:rPr>
            </w:pPr>
            <w:r>
              <w:rPr>
                <w:rFonts w:hint="eastAsia"/>
                <w:sz w:val="18"/>
                <w:szCs w:val="18"/>
              </w:rPr>
              <w:t>长度</w:t>
            </w:r>
          </w:p>
        </w:tc>
        <w:tc>
          <w:tcPr>
            <w:tcW w:w="2900" w:type="dxa"/>
            <w:vAlign w:val="center"/>
          </w:tcPr>
          <w:p w14:paraId="6E2BEC5F" w14:textId="77777777" w:rsidR="00EE2ED4" w:rsidRDefault="00EE2ED4" w:rsidP="0024418E">
            <w:pPr>
              <w:pStyle w:val="affe"/>
              <w:ind w:firstLineChars="0" w:firstLine="0"/>
              <w:jc w:val="center"/>
              <w:rPr>
                <w:rFonts w:hAnsi="宋体"/>
                <w:sz w:val="18"/>
                <w:szCs w:val="18"/>
              </w:rPr>
            </w:pPr>
            <w:r>
              <w:rPr>
                <w:rFonts w:hint="eastAsia"/>
                <w:sz w:val="18"/>
                <w:szCs w:val="18"/>
              </w:rPr>
              <w:t>0 mm～125 mm</w:t>
            </w:r>
          </w:p>
        </w:tc>
        <w:tc>
          <w:tcPr>
            <w:tcW w:w="2843" w:type="dxa"/>
            <w:vAlign w:val="center"/>
          </w:tcPr>
          <w:p w14:paraId="2617DEA4" w14:textId="77777777" w:rsidR="00EE2ED4" w:rsidRDefault="00EE2ED4" w:rsidP="0024418E">
            <w:pPr>
              <w:pStyle w:val="affe"/>
              <w:ind w:firstLineChars="0" w:firstLine="0"/>
              <w:jc w:val="center"/>
              <w:rPr>
                <w:rFonts w:hAnsi="宋体"/>
                <w:sz w:val="18"/>
                <w:szCs w:val="18"/>
              </w:rPr>
            </w:pPr>
            <w:r>
              <w:rPr>
                <w:rFonts w:hint="eastAsia"/>
                <w:sz w:val="18"/>
                <w:szCs w:val="18"/>
              </w:rPr>
              <w:t>0.02 mm</w:t>
            </w:r>
          </w:p>
        </w:tc>
      </w:tr>
      <w:tr w:rsidR="00EE2ED4" w14:paraId="681BAFC0" w14:textId="77777777">
        <w:trPr>
          <w:trHeight w:val="284"/>
          <w:jc w:val="center"/>
        </w:trPr>
        <w:tc>
          <w:tcPr>
            <w:tcW w:w="929" w:type="dxa"/>
            <w:vMerge/>
            <w:vAlign w:val="center"/>
          </w:tcPr>
          <w:p w14:paraId="2D19DD7B" w14:textId="77777777" w:rsidR="00EE2ED4" w:rsidRDefault="00EE2ED4" w:rsidP="0024418E">
            <w:pPr>
              <w:pStyle w:val="affe"/>
              <w:ind w:firstLineChars="0" w:firstLine="0"/>
              <w:jc w:val="center"/>
              <w:rPr>
                <w:sz w:val="18"/>
                <w:szCs w:val="18"/>
              </w:rPr>
            </w:pPr>
          </w:p>
        </w:tc>
        <w:tc>
          <w:tcPr>
            <w:tcW w:w="2900" w:type="dxa"/>
            <w:vMerge/>
            <w:vAlign w:val="center"/>
          </w:tcPr>
          <w:p w14:paraId="545272A7" w14:textId="77777777" w:rsidR="00EE2ED4" w:rsidRDefault="00EE2ED4" w:rsidP="0024418E">
            <w:pPr>
              <w:pStyle w:val="affe"/>
              <w:ind w:firstLineChars="0" w:firstLine="0"/>
              <w:jc w:val="center"/>
              <w:rPr>
                <w:sz w:val="18"/>
                <w:szCs w:val="18"/>
              </w:rPr>
            </w:pPr>
          </w:p>
        </w:tc>
        <w:tc>
          <w:tcPr>
            <w:tcW w:w="2900" w:type="dxa"/>
            <w:vAlign w:val="center"/>
          </w:tcPr>
          <w:p w14:paraId="7A0548A1" w14:textId="77777777" w:rsidR="00EE2ED4" w:rsidRDefault="00EE2ED4" w:rsidP="0024418E">
            <w:pPr>
              <w:pStyle w:val="affe"/>
              <w:ind w:firstLineChars="0" w:firstLine="0"/>
              <w:jc w:val="center"/>
              <w:rPr>
                <w:sz w:val="18"/>
                <w:szCs w:val="18"/>
              </w:rPr>
            </w:pPr>
            <w:r>
              <w:rPr>
                <w:rFonts w:hAnsi="宋体" w:hint="eastAsia"/>
                <w:sz w:val="18"/>
                <w:szCs w:val="18"/>
              </w:rPr>
              <w:t>0 m～5 m</w:t>
            </w:r>
          </w:p>
        </w:tc>
        <w:tc>
          <w:tcPr>
            <w:tcW w:w="2843" w:type="dxa"/>
            <w:vAlign w:val="center"/>
          </w:tcPr>
          <w:p w14:paraId="37C05222" w14:textId="77777777" w:rsidR="00EE2ED4" w:rsidRDefault="00EE2ED4" w:rsidP="0024418E">
            <w:pPr>
              <w:pStyle w:val="affe"/>
              <w:ind w:firstLineChars="0" w:firstLine="0"/>
              <w:jc w:val="center"/>
              <w:rPr>
                <w:sz w:val="18"/>
                <w:szCs w:val="18"/>
              </w:rPr>
            </w:pPr>
            <w:r>
              <w:rPr>
                <w:rFonts w:hint="eastAsia"/>
                <w:sz w:val="18"/>
                <w:szCs w:val="18"/>
              </w:rPr>
              <w:t>1 mm</w:t>
            </w:r>
          </w:p>
        </w:tc>
      </w:tr>
      <w:tr w:rsidR="00EE2ED4" w14:paraId="053BC7E7" w14:textId="77777777">
        <w:trPr>
          <w:trHeight w:val="284"/>
          <w:jc w:val="center"/>
        </w:trPr>
        <w:tc>
          <w:tcPr>
            <w:tcW w:w="929" w:type="dxa"/>
            <w:vMerge/>
            <w:vAlign w:val="center"/>
          </w:tcPr>
          <w:p w14:paraId="09324AF2" w14:textId="77777777" w:rsidR="00EE2ED4" w:rsidRDefault="00EE2ED4" w:rsidP="0024418E">
            <w:pPr>
              <w:jc w:val="center"/>
              <w:rPr>
                <w:sz w:val="18"/>
                <w:szCs w:val="18"/>
              </w:rPr>
            </w:pPr>
          </w:p>
        </w:tc>
        <w:tc>
          <w:tcPr>
            <w:tcW w:w="2900" w:type="dxa"/>
            <w:vMerge/>
            <w:vAlign w:val="center"/>
          </w:tcPr>
          <w:p w14:paraId="6971D27F" w14:textId="77777777" w:rsidR="00EE2ED4" w:rsidRDefault="00EE2ED4" w:rsidP="0024418E">
            <w:pPr>
              <w:jc w:val="center"/>
              <w:rPr>
                <w:sz w:val="18"/>
                <w:szCs w:val="18"/>
              </w:rPr>
            </w:pPr>
          </w:p>
        </w:tc>
        <w:tc>
          <w:tcPr>
            <w:tcW w:w="2900" w:type="dxa"/>
            <w:vAlign w:val="center"/>
          </w:tcPr>
          <w:p w14:paraId="4EA52EE6" w14:textId="77777777" w:rsidR="00EE2ED4" w:rsidRDefault="00EE2ED4" w:rsidP="0024418E">
            <w:pPr>
              <w:pStyle w:val="affe"/>
              <w:ind w:firstLineChars="0" w:firstLine="0"/>
              <w:jc w:val="center"/>
              <w:rPr>
                <w:rFonts w:hAnsi="宋体"/>
                <w:sz w:val="18"/>
                <w:szCs w:val="18"/>
              </w:rPr>
            </w:pPr>
            <w:r>
              <w:rPr>
                <w:rFonts w:hAnsi="宋体" w:hint="eastAsia"/>
                <w:sz w:val="18"/>
                <w:szCs w:val="18"/>
              </w:rPr>
              <w:t xml:space="preserve">0 </w:t>
            </w:r>
            <w:r>
              <w:rPr>
                <w:rFonts w:hAnsi="宋体" w:cs="宋体" w:hint="eastAsia"/>
                <w:sz w:val="18"/>
                <w:szCs w:val="18"/>
              </w:rPr>
              <w:t>µm</w:t>
            </w:r>
            <w:r>
              <w:rPr>
                <w:rFonts w:hAnsi="宋体" w:hint="eastAsia"/>
                <w:sz w:val="18"/>
                <w:szCs w:val="18"/>
              </w:rPr>
              <w:t xml:space="preserve">～900 </w:t>
            </w:r>
            <w:r>
              <w:rPr>
                <w:rFonts w:hAnsi="宋体" w:cs="宋体" w:hint="eastAsia"/>
                <w:sz w:val="18"/>
                <w:szCs w:val="18"/>
              </w:rPr>
              <w:t>µm</w:t>
            </w:r>
          </w:p>
        </w:tc>
        <w:tc>
          <w:tcPr>
            <w:tcW w:w="2843" w:type="dxa"/>
            <w:vAlign w:val="center"/>
          </w:tcPr>
          <w:p w14:paraId="32050273" w14:textId="77777777" w:rsidR="00EE2ED4" w:rsidRDefault="00EE2ED4" w:rsidP="0024418E">
            <w:pPr>
              <w:pStyle w:val="affe"/>
              <w:ind w:firstLineChars="0" w:firstLine="0"/>
              <w:jc w:val="center"/>
              <w:rPr>
                <w:sz w:val="18"/>
                <w:szCs w:val="18"/>
              </w:rPr>
            </w:pPr>
            <w:r>
              <w:rPr>
                <w:rFonts w:hint="eastAsia"/>
                <w:sz w:val="18"/>
                <w:szCs w:val="18"/>
              </w:rPr>
              <w:t>B级</w:t>
            </w:r>
          </w:p>
        </w:tc>
      </w:tr>
      <w:tr w:rsidR="00EE2ED4" w14:paraId="3C7246EA" w14:textId="77777777">
        <w:trPr>
          <w:trHeight w:val="284"/>
          <w:jc w:val="center"/>
        </w:trPr>
        <w:tc>
          <w:tcPr>
            <w:tcW w:w="929" w:type="dxa"/>
            <w:vAlign w:val="center"/>
          </w:tcPr>
          <w:p w14:paraId="61709F64" w14:textId="77777777" w:rsidR="00EE2ED4" w:rsidRDefault="00EE2ED4" w:rsidP="0024418E">
            <w:pPr>
              <w:pStyle w:val="affe"/>
              <w:ind w:firstLineChars="0" w:firstLine="0"/>
              <w:jc w:val="center"/>
              <w:rPr>
                <w:sz w:val="18"/>
                <w:szCs w:val="18"/>
              </w:rPr>
            </w:pPr>
            <w:r>
              <w:rPr>
                <w:rFonts w:hint="eastAsia"/>
                <w:sz w:val="18"/>
                <w:szCs w:val="18"/>
              </w:rPr>
              <w:t>2</w:t>
            </w:r>
          </w:p>
        </w:tc>
        <w:tc>
          <w:tcPr>
            <w:tcW w:w="2900" w:type="dxa"/>
            <w:vAlign w:val="center"/>
          </w:tcPr>
          <w:p w14:paraId="389F9B31" w14:textId="77777777" w:rsidR="00EE2ED4" w:rsidRDefault="00EE2ED4" w:rsidP="0024418E">
            <w:pPr>
              <w:pStyle w:val="affe"/>
              <w:ind w:firstLineChars="0" w:firstLine="0"/>
              <w:jc w:val="center"/>
              <w:rPr>
                <w:sz w:val="18"/>
                <w:szCs w:val="18"/>
              </w:rPr>
            </w:pPr>
            <w:r>
              <w:rPr>
                <w:rFonts w:hint="eastAsia"/>
                <w:sz w:val="18"/>
                <w:szCs w:val="18"/>
              </w:rPr>
              <w:t>拉力</w:t>
            </w:r>
          </w:p>
        </w:tc>
        <w:tc>
          <w:tcPr>
            <w:tcW w:w="2900" w:type="dxa"/>
            <w:vAlign w:val="center"/>
          </w:tcPr>
          <w:p w14:paraId="5E1174CD" w14:textId="77777777" w:rsidR="00EE2ED4" w:rsidRDefault="00EE2ED4" w:rsidP="0024418E">
            <w:pPr>
              <w:pStyle w:val="affe"/>
              <w:ind w:firstLineChars="0" w:firstLine="0"/>
              <w:jc w:val="center"/>
              <w:rPr>
                <w:sz w:val="18"/>
                <w:szCs w:val="18"/>
              </w:rPr>
            </w:pPr>
            <w:r>
              <w:rPr>
                <w:rFonts w:hint="eastAsia"/>
                <w:sz w:val="18"/>
                <w:szCs w:val="18"/>
              </w:rPr>
              <w:t>0 N～500 N</w:t>
            </w:r>
          </w:p>
        </w:tc>
        <w:tc>
          <w:tcPr>
            <w:tcW w:w="2843" w:type="dxa"/>
            <w:vAlign w:val="center"/>
          </w:tcPr>
          <w:p w14:paraId="5EBAB9AF" w14:textId="77777777" w:rsidR="00EE2ED4" w:rsidRDefault="00EE2ED4" w:rsidP="0024418E">
            <w:pPr>
              <w:pStyle w:val="affe"/>
              <w:ind w:firstLineChars="0" w:firstLine="0"/>
              <w:jc w:val="center"/>
              <w:rPr>
                <w:sz w:val="18"/>
                <w:szCs w:val="18"/>
              </w:rPr>
            </w:pPr>
            <w:r>
              <w:rPr>
                <w:rFonts w:hint="eastAsia"/>
                <w:sz w:val="18"/>
                <w:szCs w:val="18"/>
              </w:rPr>
              <w:t>1%</w:t>
            </w:r>
          </w:p>
        </w:tc>
      </w:tr>
      <w:tr w:rsidR="00EE2ED4" w14:paraId="3A659D02" w14:textId="77777777">
        <w:trPr>
          <w:trHeight w:val="284"/>
          <w:jc w:val="center"/>
        </w:trPr>
        <w:tc>
          <w:tcPr>
            <w:tcW w:w="929" w:type="dxa"/>
            <w:vAlign w:val="center"/>
          </w:tcPr>
          <w:p w14:paraId="07175EC5" w14:textId="77777777" w:rsidR="00EE2ED4" w:rsidRDefault="00EE2ED4" w:rsidP="0024418E">
            <w:pPr>
              <w:pStyle w:val="affe"/>
              <w:ind w:firstLineChars="0" w:firstLine="0"/>
              <w:jc w:val="center"/>
              <w:rPr>
                <w:sz w:val="18"/>
                <w:szCs w:val="18"/>
              </w:rPr>
            </w:pPr>
            <w:r>
              <w:rPr>
                <w:rFonts w:hint="eastAsia"/>
                <w:sz w:val="18"/>
                <w:szCs w:val="18"/>
              </w:rPr>
              <w:t>3</w:t>
            </w:r>
          </w:p>
        </w:tc>
        <w:tc>
          <w:tcPr>
            <w:tcW w:w="2900" w:type="dxa"/>
          </w:tcPr>
          <w:p w14:paraId="269B644A" w14:textId="77777777" w:rsidR="00EE2ED4" w:rsidRDefault="00EE2ED4" w:rsidP="0024418E">
            <w:pPr>
              <w:jc w:val="center"/>
              <w:rPr>
                <w:sz w:val="18"/>
                <w:szCs w:val="18"/>
              </w:rPr>
            </w:pPr>
            <w:r>
              <w:rPr>
                <w:rFonts w:ascii="宋体" w:hAnsi="宋体" w:cs="宋体" w:hint="eastAsia"/>
                <w:sz w:val="18"/>
                <w:szCs w:val="18"/>
              </w:rPr>
              <w:t>时间</w:t>
            </w:r>
          </w:p>
        </w:tc>
        <w:tc>
          <w:tcPr>
            <w:tcW w:w="2900" w:type="dxa"/>
          </w:tcPr>
          <w:p w14:paraId="3263319E" w14:textId="77777777" w:rsidR="00EE2ED4" w:rsidRDefault="00EE2ED4" w:rsidP="0024418E">
            <w:pPr>
              <w:jc w:val="center"/>
              <w:rPr>
                <w:sz w:val="18"/>
                <w:szCs w:val="18"/>
              </w:rPr>
            </w:pPr>
            <w:r>
              <w:rPr>
                <w:rFonts w:ascii="宋体" w:hAnsi="宋体" w:cs="宋体" w:hint="eastAsia"/>
                <w:sz w:val="18"/>
                <w:szCs w:val="18"/>
              </w:rPr>
              <w:t>0 h～24 h</w:t>
            </w:r>
          </w:p>
        </w:tc>
        <w:tc>
          <w:tcPr>
            <w:tcW w:w="2843" w:type="dxa"/>
          </w:tcPr>
          <w:p w14:paraId="22733FDC" w14:textId="77777777" w:rsidR="00EE2ED4" w:rsidRDefault="00EE2ED4" w:rsidP="0024418E">
            <w:pPr>
              <w:jc w:val="center"/>
              <w:rPr>
                <w:sz w:val="18"/>
                <w:szCs w:val="18"/>
              </w:rPr>
            </w:pPr>
            <w:r>
              <w:rPr>
                <w:rFonts w:ascii="宋体" w:hAnsi="宋体" w:cs="宋体" w:hint="eastAsia"/>
                <w:sz w:val="18"/>
                <w:szCs w:val="18"/>
              </w:rPr>
              <w:t>1 s/d</w:t>
            </w:r>
          </w:p>
        </w:tc>
      </w:tr>
      <w:tr w:rsidR="00EE2ED4" w14:paraId="572CA857" w14:textId="77777777">
        <w:trPr>
          <w:trHeight w:val="284"/>
          <w:jc w:val="center"/>
        </w:trPr>
        <w:tc>
          <w:tcPr>
            <w:tcW w:w="929" w:type="dxa"/>
            <w:vAlign w:val="center"/>
          </w:tcPr>
          <w:p w14:paraId="67453782" w14:textId="77777777" w:rsidR="00EE2ED4" w:rsidRDefault="00EE2ED4" w:rsidP="0024418E">
            <w:pPr>
              <w:pStyle w:val="affe"/>
              <w:ind w:firstLineChars="0" w:firstLine="0"/>
              <w:jc w:val="center"/>
              <w:rPr>
                <w:sz w:val="18"/>
                <w:szCs w:val="18"/>
              </w:rPr>
            </w:pPr>
            <w:r>
              <w:rPr>
                <w:rFonts w:hint="eastAsia"/>
                <w:sz w:val="18"/>
                <w:szCs w:val="18"/>
              </w:rPr>
              <w:t>4</w:t>
            </w:r>
          </w:p>
        </w:tc>
        <w:tc>
          <w:tcPr>
            <w:tcW w:w="2900" w:type="dxa"/>
          </w:tcPr>
          <w:p w14:paraId="656F51A3" w14:textId="77777777" w:rsidR="00EE2ED4" w:rsidRDefault="00EE2ED4" w:rsidP="0024418E">
            <w:pPr>
              <w:jc w:val="center"/>
              <w:rPr>
                <w:sz w:val="18"/>
                <w:szCs w:val="18"/>
              </w:rPr>
            </w:pPr>
            <w:r>
              <w:rPr>
                <w:rFonts w:ascii="宋体" w:hAnsi="宋体" w:cs="宋体" w:hint="eastAsia"/>
                <w:sz w:val="18"/>
                <w:szCs w:val="18"/>
              </w:rPr>
              <w:t>温度</w:t>
            </w:r>
          </w:p>
        </w:tc>
        <w:tc>
          <w:tcPr>
            <w:tcW w:w="2900" w:type="dxa"/>
          </w:tcPr>
          <w:p w14:paraId="7A9BCB21" w14:textId="77777777" w:rsidR="00EE2ED4" w:rsidRDefault="00EE2ED4" w:rsidP="0024418E">
            <w:pPr>
              <w:jc w:val="center"/>
              <w:rPr>
                <w:sz w:val="18"/>
                <w:szCs w:val="18"/>
              </w:rPr>
            </w:pPr>
            <w:r>
              <w:rPr>
                <w:rFonts w:ascii="宋体" w:hAnsi="宋体" w:cs="宋体" w:hint="eastAsia"/>
                <w:sz w:val="18"/>
                <w:szCs w:val="18"/>
              </w:rPr>
              <w:t>0 ℃～50 ℃</w:t>
            </w:r>
          </w:p>
        </w:tc>
        <w:tc>
          <w:tcPr>
            <w:tcW w:w="2843" w:type="dxa"/>
          </w:tcPr>
          <w:p w14:paraId="45CCA6ED" w14:textId="4E0D20CE" w:rsidR="00EE2ED4" w:rsidRDefault="00EE2ED4" w:rsidP="0024418E">
            <w:pPr>
              <w:jc w:val="center"/>
              <w:rPr>
                <w:sz w:val="18"/>
                <w:szCs w:val="18"/>
              </w:rPr>
            </w:pPr>
            <w:r>
              <w:rPr>
                <w:rFonts w:ascii="宋体" w:hAnsi="宋体" w:cs="宋体" w:hint="eastAsia"/>
                <w:sz w:val="18"/>
                <w:szCs w:val="18"/>
              </w:rPr>
              <w:t>1</w:t>
            </w:r>
            <w:r w:rsidR="0024418E">
              <w:rPr>
                <w:rFonts w:ascii="宋体" w:hAnsi="宋体" w:cs="宋体" w:hint="eastAsia"/>
                <w:sz w:val="18"/>
                <w:szCs w:val="18"/>
              </w:rPr>
              <w:t xml:space="preserve"> </w:t>
            </w:r>
            <w:r>
              <w:rPr>
                <w:rFonts w:ascii="宋体" w:hAnsi="宋体" w:cs="宋体" w:hint="eastAsia"/>
                <w:sz w:val="18"/>
                <w:szCs w:val="18"/>
              </w:rPr>
              <w:t>℃</w:t>
            </w:r>
          </w:p>
        </w:tc>
      </w:tr>
      <w:tr w:rsidR="00EE2ED4" w14:paraId="19EED6B0" w14:textId="77777777">
        <w:trPr>
          <w:trHeight w:val="284"/>
          <w:jc w:val="center"/>
        </w:trPr>
        <w:tc>
          <w:tcPr>
            <w:tcW w:w="929" w:type="dxa"/>
            <w:vAlign w:val="center"/>
          </w:tcPr>
          <w:p w14:paraId="6742EE11" w14:textId="77777777" w:rsidR="00EE2ED4" w:rsidRDefault="00EE2ED4" w:rsidP="0024418E">
            <w:pPr>
              <w:pStyle w:val="affe"/>
              <w:ind w:firstLineChars="0" w:firstLine="0"/>
              <w:jc w:val="center"/>
              <w:rPr>
                <w:sz w:val="18"/>
                <w:szCs w:val="18"/>
              </w:rPr>
            </w:pPr>
            <w:r>
              <w:rPr>
                <w:rFonts w:hint="eastAsia"/>
                <w:sz w:val="18"/>
                <w:szCs w:val="18"/>
              </w:rPr>
              <w:t>5</w:t>
            </w:r>
          </w:p>
        </w:tc>
        <w:tc>
          <w:tcPr>
            <w:tcW w:w="2900" w:type="dxa"/>
          </w:tcPr>
          <w:p w14:paraId="0DB3E190" w14:textId="77777777" w:rsidR="00EE2ED4" w:rsidRDefault="00EE2ED4" w:rsidP="0024418E">
            <w:pPr>
              <w:jc w:val="center"/>
              <w:rPr>
                <w:rFonts w:ascii="宋体" w:hAnsi="宋体" w:cs="宋体"/>
                <w:sz w:val="18"/>
                <w:szCs w:val="18"/>
              </w:rPr>
            </w:pPr>
            <w:r>
              <w:rPr>
                <w:rFonts w:ascii="宋体" w:hAnsi="宋体" w:cs="宋体" w:hint="eastAsia"/>
                <w:sz w:val="18"/>
                <w:szCs w:val="18"/>
              </w:rPr>
              <w:t>湿度</w:t>
            </w:r>
          </w:p>
        </w:tc>
        <w:tc>
          <w:tcPr>
            <w:tcW w:w="2900" w:type="dxa"/>
          </w:tcPr>
          <w:p w14:paraId="48E10D8E" w14:textId="1031B020" w:rsidR="00EE2ED4" w:rsidRDefault="00F95E8C" w:rsidP="0024418E">
            <w:pPr>
              <w:jc w:val="center"/>
              <w:rPr>
                <w:rFonts w:ascii="宋体" w:hAnsi="宋体" w:cs="宋体"/>
                <w:sz w:val="18"/>
                <w:szCs w:val="18"/>
              </w:rPr>
            </w:pPr>
            <w:r>
              <w:rPr>
                <w:rFonts w:ascii="宋体" w:hAnsi="宋体" w:cs="宋体" w:hint="eastAsia"/>
                <w:sz w:val="18"/>
                <w:szCs w:val="18"/>
                <w:shd w:val="clear" w:color="auto" w:fill="FFFFFF"/>
              </w:rPr>
              <w:t>10</w:t>
            </w:r>
            <w:r w:rsidR="00EE2ED4">
              <w:rPr>
                <w:rFonts w:ascii="宋体" w:hAnsi="宋体" w:cs="宋体" w:hint="eastAsia"/>
                <w:sz w:val="18"/>
                <w:szCs w:val="18"/>
                <w:shd w:val="clear" w:color="auto" w:fill="FFFFFF"/>
              </w:rPr>
              <w:t>%RH</w:t>
            </w:r>
            <w:r w:rsidR="00EE2ED4">
              <w:rPr>
                <w:rFonts w:ascii="宋体" w:hAnsi="宋体" w:cs="宋体" w:hint="eastAsia"/>
                <w:sz w:val="18"/>
                <w:szCs w:val="18"/>
              </w:rPr>
              <w:t>～</w:t>
            </w:r>
            <w:r>
              <w:rPr>
                <w:rFonts w:ascii="宋体" w:hAnsi="宋体" w:cs="宋体" w:hint="eastAsia"/>
                <w:sz w:val="18"/>
                <w:szCs w:val="18"/>
                <w:shd w:val="clear" w:color="auto" w:fill="FFFFFF"/>
              </w:rPr>
              <w:t>9</w:t>
            </w:r>
            <w:r w:rsidR="00EE2ED4">
              <w:rPr>
                <w:rFonts w:ascii="宋体" w:hAnsi="宋体" w:cs="宋体" w:hint="eastAsia"/>
                <w:sz w:val="18"/>
                <w:szCs w:val="18"/>
                <w:shd w:val="clear" w:color="auto" w:fill="FFFFFF"/>
              </w:rPr>
              <w:t>0%RH</w:t>
            </w:r>
          </w:p>
        </w:tc>
        <w:tc>
          <w:tcPr>
            <w:tcW w:w="2843" w:type="dxa"/>
          </w:tcPr>
          <w:p w14:paraId="7CD1DBEC" w14:textId="68B06A35" w:rsidR="00EE2ED4" w:rsidRDefault="00F95E8C" w:rsidP="0024418E">
            <w:pPr>
              <w:jc w:val="center"/>
              <w:rPr>
                <w:rFonts w:ascii="宋体" w:hAnsi="宋体" w:cs="宋体"/>
                <w:sz w:val="18"/>
                <w:szCs w:val="18"/>
              </w:rPr>
            </w:pPr>
            <w:r>
              <w:rPr>
                <w:rFonts w:ascii="宋体" w:hAnsi="宋体" w:cs="宋体" w:hint="eastAsia"/>
                <w:sz w:val="18"/>
                <w:szCs w:val="18"/>
                <w:shd w:val="clear" w:color="auto" w:fill="FFFFFF"/>
              </w:rPr>
              <w:t>5</w:t>
            </w:r>
            <w:r w:rsidR="00EE2ED4">
              <w:rPr>
                <w:rFonts w:ascii="宋体" w:hAnsi="宋体" w:cs="宋体" w:hint="eastAsia"/>
                <w:sz w:val="18"/>
                <w:szCs w:val="18"/>
                <w:shd w:val="clear" w:color="auto" w:fill="FFFFFF"/>
              </w:rPr>
              <w:t>%RH</w:t>
            </w:r>
          </w:p>
        </w:tc>
      </w:tr>
    </w:tbl>
    <w:p w14:paraId="7AAECB6A" w14:textId="77777777" w:rsidR="00EE2ED4" w:rsidRDefault="00EE2ED4">
      <w:pPr>
        <w:pStyle w:val="ad"/>
        <w:rPr>
          <w:szCs w:val="22"/>
        </w:rPr>
      </w:pPr>
      <w:bookmarkStart w:id="161" w:name="_Toc530983876"/>
      <w:r>
        <w:rPr>
          <w:rFonts w:hint="eastAsia"/>
          <w:szCs w:val="22"/>
        </w:rPr>
        <w:t>初次鉴定</w:t>
      </w:r>
      <w:bookmarkEnd w:id="161"/>
    </w:p>
    <w:p w14:paraId="1EBEAB87" w14:textId="77777777" w:rsidR="00EE2ED4" w:rsidRDefault="00EE2ED4">
      <w:pPr>
        <w:pStyle w:val="ae"/>
        <w:ind w:leftChars="-1" w:left="-2"/>
      </w:pPr>
      <w:bookmarkStart w:id="162" w:name="_Toc439321756"/>
      <w:bookmarkStart w:id="163" w:name="_Toc439321823"/>
      <w:bookmarkStart w:id="164" w:name="_Toc439321884"/>
      <w:bookmarkStart w:id="165" w:name="_Toc439321926"/>
      <w:bookmarkStart w:id="166" w:name="_Toc530983877"/>
      <w:r>
        <w:rPr>
          <w:rFonts w:hint="eastAsia"/>
        </w:rPr>
        <w:t>一致性检查</w:t>
      </w:r>
      <w:bookmarkEnd w:id="162"/>
      <w:bookmarkEnd w:id="163"/>
      <w:bookmarkEnd w:id="164"/>
      <w:bookmarkEnd w:id="165"/>
      <w:bookmarkEnd w:id="166"/>
    </w:p>
    <w:p w14:paraId="13C72400" w14:textId="77777777" w:rsidR="00EE2ED4" w:rsidRDefault="00EE2ED4">
      <w:pPr>
        <w:pStyle w:val="af"/>
        <w:spacing w:before="156" w:after="156"/>
      </w:pPr>
      <w:proofErr w:type="spellStart"/>
      <w:r>
        <w:rPr>
          <w:rFonts w:hint="eastAsia"/>
        </w:rPr>
        <w:t>检查内容和方法</w:t>
      </w:r>
      <w:proofErr w:type="spellEnd"/>
    </w:p>
    <w:p w14:paraId="59BCD230" w14:textId="77777777" w:rsidR="00EE2ED4" w:rsidRDefault="00EE2ED4">
      <w:pPr>
        <w:pStyle w:val="affe"/>
      </w:pPr>
      <w:r>
        <w:rPr>
          <w:rFonts w:hint="eastAsia"/>
        </w:rPr>
        <w:t>一致性检查项目、允许变化的限制范围及检查方法见表2。制造商填报的产品规格表的设计值应与其提供的产品执行标准、产品使用说明书所描述的产品技术规格值相一致。对照产品规格表的设计值对样机的相应项目进行一致性检查。</w:t>
      </w:r>
    </w:p>
    <w:p w14:paraId="3BD87280" w14:textId="77777777" w:rsidR="00EE2ED4" w:rsidRDefault="00EE2ED4" w:rsidP="006A4CAB">
      <w:pPr>
        <w:pStyle w:val="afb"/>
      </w:pPr>
      <w:r>
        <w:rPr>
          <w:rFonts w:hint="eastAsia"/>
        </w:rPr>
        <w:t>一致性检查项目、允许变化的限制范围及检查方法</w:t>
      </w:r>
    </w:p>
    <w:tbl>
      <w:tblPr>
        <w:tblW w:w="95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99"/>
        <w:gridCol w:w="2619"/>
        <w:gridCol w:w="2281"/>
        <w:gridCol w:w="600"/>
        <w:gridCol w:w="2673"/>
      </w:tblGrid>
      <w:tr w:rsidR="00EE2ED4" w14:paraId="5A956323" w14:textId="77777777" w:rsidTr="0024418E">
        <w:trPr>
          <w:trHeight w:val="284"/>
          <w:jc w:val="center"/>
        </w:trPr>
        <w:tc>
          <w:tcPr>
            <w:tcW w:w="1399" w:type="dxa"/>
            <w:vAlign w:val="center"/>
          </w:tcPr>
          <w:p w14:paraId="79AD6406" w14:textId="77777777" w:rsidR="00EE2ED4" w:rsidRDefault="00EE2ED4" w:rsidP="0024418E">
            <w:pPr>
              <w:contextualSpacing/>
              <w:jc w:val="center"/>
              <w:rPr>
                <w:rFonts w:hAnsi="宋体"/>
                <w:sz w:val="18"/>
                <w:szCs w:val="18"/>
              </w:rPr>
            </w:pPr>
            <w:r>
              <w:rPr>
                <w:rFonts w:ascii="宋体" w:hAnsi="宋体" w:hint="eastAsia"/>
                <w:sz w:val="18"/>
                <w:szCs w:val="18"/>
              </w:rPr>
              <w:t>序号</w:t>
            </w:r>
          </w:p>
        </w:tc>
        <w:tc>
          <w:tcPr>
            <w:tcW w:w="2619" w:type="dxa"/>
            <w:vAlign w:val="center"/>
          </w:tcPr>
          <w:p w14:paraId="0BE33DFB" w14:textId="77777777" w:rsidR="00EE2ED4" w:rsidRDefault="00EE2ED4" w:rsidP="0024418E">
            <w:pPr>
              <w:contextualSpacing/>
              <w:jc w:val="center"/>
              <w:rPr>
                <w:rFonts w:hAnsi="宋体"/>
                <w:sz w:val="18"/>
                <w:szCs w:val="18"/>
              </w:rPr>
            </w:pPr>
            <w:r>
              <w:rPr>
                <w:rFonts w:hint="eastAsia"/>
                <w:sz w:val="18"/>
              </w:rPr>
              <w:t>检查</w:t>
            </w:r>
            <w:r>
              <w:rPr>
                <w:sz w:val="18"/>
              </w:rPr>
              <w:t>项目</w:t>
            </w:r>
          </w:p>
        </w:tc>
        <w:tc>
          <w:tcPr>
            <w:tcW w:w="2281" w:type="dxa"/>
            <w:vAlign w:val="center"/>
          </w:tcPr>
          <w:p w14:paraId="27CD8D24" w14:textId="77777777" w:rsidR="00EE2ED4" w:rsidRDefault="00EE2ED4" w:rsidP="0024418E">
            <w:pPr>
              <w:contextualSpacing/>
              <w:jc w:val="center"/>
              <w:rPr>
                <w:rFonts w:ascii="宋体" w:hAnsi="宋体"/>
                <w:sz w:val="18"/>
                <w:szCs w:val="18"/>
              </w:rPr>
            </w:pPr>
            <w:r>
              <w:rPr>
                <w:rFonts w:hint="eastAsia"/>
                <w:sz w:val="18"/>
              </w:rPr>
              <w:t>限制范围</w:t>
            </w:r>
          </w:p>
        </w:tc>
        <w:tc>
          <w:tcPr>
            <w:tcW w:w="3273" w:type="dxa"/>
            <w:gridSpan w:val="2"/>
            <w:vAlign w:val="center"/>
          </w:tcPr>
          <w:p w14:paraId="13AC7872" w14:textId="77777777" w:rsidR="00EE2ED4" w:rsidRDefault="00EE2ED4" w:rsidP="0024418E">
            <w:pPr>
              <w:contextualSpacing/>
              <w:jc w:val="center"/>
              <w:rPr>
                <w:rFonts w:hAnsi="宋体"/>
                <w:sz w:val="18"/>
                <w:szCs w:val="18"/>
              </w:rPr>
            </w:pPr>
            <w:r>
              <w:rPr>
                <w:rFonts w:hint="eastAsia"/>
                <w:sz w:val="18"/>
              </w:rPr>
              <w:t>检查方法</w:t>
            </w:r>
          </w:p>
        </w:tc>
      </w:tr>
      <w:tr w:rsidR="00EE2ED4" w14:paraId="27C1EF47" w14:textId="77777777" w:rsidTr="0024418E">
        <w:trPr>
          <w:trHeight w:val="284"/>
          <w:jc w:val="center"/>
        </w:trPr>
        <w:tc>
          <w:tcPr>
            <w:tcW w:w="1399" w:type="dxa"/>
          </w:tcPr>
          <w:p w14:paraId="3009189F" w14:textId="77777777" w:rsidR="00EE2ED4" w:rsidRDefault="00EE2ED4" w:rsidP="0024418E">
            <w:pPr>
              <w:pStyle w:val="affe"/>
              <w:ind w:firstLineChars="0" w:firstLine="0"/>
              <w:contextualSpacing/>
              <w:jc w:val="center"/>
              <w:rPr>
                <w:rFonts w:hAnsi="宋体"/>
                <w:sz w:val="18"/>
                <w:szCs w:val="18"/>
              </w:rPr>
            </w:pPr>
            <w:r>
              <w:rPr>
                <w:rFonts w:hAnsi="宋体" w:hint="eastAsia"/>
                <w:sz w:val="18"/>
                <w:szCs w:val="18"/>
              </w:rPr>
              <w:t>1</w:t>
            </w:r>
          </w:p>
        </w:tc>
        <w:tc>
          <w:tcPr>
            <w:tcW w:w="2619" w:type="dxa"/>
          </w:tcPr>
          <w:p w14:paraId="68025C9B" w14:textId="77777777" w:rsidR="00EE2ED4" w:rsidRDefault="00EE2ED4" w:rsidP="0024418E">
            <w:pPr>
              <w:pStyle w:val="affe"/>
              <w:ind w:firstLineChars="0" w:firstLine="0"/>
              <w:contextualSpacing/>
              <w:jc w:val="center"/>
              <w:rPr>
                <w:rFonts w:hAnsi="宋体"/>
                <w:sz w:val="18"/>
                <w:szCs w:val="18"/>
              </w:rPr>
            </w:pPr>
            <w:r>
              <w:rPr>
                <w:rFonts w:hAnsi="宋体" w:cs="宋体" w:hint="eastAsia"/>
                <w:sz w:val="18"/>
                <w:szCs w:val="18"/>
              </w:rPr>
              <w:t>型号名称</w:t>
            </w:r>
          </w:p>
        </w:tc>
        <w:tc>
          <w:tcPr>
            <w:tcW w:w="2281" w:type="dxa"/>
            <w:vAlign w:val="center"/>
          </w:tcPr>
          <w:p w14:paraId="3DA7A623" w14:textId="77777777" w:rsidR="00EE2ED4" w:rsidRDefault="00EE2ED4" w:rsidP="0024418E">
            <w:pPr>
              <w:pStyle w:val="affe"/>
              <w:ind w:firstLineChars="0" w:firstLine="0"/>
              <w:contextualSpacing/>
              <w:jc w:val="center"/>
              <w:rPr>
                <w:rFonts w:hAnsi="宋体"/>
                <w:sz w:val="18"/>
                <w:szCs w:val="18"/>
              </w:rPr>
            </w:pPr>
            <w:r>
              <w:rPr>
                <w:rFonts w:hint="eastAsia"/>
                <w:sz w:val="18"/>
              </w:rPr>
              <w:t>一致</w:t>
            </w:r>
          </w:p>
        </w:tc>
        <w:tc>
          <w:tcPr>
            <w:tcW w:w="3273" w:type="dxa"/>
            <w:gridSpan w:val="2"/>
          </w:tcPr>
          <w:p w14:paraId="639D61E8" w14:textId="77777777" w:rsidR="00EE2ED4" w:rsidRDefault="00EE2ED4" w:rsidP="0024418E">
            <w:pPr>
              <w:pStyle w:val="affe"/>
              <w:ind w:firstLineChars="0" w:firstLine="0"/>
              <w:contextualSpacing/>
              <w:jc w:val="center"/>
              <w:rPr>
                <w:rFonts w:hAnsi="宋体"/>
                <w:sz w:val="18"/>
                <w:szCs w:val="18"/>
              </w:rPr>
            </w:pPr>
            <w:r>
              <w:rPr>
                <w:rFonts w:hAnsi="宋体" w:hint="eastAsia"/>
                <w:sz w:val="18"/>
                <w:szCs w:val="18"/>
              </w:rPr>
              <w:t>核对</w:t>
            </w:r>
          </w:p>
        </w:tc>
      </w:tr>
      <w:tr w:rsidR="00EE2ED4" w14:paraId="6A44E289" w14:textId="77777777" w:rsidTr="0024418E">
        <w:trPr>
          <w:trHeight w:val="284"/>
          <w:jc w:val="center"/>
        </w:trPr>
        <w:tc>
          <w:tcPr>
            <w:tcW w:w="1399" w:type="dxa"/>
          </w:tcPr>
          <w:p w14:paraId="56054325" w14:textId="77777777" w:rsidR="00EE2ED4" w:rsidRDefault="00EE2ED4" w:rsidP="0024418E">
            <w:pPr>
              <w:pStyle w:val="affe"/>
              <w:ind w:firstLineChars="0" w:firstLine="0"/>
              <w:contextualSpacing/>
              <w:jc w:val="center"/>
              <w:rPr>
                <w:rFonts w:hAnsi="宋体"/>
                <w:sz w:val="18"/>
                <w:szCs w:val="18"/>
              </w:rPr>
            </w:pPr>
            <w:r>
              <w:rPr>
                <w:rFonts w:hAnsi="宋体" w:hint="eastAsia"/>
                <w:sz w:val="18"/>
                <w:szCs w:val="18"/>
              </w:rPr>
              <w:t>2</w:t>
            </w:r>
          </w:p>
        </w:tc>
        <w:tc>
          <w:tcPr>
            <w:tcW w:w="2619" w:type="dxa"/>
          </w:tcPr>
          <w:p w14:paraId="22EDBFCE" w14:textId="77777777" w:rsidR="00EE2ED4" w:rsidRDefault="00EE2ED4" w:rsidP="0024418E">
            <w:pPr>
              <w:pStyle w:val="affe"/>
              <w:ind w:firstLineChars="0" w:firstLine="0"/>
              <w:contextualSpacing/>
              <w:jc w:val="center"/>
              <w:rPr>
                <w:rFonts w:hAnsi="宋体"/>
                <w:sz w:val="18"/>
                <w:szCs w:val="18"/>
              </w:rPr>
            </w:pPr>
            <w:r>
              <w:rPr>
                <w:rFonts w:hAnsi="宋体" w:hint="eastAsia"/>
                <w:sz w:val="18"/>
                <w:szCs w:val="18"/>
              </w:rPr>
              <w:t>鸡笼和</w:t>
            </w:r>
            <w:proofErr w:type="gramStart"/>
            <w:r>
              <w:rPr>
                <w:rFonts w:hAnsi="宋体" w:hint="eastAsia"/>
                <w:sz w:val="18"/>
                <w:szCs w:val="18"/>
              </w:rPr>
              <w:t>笼架型式</w:t>
            </w:r>
            <w:proofErr w:type="gramEnd"/>
          </w:p>
        </w:tc>
        <w:tc>
          <w:tcPr>
            <w:tcW w:w="2281" w:type="dxa"/>
            <w:vAlign w:val="center"/>
          </w:tcPr>
          <w:p w14:paraId="15E401C1" w14:textId="77777777" w:rsidR="00EE2ED4" w:rsidRDefault="00EE2ED4" w:rsidP="0024418E">
            <w:pPr>
              <w:pStyle w:val="affe"/>
              <w:ind w:firstLineChars="0" w:firstLine="0"/>
              <w:contextualSpacing/>
              <w:jc w:val="center"/>
              <w:rPr>
                <w:rFonts w:hAnsi="宋体"/>
                <w:sz w:val="18"/>
                <w:szCs w:val="18"/>
              </w:rPr>
            </w:pPr>
            <w:r>
              <w:rPr>
                <w:rFonts w:hint="eastAsia"/>
                <w:sz w:val="18"/>
                <w:szCs w:val="18"/>
              </w:rPr>
              <w:t>一致</w:t>
            </w:r>
          </w:p>
        </w:tc>
        <w:tc>
          <w:tcPr>
            <w:tcW w:w="3273" w:type="dxa"/>
            <w:gridSpan w:val="2"/>
          </w:tcPr>
          <w:p w14:paraId="6723FA44" w14:textId="77777777" w:rsidR="00EE2ED4" w:rsidRDefault="00EE2ED4" w:rsidP="0024418E">
            <w:pPr>
              <w:pStyle w:val="affe"/>
              <w:ind w:firstLineChars="0" w:firstLine="0"/>
              <w:contextualSpacing/>
              <w:jc w:val="center"/>
              <w:rPr>
                <w:rFonts w:hAnsi="宋体"/>
                <w:sz w:val="18"/>
                <w:szCs w:val="18"/>
              </w:rPr>
            </w:pPr>
            <w:r>
              <w:rPr>
                <w:rFonts w:hAnsi="宋体" w:hint="eastAsia"/>
                <w:sz w:val="18"/>
                <w:szCs w:val="18"/>
              </w:rPr>
              <w:t>核对</w:t>
            </w:r>
          </w:p>
        </w:tc>
      </w:tr>
      <w:tr w:rsidR="00EE2ED4" w14:paraId="10C78819" w14:textId="77777777" w:rsidTr="0024418E">
        <w:trPr>
          <w:trHeight w:val="284"/>
          <w:jc w:val="center"/>
        </w:trPr>
        <w:tc>
          <w:tcPr>
            <w:tcW w:w="1399" w:type="dxa"/>
            <w:vAlign w:val="center"/>
          </w:tcPr>
          <w:p w14:paraId="6FB387D2" w14:textId="77777777" w:rsidR="00EE2ED4" w:rsidRDefault="00EE2ED4" w:rsidP="0024418E">
            <w:pPr>
              <w:pStyle w:val="affe"/>
              <w:ind w:firstLineChars="0" w:firstLine="0"/>
              <w:contextualSpacing/>
              <w:jc w:val="center"/>
              <w:rPr>
                <w:rFonts w:hAnsi="宋体"/>
                <w:sz w:val="18"/>
                <w:szCs w:val="18"/>
              </w:rPr>
            </w:pPr>
            <w:r>
              <w:rPr>
                <w:rFonts w:hAnsi="宋体" w:hint="eastAsia"/>
                <w:sz w:val="18"/>
                <w:szCs w:val="18"/>
              </w:rPr>
              <w:t>3</w:t>
            </w:r>
          </w:p>
        </w:tc>
        <w:tc>
          <w:tcPr>
            <w:tcW w:w="2619" w:type="dxa"/>
            <w:vAlign w:val="center"/>
          </w:tcPr>
          <w:p w14:paraId="556E6C43" w14:textId="77777777" w:rsidR="00EE2ED4" w:rsidRDefault="00EE2ED4" w:rsidP="0024418E">
            <w:pPr>
              <w:pStyle w:val="affe"/>
              <w:ind w:firstLineChars="0" w:firstLine="0"/>
              <w:contextualSpacing/>
              <w:jc w:val="center"/>
              <w:rPr>
                <w:rFonts w:hAnsi="宋体"/>
                <w:sz w:val="18"/>
                <w:szCs w:val="18"/>
              </w:rPr>
            </w:pPr>
            <w:r>
              <w:rPr>
                <w:rFonts w:hAnsi="宋体" w:hint="eastAsia"/>
                <w:sz w:val="18"/>
                <w:szCs w:val="18"/>
              </w:rPr>
              <w:t>层数</w:t>
            </w:r>
          </w:p>
        </w:tc>
        <w:tc>
          <w:tcPr>
            <w:tcW w:w="2281" w:type="dxa"/>
            <w:vAlign w:val="center"/>
          </w:tcPr>
          <w:p w14:paraId="083C329D" w14:textId="77777777" w:rsidR="00EE2ED4" w:rsidRDefault="00EE2ED4" w:rsidP="0024418E">
            <w:pPr>
              <w:pStyle w:val="affe"/>
              <w:ind w:firstLineChars="0" w:firstLine="0"/>
              <w:contextualSpacing/>
              <w:jc w:val="center"/>
              <w:rPr>
                <w:rFonts w:hAnsi="宋体"/>
                <w:sz w:val="18"/>
                <w:szCs w:val="18"/>
              </w:rPr>
            </w:pPr>
            <w:r>
              <w:rPr>
                <w:rFonts w:hint="eastAsia"/>
                <w:sz w:val="18"/>
                <w:szCs w:val="18"/>
              </w:rPr>
              <w:t>一致</w:t>
            </w:r>
          </w:p>
        </w:tc>
        <w:tc>
          <w:tcPr>
            <w:tcW w:w="3273" w:type="dxa"/>
            <w:gridSpan w:val="2"/>
            <w:vAlign w:val="center"/>
          </w:tcPr>
          <w:p w14:paraId="086E7693" w14:textId="77777777" w:rsidR="00EE2ED4" w:rsidRDefault="00EE2ED4" w:rsidP="0024418E">
            <w:pPr>
              <w:pStyle w:val="affe"/>
              <w:ind w:firstLineChars="0" w:firstLine="0"/>
              <w:contextualSpacing/>
              <w:jc w:val="center"/>
              <w:rPr>
                <w:rFonts w:hAnsi="宋体"/>
                <w:sz w:val="18"/>
                <w:szCs w:val="18"/>
              </w:rPr>
            </w:pPr>
            <w:r>
              <w:rPr>
                <w:rFonts w:hAnsi="宋体" w:hint="eastAsia"/>
                <w:sz w:val="18"/>
                <w:szCs w:val="18"/>
              </w:rPr>
              <w:t>核对</w:t>
            </w:r>
          </w:p>
        </w:tc>
      </w:tr>
      <w:tr w:rsidR="00EE2ED4" w14:paraId="2ADD2E44" w14:textId="77777777" w:rsidTr="0024418E">
        <w:trPr>
          <w:trHeight w:val="284"/>
          <w:jc w:val="center"/>
        </w:trPr>
        <w:tc>
          <w:tcPr>
            <w:tcW w:w="1399" w:type="dxa"/>
          </w:tcPr>
          <w:p w14:paraId="51BCDE61" w14:textId="77777777" w:rsidR="00EE2ED4" w:rsidRDefault="00EE2ED4" w:rsidP="0024418E">
            <w:pPr>
              <w:pStyle w:val="affe"/>
              <w:ind w:firstLineChars="0" w:firstLine="0"/>
              <w:contextualSpacing/>
              <w:jc w:val="center"/>
              <w:rPr>
                <w:rFonts w:hAnsi="宋体"/>
                <w:sz w:val="18"/>
                <w:szCs w:val="18"/>
              </w:rPr>
            </w:pPr>
            <w:r>
              <w:rPr>
                <w:rFonts w:hAnsi="宋体" w:hint="eastAsia"/>
                <w:sz w:val="18"/>
                <w:szCs w:val="18"/>
              </w:rPr>
              <w:t>4</w:t>
            </w:r>
          </w:p>
        </w:tc>
        <w:tc>
          <w:tcPr>
            <w:tcW w:w="2619" w:type="dxa"/>
          </w:tcPr>
          <w:p w14:paraId="55AC0B06" w14:textId="77777777" w:rsidR="00EE2ED4" w:rsidRDefault="00EE2ED4" w:rsidP="0024418E">
            <w:pPr>
              <w:pStyle w:val="affe"/>
              <w:ind w:firstLineChars="0" w:firstLine="0"/>
              <w:contextualSpacing/>
              <w:jc w:val="center"/>
              <w:rPr>
                <w:rFonts w:hAnsi="宋体"/>
                <w:sz w:val="18"/>
                <w:szCs w:val="18"/>
              </w:rPr>
            </w:pPr>
            <w:r>
              <w:rPr>
                <w:rFonts w:hAnsi="宋体" w:hint="eastAsia"/>
                <w:sz w:val="18"/>
                <w:szCs w:val="18"/>
              </w:rPr>
              <w:t>笼架宽度</w:t>
            </w:r>
          </w:p>
        </w:tc>
        <w:tc>
          <w:tcPr>
            <w:tcW w:w="2281" w:type="dxa"/>
            <w:vAlign w:val="center"/>
          </w:tcPr>
          <w:p w14:paraId="442FD293" w14:textId="77777777" w:rsidR="00EE2ED4" w:rsidRDefault="00EE2ED4" w:rsidP="0024418E">
            <w:pPr>
              <w:pStyle w:val="affe"/>
              <w:ind w:firstLineChars="0" w:firstLine="0"/>
              <w:contextualSpacing/>
              <w:jc w:val="center"/>
              <w:rPr>
                <w:rFonts w:hAnsi="宋体"/>
                <w:sz w:val="18"/>
                <w:szCs w:val="18"/>
              </w:rPr>
            </w:pPr>
            <w:r>
              <w:rPr>
                <w:rFonts w:hint="eastAsia"/>
                <w:sz w:val="18"/>
                <w:szCs w:val="18"/>
              </w:rPr>
              <w:t>允许偏差</w:t>
            </w:r>
            <w:r>
              <w:rPr>
                <w:rFonts w:hAnsi="宋体" w:cs="宋体" w:hint="eastAsia"/>
                <w:bCs/>
                <w:sz w:val="18"/>
                <w:szCs w:val="18"/>
              </w:rPr>
              <w:t>为</w:t>
            </w:r>
            <w:r>
              <w:rPr>
                <w:rFonts w:hAnsi="宋体" w:cs="宋体" w:hint="eastAsia"/>
                <w:sz w:val="18"/>
                <w:szCs w:val="18"/>
              </w:rPr>
              <w:t>5%</w:t>
            </w:r>
          </w:p>
        </w:tc>
        <w:tc>
          <w:tcPr>
            <w:tcW w:w="3273" w:type="dxa"/>
            <w:gridSpan w:val="2"/>
          </w:tcPr>
          <w:p w14:paraId="79AE32BB" w14:textId="77777777" w:rsidR="00EE2ED4" w:rsidRDefault="00EE2ED4" w:rsidP="0024418E">
            <w:pPr>
              <w:pStyle w:val="affe"/>
              <w:ind w:firstLineChars="0" w:firstLine="0"/>
              <w:contextualSpacing/>
              <w:jc w:val="center"/>
              <w:rPr>
                <w:rFonts w:hAnsi="宋体"/>
                <w:sz w:val="18"/>
                <w:szCs w:val="18"/>
              </w:rPr>
            </w:pPr>
            <w:r>
              <w:rPr>
                <w:rFonts w:hAnsi="宋体" w:hint="eastAsia"/>
                <w:sz w:val="18"/>
                <w:szCs w:val="18"/>
              </w:rPr>
              <w:t>测量</w:t>
            </w:r>
          </w:p>
        </w:tc>
      </w:tr>
      <w:tr w:rsidR="00EE2ED4" w14:paraId="14FCD7C9" w14:textId="77777777" w:rsidTr="0024418E">
        <w:trPr>
          <w:trHeight w:val="284"/>
          <w:jc w:val="center"/>
        </w:trPr>
        <w:tc>
          <w:tcPr>
            <w:tcW w:w="1399" w:type="dxa"/>
          </w:tcPr>
          <w:p w14:paraId="0244A3C6" w14:textId="77777777" w:rsidR="00EE2ED4" w:rsidRDefault="00EE2ED4" w:rsidP="0024418E">
            <w:pPr>
              <w:pStyle w:val="affe"/>
              <w:ind w:firstLineChars="0" w:firstLine="0"/>
              <w:contextualSpacing/>
              <w:jc w:val="center"/>
              <w:rPr>
                <w:rFonts w:hAnsi="宋体"/>
                <w:sz w:val="18"/>
                <w:szCs w:val="18"/>
              </w:rPr>
            </w:pPr>
            <w:r>
              <w:rPr>
                <w:rFonts w:hAnsi="宋体" w:hint="eastAsia"/>
                <w:sz w:val="18"/>
                <w:szCs w:val="18"/>
              </w:rPr>
              <w:t>5</w:t>
            </w:r>
          </w:p>
        </w:tc>
        <w:tc>
          <w:tcPr>
            <w:tcW w:w="2619" w:type="dxa"/>
          </w:tcPr>
          <w:p w14:paraId="1E4B97D5" w14:textId="77777777" w:rsidR="00EE2ED4" w:rsidRDefault="00EE2ED4" w:rsidP="0024418E">
            <w:pPr>
              <w:pStyle w:val="affe"/>
              <w:ind w:firstLineChars="0" w:firstLine="0"/>
              <w:contextualSpacing/>
              <w:jc w:val="center"/>
              <w:rPr>
                <w:rFonts w:hAnsi="宋体"/>
                <w:sz w:val="18"/>
                <w:szCs w:val="18"/>
              </w:rPr>
            </w:pPr>
            <w:r>
              <w:rPr>
                <w:rFonts w:hAnsi="宋体" w:hint="eastAsia"/>
                <w:sz w:val="18"/>
                <w:szCs w:val="18"/>
              </w:rPr>
              <w:t>笼架长度</w:t>
            </w:r>
          </w:p>
        </w:tc>
        <w:tc>
          <w:tcPr>
            <w:tcW w:w="2281" w:type="dxa"/>
            <w:vAlign w:val="center"/>
          </w:tcPr>
          <w:p w14:paraId="550C82FF" w14:textId="77777777" w:rsidR="00EE2ED4" w:rsidRDefault="00EE2ED4" w:rsidP="0024418E">
            <w:pPr>
              <w:pStyle w:val="affe"/>
              <w:ind w:firstLineChars="0" w:firstLine="0"/>
              <w:contextualSpacing/>
              <w:jc w:val="center"/>
              <w:rPr>
                <w:rFonts w:hAnsi="宋体"/>
                <w:sz w:val="18"/>
                <w:szCs w:val="18"/>
              </w:rPr>
            </w:pPr>
            <w:r>
              <w:rPr>
                <w:rFonts w:hint="eastAsia"/>
                <w:sz w:val="18"/>
                <w:szCs w:val="18"/>
              </w:rPr>
              <w:t>允许偏差</w:t>
            </w:r>
            <w:r>
              <w:rPr>
                <w:rFonts w:hAnsi="宋体" w:cs="宋体" w:hint="eastAsia"/>
                <w:bCs/>
                <w:sz w:val="18"/>
                <w:szCs w:val="18"/>
              </w:rPr>
              <w:t>为</w:t>
            </w:r>
            <w:r>
              <w:rPr>
                <w:rFonts w:hAnsi="宋体" w:cs="宋体" w:hint="eastAsia"/>
                <w:sz w:val="18"/>
                <w:szCs w:val="18"/>
              </w:rPr>
              <w:t>5%</w:t>
            </w:r>
          </w:p>
        </w:tc>
        <w:tc>
          <w:tcPr>
            <w:tcW w:w="3273" w:type="dxa"/>
            <w:gridSpan w:val="2"/>
          </w:tcPr>
          <w:p w14:paraId="5C0A5F74" w14:textId="77777777" w:rsidR="00EE2ED4" w:rsidRDefault="00EE2ED4" w:rsidP="0024418E">
            <w:pPr>
              <w:pStyle w:val="affe"/>
              <w:ind w:firstLineChars="0" w:firstLine="0"/>
              <w:contextualSpacing/>
              <w:jc w:val="center"/>
              <w:rPr>
                <w:rFonts w:hAnsi="宋体"/>
                <w:sz w:val="18"/>
                <w:szCs w:val="18"/>
              </w:rPr>
            </w:pPr>
            <w:r>
              <w:rPr>
                <w:rFonts w:hAnsi="宋体" w:hint="eastAsia"/>
                <w:sz w:val="18"/>
                <w:szCs w:val="18"/>
              </w:rPr>
              <w:t>测量</w:t>
            </w:r>
          </w:p>
        </w:tc>
      </w:tr>
      <w:tr w:rsidR="00EE2ED4" w14:paraId="73E911E1" w14:textId="77777777" w:rsidTr="0024418E">
        <w:trPr>
          <w:trHeight w:val="284"/>
          <w:jc w:val="center"/>
        </w:trPr>
        <w:tc>
          <w:tcPr>
            <w:tcW w:w="1399" w:type="dxa"/>
          </w:tcPr>
          <w:p w14:paraId="42EEEA0C" w14:textId="77777777" w:rsidR="00EE2ED4" w:rsidRDefault="00EE2ED4" w:rsidP="0024418E">
            <w:pPr>
              <w:pStyle w:val="affe"/>
              <w:ind w:firstLineChars="0" w:firstLine="0"/>
              <w:contextualSpacing/>
              <w:jc w:val="center"/>
              <w:rPr>
                <w:sz w:val="18"/>
                <w:szCs w:val="18"/>
              </w:rPr>
            </w:pPr>
            <w:r>
              <w:rPr>
                <w:rFonts w:hint="eastAsia"/>
                <w:sz w:val="18"/>
                <w:szCs w:val="18"/>
              </w:rPr>
              <w:t>6</w:t>
            </w:r>
          </w:p>
        </w:tc>
        <w:tc>
          <w:tcPr>
            <w:tcW w:w="2619" w:type="dxa"/>
          </w:tcPr>
          <w:p w14:paraId="6295B8C1" w14:textId="77777777" w:rsidR="00EE2ED4" w:rsidRDefault="00EE2ED4" w:rsidP="0024418E">
            <w:pPr>
              <w:pStyle w:val="affe"/>
              <w:ind w:firstLineChars="0" w:firstLine="0"/>
              <w:contextualSpacing/>
              <w:jc w:val="center"/>
              <w:rPr>
                <w:sz w:val="18"/>
                <w:szCs w:val="18"/>
              </w:rPr>
            </w:pPr>
            <w:r>
              <w:rPr>
                <w:rFonts w:hint="eastAsia"/>
                <w:sz w:val="18"/>
                <w:szCs w:val="18"/>
              </w:rPr>
              <w:t>笼架防腐蚀方式</w:t>
            </w:r>
          </w:p>
        </w:tc>
        <w:tc>
          <w:tcPr>
            <w:tcW w:w="2281" w:type="dxa"/>
            <w:vAlign w:val="center"/>
          </w:tcPr>
          <w:p w14:paraId="24DDC19F" w14:textId="77777777" w:rsidR="00EE2ED4" w:rsidRDefault="00EE2ED4" w:rsidP="0024418E">
            <w:pPr>
              <w:pStyle w:val="affe"/>
              <w:ind w:firstLineChars="0" w:firstLine="0"/>
              <w:contextualSpacing/>
              <w:jc w:val="center"/>
              <w:rPr>
                <w:sz w:val="18"/>
                <w:szCs w:val="18"/>
              </w:rPr>
            </w:pPr>
            <w:r>
              <w:rPr>
                <w:rFonts w:hint="eastAsia"/>
                <w:sz w:val="18"/>
                <w:szCs w:val="18"/>
              </w:rPr>
              <w:t>一致</w:t>
            </w:r>
          </w:p>
        </w:tc>
        <w:tc>
          <w:tcPr>
            <w:tcW w:w="600" w:type="dxa"/>
            <w:vAlign w:val="center"/>
          </w:tcPr>
          <w:p w14:paraId="6A59ADC0" w14:textId="77777777" w:rsidR="00EE2ED4" w:rsidRDefault="00EE2ED4" w:rsidP="0024418E">
            <w:pPr>
              <w:pStyle w:val="affe"/>
              <w:ind w:firstLineChars="0" w:firstLine="0"/>
              <w:contextualSpacing/>
              <w:jc w:val="center"/>
              <w:rPr>
                <w:sz w:val="18"/>
                <w:szCs w:val="18"/>
              </w:rPr>
            </w:pPr>
            <w:r>
              <w:rPr>
                <w:rFonts w:hint="eastAsia"/>
                <w:sz w:val="18"/>
                <w:szCs w:val="18"/>
              </w:rPr>
              <w:t>核对</w:t>
            </w:r>
          </w:p>
        </w:tc>
        <w:tc>
          <w:tcPr>
            <w:tcW w:w="2673" w:type="dxa"/>
            <w:vAlign w:val="center"/>
          </w:tcPr>
          <w:p w14:paraId="0D6B9969" w14:textId="77777777" w:rsidR="00EE2ED4" w:rsidRDefault="00EE2ED4" w:rsidP="0024418E">
            <w:pPr>
              <w:pStyle w:val="affe"/>
              <w:ind w:firstLineChars="0" w:firstLine="0"/>
              <w:contextualSpacing/>
              <w:jc w:val="center"/>
              <w:rPr>
                <w:sz w:val="18"/>
                <w:szCs w:val="18"/>
              </w:rPr>
            </w:pPr>
            <w:r>
              <w:rPr>
                <w:rFonts w:hint="eastAsia"/>
                <w:sz w:val="18"/>
                <w:szCs w:val="18"/>
              </w:rPr>
              <w:t>□热浸锌、□热镀锌、□其他</w:t>
            </w:r>
          </w:p>
        </w:tc>
      </w:tr>
      <w:tr w:rsidR="00EE2ED4" w14:paraId="0BEA5E7C" w14:textId="77777777" w:rsidTr="0024418E">
        <w:trPr>
          <w:trHeight w:val="284"/>
          <w:jc w:val="center"/>
        </w:trPr>
        <w:tc>
          <w:tcPr>
            <w:tcW w:w="1399" w:type="dxa"/>
          </w:tcPr>
          <w:p w14:paraId="4F5FE28B" w14:textId="77777777" w:rsidR="00EE2ED4" w:rsidRDefault="00EE2ED4" w:rsidP="0024418E">
            <w:pPr>
              <w:pStyle w:val="affe"/>
              <w:ind w:firstLineChars="0" w:firstLine="0"/>
              <w:contextualSpacing/>
              <w:jc w:val="center"/>
              <w:rPr>
                <w:sz w:val="18"/>
                <w:szCs w:val="18"/>
              </w:rPr>
            </w:pPr>
            <w:r>
              <w:rPr>
                <w:rFonts w:hint="eastAsia"/>
                <w:sz w:val="18"/>
                <w:szCs w:val="18"/>
              </w:rPr>
              <w:t>7</w:t>
            </w:r>
          </w:p>
        </w:tc>
        <w:tc>
          <w:tcPr>
            <w:tcW w:w="2619" w:type="dxa"/>
          </w:tcPr>
          <w:p w14:paraId="2C82C770" w14:textId="77777777" w:rsidR="00EE2ED4" w:rsidRDefault="00EE2ED4" w:rsidP="0024418E">
            <w:pPr>
              <w:pStyle w:val="affe"/>
              <w:ind w:firstLineChars="0" w:firstLine="0"/>
              <w:contextualSpacing/>
              <w:jc w:val="center"/>
              <w:rPr>
                <w:sz w:val="18"/>
                <w:szCs w:val="18"/>
              </w:rPr>
            </w:pPr>
            <w:r>
              <w:rPr>
                <w:rFonts w:hint="eastAsia"/>
                <w:sz w:val="18"/>
                <w:szCs w:val="18"/>
              </w:rPr>
              <w:t>笼网防腐蚀方式</w:t>
            </w:r>
          </w:p>
        </w:tc>
        <w:tc>
          <w:tcPr>
            <w:tcW w:w="2281" w:type="dxa"/>
            <w:vAlign w:val="center"/>
          </w:tcPr>
          <w:p w14:paraId="3029DE78" w14:textId="77777777" w:rsidR="00EE2ED4" w:rsidRDefault="00EE2ED4" w:rsidP="0024418E">
            <w:pPr>
              <w:pStyle w:val="affe"/>
              <w:ind w:firstLineChars="0" w:firstLine="0"/>
              <w:contextualSpacing/>
              <w:jc w:val="center"/>
              <w:rPr>
                <w:sz w:val="18"/>
                <w:szCs w:val="18"/>
              </w:rPr>
            </w:pPr>
            <w:r>
              <w:rPr>
                <w:rFonts w:hint="eastAsia"/>
                <w:sz w:val="18"/>
                <w:szCs w:val="18"/>
              </w:rPr>
              <w:t>一致</w:t>
            </w:r>
          </w:p>
        </w:tc>
        <w:tc>
          <w:tcPr>
            <w:tcW w:w="600" w:type="dxa"/>
            <w:vAlign w:val="center"/>
          </w:tcPr>
          <w:p w14:paraId="51485FB5" w14:textId="77777777" w:rsidR="00EE2ED4" w:rsidRDefault="00EE2ED4" w:rsidP="0024418E">
            <w:pPr>
              <w:pStyle w:val="affe"/>
              <w:ind w:firstLineChars="0" w:firstLine="0"/>
              <w:contextualSpacing/>
              <w:jc w:val="center"/>
              <w:rPr>
                <w:sz w:val="18"/>
                <w:szCs w:val="18"/>
              </w:rPr>
            </w:pPr>
            <w:r>
              <w:rPr>
                <w:rFonts w:hint="eastAsia"/>
                <w:sz w:val="18"/>
                <w:szCs w:val="18"/>
              </w:rPr>
              <w:t>核对</w:t>
            </w:r>
          </w:p>
        </w:tc>
        <w:tc>
          <w:tcPr>
            <w:tcW w:w="2673" w:type="dxa"/>
            <w:vAlign w:val="center"/>
          </w:tcPr>
          <w:p w14:paraId="608C92D8" w14:textId="77777777" w:rsidR="00EE2ED4" w:rsidRDefault="00EE2ED4" w:rsidP="0024418E">
            <w:pPr>
              <w:pStyle w:val="affe"/>
              <w:ind w:firstLineChars="0" w:firstLine="0"/>
              <w:contextualSpacing/>
              <w:jc w:val="center"/>
              <w:rPr>
                <w:sz w:val="18"/>
                <w:szCs w:val="18"/>
              </w:rPr>
            </w:pPr>
            <w:r>
              <w:rPr>
                <w:rFonts w:hint="eastAsia"/>
                <w:sz w:val="18"/>
                <w:szCs w:val="18"/>
              </w:rPr>
              <w:t>□热浸锌、□热镀锌、□其他</w:t>
            </w:r>
          </w:p>
        </w:tc>
      </w:tr>
      <w:tr w:rsidR="00EE2ED4" w14:paraId="64D1A0F6" w14:textId="77777777" w:rsidTr="0024418E">
        <w:trPr>
          <w:trHeight w:val="284"/>
          <w:jc w:val="center"/>
        </w:trPr>
        <w:tc>
          <w:tcPr>
            <w:tcW w:w="1399" w:type="dxa"/>
          </w:tcPr>
          <w:p w14:paraId="393771BF" w14:textId="77777777" w:rsidR="00EE2ED4" w:rsidRDefault="00EE2ED4" w:rsidP="0024418E">
            <w:pPr>
              <w:pStyle w:val="affe"/>
              <w:ind w:firstLineChars="0" w:firstLine="0"/>
              <w:contextualSpacing/>
              <w:jc w:val="center"/>
              <w:rPr>
                <w:rFonts w:hAnsi="宋体"/>
                <w:sz w:val="18"/>
                <w:szCs w:val="18"/>
              </w:rPr>
            </w:pPr>
            <w:r>
              <w:rPr>
                <w:rFonts w:hAnsi="宋体" w:hint="eastAsia"/>
                <w:sz w:val="18"/>
                <w:szCs w:val="18"/>
              </w:rPr>
              <w:t>8</w:t>
            </w:r>
          </w:p>
        </w:tc>
        <w:tc>
          <w:tcPr>
            <w:tcW w:w="2619" w:type="dxa"/>
          </w:tcPr>
          <w:p w14:paraId="1F1376CB" w14:textId="77777777" w:rsidR="00EE2ED4" w:rsidRDefault="00EE2ED4" w:rsidP="0024418E">
            <w:pPr>
              <w:pStyle w:val="affe"/>
              <w:ind w:firstLineChars="0" w:firstLine="0"/>
              <w:contextualSpacing/>
              <w:jc w:val="center"/>
              <w:rPr>
                <w:rFonts w:hAnsi="宋体"/>
                <w:sz w:val="18"/>
                <w:szCs w:val="18"/>
              </w:rPr>
            </w:pPr>
            <w:r>
              <w:rPr>
                <w:rFonts w:hAnsi="宋体" w:hint="eastAsia"/>
                <w:sz w:val="18"/>
                <w:szCs w:val="18"/>
              </w:rPr>
              <w:t>底网滚蛋角度</w:t>
            </w:r>
          </w:p>
        </w:tc>
        <w:tc>
          <w:tcPr>
            <w:tcW w:w="2281" w:type="dxa"/>
            <w:vAlign w:val="center"/>
          </w:tcPr>
          <w:p w14:paraId="48C10B62" w14:textId="77777777" w:rsidR="00EE2ED4" w:rsidRDefault="00EE2ED4" w:rsidP="0024418E">
            <w:pPr>
              <w:pStyle w:val="affe"/>
              <w:ind w:firstLineChars="0" w:firstLine="0"/>
              <w:contextualSpacing/>
              <w:jc w:val="center"/>
              <w:rPr>
                <w:sz w:val="18"/>
                <w:szCs w:val="18"/>
              </w:rPr>
            </w:pPr>
            <w:r>
              <w:rPr>
                <w:rFonts w:hint="eastAsia"/>
                <w:sz w:val="18"/>
                <w:szCs w:val="18"/>
              </w:rPr>
              <w:t>允许偏差</w:t>
            </w:r>
            <w:r>
              <w:rPr>
                <w:rFonts w:hAnsi="宋体" w:cs="宋体" w:hint="eastAsia"/>
                <w:bCs/>
                <w:sz w:val="18"/>
                <w:szCs w:val="18"/>
              </w:rPr>
              <w:t>为</w:t>
            </w:r>
            <w:r>
              <w:rPr>
                <w:rFonts w:hAnsi="宋体" w:cs="宋体" w:hint="eastAsia"/>
                <w:sz w:val="18"/>
                <w:szCs w:val="18"/>
              </w:rPr>
              <w:t>5%</w:t>
            </w:r>
          </w:p>
        </w:tc>
        <w:tc>
          <w:tcPr>
            <w:tcW w:w="3273" w:type="dxa"/>
            <w:gridSpan w:val="2"/>
          </w:tcPr>
          <w:p w14:paraId="30DE8CF0" w14:textId="77777777" w:rsidR="00EE2ED4" w:rsidRDefault="00EE2ED4" w:rsidP="0024418E">
            <w:pPr>
              <w:pStyle w:val="affe"/>
              <w:ind w:firstLineChars="0" w:firstLine="0"/>
              <w:contextualSpacing/>
              <w:jc w:val="center"/>
              <w:rPr>
                <w:rFonts w:hAnsi="宋体"/>
                <w:sz w:val="18"/>
                <w:szCs w:val="18"/>
              </w:rPr>
            </w:pPr>
            <w:r>
              <w:rPr>
                <w:rFonts w:hAnsi="宋体" w:hint="eastAsia"/>
                <w:sz w:val="18"/>
                <w:szCs w:val="18"/>
              </w:rPr>
              <w:t>测量</w:t>
            </w:r>
          </w:p>
        </w:tc>
      </w:tr>
      <w:tr w:rsidR="0024418E" w14:paraId="7B39A417" w14:textId="77777777" w:rsidTr="0024418E">
        <w:trPr>
          <w:trHeight w:val="284"/>
          <w:jc w:val="center"/>
        </w:trPr>
        <w:tc>
          <w:tcPr>
            <w:tcW w:w="9572" w:type="dxa"/>
            <w:gridSpan w:val="5"/>
            <w:vAlign w:val="center"/>
          </w:tcPr>
          <w:p w14:paraId="2C23F9FA" w14:textId="02C23DFB" w:rsidR="0024418E" w:rsidRDefault="0024418E" w:rsidP="0024418E">
            <w:pPr>
              <w:pStyle w:val="affe"/>
              <w:ind w:firstLineChars="0" w:firstLine="0"/>
              <w:contextualSpacing/>
              <w:rPr>
                <w:rFonts w:hAnsi="宋体"/>
                <w:sz w:val="18"/>
                <w:szCs w:val="18"/>
              </w:rPr>
            </w:pPr>
            <w:r w:rsidRPr="0024418E">
              <w:rPr>
                <w:rFonts w:ascii="黑体" w:eastAsia="黑体" w:hAnsi="黑体" w:hint="eastAsia"/>
                <w:sz w:val="18"/>
                <w:szCs w:val="18"/>
              </w:rPr>
              <w:t>注：</w:t>
            </w:r>
            <w:r>
              <w:rPr>
                <w:rFonts w:hAnsi="宋体" w:hint="eastAsia"/>
                <w:kern w:val="2"/>
                <w:sz w:val="18"/>
                <w:szCs w:val="18"/>
              </w:rPr>
              <w:t>第8项适用于种鸡、蛋鸡笼网。</w:t>
            </w:r>
          </w:p>
        </w:tc>
      </w:tr>
    </w:tbl>
    <w:p w14:paraId="6D58F000" w14:textId="77777777" w:rsidR="00EE2ED4" w:rsidRDefault="00EE2ED4">
      <w:pPr>
        <w:pStyle w:val="af"/>
        <w:spacing w:before="156" w:after="156"/>
      </w:pPr>
      <w:proofErr w:type="spellStart"/>
      <w:r>
        <w:rPr>
          <w:rFonts w:hint="eastAsia"/>
        </w:rPr>
        <w:t>判定规则</w:t>
      </w:r>
      <w:proofErr w:type="spellEnd"/>
    </w:p>
    <w:p w14:paraId="07FC34B4" w14:textId="70D06E1E" w:rsidR="00EE2ED4" w:rsidRDefault="00EE2ED4">
      <w:pPr>
        <w:pStyle w:val="affe"/>
      </w:pPr>
      <w:r>
        <w:rPr>
          <w:rFonts w:hint="eastAsia"/>
        </w:rPr>
        <w:t>一致性检查的全部项目结果均满足表2</w:t>
      </w:r>
      <w:r w:rsidR="0024418E">
        <w:rPr>
          <w:rFonts w:hint="eastAsia"/>
        </w:rPr>
        <w:t>的</w:t>
      </w:r>
      <w:r>
        <w:rPr>
          <w:rFonts w:hint="eastAsia"/>
        </w:rPr>
        <w:t>要求时，一致性检查结论为符合大纲要求；否则，一致性检查结论为不符合大纲要求。</w:t>
      </w:r>
    </w:p>
    <w:p w14:paraId="717E84E0" w14:textId="77777777" w:rsidR="00EE2ED4" w:rsidRDefault="00EE2ED4">
      <w:pPr>
        <w:pStyle w:val="ae"/>
        <w:ind w:leftChars="-1" w:left="-2"/>
      </w:pPr>
      <w:bookmarkStart w:id="167" w:name="_Toc439321757"/>
      <w:bookmarkStart w:id="168" w:name="_Toc439321824"/>
      <w:bookmarkStart w:id="169" w:name="_Toc439321885"/>
      <w:bookmarkStart w:id="170" w:name="_Toc439321927"/>
      <w:bookmarkStart w:id="171" w:name="_Toc530983878"/>
      <w:r>
        <w:rPr>
          <w:rFonts w:hint="eastAsia"/>
        </w:rPr>
        <w:t>安全性评价</w:t>
      </w:r>
      <w:bookmarkEnd w:id="167"/>
      <w:bookmarkEnd w:id="168"/>
      <w:bookmarkEnd w:id="169"/>
      <w:bookmarkEnd w:id="170"/>
      <w:bookmarkEnd w:id="171"/>
    </w:p>
    <w:p w14:paraId="1DBC7B04" w14:textId="77777777" w:rsidR="00EE2ED4" w:rsidRDefault="00EE2ED4">
      <w:pPr>
        <w:pStyle w:val="af"/>
        <w:spacing w:before="156" w:after="156"/>
      </w:pPr>
      <w:proofErr w:type="spellStart"/>
      <w:r>
        <w:rPr>
          <w:rFonts w:hint="eastAsia"/>
        </w:rPr>
        <w:t>安全防护</w:t>
      </w:r>
      <w:proofErr w:type="spellEnd"/>
    </w:p>
    <w:p w14:paraId="62C802D2" w14:textId="77777777" w:rsidR="00EE2ED4" w:rsidRDefault="00EE2ED4" w:rsidP="00BE6ADB">
      <w:pPr>
        <w:pStyle w:val="af0"/>
        <w:spacing w:beforeLines="0" w:before="0" w:afterLines="0" w:after="0"/>
        <w:rPr>
          <w:rFonts w:ascii="宋体" w:eastAsia="宋体" w:hAnsi="宋体" w:cs="宋体"/>
        </w:rPr>
      </w:pPr>
      <w:proofErr w:type="spellStart"/>
      <w:r>
        <w:rPr>
          <w:rFonts w:ascii="宋体" w:eastAsia="宋体" w:hAnsi="宋体" w:cs="宋体" w:hint="eastAsia"/>
        </w:rPr>
        <w:t>组装后鸡笼和</w:t>
      </w:r>
      <w:proofErr w:type="gramStart"/>
      <w:r>
        <w:rPr>
          <w:rFonts w:ascii="宋体" w:eastAsia="宋体" w:hAnsi="宋体" w:cs="宋体" w:hint="eastAsia"/>
        </w:rPr>
        <w:t>笼架</w:t>
      </w:r>
      <w:proofErr w:type="gramEnd"/>
      <w:r>
        <w:rPr>
          <w:rFonts w:ascii="宋体" w:eastAsia="宋体" w:hAnsi="宋体" w:cs="宋体" w:hint="eastAsia"/>
        </w:rPr>
        <w:t>应平直整齐，</w:t>
      </w:r>
      <w:r>
        <w:rPr>
          <w:rFonts w:ascii="宋体" w:eastAsia="宋体" w:hAnsi="宋体" w:cs="宋体" w:hint="eastAsia"/>
          <w:lang w:val="en-US" w:eastAsia="zh-CN"/>
        </w:rPr>
        <w:t>不应有</w:t>
      </w:r>
      <w:proofErr w:type="gramStart"/>
      <w:r>
        <w:rPr>
          <w:rFonts w:ascii="宋体" w:eastAsia="宋体" w:hAnsi="宋体" w:cs="宋体" w:hint="eastAsia"/>
        </w:rPr>
        <w:t>有</w:t>
      </w:r>
      <w:proofErr w:type="gramEnd"/>
      <w:r>
        <w:rPr>
          <w:rFonts w:ascii="宋体" w:eastAsia="宋体" w:hAnsi="宋体" w:cs="宋体" w:hint="eastAsia"/>
        </w:rPr>
        <w:t>裂纹和扭曲的现象。</w:t>
      </w:r>
      <w:r>
        <w:rPr>
          <w:rFonts w:ascii="宋体" w:eastAsia="宋体" w:hAnsi="宋体" w:cs="宋体" w:hint="eastAsia"/>
          <w:szCs w:val="22"/>
        </w:rPr>
        <w:t>各零部件表面不应有伤害</w:t>
      </w:r>
      <w:r>
        <w:rPr>
          <w:rFonts w:ascii="宋体" w:eastAsia="宋体" w:hAnsi="宋体" w:cs="宋体" w:hint="eastAsia"/>
          <w:szCs w:val="22"/>
          <w:lang w:val="en-US" w:eastAsia="zh-CN"/>
        </w:rPr>
        <w:t>鸡只</w:t>
      </w:r>
      <w:r>
        <w:rPr>
          <w:rFonts w:ascii="宋体" w:eastAsia="宋体" w:hAnsi="宋体" w:cs="宋体" w:hint="eastAsia"/>
          <w:szCs w:val="22"/>
        </w:rPr>
        <w:t>和操作人员的锋利锐角和毛刺</w:t>
      </w:r>
      <w:proofErr w:type="spellEnd"/>
      <w:r>
        <w:rPr>
          <w:rFonts w:ascii="宋体" w:eastAsia="宋体" w:hAnsi="宋体" w:cs="宋体" w:hint="eastAsia"/>
          <w:szCs w:val="22"/>
        </w:rPr>
        <w:t>。</w:t>
      </w:r>
    </w:p>
    <w:p w14:paraId="2E211F3C" w14:textId="77777777" w:rsidR="00EE2ED4" w:rsidRDefault="00EE2ED4" w:rsidP="00BE6ADB">
      <w:pPr>
        <w:pStyle w:val="af0"/>
        <w:spacing w:beforeLines="0" w:before="0" w:afterLines="0" w:after="0"/>
        <w:rPr>
          <w:rFonts w:ascii="宋体" w:eastAsia="宋体" w:hAnsi="宋体" w:cs="宋体"/>
        </w:rPr>
      </w:pPr>
      <w:proofErr w:type="spellStart"/>
      <w:r>
        <w:rPr>
          <w:rFonts w:ascii="宋体" w:eastAsia="宋体" w:hAnsi="宋体" w:cs="宋体" w:hint="eastAsia"/>
        </w:rPr>
        <w:t>鸡笼的挂钩不应外翘，扎笼钉扎结扣处不应有扎破蛋壳缺陷</w:t>
      </w:r>
      <w:proofErr w:type="spellEnd"/>
      <w:r>
        <w:rPr>
          <w:rFonts w:ascii="宋体" w:eastAsia="宋体" w:hAnsi="宋体" w:cs="宋体" w:hint="eastAsia"/>
        </w:rPr>
        <w:t>。</w:t>
      </w:r>
    </w:p>
    <w:p w14:paraId="47B81EAF" w14:textId="77777777" w:rsidR="00EE2ED4" w:rsidRDefault="00EE2ED4" w:rsidP="00BE6ADB">
      <w:pPr>
        <w:pStyle w:val="af0"/>
        <w:spacing w:beforeLines="0" w:before="0" w:afterLines="0" w:after="0"/>
      </w:pPr>
      <w:proofErr w:type="spellStart"/>
      <w:r>
        <w:rPr>
          <w:rFonts w:ascii="宋体" w:eastAsia="宋体" w:hAnsi="宋体" w:cs="宋体" w:hint="eastAsia"/>
        </w:rPr>
        <w:t>鸡笼笼门开闭装置应保证不跑鸡，底网滚蛋部位不应出现的滞蛋和破蛋</w:t>
      </w:r>
      <w:proofErr w:type="spellEnd"/>
      <w:r>
        <w:rPr>
          <w:rFonts w:hint="eastAsia"/>
        </w:rPr>
        <w:t>。</w:t>
      </w:r>
    </w:p>
    <w:p w14:paraId="7D7DE9E6" w14:textId="77777777" w:rsidR="00EE2ED4" w:rsidRDefault="00EE2ED4">
      <w:pPr>
        <w:pStyle w:val="af"/>
        <w:spacing w:before="156" w:after="156"/>
        <w:rPr>
          <w:rFonts w:ascii="宋体" w:eastAsia="宋体" w:hAnsi="宋体" w:cs="宋体"/>
        </w:rPr>
      </w:pPr>
      <w:proofErr w:type="spellStart"/>
      <w:r>
        <w:rPr>
          <w:rFonts w:hint="eastAsia"/>
        </w:rPr>
        <w:t>安全信息</w:t>
      </w:r>
      <w:proofErr w:type="spellEnd"/>
    </w:p>
    <w:p w14:paraId="628323F3" w14:textId="77777777" w:rsidR="00EE2ED4" w:rsidRDefault="00EE2ED4" w:rsidP="00BE6ADB">
      <w:pPr>
        <w:pStyle w:val="af0"/>
        <w:spacing w:beforeLines="0" w:before="0" w:afterLines="0" w:after="0"/>
      </w:pPr>
      <w:proofErr w:type="spellStart"/>
      <w:r>
        <w:rPr>
          <w:rFonts w:ascii="宋体" w:eastAsia="宋体" w:hAnsi="宋体" w:cs="宋体" w:hint="eastAsia"/>
        </w:rPr>
        <w:t>在笼架两外侧的明显位置都应设置严禁踩踏和撞击鸡笼的安全警示标志，安全警示标志应符合GB</w:t>
      </w:r>
      <w:proofErr w:type="spellEnd"/>
      <w:r>
        <w:rPr>
          <w:rFonts w:ascii="宋体" w:eastAsia="宋体" w:hAnsi="宋体" w:cs="宋体" w:hint="eastAsia"/>
        </w:rPr>
        <w:t xml:space="preserve"> 10396的要求。</w:t>
      </w:r>
    </w:p>
    <w:p w14:paraId="5C0703CF" w14:textId="77777777" w:rsidR="00EE2ED4" w:rsidRDefault="00EE2ED4" w:rsidP="00BE6ADB">
      <w:pPr>
        <w:pStyle w:val="af0"/>
        <w:spacing w:beforeLines="0" w:before="0" w:afterLines="0" w:after="0"/>
        <w:rPr>
          <w:rFonts w:eastAsia="宋体"/>
        </w:rPr>
      </w:pPr>
      <w:proofErr w:type="spellStart"/>
      <w:r>
        <w:rPr>
          <w:rFonts w:ascii="宋体" w:eastAsia="宋体" w:hAnsi="宋体" w:cs="宋体" w:hint="eastAsia"/>
        </w:rPr>
        <w:t>说明书应有严禁踩踏鸡笼，以防网片开焊、笼体变形及笼架垮塌造成人员伤害的说明</w:t>
      </w:r>
      <w:proofErr w:type="spellEnd"/>
      <w:r>
        <w:rPr>
          <w:rFonts w:ascii="宋体" w:eastAsia="宋体" w:hAnsi="宋体" w:cs="宋体" w:hint="eastAsia"/>
        </w:rPr>
        <w:t>。</w:t>
      </w:r>
    </w:p>
    <w:p w14:paraId="1429F092" w14:textId="77777777" w:rsidR="00EE2ED4" w:rsidRDefault="00EE2ED4" w:rsidP="00BE6ADB">
      <w:pPr>
        <w:pStyle w:val="af0"/>
        <w:spacing w:beforeLines="0" w:before="0" w:afterLines="0" w:after="0"/>
        <w:ind w:left="1134" w:hangingChars="540" w:hanging="1134"/>
      </w:pPr>
      <w:proofErr w:type="spellStart"/>
      <w:r>
        <w:rPr>
          <w:rFonts w:ascii="宋体" w:eastAsia="宋体" w:hAnsi="宋体" w:hint="eastAsia"/>
        </w:rPr>
        <w:t>产品上设置的</w:t>
      </w:r>
      <w:r>
        <w:rPr>
          <w:rFonts w:ascii="宋体" w:eastAsia="宋体" w:hAnsi="宋体" w:cs="宋体" w:hint="eastAsia"/>
        </w:rPr>
        <w:t>安全警示标志应在使用说明书中复现</w:t>
      </w:r>
      <w:proofErr w:type="spellEnd"/>
      <w:r>
        <w:rPr>
          <w:rFonts w:ascii="宋体" w:eastAsia="宋体" w:hAnsi="宋体" w:cs="宋体" w:hint="eastAsia"/>
        </w:rPr>
        <w:t>。</w:t>
      </w:r>
    </w:p>
    <w:p w14:paraId="27FED8BF" w14:textId="77777777" w:rsidR="00EE2ED4" w:rsidRDefault="00EE2ED4">
      <w:pPr>
        <w:pStyle w:val="af"/>
        <w:spacing w:before="156" w:after="156"/>
      </w:pPr>
      <w:proofErr w:type="spellStart"/>
      <w:r>
        <w:rPr>
          <w:rFonts w:hint="eastAsia"/>
        </w:rPr>
        <w:t>判定规则</w:t>
      </w:r>
      <w:proofErr w:type="spellEnd"/>
    </w:p>
    <w:p w14:paraId="76CDEAB4" w14:textId="77777777" w:rsidR="00EE2ED4" w:rsidRDefault="00EE2ED4">
      <w:pPr>
        <w:pStyle w:val="affe"/>
        <w:rPr>
          <w:rFonts w:hAnsi="宋体"/>
        </w:rPr>
      </w:pPr>
      <w:bookmarkStart w:id="172" w:name="_Toc448374133"/>
      <w:bookmarkStart w:id="173" w:name="_Toc21780"/>
      <w:r>
        <w:rPr>
          <w:rFonts w:hint="eastAsia"/>
        </w:rPr>
        <w:t>安全防护和安全信息</w:t>
      </w:r>
      <w:bookmarkEnd w:id="172"/>
      <w:r>
        <w:rPr>
          <w:rFonts w:hint="eastAsia"/>
        </w:rPr>
        <w:t>均满足要求时，安全性评价结论为符合大纲要求；否则，安全性评价结论为不符合大纲要求。</w:t>
      </w:r>
    </w:p>
    <w:p w14:paraId="54B1FAFE" w14:textId="77777777" w:rsidR="00EE2ED4" w:rsidRDefault="00EE2ED4">
      <w:pPr>
        <w:pStyle w:val="ae"/>
        <w:ind w:leftChars="-1" w:left="-2"/>
      </w:pPr>
      <w:bookmarkStart w:id="174" w:name="_Toc26066"/>
      <w:bookmarkStart w:id="175" w:name="_Toc15694"/>
      <w:bookmarkStart w:id="176" w:name="_Toc21203"/>
      <w:bookmarkStart w:id="177" w:name="_Toc28603"/>
      <w:bookmarkStart w:id="178" w:name="_Toc522527998"/>
      <w:bookmarkStart w:id="179" w:name="_Toc25234"/>
      <w:bookmarkStart w:id="180" w:name="_Toc3446"/>
      <w:bookmarkStart w:id="181" w:name="_Toc31372"/>
      <w:bookmarkStart w:id="182" w:name="_Toc579"/>
      <w:bookmarkStart w:id="183" w:name="_Toc2405"/>
      <w:bookmarkStart w:id="184" w:name="_Toc10853"/>
      <w:bookmarkStart w:id="185" w:name="_Toc29535"/>
      <w:bookmarkStart w:id="186" w:name="_Toc30754"/>
      <w:bookmarkStart w:id="187" w:name="_Toc3356"/>
      <w:bookmarkStart w:id="188" w:name="_Toc11603"/>
      <w:bookmarkStart w:id="189" w:name="_Toc23209"/>
      <w:bookmarkStart w:id="190" w:name="_Toc8729"/>
      <w:bookmarkEnd w:id="173"/>
      <w:r>
        <w:rPr>
          <w:rFonts w:hint="eastAsia"/>
        </w:rPr>
        <w:t>适用性评价</w:t>
      </w:r>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p>
    <w:p w14:paraId="4AF6C900" w14:textId="77777777" w:rsidR="00EE2ED4" w:rsidRDefault="00EE2ED4">
      <w:pPr>
        <w:pStyle w:val="af"/>
        <w:spacing w:before="156" w:after="156"/>
      </w:pPr>
      <w:proofErr w:type="spellStart"/>
      <w:r>
        <w:rPr>
          <w:rFonts w:hint="eastAsia"/>
        </w:rPr>
        <w:t>评价方法</w:t>
      </w:r>
      <w:proofErr w:type="spellEnd"/>
    </w:p>
    <w:p w14:paraId="7889DFF6" w14:textId="77777777" w:rsidR="00EE2ED4" w:rsidRDefault="00EE2ED4">
      <w:pPr>
        <w:pStyle w:val="af"/>
        <w:numPr>
          <w:ilvl w:val="3"/>
          <w:numId w:val="0"/>
        </w:numPr>
        <w:spacing w:before="156" w:after="156"/>
        <w:rPr>
          <w:rFonts w:ascii="宋体" w:eastAsia="宋体" w:hAnsi="宋体" w:cs="宋体"/>
        </w:rPr>
      </w:pPr>
      <w:r>
        <w:rPr>
          <w:rStyle w:val="CharChar"/>
          <w:rFonts w:eastAsia="宋体" w:hAnsi="宋体" w:cs="宋体" w:hint="eastAsia"/>
        </w:rPr>
        <w:t xml:space="preserve">    适用性评价采用性能试验与用户调查相结合的方法进行。</w:t>
      </w:r>
    </w:p>
    <w:p w14:paraId="5C61CDD6" w14:textId="77777777" w:rsidR="00EE2ED4" w:rsidRDefault="00EE2ED4">
      <w:pPr>
        <w:pStyle w:val="af"/>
        <w:spacing w:before="156" w:after="156"/>
        <w:rPr>
          <w:rFonts w:ascii="宋体" w:eastAsia="宋体" w:hAnsi="宋体" w:cs="宋体"/>
        </w:rPr>
      </w:pPr>
      <w:proofErr w:type="spellStart"/>
      <w:r>
        <w:rPr>
          <w:rFonts w:hAnsi="宋体" w:hint="eastAsia"/>
          <w:bCs/>
        </w:rPr>
        <w:t>评价内容</w:t>
      </w:r>
      <w:proofErr w:type="spellEnd"/>
    </w:p>
    <w:p w14:paraId="2F22731E" w14:textId="77777777" w:rsidR="00EE2ED4" w:rsidRDefault="00EE2ED4">
      <w:pPr>
        <w:pStyle w:val="affe"/>
      </w:pPr>
      <w:r>
        <w:rPr>
          <w:rFonts w:hint="eastAsia"/>
        </w:rPr>
        <w:t>适用性评价内容和</w:t>
      </w:r>
      <w:proofErr w:type="gramStart"/>
      <w:r>
        <w:rPr>
          <w:rFonts w:hint="eastAsia"/>
        </w:rPr>
        <w:t>要</w:t>
      </w:r>
      <w:proofErr w:type="gramEnd"/>
      <w:r>
        <w:rPr>
          <w:rFonts w:hint="eastAsia"/>
        </w:rPr>
        <w:t>求见表3。</w:t>
      </w:r>
    </w:p>
    <w:p w14:paraId="57A720B6" w14:textId="77777777" w:rsidR="00EE2ED4" w:rsidRDefault="00EE2ED4" w:rsidP="006A4CAB">
      <w:pPr>
        <w:pStyle w:val="afb"/>
        <w:rPr>
          <w:szCs w:val="22"/>
        </w:rPr>
      </w:pPr>
      <w:r>
        <w:rPr>
          <w:rFonts w:hint="eastAsia"/>
          <w:szCs w:val="22"/>
        </w:rPr>
        <w:t>适用性评价内容和要求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3"/>
        <w:gridCol w:w="2485"/>
        <w:gridCol w:w="706"/>
        <w:gridCol w:w="1399"/>
        <w:gridCol w:w="1399"/>
        <w:gridCol w:w="1399"/>
        <w:gridCol w:w="1401"/>
      </w:tblGrid>
      <w:tr w:rsidR="00EE2ED4" w14:paraId="7B0A9FC3" w14:textId="77777777">
        <w:trPr>
          <w:trHeight w:val="153"/>
          <w:jc w:val="center"/>
        </w:trPr>
        <w:tc>
          <w:tcPr>
            <w:tcW w:w="783" w:type="dxa"/>
            <w:vMerge w:val="restart"/>
            <w:vAlign w:val="center"/>
          </w:tcPr>
          <w:p w14:paraId="419EC5A7" w14:textId="77777777" w:rsidR="00EE2ED4" w:rsidRDefault="00EE2ED4">
            <w:pPr>
              <w:pStyle w:val="afff8"/>
              <w:ind w:firstLineChars="0" w:firstLine="0"/>
              <w:jc w:val="center"/>
              <w:rPr>
                <w:rFonts w:ascii="宋体" w:hAnsi="宋体" w:cs="宋体"/>
                <w:sz w:val="18"/>
                <w:szCs w:val="18"/>
              </w:rPr>
            </w:pPr>
            <w:r>
              <w:rPr>
                <w:rFonts w:ascii="宋体" w:hAnsi="宋体" w:cs="宋体" w:hint="eastAsia"/>
                <w:kern w:val="0"/>
                <w:sz w:val="18"/>
                <w:szCs w:val="18"/>
              </w:rPr>
              <w:t>序号</w:t>
            </w:r>
          </w:p>
        </w:tc>
        <w:tc>
          <w:tcPr>
            <w:tcW w:w="2485" w:type="dxa"/>
            <w:vMerge w:val="restart"/>
            <w:vAlign w:val="center"/>
          </w:tcPr>
          <w:p w14:paraId="031161DA" w14:textId="77777777" w:rsidR="00EE2ED4" w:rsidRDefault="00EE2ED4">
            <w:pPr>
              <w:pStyle w:val="afff8"/>
              <w:ind w:firstLineChars="0" w:firstLine="0"/>
              <w:jc w:val="center"/>
              <w:rPr>
                <w:rFonts w:ascii="宋体" w:hAnsi="宋体" w:cs="宋体"/>
                <w:sz w:val="18"/>
                <w:szCs w:val="18"/>
              </w:rPr>
            </w:pPr>
            <w:r>
              <w:rPr>
                <w:rFonts w:ascii="宋体" w:hAnsi="宋体" w:cs="宋体" w:hint="eastAsia"/>
                <w:kern w:val="0"/>
                <w:sz w:val="18"/>
                <w:szCs w:val="18"/>
              </w:rPr>
              <w:t>项目</w:t>
            </w:r>
          </w:p>
        </w:tc>
        <w:tc>
          <w:tcPr>
            <w:tcW w:w="706" w:type="dxa"/>
            <w:vMerge w:val="restart"/>
            <w:vAlign w:val="center"/>
          </w:tcPr>
          <w:p w14:paraId="4CE394ED" w14:textId="77777777" w:rsidR="00EE2ED4" w:rsidRDefault="00EE2ED4">
            <w:pPr>
              <w:pStyle w:val="afff8"/>
              <w:ind w:firstLineChars="0" w:firstLine="0"/>
              <w:jc w:val="center"/>
              <w:rPr>
                <w:rFonts w:ascii="宋体" w:hAnsi="宋体" w:cs="宋体"/>
                <w:sz w:val="18"/>
                <w:szCs w:val="18"/>
              </w:rPr>
            </w:pPr>
            <w:r>
              <w:rPr>
                <w:rFonts w:ascii="宋体" w:hAnsi="宋体" w:cs="宋体" w:hint="eastAsia"/>
                <w:sz w:val="18"/>
                <w:szCs w:val="18"/>
              </w:rPr>
              <w:t>单位</w:t>
            </w:r>
          </w:p>
        </w:tc>
        <w:tc>
          <w:tcPr>
            <w:tcW w:w="5598" w:type="dxa"/>
            <w:gridSpan w:val="4"/>
            <w:vAlign w:val="center"/>
          </w:tcPr>
          <w:p w14:paraId="51D532CC" w14:textId="77777777" w:rsidR="00EE2ED4" w:rsidRDefault="00EE2ED4">
            <w:pPr>
              <w:pStyle w:val="afff8"/>
              <w:ind w:firstLineChars="0" w:firstLine="0"/>
              <w:jc w:val="center"/>
              <w:rPr>
                <w:rFonts w:ascii="宋体" w:hAnsi="宋体" w:cs="宋体"/>
                <w:kern w:val="0"/>
                <w:sz w:val="18"/>
                <w:szCs w:val="18"/>
              </w:rPr>
            </w:pPr>
            <w:r>
              <w:rPr>
                <w:rFonts w:ascii="宋体" w:hAnsi="宋体" w:cs="宋体" w:hint="eastAsia"/>
                <w:kern w:val="0"/>
                <w:sz w:val="18"/>
                <w:szCs w:val="18"/>
              </w:rPr>
              <w:t>要求</w:t>
            </w:r>
          </w:p>
        </w:tc>
      </w:tr>
      <w:tr w:rsidR="00EE2ED4" w14:paraId="3F5171EB" w14:textId="77777777">
        <w:trPr>
          <w:trHeight w:val="90"/>
          <w:jc w:val="center"/>
        </w:trPr>
        <w:tc>
          <w:tcPr>
            <w:tcW w:w="783" w:type="dxa"/>
            <w:vMerge/>
            <w:vAlign w:val="center"/>
          </w:tcPr>
          <w:p w14:paraId="619FEC01" w14:textId="77777777" w:rsidR="00EE2ED4" w:rsidRDefault="00EE2ED4">
            <w:pPr>
              <w:pStyle w:val="afff8"/>
              <w:ind w:firstLineChars="0" w:firstLine="0"/>
              <w:jc w:val="center"/>
            </w:pPr>
          </w:p>
        </w:tc>
        <w:tc>
          <w:tcPr>
            <w:tcW w:w="2485" w:type="dxa"/>
            <w:vMerge/>
            <w:vAlign w:val="center"/>
          </w:tcPr>
          <w:p w14:paraId="4F2DDF6B" w14:textId="77777777" w:rsidR="00EE2ED4" w:rsidRDefault="00EE2ED4">
            <w:pPr>
              <w:pStyle w:val="afff8"/>
              <w:ind w:firstLineChars="0" w:firstLine="0"/>
              <w:jc w:val="center"/>
            </w:pPr>
          </w:p>
        </w:tc>
        <w:tc>
          <w:tcPr>
            <w:tcW w:w="706" w:type="dxa"/>
            <w:vMerge/>
            <w:vAlign w:val="center"/>
          </w:tcPr>
          <w:p w14:paraId="2DE0EBC8" w14:textId="77777777" w:rsidR="00EE2ED4" w:rsidRDefault="00EE2ED4">
            <w:pPr>
              <w:pStyle w:val="afff8"/>
              <w:ind w:firstLineChars="0" w:firstLine="0"/>
              <w:jc w:val="center"/>
            </w:pPr>
          </w:p>
        </w:tc>
        <w:tc>
          <w:tcPr>
            <w:tcW w:w="1399" w:type="dxa"/>
            <w:vAlign w:val="center"/>
          </w:tcPr>
          <w:p w14:paraId="28C21E51" w14:textId="77777777" w:rsidR="00EE2ED4" w:rsidRDefault="00EE2ED4">
            <w:pPr>
              <w:pStyle w:val="afff8"/>
              <w:ind w:firstLineChars="0" w:firstLine="0"/>
              <w:jc w:val="center"/>
              <w:rPr>
                <w:rFonts w:ascii="宋体" w:hAnsi="宋体" w:cs="宋体"/>
                <w:kern w:val="0"/>
                <w:sz w:val="18"/>
                <w:szCs w:val="18"/>
              </w:rPr>
            </w:pPr>
            <w:r>
              <w:rPr>
                <w:rFonts w:ascii="宋体" w:hAnsi="宋体" w:cs="宋体" w:hint="eastAsia"/>
                <w:kern w:val="0"/>
                <w:sz w:val="18"/>
                <w:szCs w:val="18"/>
              </w:rPr>
              <w:t>蛋鸡</w:t>
            </w:r>
          </w:p>
        </w:tc>
        <w:tc>
          <w:tcPr>
            <w:tcW w:w="1399" w:type="dxa"/>
            <w:vAlign w:val="center"/>
          </w:tcPr>
          <w:p w14:paraId="3A11C7EB" w14:textId="77777777" w:rsidR="00EE2ED4" w:rsidRDefault="00EE2ED4">
            <w:pPr>
              <w:pStyle w:val="afff8"/>
              <w:ind w:firstLineChars="0" w:firstLine="0"/>
              <w:jc w:val="center"/>
              <w:rPr>
                <w:rFonts w:ascii="宋体" w:hAnsi="宋体" w:cs="宋体"/>
                <w:kern w:val="0"/>
                <w:sz w:val="18"/>
                <w:szCs w:val="18"/>
              </w:rPr>
            </w:pPr>
            <w:r>
              <w:rPr>
                <w:rFonts w:ascii="宋体" w:hAnsi="宋体" w:cs="宋体" w:hint="eastAsia"/>
                <w:kern w:val="0"/>
                <w:sz w:val="18"/>
                <w:szCs w:val="18"/>
              </w:rPr>
              <w:t>种鸡</w:t>
            </w:r>
          </w:p>
        </w:tc>
        <w:tc>
          <w:tcPr>
            <w:tcW w:w="1399" w:type="dxa"/>
            <w:vAlign w:val="center"/>
          </w:tcPr>
          <w:p w14:paraId="572F4894" w14:textId="77777777" w:rsidR="00EE2ED4" w:rsidRDefault="00EE2ED4">
            <w:pPr>
              <w:pStyle w:val="afff8"/>
              <w:ind w:firstLineChars="0" w:firstLine="0"/>
              <w:jc w:val="center"/>
              <w:rPr>
                <w:rFonts w:ascii="宋体" w:hAnsi="宋体" w:cs="宋体"/>
                <w:kern w:val="0"/>
                <w:sz w:val="18"/>
                <w:szCs w:val="18"/>
              </w:rPr>
            </w:pPr>
            <w:r>
              <w:rPr>
                <w:rFonts w:ascii="宋体" w:hAnsi="宋体" w:cs="宋体" w:hint="eastAsia"/>
                <w:kern w:val="0"/>
                <w:sz w:val="18"/>
                <w:szCs w:val="18"/>
              </w:rPr>
              <w:t>育雏育成鸡</w:t>
            </w:r>
          </w:p>
        </w:tc>
        <w:tc>
          <w:tcPr>
            <w:tcW w:w="1401" w:type="dxa"/>
            <w:vAlign w:val="center"/>
          </w:tcPr>
          <w:p w14:paraId="4C00372C" w14:textId="77777777" w:rsidR="00EE2ED4" w:rsidRDefault="00EE2ED4">
            <w:pPr>
              <w:pStyle w:val="afff8"/>
              <w:ind w:firstLineChars="0" w:firstLine="0"/>
              <w:jc w:val="center"/>
              <w:rPr>
                <w:rFonts w:ascii="宋体" w:hAnsi="宋体" w:cs="宋体"/>
                <w:kern w:val="0"/>
                <w:sz w:val="18"/>
                <w:szCs w:val="18"/>
              </w:rPr>
            </w:pPr>
            <w:r>
              <w:rPr>
                <w:rFonts w:ascii="宋体" w:hAnsi="宋体" w:cs="宋体" w:hint="eastAsia"/>
                <w:kern w:val="0"/>
                <w:sz w:val="18"/>
                <w:szCs w:val="18"/>
              </w:rPr>
              <w:t>肉鸡</w:t>
            </w:r>
          </w:p>
        </w:tc>
      </w:tr>
      <w:tr w:rsidR="00EE2ED4" w14:paraId="4F1A4760" w14:textId="77777777">
        <w:trPr>
          <w:trHeight w:val="284"/>
          <w:jc w:val="center"/>
        </w:trPr>
        <w:tc>
          <w:tcPr>
            <w:tcW w:w="783" w:type="dxa"/>
            <w:vAlign w:val="center"/>
          </w:tcPr>
          <w:p w14:paraId="328C2388" w14:textId="77777777" w:rsidR="00EE2ED4" w:rsidRDefault="00EE2ED4">
            <w:pPr>
              <w:pStyle w:val="afff1"/>
              <w:jc w:val="center"/>
              <w:rPr>
                <w:rFonts w:hAnsi="宋体"/>
                <w:bCs/>
                <w:sz w:val="18"/>
                <w:szCs w:val="18"/>
                <w:lang w:val="en-US" w:eastAsia="zh-CN"/>
              </w:rPr>
            </w:pPr>
            <w:r>
              <w:rPr>
                <w:rFonts w:hAnsi="宋体" w:hint="eastAsia"/>
                <w:bCs/>
                <w:sz w:val="18"/>
                <w:szCs w:val="18"/>
                <w:lang w:val="en-US" w:eastAsia="zh-CN"/>
              </w:rPr>
              <w:t>1</w:t>
            </w:r>
          </w:p>
        </w:tc>
        <w:tc>
          <w:tcPr>
            <w:tcW w:w="2485" w:type="dxa"/>
            <w:vAlign w:val="center"/>
          </w:tcPr>
          <w:p w14:paraId="453BE61B" w14:textId="77777777" w:rsidR="00EE2ED4" w:rsidRDefault="00EE2ED4">
            <w:pPr>
              <w:pStyle w:val="afff1"/>
              <w:jc w:val="center"/>
              <w:rPr>
                <w:rFonts w:hAnsi="宋体"/>
                <w:bCs/>
                <w:sz w:val="18"/>
                <w:szCs w:val="18"/>
                <w:lang w:val="en-US" w:eastAsia="zh-CN"/>
              </w:rPr>
            </w:pPr>
            <w:r>
              <w:rPr>
                <w:rFonts w:hAnsi="宋体" w:hint="eastAsia"/>
                <w:bCs/>
                <w:sz w:val="18"/>
                <w:szCs w:val="18"/>
                <w:lang w:val="en-US" w:eastAsia="zh-CN"/>
              </w:rPr>
              <w:t>滚蛋间隙</w:t>
            </w:r>
          </w:p>
        </w:tc>
        <w:tc>
          <w:tcPr>
            <w:tcW w:w="706" w:type="dxa"/>
            <w:vAlign w:val="center"/>
          </w:tcPr>
          <w:p w14:paraId="25F78183" w14:textId="77777777" w:rsidR="00EE2ED4" w:rsidRDefault="00EE2ED4">
            <w:pPr>
              <w:pStyle w:val="afff1"/>
              <w:jc w:val="center"/>
              <w:rPr>
                <w:rFonts w:hAnsi="宋体"/>
                <w:bCs/>
                <w:sz w:val="18"/>
                <w:szCs w:val="18"/>
                <w:lang w:val="en-US" w:eastAsia="zh-CN"/>
              </w:rPr>
            </w:pPr>
            <w:r>
              <w:rPr>
                <w:rFonts w:hAnsi="宋体" w:hint="eastAsia"/>
                <w:bCs/>
                <w:sz w:val="18"/>
                <w:szCs w:val="18"/>
                <w:lang w:val="en-US" w:eastAsia="zh-CN"/>
              </w:rPr>
              <w:t>mm</w:t>
            </w:r>
          </w:p>
        </w:tc>
        <w:tc>
          <w:tcPr>
            <w:tcW w:w="1399" w:type="dxa"/>
            <w:vAlign w:val="center"/>
          </w:tcPr>
          <w:p w14:paraId="2330410E" w14:textId="0F113B7C" w:rsidR="00EE2ED4" w:rsidRDefault="00EE2ED4" w:rsidP="0024418E">
            <w:pPr>
              <w:pStyle w:val="afff1"/>
              <w:jc w:val="center"/>
              <w:rPr>
                <w:rFonts w:hAnsi="宋体"/>
                <w:bCs/>
                <w:sz w:val="18"/>
                <w:szCs w:val="18"/>
                <w:lang w:val="en-US" w:eastAsia="zh-CN"/>
              </w:rPr>
            </w:pPr>
            <w:r>
              <w:rPr>
                <w:rFonts w:hAnsi="宋体" w:hint="eastAsia"/>
                <w:bCs/>
                <w:sz w:val="18"/>
                <w:szCs w:val="18"/>
                <w:lang w:val="en-US" w:eastAsia="zh-CN"/>
              </w:rPr>
              <w:t>52</w:t>
            </w:r>
            <w:r w:rsidR="0024418E">
              <w:rPr>
                <w:rFonts w:hAnsi="宋体" w:hint="eastAsia"/>
                <w:bCs/>
                <w:sz w:val="18"/>
                <w:szCs w:val="18"/>
                <w:lang w:val="en-US" w:eastAsia="zh-CN"/>
              </w:rPr>
              <w:t>～</w:t>
            </w:r>
            <w:r>
              <w:rPr>
                <w:rFonts w:hAnsi="宋体" w:hint="eastAsia"/>
                <w:bCs/>
                <w:sz w:val="18"/>
                <w:szCs w:val="18"/>
                <w:lang w:val="en-US" w:eastAsia="zh-CN"/>
              </w:rPr>
              <w:t xml:space="preserve">60 </w:t>
            </w:r>
          </w:p>
        </w:tc>
        <w:tc>
          <w:tcPr>
            <w:tcW w:w="1399" w:type="dxa"/>
            <w:vAlign w:val="center"/>
          </w:tcPr>
          <w:p w14:paraId="0D3C6DFC" w14:textId="62DCBF9D" w:rsidR="00EE2ED4" w:rsidRDefault="00EE2ED4">
            <w:pPr>
              <w:pStyle w:val="afff1"/>
              <w:jc w:val="center"/>
              <w:rPr>
                <w:rFonts w:hAnsi="宋体"/>
                <w:bCs/>
                <w:sz w:val="18"/>
                <w:szCs w:val="18"/>
                <w:lang w:val="en-US" w:eastAsia="zh-CN"/>
              </w:rPr>
            </w:pPr>
            <w:r>
              <w:rPr>
                <w:rFonts w:hAnsi="宋体" w:hint="eastAsia"/>
                <w:bCs/>
                <w:sz w:val="18"/>
                <w:szCs w:val="18"/>
                <w:lang w:val="en-US" w:eastAsia="zh-CN"/>
              </w:rPr>
              <w:t>52</w:t>
            </w:r>
            <w:r w:rsidR="0024418E">
              <w:rPr>
                <w:rFonts w:hAnsi="宋体" w:hint="eastAsia"/>
                <w:bCs/>
                <w:sz w:val="18"/>
                <w:szCs w:val="18"/>
                <w:lang w:val="en-US" w:eastAsia="zh-CN"/>
              </w:rPr>
              <w:t>～</w:t>
            </w:r>
            <w:r>
              <w:rPr>
                <w:rFonts w:hAnsi="宋体" w:hint="eastAsia"/>
                <w:bCs/>
                <w:sz w:val="18"/>
                <w:szCs w:val="18"/>
                <w:lang w:val="en-US" w:eastAsia="zh-CN"/>
              </w:rPr>
              <w:t xml:space="preserve">60 </w:t>
            </w:r>
          </w:p>
        </w:tc>
        <w:tc>
          <w:tcPr>
            <w:tcW w:w="1399" w:type="dxa"/>
            <w:vAlign w:val="center"/>
          </w:tcPr>
          <w:p w14:paraId="6254235A" w14:textId="77777777" w:rsidR="00EE2ED4" w:rsidRDefault="00EE2ED4">
            <w:pPr>
              <w:pStyle w:val="afff1"/>
              <w:jc w:val="center"/>
              <w:rPr>
                <w:rFonts w:hAnsi="宋体"/>
                <w:bCs/>
                <w:sz w:val="18"/>
                <w:szCs w:val="18"/>
                <w:lang w:val="en-US" w:eastAsia="zh-CN"/>
              </w:rPr>
            </w:pPr>
            <w:r>
              <w:rPr>
                <w:rFonts w:hAnsi="宋体" w:hint="eastAsia"/>
                <w:bCs/>
                <w:sz w:val="18"/>
                <w:szCs w:val="18"/>
                <w:lang w:val="en-US" w:eastAsia="zh-CN"/>
              </w:rPr>
              <w:t>/</w:t>
            </w:r>
          </w:p>
        </w:tc>
        <w:tc>
          <w:tcPr>
            <w:tcW w:w="1401" w:type="dxa"/>
            <w:vAlign w:val="center"/>
          </w:tcPr>
          <w:p w14:paraId="50DD267C" w14:textId="77777777" w:rsidR="00EE2ED4" w:rsidRDefault="00EE2ED4">
            <w:pPr>
              <w:pStyle w:val="afff1"/>
              <w:jc w:val="center"/>
              <w:rPr>
                <w:rFonts w:hAnsi="宋体"/>
                <w:bCs/>
                <w:sz w:val="18"/>
                <w:szCs w:val="18"/>
                <w:lang w:val="en-US" w:eastAsia="zh-CN"/>
              </w:rPr>
            </w:pPr>
            <w:r>
              <w:rPr>
                <w:rFonts w:hAnsi="宋体" w:hint="eastAsia"/>
                <w:bCs/>
                <w:sz w:val="18"/>
                <w:szCs w:val="18"/>
                <w:lang w:val="en-US" w:eastAsia="zh-CN"/>
              </w:rPr>
              <w:t>/</w:t>
            </w:r>
          </w:p>
        </w:tc>
      </w:tr>
      <w:tr w:rsidR="00EE2ED4" w14:paraId="0A143F52" w14:textId="77777777">
        <w:trPr>
          <w:trHeight w:val="284"/>
          <w:jc w:val="center"/>
        </w:trPr>
        <w:tc>
          <w:tcPr>
            <w:tcW w:w="783" w:type="dxa"/>
            <w:vAlign w:val="center"/>
          </w:tcPr>
          <w:p w14:paraId="3E311008" w14:textId="77777777" w:rsidR="00EE2ED4" w:rsidRDefault="00EE2ED4">
            <w:pPr>
              <w:pStyle w:val="afff1"/>
              <w:jc w:val="center"/>
              <w:rPr>
                <w:rFonts w:hAnsi="宋体"/>
                <w:bCs/>
                <w:sz w:val="18"/>
                <w:szCs w:val="18"/>
                <w:lang w:val="en-US" w:eastAsia="zh-CN"/>
              </w:rPr>
            </w:pPr>
            <w:r>
              <w:rPr>
                <w:rFonts w:hAnsi="宋体" w:hint="eastAsia"/>
                <w:bCs/>
                <w:sz w:val="18"/>
                <w:szCs w:val="18"/>
                <w:lang w:val="en-US" w:eastAsia="zh-CN"/>
              </w:rPr>
              <w:t>2</w:t>
            </w:r>
          </w:p>
        </w:tc>
        <w:tc>
          <w:tcPr>
            <w:tcW w:w="2485" w:type="dxa"/>
            <w:vAlign w:val="center"/>
          </w:tcPr>
          <w:p w14:paraId="7B40DACB" w14:textId="77777777" w:rsidR="00EE2ED4" w:rsidRDefault="00EE2ED4">
            <w:pPr>
              <w:pStyle w:val="afff1"/>
              <w:jc w:val="center"/>
              <w:rPr>
                <w:rFonts w:hAnsi="宋体"/>
                <w:bCs/>
                <w:sz w:val="18"/>
                <w:szCs w:val="18"/>
                <w:lang w:val="en-US" w:eastAsia="zh-CN"/>
              </w:rPr>
            </w:pPr>
            <w:r>
              <w:rPr>
                <w:rFonts w:hAnsi="宋体" w:hint="eastAsia"/>
                <w:bCs/>
                <w:sz w:val="18"/>
                <w:szCs w:val="18"/>
                <w:lang w:val="en-US" w:eastAsia="zh-CN"/>
              </w:rPr>
              <w:t>每只鸡占有</w:t>
            </w:r>
            <w:proofErr w:type="gramStart"/>
            <w:r>
              <w:rPr>
                <w:rFonts w:hAnsi="宋体" w:hint="eastAsia"/>
                <w:bCs/>
                <w:sz w:val="18"/>
                <w:szCs w:val="18"/>
                <w:lang w:val="en-US" w:eastAsia="zh-CN"/>
              </w:rPr>
              <w:t>笼</w:t>
            </w:r>
            <w:proofErr w:type="gramEnd"/>
            <w:r>
              <w:rPr>
                <w:rFonts w:hAnsi="宋体" w:hint="eastAsia"/>
                <w:bCs/>
                <w:sz w:val="18"/>
                <w:szCs w:val="18"/>
                <w:lang w:val="en-US" w:eastAsia="zh-CN"/>
              </w:rPr>
              <w:t>床面积测定</w:t>
            </w:r>
          </w:p>
        </w:tc>
        <w:tc>
          <w:tcPr>
            <w:tcW w:w="706" w:type="dxa"/>
            <w:vAlign w:val="center"/>
          </w:tcPr>
          <w:p w14:paraId="0216A06D" w14:textId="77777777" w:rsidR="00EE2ED4" w:rsidRDefault="00EE2ED4">
            <w:pPr>
              <w:pStyle w:val="afff1"/>
              <w:jc w:val="center"/>
              <w:rPr>
                <w:rFonts w:hAnsi="宋体"/>
                <w:bCs/>
                <w:sz w:val="18"/>
                <w:szCs w:val="18"/>
                <w:lang w:val="en-US" w:eastAsia="zh-CN"/>
              </w:rPr>
            </w:pPr>
            <w:r>
              <w:rPr>
                <w:rFonts w:hAnsi="宋体" w:hint="eastAsia"/>
                <w:bCs/>
                <w:sz w:val="18"/>
                <w:szCs w:val="18"/>
                <w:lang w:val="en-US" w:eastAsia="zh-CN"/>
              </w:rPr>
              <w:t>cm</w:t>
            </w:r>
            <w:r>
              <w:rPr>
                <w:rFonts w:hAnsi="宋体" w:hint="eastAsia"/>
                <w:bCs/>
                <w:sz w:val="18"/>
                <w:szCs w:val="18"/>
                <w:vertAlign w:val="superscript"/>
                <w:lang w:val="en-US" w:eastAsia="zh-CN"/>
              </w:rPr>
              <w:t>2</w:t>
            </w:r>
          </w:p>
        </w:tc>
        <w:tc>
          <w:tcPr>
            <w:tcW w:w="1399" w:type="dxa"/>
            <w:vAlign w:val="center"/>
          </w:tcPr>
          <w:p w14:paraId="391520AF" w14:textId="77777777" w:rsidR="00EE2ED4" w:rsidRDefault="00EE2ED4">
            <w:pPr>
              <w:pStyle w:val="afff1"/>
              <w:jc w:val="center"/>
              <w:rPr>
                <w:rFonts w:hAnsi="宋体"/>
                <w:bCs/>
                <w:sz w:val="18"/>
                <w:szCs w:val="18"/>
                <w:lang w:val="en-US" w:eastAsia="zh-CN"/>
              </w:rPr>
            </w:pPr>
            <w:r>
              <w:rPr>
                <w:rFonts w:hAnsi="宋体" w:hint="eastAsia"/>
                <w:bCs/>
                <w:sz w:val="18"/>
                <w:szCs w:val="18"/>
                <w:lang w:val="en-US" w:eastAsia="zh-CN"/>
              </w:rPr>
              <w:t>&gt;380</w:t>
            </w:r>
          </w:p>
        </w:tc>
        <w:tc>
          <w:tcPr>
            <w:tcW w:w="1399" w:type="dxa"/>
            <w:vAlign w:val="center"/>
          </w:tcPr>
          <w:p w14:paraId="7A939E0F" w14:textId="77777777" w:rsidR="00EE2ED4" w:rsidRDefault="00EE2ED4">
            <w:pPr>
              <w:pStyle w:val="afff1"/>
              <w:jc w:val="center"/>
              <w:rPr>
                <w:rFonts w:hAnsi="宋体"/>
                <w:bCs/>
                <w:sz w:val="18"/>
                <w:szCs w:val="18"/>
                <w:lang w:val="en-US" w:eastAsia="zh-CN"/>
              </w:rPr>
            </w:pPr>
            <w:r>
              <w:rPr>
                <w:rFonts w:hAnsi="宋体" w:hint="eastAsia"/>
                <w:bCs/>
                <w:sz w:val="18"/>
                <w:szCs w:val="18"/>
                <w:lang w:val="en-US" w:eastAsia="zh-CN"/>
              </w:rPr>
              <w:t>&gt;380</w:t>
            </w:r>
          </w:p>
        </w:tc>
        <w:tc>
          <w:tcPr>
            <w:tcW w:w="1399" w:type="dxa"/>
            <w:vAlign w:val="center"/>
          </w:tcPr>
          <w:p w14:paraId="0C23970B" w14:textId="77777777" w:rsidR="00EE2ED4" w:rsidRDefault="00EE2ED4">
            <w:pPr>
              <w:pStyle w:val="afff1"/>
              <w:jc w:val="center"/>
              <w:rPr>
                <w:rFonts w:hAnsi="宋体"/>
                <w:bCs/>
                <w:sz w:val="18"/>
                <w:szCs w:val="18"/>
                <w:lang w:val="en-US" w:eastAsia="zh-CN"/>
              </w:rPr>
            </w:pPr>
            <w:r>
              <w:rPr>
                <w:rFonts w:hAnsi="宋体" w:hint="eastAsia"/>
                <w:bCs/>
                <w:sz w:val="18"/>
                <w:szCs w:val="18"/>
                <w:lang w:val="en-US" w:eastAsia="zh-CN"/>
              </w:rPr>
              <w:t xml:space="preserve">&gt;315 </w:t>
            </w:r>
          </w:p>
        </w:tc>
        <w:tc>
          <w:tcPr>
            <w:tcW w:w="1401" w:type="dxa"/>
            <w:vAlign w:val="center"/>
          </w:tcPr>
          <w:p w14:paraId="4C66428F" w14:textId="77777777" w:rsidR="00EE2ED4" w:rsidRDefault="00EE2ED4">
            <w:pPr>
              <w:pStyle w:val="afff1"/>
              <w:jc w:val="center"/>
              <w:rPr>
                <w:rFonts w:hAnsi="宋体"/>
                <w:bCs/>
                <w:sz w:val="18"/>
                <w:szCs w:val="18"/>
                <w:lang w:val="en-US" w:eastAsia="zh-CN"/>
              </w:rPr>
            </w:pPr>
            <w:r>
              <w:rPr>
                <w:rFonts w:hAnsi="宋体" w:hint="eastAsia"/>
                <w:bCs/>
                <w:sz w:val="18"/>
                <w:szCs w:val="18"/>
                <w:lang w:val="en-US" w:eastAsia="zh-CN"/>
              </w:rPr>
              <w:t xml:space="preserve">&gt;350 </w:t>
            </w:r>
          </w:p>
        </w:tc>
      </w:tr>
      <w:tr w:rsidR="00EE2ED4" w14:paraId="3E8A951A" w14:textId="77777777">
        <w:trPr>
          <w:trHeight w:val="284"/>
          <w:jc w:val="center"/>
        </w:trPr>
        <w:tc>
          <w:tcPr>
            <w:tcW w:w="783" w:type="dxa"/>
            <w:vAlign w:val="center"/>
          </w:tcPr>
          <w:p w14:paraId="45CDD853" w14:textId="77777777" w:rsidR="00EE2ED4" w:rsidRDefault="00EE2ED4">
            <w:pPr>
              <w:pStyle w:val="afff8"/>
              <w:ind w:firstLineChars="0" w:firstLine="0"/>
              <w:jc w:val="center"/>
              <w:rPr>
                <w:rFonts w:ascii="宋体" w:hAnsi="宋体" w:cs="宋体"/>
                <w:sz w:val="18"/>
                <w:szCs w:val="18"/>
              </w:rPr>
            </w:pPr>
            <w:r>
              <w:rPr>
                <w:rFonts w:ascii="宋体" w:hAnsi="宋体" w:cs="宋体" w:hint="eastAsia"/>
                <w:sz w:val="18"/>
                <w:szCs w:val="18"/>
              </w:rPr>
              <w:t>3</w:t>
            </w:r>
          </w:p>
        </w:tc>
        <w:tc>
          <w:tcPr>
            <w:tcW w:w="2485" w:type="dxa"/>
            <w:vAlign w:val="center"/>
          </w:tcPr>
          <w:p w14:paraId="04F0B016" w14:textId="77777777" w:rsidR="00EE2ED4" w:rsidRDefault="00EE2ED4">
            <w:pPr>
              <w:pStyle w:val="afff1"/>
              <w:jc w:val="center"/>
              <w:rPr>
                <w:rFonts w:hAnsi="宋体"/>
                <w:bCs/>
                <w:sz w:val="18"/>
                <w:szCs w:val="18"/>
                <w:lang w:val="en-US" w:eastAsia="zh-CN"/>
              </w:rPr>
            </w:pPr>
            <w:r>
              <w:rPr>
                <w:rFonts w:hAnsi="宋体" w:hint="eastAsia"/>
                <w:bCs/>
                <w:sz w:val="18"/>
                <w:szCs w:val="18"/>
                <w:lang w:val="en-US" w:eastAsia="zh-CN"/>
              </w:rPr>
              <w:t>镀锌层厚度</w:t>
            </w:r>
          </w:p>
        </w:tc>
        <w:tc>
          <w:tcPr>
            <w:tcW w:w="706" w:type="dxa"/>
            <w:vAlign w:val="center"/>
          </w:tcPr>
          <w:p w14:paraId="209FFDDB" w14:textId="77777777" w:rsidR="00EE2ED4" w:rsidRDefault="00EE2ED4">
            <w:pPr>
              <w:pStyle w:val="afff1"/>
              <w:jc w:val="center"/>
              <w:rPr>
                <w:rFonts w:hAnsi="宋体"/>
                <w:bCs/>
                <w:sz w:val="18"/>
                <w:szCs w:val="18"/>
                <w:lang w:val="en-US" w:eastAsia="zh-CN"/>
              </w:rPr>
            </w:pPr>
            <w:r>
              <w:rPr>
                <w:rFonts w:hAnsi="宋体" w:hint="eastAsia"/>
                <w:bCs/>
                <w:sz w:val="18"/>
                <w:szCs w:val="18"/>
                <w:lang w:val="en-US" w:eastAsia="zh-CN"/>
              </w:rPr>
              <w:t>µm</w:t>
            </w:r>
          </w:p>
        </w:tc>
        <w:tc>
          <w:tcPr>
            <w:tcW w:w="5598" w:type="dxa"/>
            <w:gridSpan w:val="4"/>
            <w:vAlign w:val="center"/>
          </w:tcPr>
          <w:p w14:paraId="34DA8770" w14:textId="0F58E075" w:rsidR="00EE2ED4" w:rsidRDefault="00605AD5" w:rsidP="00605AD5">
            <w:pPr>
              <w:pStyle w:val="afff1"/>
              <w:jc w:val="left"/>
              <w:rPr>
                <w:rFonts w:hAnsi="宋体"/>
                <w:bCs/>
                <w:sz w:val="18"/>
                <w:szCs w:val="18"/>
                <w:lang w:val="zh-CN" w:eastAsia="zh-CN"/>
              </w:rPr>
            </w:pPr>
            <w:r>
              <w:rPr>
                <w:rFonts w:hAnsi="宋体" w:hint="eastAsia"/>
                <w:bCs/>
                <w:sz w:val="18"/>
                <w:szCs w:val="18"/>
                <w:lang w:val="en-US" w:eastAsia="zh-CN"/>
              </w:rPr>
              <w:t xml:space="preserve">    </w:t>
            </w:r>
            <w:r w:rsidR="00EE2ED4">
              <w:rPr>
                <w:rFonts w:hAnsi="宋体" w:hint="eastAsia"/>
                <w:bCs/>
                <w:sz w:val="18"/>
                <w:szCs w:val="18"/>
                <w:lang w:val="en-US" w:eastAsia="zh-CN"/>
              </w:rPr>
              <w:t>热浸锌层厚度应不小于40</w:t>
            </w:r>
            <w:r w:rsidR="0024418E">
              <w:rPr>
                <w:rFonts w:hAnsi="宋体" w:hint="eastAsia"/>
                <w:bCs/>
                <w:sz w:val="18"/>
                <w:szCs w:val="18"/>
                <w:lang w:val="en-US" w:eastAsia="zh-CN"/>
              </w:rPr>
              <w:t xml:space="preserve"> </w:t>
            </w:r>
            <w:r w:rsidR="00EE2ED4">
              <w:rPr>
                <w:rFonts w:hAnsi="宋体" w:hint="eastAsia"/>
                <w:bCs/>
                <w:sz w:val="18"/>
                <w:szCs w:val="18"/>
                <w:lang w:val="en-US" w:eastAsia="zh-CN"/>
              </w:rPr>
              <w:t>μm，热镀锌层厚度应不小于30</w:t>
            </w:r>
            <w:r w:rsidR="0024418E">
              <w:rPr>
                <w:rFonts w:hAnsi="宋体" w:hint="eastAsia"/>
                <w:bCs/>
                <w:sz w:val="18"/>
                <w:szCs w:val="18"/>
                <w:lang w:val="en-US" w:eastAsia="zh-CN"/>
              </w:rPr>
              <w:t xml:space="preserve"> </w:t>
            </w:r>
            <w:r w:rsidR="00EE2ED4">
              <w:rPr>
                <w:rFonts w:hAnsi="宋体" w:hint="eastAsia"/>
                <w:bCs/>
                <w:sz w:val="18"/>
                <w:szCs w:val="18"/>
                <w:lang w:val="en-US" w:eastAsia="zh-CN"/>
              </w:rPr>
              <w:t>μm，其他防腐工艺锌层厚度应</w:t>
            </w:r>
            <w:r w:rsidR="006A4CAB">
              <w:rPr>
                <w:rFonts w:hAnsi="宋体" w:hint="eastAsia"/>
                <w:bCs/>
                <w:sz w:val="18"/>
                <w:szCs w:val="18"/>
                <w:lang w:val="en-US" w:eastAsia="zh-CN"/>
              </w:rPr>
              <w:t>不</w:t>
            </w:r>
            <w:r w:rsidR="00EE2ED4">
              <w:rPr>
                <w:rFonts w:hAnsi="宋体" w:hint="eastAsia"/>
                <w:bCs/>
                <w:sz w:val="18"/>
                <w:szCs w:val="18"/>
                <w:lang w:val="en-US" w:eastAsia="zh-CN"/>
              </w:rPr>
              <w:t>小于25</w:t>
            </w:r>
            <w:r w:rsidR="0024418E">
              <w:rPr>
                <w:rFonts w:hAnsi="宋体" w:hint="eastAsia"/>
                <w:bCs/>
                <w:sz w:val="18"/>
                <w:szCs w:val="18"/>
                <w:lang w:val="en-US" w:eastAsia="zh-CN"/>
              </w:rPr>
              <w:t xml:space="preserve"> </w:t>
            </w:r>
            <w:r w:rsidR="00EE2ED4">
              <w:rPr>
                <w:rFonts w:hAnsi="宋体" w:hint="eastAsia"/>
                <w:bCs/>
                <w:sz w:val="18"/>
                <w:szCs w:val="18"/>
                <w:lang w:val="en-US" w:eastAsia="zh-CN"/>
              </w:rPr>
              <w:t>μm</w:t>
            </w:r>
          </w:p>
        </w:tc>
      </w:tr>
      <w:tr w:rsidR="00EE2ED4" w14:paraId="21BC4B3B" w14:textId="77777777">
        <w:trPr>
          <w:trHeight w:val="284"/>
          <w:jc w:val="center"/>
        </w:trPr>
        <w:tc>
          <w:tcPr>
            <w:tcW w:w="783" w:type="dxa"/>
            <w:vAlign w:val="center"/>
          </w:tcPr>
          <w:p w14:paraId="6586CFE0" w14:textId="77777777" w:rsidR="00EE2ED4" w:rsidRDefault="00EE2ED4">
            <w:pPr>
              <w:pStyle w:val="afff8"/>
              <w:ind w:firstLineChars="0" w:firstLine="0"/>
              <w:jc w:val="center"/>
              <w:rPr>
                <w:rFonts w:ascii="宋体" w:hAnsi="宋体" w:cs="宋体"/>
                <w:sz w:val="18"/>
                <w:szCs w:val="18"/>
              </w:rPr>
            </w:pPr>
            <w:r>
              <w:rPr>
                <w:rFonts w:ascii="宋体" w:hAnsi="宋体" w:cs="宋体" w:hint="eastAsia"/>
                <w:sz w:val="18"/>
                <w:szCs w:val="18"/>
              </w:rPr>
              <w:t>4</w:t>
            </w:r>
          </w:p>
        </w:tc>
        <w:tc>
          <w:tcPr>
            <w:tcW w:w="2485" w:type="dxa"/>
            <w:vAlign w:val="center"/>
          </w:tcPr>
          <w:p w14:paraId="7FE19E83" w14:textId="77777777" w:rsidR="00EE2ED4" w:rsidRDefault="00EE2ED4">
            <w:pPr>
              <w:pStyle w:val="afff1"/>
              <w:jc w:val="center"/>
              <w:rPr>
                <w:rFonts w:hAnsi="宋体"/>
                <w:bCs/>
                <w:sz w:val="18"/>
                <w:szCs w:val="18"/>
                <w:lang w:val="en-US" w:eastAsia="zh-CN"/>
              </w:rPr>
            </w:pPr>
            <w:r>
              <w:rPr>
                <w:rFonts w:hAnsi="宋体" w:hint="eastAsia"/>
                <w:bCs/>
                <w:sz w:val="18"/>
                <w:szCs w:val="18"/>
                <w:lang w:val="en-US" w:eastAsia="zh-CN"/>
              </w:rPr>
              <w:t>适用性用户意见</w:t>
            </w:r>
          </w:p>
        </w:tc>
        <w:tc>
          <w:tcPr>
            <w:tcW w:w="706" w:type="dxa"/>
            <w:vAlign w:val="center"/>
          </w:tcPr>
          <w:p w14:paraId="0D8AF523" w14:textId="77777777" w:rsidR="00EE2ED4" w:rsidRDefault="00EE2ED4">
            <w:pPr>
              <w:pStyle w:val="afff1"/>
              <w:jc w:val="center"/>
              <w:rPr>
                <w:rFonts w:hAnsi="宋体"/>
                <w:bCs/>
                <w:sz w:val="18"/>
                <w:szCs w:val="18"/>
                <w:lang w:val="en-US" w:eastAsia="zh-CN"/>
              </w:rPr>
            </w:pPr>
            <w:r>
              <w:rPr>
                <w:rFonts w:hAnsi="宋体" w:hint="eastAsia"/>
                <w:bCs/>
                <w:sz w:val="18"/>
                <w:szCs w:val="18"/>
                <w:lang w:val="en-US" w:eastAsia="zh-CN"/>
              </w:rPr>
              <w:t>/</w:t>
            </w:r>
          </w:p>
        </w:tc>
        <w:tc>
          <w:tcPr>
            <w:tcW w:w="5598" w:type="dxa"/>
            <w:gridSpan w:val="4"/>
            <w:vAlign w:val="center"/>
          </w:tcPr>
          <w:p w14:paraId="26EB08C6" w14:textId="4F25DB37" w:rsidR="00EE2ED4" w:rsidRDefault="00EE2ED4" w:rsidP="0024418E">
            <w:pPr>
              <w:pStyle w:val="afff1"/>
              <w:jc w:val="center"/>
              <w:rPr>
                <w:rFonts w:hAnsi="宋体"/>
                <w:bCs/>
                <w:sz w:val="18"/>
                <w:szCs w:val="18"/>
                <w:lang w:val="en-US" w:eastAsia="zh-CN"/>
              </w:rPr>
            </w:pPr>
            <w:r>
              <w:rPr>
                <w:rFonts w:hAnsi="宋体" w:hint="eastAsia"/>
                <w:bCs/>
                <w:sz w:val="18"/>
                <w:szCs w:val="18"/>
                <w:lang w:val="zh-CN" w:eastAsia="zh-CN"/>
              </w:rPr>
              <w:t>调查结果为“好”和“中”的占比不小于</w:t>
            </w:r>
            <w:r>
              <w:rPr>
                <w:rFonts w:hAnsi="宋体" w:hint="eastAsia"/>
                <w:bCs/>
                <w:sz w:val="18"/>
                <w:szCs w:val="18"/>
                <w:lang w:val="en-US" w:eastAsia="zh-CN"/>
              </w:rPr>
              <w:t>8</w:t>
            </w:r>
            <w:r>
              <w:rPr>
                <w:rFonts w:hAnsi="宋体" w:hint="eastAsia"/>
                <w:bCs/>
                <w:sz w:val="18"/>
                <w:szCs w:val="18"/>
                <w:lang w:val="zh-CN" w:eastAsia="zh-CN"/>
              </w:rPr>
              <w:t>0%</w:t>
            </w:r>
            <w:r>
              <w:rPr>
                <w:rFonts w:hAnsi="宋体" w:hint="eastAsia"/>
                <w:bCs/>
                <w:sz w:val="18"/>
                <w:szCs w:val="18"/>
                <w:lang w:val="en-US" w:eastAsia="zh-CN"/>
              </w:rPr>
              <w:t xml:space="preserve"> </w:t>
            </w:r>
          </w:p>
        </w:tc>
      </w:tr>
    </w:tbl>
    <w:p w14:paraId="4F9ECBDB" w14:textId="77777777" w:rsidR="00EE2ED4" w:rsidRDefault="00EE2ED4">
      <w:pPr>
        <w:pStyle w:val="af"/>
        <w:spacing w:before="156" w:after="156"/>
      </w:pPr>
      <w:proofErr w:type="spellStart"/>
      <w:r>
        <w:rPr>
          <w:rFonts w:hAnsi="宋体" w:hint="eastAsia"/>
          <w:bCs/>
        </w:rPr>
        <w:t>性能试验</w:t>
      </w:r>
      <w:proofErr w:type="spellEnd"/>
    </w:p>
    <w:p w14:paraId="19FF7DF5" w14:textId="77777777" w:rsidR="00EE2ED4" w:rsidRDefault="00EE2ED4">
      <w:pPr>
        <w:pStyle w:val="af0"/>
        <w:spacing w:before="156" w:after="156"/>
        <w:ind w:left="315" w:hangingChars="150" w:hanging="315"/>
        <w:rPr>
          <w:rFonts w:hAnsi="黑体" w:cs="宋体"/>
        </w:rPr>
      </w:pPr>
      <w:proofErr w:type="spellStart"/>
      <w:r>
        <w:rPr>
          <w:rFonts w:hAnsi="黑体" w:cs="宋体" w:hint="eastAsia"/>
        </w:rPr>
        <w:t>试验条件</w:t>
      </w:r>
      <w:proofErr w:type="spellEnd"/>
    </w:p>
    <w:p w14:paraId="798FDAF8" w14:textId="1E17E031" w:rsidR="00EE2ED4" w:rsidRDefault="00EE2ED4">
      <w:pPr>
        <w:pStyle w:val="a"/>
        <w:numPr>
          <w:ilvl w:val="0"/>
          <w:numId w:val="21"/>
        </w:numPr>
        <w:tabs>
          <w:tab w:val="clear" w:pos="0"/>
          <w:tab w:val="left" w:pos="839"/>
          <w:tab w:val="left" w:pos="840"/>
        </w:tabs>
        <w:ind w:left="826" w:hanging="290"/>
        <w:rPr>
          <w:rFonts w:hAnsi="宋体" w:cs="宋体"/>
        </w:rPr>
      </w:pPr>
      <w:r>
        <w:rPr>
          <w:rFonts w:hAnsi="宋体" w:cs="宋体" w:hint="eastAsia"/>
          <w:szCs w:val="22"/>
        </w:rPr>
        <w:t>试验环境的温度应为0</w:t>
      </w:r>
      <w:r w:rsidR="006A4CAB">
        <w:rPr>
          <w:rFonts w:hAnsi="宋体" w:cs="宋体" w:hint="eastAsia"/>
          <w:szCs w:val="22"/>
        </w:rPr>
        <w:t xml:space="preserve"> </w:t>
      </w:r>
      <w:r>
        <w:rPr>
          <w:rFonts w:hAnsi="宋体" w:cs="宋体" w:hint="eastAsia"/>
          <w:szCs w:val="22"/>
        </w:rPr>
        <w:t>℃</w:t>
      </w:r>
      <w:r w:rsidR="006A4CAB">
        <w:rPr>
          <w:rFonts w:hAnsi="宋体" w:hint="eastAsia"/>
          <w:bCs/>
          <w:sz w:val="18"/>
          <w:szCs w:val="18"/>
        </w:rPr>
        <w:t>～</w:t>
      </w:r>
      <w:r>
        <w:rPr>
          <w:rFonts w:hAnsi="宋体" w:cs="宋体" w:hint="eastAsia"/>
          <w:szCs w:val="22"/>
        </w:rPr>
        <w:t>50</w:t>
      </w:r>
      <w:r w:rsidR="006A4CAB">
        <w:rPr>
          <w:rFonts w:hAnsi="宋体" w:cs="宋体" w:hint="eastAsia"/>
          <w:szCs w:val="22"/>
        </w:rPr>
        <w:t xml:space="preserve"> </w:t>
      </w:r>
      <w:r>
        <w:rPr>
          <w:rFonts w:hAnsi="宋体" w:cs="宋体" w:hint="eastAsia"/>
          <w:szCs w:val="22"/>
        </w:rPr>
        <w:t>℃，相对湿度应为</w:t>
      </w:r>
      <w:r w:rsidR="008C6657">
        <w:rPr>
          <w:rFonts w:hAnsi="宋体" w:cs="宋体" w:hint="eastAsia"/>
          <w:szCs w:val="22"/>
        </w:rPr>
        <w:t>10</w:t>
      </w:r>
      <w:r>
        <w:rPr>
          <w:rFonts w:hAnsi="宋体" w:cs="宋体" w:hint="eastAsia"/>
          <w:szCs w:val="22"/>
        </w:rPr>
        <w:t>%</w:t>
      </w:r>
      <w:r w:rsidR="006A4CAB">
        <w:rPr>
          <w:rFonts w:hAnsi="宋体" w:hint="eastAsia"/>
          <w:bCs/>
          <w:sz w:val="18"/>
          <w:szCs w:val="18"/>
        </w:rPr>
        <w:t>～</w:t>
      </w:r>
      <w:r>
        <w:rPr>
          <w:rFonts w:hAnsi="宋体" w:cs="宋体" w:hint="eastAsia"/>
          <w:szCs w:val="22"/>
        </w:rPr>
        <w:t>9</w:t>
      </w:r>
      <w:r w:rsidR="008C6657">
        <w:rPr>
          <w:rFonts w:hAnsi="宋体" w:cs="宋体" w:hint="eastAsia"/>
          <w:szCs w:val="22"/>
        </w:rPr>
        <w:t>0</w:t>
      </w:r>
      <w:r>
        <w:rPr>
          <w:rFonts w:hAnsi="宋体" w:cs="宋体" w:hint="eastAsia"/>
          <w:szCs w:val="22"/>
        </w:rPr>
        <w:t>%</w:t>
      </w:r>
      <w:r w:rsidR="003148DE">
        <w:rPr>
          <w:rFonts w:hAnsi="宋体" w:cs="宋体" w:hint="eastAsia"/>
          <w:szCs w:val="22"/>
        </w:rPr>
        <w:t>；</w:t>
      </w:r>
    </w:p>
    <w:p w14:paraId="1ED05A6D" w14:textId="5057B1EC" w:rsidR="00EE2ED4" w:rsidRDefault="00EE2ED4">
      <w:pPr>
        <w:pStyle w:val="a"/>
        <w:numPr>
          <w:ilvl w:val="0"/>
          <w:numId w:val="21"/>
        </w:numPr>
        <w:tabs>
          <w:tab w:val="clear" w:pos="0"/>
          <w:tab w:val="left" w:pos="839"/>
          <w:tab w:val="left" w:pos="840"/>
        </w:tabs>
        <w:ind w:left="826" w:hanging="290"/>
        <w:rPr>
          <w:rFonts w:hAnsi="宋体" w:cs="宋体"/>
        </w:rPr>
      </w:pPr>
      <w:r>
        <w:rPr>
          <w:rFonts w:hint="eastAsia"/>
        </w:rPr>
        <w:t>试验前样机应按照使用说明书要求进行调整，并</w:t>
      </w:r>
      <w:r>
        <w:rPr>
          <w:rFonts w:hAnsi="宋体" w:hint="eastAsia"/>
        </w:rPr>
        <w:t>处于正常工作状态</w:t>
      </w:r>
      <w:r w:rsidR="003148DE">
        <w:rPr>
          <w:rFonts w:hAnsi="宋体" w:hint="eastAsia"/>
        </w:rPr>
        <w:t>。</w:t>
      </w:r>
    </w:p>
    <w:p w14:paraId="3A29C4AA" w14:textId="77777777" w:rsidR="00EE2ED4" w:rsidRDefault="00EE2ED4">
      <w:pPr>
        <w:pStyle w:val="af0"/>
        <w:spacing w:before="156" w:after="156"/>
        <w:ind w:left="315" w:hangingChars="150" w:hanging="315"/>
        <w:rPr>
          <w:rFonts w:hAnsi="黑体" w:cs="宋体"/>
        </w:rPr>
      </w:pPr>
      <w:proofErr w:type="spellStart"/>
      <w:r>
        <w:rPr>
          <w:rFonts w:hAnsi="黑体" w:cs="宋体" w:hint="eastAsia"/>
        </w:rPr>
        <w:t>滚蛋间隙</w:t>
      </w:r>
      <w:proofErr w:type="spellEnd"/>
    </w:p>
    <w:p w14:paraId="6F6A8905" w14:textId="1C4AD22E" w:rsidR="00EE2ED4" w:rsidRPr="00201CEE" w:rsidRDefault="00EE2ED4">
      <w:pPr>
        <w:pStyle w:val="affe"/>
        <w:rPr>
          <w:rFonts w:hAnsi="宋体"/>
        </w:rPr>
      </w:pPr>
      <w:r w:rsidRPr="00201CEE">
        <w:rPr>
          <w:rFonts w:hAnsi="宋体" w:hint="eastAsia"/>
        </w:rPr>
        <w:t>在组装好的鸡笼和</w:t>
      </w:r>
      <w:proofErr w:type="gramStart"/>
      <w:r w:rsidRPr="00201CEE">
        <w:rPr>
          <w:rFonts w:hAnsi="宋体" w:hint="eastAsia"/>
        </w:rPr>
        <w:t>笼架</w:t>
      </w:r>
      <w:proofErr w:type="gramEnd"/>
      <w:r w:rsidRPr="00201CEE">
        <w:rPr>
          <w:rFonts w:hAnsi="宋体" w:hint="eastAsia"/>
        </w:rPr>
        <w:t>，测量鸡蛋滚出路径上其他零部件与底网之间的最小空间高度</w:t>
      </w:r>
      <w:r w:rsidR="00201CEE">
        <w:rPr>
          <w:rFonts w:hint="eastAsia"/>
        </w:rPr>
        <w:t>，</w:t>
      </w:r>
      <w:r w:rsidRPr="00201CEE">
        <w:rPr>
          <w:rFonts w:hAnsi="宋体" w:cs="宋体" w:hint="eastAsia"/>
          <w:color w:val="000000"/>
          <w:szCs w:val="21"/>
        </w:rPr>
        <w:t xml:space="preserve">随机选3组，每组测3点，结果取平均值。 </w:t>
      </w:r>
    </w:p>
    <w:p w14:paraId="651767CB" w14:textId="03DA2953" w:rsidR="00EE2ED4" w:rsidRDefault="00EE2ED4">
      <w:pPr>
        <w:pStyle w:val="af0"/>
        <w:spacing w:before="156" w:after="156"/>
        <w:ind w:left="315" w:hangingChars="150" w:hanging="315"/>
        <w:rPr>
          <w:rFonts w:hAnsi="黑体" w:cs="宋体"/>
        </w:rPr>
      </w:pPr>
      <w:proofErr w:type="spellStart"/>
      <w:r>
        <w:rPr>
          <w:rFonts w:hAnsi="黑体" w:cs="宋体" w:hint="eastAsia"/>
        </w:rPr>
        <w:t>每只鸡占有笼床面积</w:t>
      </w:r>
      <w:proofErr w:type="spellEnd"/>
    </w:p>
    <w:p w14:paraId="4DF5D500" w14:textId="6BEFA45F" w:rsidR="00EE2ED4" w:rsidRDefault="00EE2ED4">
      <w:pPr>
        <w:pStyle w:val="affe"/>
        <w:rPr>
          <w:rFonts w:hAnsi="黑体" w:cs="宋体"/>
        </w:rPr>
      </w:pPr>
      <w:r>
        <w:rPr>
          <w:rFonts w:hAnsi="黑体" w:cs="宋体" w:hint="eastAsia"/>
        </w:rPr>
        <w:t>在组装好的鸡笼和</w:t>
      </w:r>
      <w:proofErr w:type="gramStart"/>
      <w:r>
        <w:rPr>
          <w:rFonts w:hAnsi="黑体" w:cs="宋体" w:hint="eastAsia"/>
        </w:rPr>
        <w:t>笼架</w:t>
      </w:r>
      <w:proofErr w:type="gramEnd"/>
      <w:r>
        <w:rPr>
          <w:rFonts w:hAnsi="黑体" w:cs="宋体" w:hint="eastAsia"/>
        </w:rPr>
        <w:t>，随机选取3个最小饲养单元，分别测量其长度</w:t>
      </w:r>
      <w:r w:rsidR="0040145C" w:rsidRPr="00D3536A">
        <w:rPr>
          <w:rFonts w:hAnsi="黑体" w:cs="宋体" w:hint="eastAsia"/>
        </w:rPr>
        <w:t>方向</w:t>
      </w:r>
      <w:r>
        <w:rPr>
          <w:rFonts w:hAnsi="黑体" w:cs="宋体" w:hint="eastAsia"/>
        </w:rPr>
        <w:t>水平投影长度</w:t>
      </w:r>
      <w:r w:rsidRPr="006A4CAB">
        <w:rPr>
          <w:rFonts w:hAnsi="黑体" w:cs="宋体" w:hint="eastAsia"/>
          <w:i/>
        </w:rPr>
        <w:t>L</w:t>
      </w:r>
      <w:r>
        <w:rPr>
          <w:rFonts w:hAnsi="黑体" w:cs="宋体" w:hint="eastAsia"/>
          <w:vertAlign w:val="subscript"/>
        </w:rPr>
        <w:t xml:space="preserve">a </w:t>
      </w:r>
      <w:r>
        <w:rPr>
          <w:rFonts w:hAnsi="黑体" w:cs="宋体" w:hint="eastAsia"/>
        </w:rPr>
        <w:t>，宽度</w:t>
      </w:r>
      <w:r w:rsidRPr="00D3536A">
        <w:rPr>
          <w:rFonts w:hAnsi="黑体" w:cs="宋体" w:hint="eastAsia"/>
        </w:rPr>
        <w:t>方向</w:t>
      </w:r>
      <w:r>
        <w:rPr>
          <w:rFonts w:hAnsi="黑体" w:cs="宋体" w:hint="eastAsia"/>
        </w:rPr>
        <w:t>水平投影</w:t>
      </w:r>
      <w:r w:rsidRPr="006A4CAB">
        <w:rPr>
          <w:rFonts w:hAnsi="黑体" w:cs="宋体" w:hint="eastAsia"/>
          <w:i/>
        </w:rPr>
        <w:t>W</w:t>
      </w:r>
      <w:r>
        <w:rPr>
          <w:rFonts w:hAnsi="黑体" w:cs="宋体" w:hint="eastAsia"/>
          <w:vertAlign w:val="subscript"/>
        </w:rPr>
        <w:t>b</w:t>
      </w:r>
      <w:r>
        <w:rPr>
          <w:rFonts w:hAnsi="黑体" w:cs="宋体" w:hint="eastAsia"/>
        </w:rPr>
        <w:t xml:space="preserve"> 。每只鸡占有</w:t>
      </w:r>
      <w:proofErr w:type="gramStart"/>
      <w:r>
        <w:rPr>
          <w:rFonts w:hAnsi="黑体" w:cs="宋体" w:hint="eastAsia"/>
        </w:rPr>
        <w:t>笼床面积按式</w:t>
      </w:r>
      <w:proofErr w:type="gramEnd"/>
      <w:r>
        <w:rPr>
          <w:rFonts w:hAnsi="黑体" w:cs="宋体" w:hint="eastAsia"/>
        </w:rPr>
        <w:t>（1）计算</w:t>
      </w:r>
      <w:r w:rsidR="006A4CAB">
        <w:rPr>
          <w:rFonts w:hAnsi="黑体" w:cs="宋体" w:hint="eastAsia"/>
        </w:rPr>
        <w:t>。</w:t>
      </w:r>
    </w:p>
    <w:p w14:paraId="76B1F782" w14:textId="3E2D384C" w:rsidR="00EE2ED4" w:rsidRDefault="000E697D" w:rsidP="002E18C4">
      <w:pPr>
        <w:pStyle w:val="affe"/>
        <w:jc w:val="right"/>
        <w:rPr>
          <w:rFonts w:hAnsi="黑体" w:cs="宋体"/>
        </w:rPr>
      </w:pPr>
      <m:oMath>
        <m:sSub>
          <m:sSubPr>
            <m:ctrlPr>
              <w:rPr>
                <w:rFonts w:ascii="Cambria Math" w:hAnsi="黑体" w:cs="宋体"/>
                <w:i/>
              </w:rPr>
            </m:ctrlPr>
          </m:sSubPr>
          <m:e>
            <m:r>
              <w:rPr>
                <w:rFonts w:ascii="Cambria Math" w:hAnsi="黑体" w:cs="宋体"/>
              </w:rPr>
              <m:t>S</m:t>
            </m:r>
          </m:e>
          <m:sub>
            <m:r>
              <w:rPr>
                <w:rFonts w:ascii="Cambria Math" w:hAnsi="黑体" w:cs="宋体"/>
              </w:rPr>
              <m:t>N</m:t>
            </m:r>
          </m:sub>
        </m:sSub>
        <m:r>
          <w:rPr>
            <w:rFonts w:ascii="Cambria Math" w:hAnsi="黑体" w:cs="宋体"/>
          </w:rPr>
          <m:t>=</m:t>
        </m:r>
        <m:f>
          <m:fPr>
            <m:ctrlPr>
              <w:rPr>
                <w:rFonts w:ascii="Cambria Math" w:hAnsi="黑体" w:cs="宋体"/>
                <w:i/>
              </w:rPr>
            </m:ctrlPr>
          </m:fPr>
          <m:num>
            <m:sSub>
              <m:sSubPr>
                <m:ctrlPr>
                  <w:rPr>
                    <w:rFonts w:ascii="Cambria Math" w:hAnsi="黑体" w:cs="宋体"/>
                    <w:i/>
                  </w:rPr>
                </m:ctrlPr>
              </m:sSubPr>
              <m:e>
                <m:r>
                  <w:rPr>
                    <w:rFonts w:ascii="Cambria Math" w:hAnsi="黑体" w:cs="宋体"/>
                  </w:rPr>
                  <m:t>L</m:t>
                </m:r>
              </m:e>
              <m:sub>
                <m:r>
                  <w:rPr>
                    <w:rFonts w:ascii="Cambria Math" w:hAnsi="黑体" w:cs="宋体"/>
                  </w:rPr>
                  <m:t>a</m:t>
                </m:r>
              </m:sub>
            </m:sSub>
            <m:r>
              <w:rPr>
                <w:rFonts w:ascii="Cambria Math" w:hAnsi="黑体" w:cs="宋体"/>
              </w:rPr>
              <m:t>×</m:t>
            </m:r>
            <m:sSub>
              <m:sSubPr>
                <m:ctrlPr>
                  <w:rPr>
                    <w:rFonts w:ascii="Cambria Math" w:hAnsi="黑体" w:cs="宋体"/>
                    <w:i/>
                  </w:rPr>
                </m:ctrlPr>
              </m:sSubPr>
              <m:e>
                <m:r>
                  <w:rPr>
                    <w:rFonts w:ascii="Cambria Math" w:hAnsi="黑体" w:cs="宋体"/>
                  </w:rPr>
                  <m:t>W</m:t>
                </m:r>
              </m:e>
              <m:sub>
                <m:r>
                  <w:rPr>
                    <w:rFonts w:ascii="Cambria Math" w:hAnsi="黑体" w:cs="宋体"/>
                  </w:rPr>
                  <m:t>b</m:t>
                </m:r>
              </m:sub>
            </m:sSub>
          </m:num>
          <m:den>
            <m:r>
              <w:rPr>
                <w:rFonts w:ascii="Cambria Math" w:hAnsi="黑体" w:cs="宋体"/>
              </w:rPr>
              <m:t>N</m:t>
            </m:r>
          </m:den>
        </m:f>
      </m:oMath>
      <w:r w:rsidR="00EE2ED4">
        <w:rPr>
          <w:rFonts w:hAnsi="黑体" w:cs="宋体" w:hint="eastAsia"/>
        </w:rPr>
        <w:t>……</w:t>
      </w:r>
      <w:proofErr w:type="gramStart"/>
      <w:r w:rsidR="00EE2ED4">
        <w:rPr>
          <w:rFonts w:hAnsi="黑体" w:cs="宋体" w:hint="eastAsia"/>
        </w:rPr>
        <w:t>…………………………………………</w:t>
      </w:r>
      <w:proofErr w:type="gramEnd"/>
      <w:r w:rsidR="00EE2ED4">
        <w:rPr>
          <w:rFonts w:hAnsi="黑体" w:cs="宋体" w:hint="eastAsia"/>
        </w:rPr>
        <w:t>（1）</w:t>
      </w:r>
    </w:p>
    <w:p w14:paraId="24712127" w14:textId="77777777" w:rsidR="00EE2ED4" w:rsidRDefault="00EE2ED4">
      <w:pPr>
        <w:pStyle w:val="affe"/>
        <w:rPr>
          <w:rFonts w:hAnsi="黑体" w:cs="宋体"/>
        </w:rPr>
      </w:pPr>
      <w:r>
        <w:rPr>
          <w:rFonts w:hAnsi="黑体" w:cs="宋体" w:hint="eastAsia"/>
        </w:rPr>
        <w:t>式中：</w:t>
      </w:r>
    </w:p>
    <w:p w14:paraId="23119070" w14:textId="00D58773" w:rsidR="00EE2ED4" w:rsidRDefault="00EE2ED4">
      <w:pPr>
        <w:pStyle w:val="affe"/>
        <w:rPr>
          <w:rFonts w:hAnsi="黑体" w:cs="宋体"/>
        </w:rPr>
      </w:pPr>
      <w:r w:rsidRPr="00851513">
        <w:rPr>
          <w:rFonts w:hAnsi="黑体" w:cs="宋体" w:hint="eastAsia"/>
          <w:i/>
          <w:iCs/>
        </w:rPr>
        <w:t>S</w:t>
      </w:r>
      <w:r w:rsidRPr="006A4CAB">
        <w:rPr>
          <w:rFonts w:hAnsi="黑体" w:cs="宋体" w:hint="eastAsia"/>
          <w:iCs/>
          <w:vertAlign w:val="subscript"/>
        </w:rPr>
        <w:t>n</w:t>
      </w:r>
      <w:r w:rsidRPr="00851513">
        <w:rPr>
          <w:rFonts w:hAnsi="黑体" w:cs="宋体" w:hint="eastAsia"/>
          <w:i/>
          <w:iCs/>
        </w:rPr>
        <w:t xml:space="preserve"> </w:t>
      </w:r>
      <w:r>
        <w:rPr>
          <w:rFonts w:hAnsi="黑体" w:cs="宋体" w:hint="eastAsia"/>
        </w:rPr>
        <w:t>—— 每只鸡占有</w:t>
      </w:r>
      <w:proofErr w:type="gramStart"/>
      <w:r>
        <w:rPr>
          <w:rFonts w:hAnsi="黑体" w:cs="宋体" w:hint="eastAsia"/>
        </w:rPr>
        <w:t>笼</w:t>
      </w:r>
      <w:proofErr w:type="gramEnd"/>
      <w:r>
        <w:rPr>
          <w:rFonts w:hAnsi="黑体" w:cs="宋体" w:hint="eastAsia"/>
        </w:rPr>
        <w:t>床面积，</w:t>
      </w:r>
      <w:r w:rsidRPr="0040145C">
        <w:rPr>
          <w:rFonts w:hAnsi="黑体" w:cs="宋体" w:hint="eastAsia"/>
        </w:rPr>
        <w:t>单位</w:t>
      </w:r>
      <w:r w:rsidR="00074E96" w:rsidRPr="0040145C">
        <w:rPr>
          <w:rFonts w:hAnsi="黑体" w:cs="宋体" w:hint="eastAsia"/>
        </w:rPr>
        <w:t>为</w:t>
      </w:r>
      <w:r w:rsidR="0040145C" w:rsidRPr="00D3536A">
        <w:rPr>
          <w:rFonts w:hAnsi="黑体" w:cs="宋体" w:hint="eastAsia"/>
        </w:rPr>
        <w:t>平方厘米（</w:t>
      </w:r>
      <w:r w:rsidRPr="00D3536A">
        <w:rPr>
          <w:rFonts w:hAnsi="黑体" w:cs="宋体" w:hint="eastAsia"/>
        </w:rPr>
        <w:t>cm</w:t>
      </w:r>
      <w:r w:rsidRPr="00D3536A">
        <w:rPr>
          <w:rFonts w:hAnsi="黑体" w:cs="宋体" w:hint="eastAsia"/>
          <w:vertAlign w:val="superscript"/>
        </w:rPr>
        <w:t>2</w:t>
      </w:r>
      <w:r w:rsidR="0040145C" w:rsidRPr="00D3536A">
        <w:rPr>
          <w:rFonts w:hAnsi="黑体" w:cs="宋体" w:hint="eastAsia"/>
        </w:rPr>
        <w:t>）</w:t>
      </w:r>
      <w:r w:rsidR="0040145C">
        <w:rPr>
          <w:rFonts w:hAnsi="黑体" w:cs="宋体" w:hint="eastAsia"/>
        </w:rPr>
        <w:t>；</w:t>
      </w:r>
    </w:p>
    <w:p w14:paraId="73DEE629" w14:textId="42CEB955" w:rsidR="00EE2ED4" w:rsidRDefault="00EE2ED4">
      <w:pPr>
        <w:pStyle w:val="affe"/>
        <w:rPr>
          <w:rFonts w:hAnsi="黑体" w:cs="宋体"/>
        </w:rPr>
      </w:pPr>
      <w:r w:rsidRPr="00851513">
        <w:rPr>
          <w:rFonts w:hAnsi="黑体" w:cs="宋体" w:hint="eastAsia"/>
          <w:i/>
          <w:iCs/>
        </w:rPr>
        <w:t>L</w:t>
      </w:r>
      <w:r w:rsidRPr="006A4CAB">
        <w:rPr>
          <w:rFonts w:hAnsi="黑体" w:cs="宋体" w:hint="eastAsia"/>
          <w:iCs/>
          <w:vertAlign w:val="subscript"/>
        </w:rPr>
        <w:t>a</w:t>
      </w:r>
      <w:r>
        <w:rPr>
          <w:rFonts w:hAnsi="黑体" w:cs="宋体" w:hint="eastAsia"/>
        </w:rPr>
        <w:t xml:space="preserve"> —— 长度</w:t>
      </w:r>
      <w:r w:rsidR="0040145C" w:rsidRPr="0040145C">
        <w:rPr>
          <w:rFonts w:hAnsi="黑体" w:cs="宋体" w:hint="eastAsia"/>
        </w:rPr>
        <w:t>方向</w:t>
      </w:r>
      <w:r>
        <w:rPr>
          <w:rFonts w:hAnsi="黑体" w:cs="宋体" w:hint="eastAsia"/>
        </w:rPr>
        <w:t>水平投影长度，单位为</w:t>
      </w:r>
      <w:r w:rsidR="0040145C" w:rsidRPr="00D3536A">
        <w:rPr>
          <w:rFonts w:hAnsi="黑体" w:cs="宋体" w:hint="eastAsia"/>
        </w:rPr>
        <w:t>厘米（</w:t>
      </w:r>
      <w:r w:rsidRPr="00D3536A">
        <w:rPr>
          <w:rFonts w:hAnsi="黑体" w:cs="宋体" w:hint="eastAsia"/>
        </w:rPr>
        <w:t>cm</w:t>
      </w:r>
      <w:r w:rsidR="0040145C" w:rsidRPr="00D3536A">
        <w:rPr>
          <w:rFonts w:hAnsi="黑体" w:cs="宋体" w:hint="eastAsia"/>
        </w:rPr>
        <w:t>）</w:t>
      </w:r>
      <w:r>
        <w:rPr>
          <w:rFonts w:hAnsi="黑体" w:cs="宋体" w:hint="eastAsia"/>
        </w:rPr>
        <w:t>；</w:t>
      </w:r>
    </w:p>
    <w:p w14:paraId="4930AC0E" w14:textId="5C59DF9E" w:rsidR="00EE2ED4" w:rsidRDefault="00EE2ED4">
      <w:pPr>
        <w:pStyle w:val="affe"/>
        <w:rPr>
          <w:rFonts w:hAnsi="黑体" w:cs="宋体"/>
        </w:rPr>
      </w:pPr>
      <w:r w:rsidRPr="006A4CAB">
        <w:rPr>
          <w:rFonts w:hAnsi="黑体" w:cs="宋体" w:hint="eastAsia"/>
          <w:i/>
          <w:iCs/>
        </w:rPr>
        <w:t>W</w:t>
      </w:r>
      <w:r w:rsidRPr="00851513">
        <w:rPr>
          <w:rFonts w:hAnsi="黑体" w:cs="宋体" w:hint="eastAsia"/>
          <w:i/>
          <w:iCs/>
          <w:vertAlign w:val="subscript"/>
        </w:rPr>
        <w:t xml:space="preserve"> </w:t>
      </w:r>
      <w:r w:rsidRPr="006A4CAB">
        <w:rPr>
          <w:rFonts w:hAnsi="黑体" w:cs="宋体" w:hint="eastAsia"/>
          <w:iCs/>
          <w:vertAlign w:val="subscript"/>
        </w:rPr>
        <w:t>b</w:t>
      </w:r>
      <w:r>
        <w:rPr>
          <w:rFonts w:hAnsi="黑体" w:cs="宋体" w:hint="eastAsia"/>
        </w:rPr>
        <w:t>—— 宽度</w:t>
      </w:r>
      <w:r w:rsidR="0040145C">
        <w:rPr>
          <w:rFonts w:hAnsi="黑体" w:cs="宋体" w:hint="eastAsia"/>
        </w:rPr>
        <w:t>方向</w:t>
      </w:r>
      <w:r>
        <w:rPr>
          <w:rFonts w:hAnsi="黑体" w:cs="宋体" w:hint="eastAsia"/>
        </w:rPr>
        <w:t>水平投影长度，单位为</w:t>
      </w:r>
      <w:r w:rsidR="0040145C" w:rsidRPr="00D3536A">
        <w:rPr>
          <w:rFonts w:hAnsi="黑体" w:cs="宋体" w:hint="eastAsia"/>
        </w:rPr>
        <w:t>厘米（</w:t>
      </w:r>
      <w:r w:rsidRPr="00D3536A">
        <w:rPr>
          <w:rFonts w:hAnsi="黑体" w:cs="宋体" w:hint="eastAsia"/>
        </w:rPr>
        <w:t>cm</w:t>
      </w:r>
      <w:r w:rsidR="0040145C" w:rsidRPr="00D3536A">
        <w:rPr>
          <w:rFonts w:hAnsi="黑体" w:cs="宋体" w:hint="eastAsia"/>
        </w:rPr>
        <w:t>）</w:t>
      </w:r>
      <w:r>
        <w:rPr>
          <w:rFonts w:hAnsi="黑体" w:cs="宋体" w:hint="eastAsia"/>
        </w:rPr>
        <w:t>；</w:t>
      </w:r>
    </w:p>
    <w:p w14:paraId="6B4563FC" w14:textId="6381CB64" w:rsidR="00EE2ED4" w:rsidRDefault="00EE2ED4">
      <w:pPr>
        <w:pStyle w:val="affe"/>
        <w:rPr>
          <w:rFonts w:hAnsi="黑体" w:cs="宋体"/>
        </w:rPr>
      </w:pPr>
      <w:r w:rsidRPr="00851513">
        <w:rPr>
          <w:rFonts w:hAnsi="黑体" w:cs="宋体" w:hint="eastAsia"/>
          <w:i/>
          <w:iCs/>
        </w:rPr>
        <w:t>N</w:t>
      </w:r>
      <w:r w:rsidR="006A4CAB">
        <w:rPr>
          <w:rFonts w:hAnsi="黑体" w:cs="宋体" w:hint="eastAsia"/>
          <w:i/>
          <w:iCs/>
        </w:rPr>
        <w:t xml:space="preserve"> </w:t>
      </w:r>
      <w:r>
        <w:rPr>
          <w:rFonts w:hAnsi="黑体" w:cs="宋体" w:hint="eastAsia"/>
        </w:rPr>
        <w:t>—— 每最小饲养单元饲养鸡只数量，单位为只。</w:t>
      </w:r>
    </w:p>
    <w:p w14:paraId="60199EA6" w14:textId="77777777" w:rsidR="00EE2ED4" w:rsidRDefault="00EE2ED4">
      <w:pPr>
        <w:pStyle w:val="af0"/>
        <w:spacing w:before="156" w:after="156"/>
        <w:ind w:left="315" w:hangingChars="150" w:hanging="315"/>
        <w:rPr>
          <w:rFonts w:hAnsi="黑体" w:cs="宋体"/>
        </w:rPr>
      </w:pPr>
      <w:proofErr w:type="spellStart"/>
      <w:r>
        <w:rPr>
          <w:rFonts w:hAnsi="黑体" w:cs="宋体" w:hint="eastAsia"/>
        </w:rPr>
        <w:t>镀锌层厚度</w:t>
      </w:r>
      <w:proofErr w:type="spellEnd"/>
    </w:p>
    <w:p w14:paraId="51E839EB" w14:textId="77777777" w:rsidR="00EE2ED4" w:rsidRDefault="00EE2ED4">
      <w:pPr>
        <w:autoSpaceDE w:val="0"/>
        <w:autoSpaceDN w:val="0"/>
        <w:spacing w:before="60" w:after="60"/>
        <w:ind w:firstLine="420"/>
        <w:rPr>
          <w:rFonts w:ascii="宋体" w:hAnsi="宋体"/>
          <w:color w:val="000000"/>
        </w:rPr>
      </w:pPr>
      <w:r>
        <w:rPr>
          <w:rFonts w:hint="eastAsia"/>
        </w:rPr>
        <w:t>随机抽取</w:t>
      </w:r>
      <w:r>
        <w:rPr>
          <w:rFonts w:ascii="宋体" w:hAnsi="宋体" w:hint="eastAsia"/>
        </w:rPr>
        <w:t>3个底网片和3副笼架，每片（副）测3</w:t>
      </w:r>
      <w:r>
        <w:rPr>
          <w:rFonts w:ascii="宋体" w:hAnsi="宋体" w:hint="eastAsia"/>
          <w:color w:val="000000"/>
        </w:rPr>
        <w:t>点。底网片钢丝镀锌层厚度用磁性测厚仪或按照GB/T 1839</w:t>
      </w:r>
      <w:r>
        <w:rPr>
          <w:rFonts w:ascii="宋体" w:hAnsi="宋体"/>
          <w:color w:val="000000"/>
        </w:rPr>
        <w:t>—</w:t>
      </w:r>
      <w:r>
        <w:rPr>
          <w:rFonts w:ascii="宋体" w:hAnsi="宋体" w:hint="eastAsia"/>
          <w:color w:val="000000"/>
        </w:rPr>
        <w:t>2008中第6章、第7章进行试验；笼架用磁性测厚仪直接测量，结果取最小值。</w:t>
      </w:r>
    </w:p>
    <w:p w14:paraId="5502D0A0" w14:textId="77777777" w:rsidR="00EE2ED4" w:rsidRDefault="00EE2ED4">
      <w:pPr>
        <w:pStyle w:val="af"/>
        <w:spacing w:before="156" w:after="156"/>
        <w:rPr>
          <w:rFonts w:hAnsi="黑体" w:cs="黑体"/>
        </w:rPr>
      </w:pPr>
      <w:proofErr w:type="spellStart"/>
      <w:r>
        <w:rPr>
          <w:rFonts w:hAnsi="黑体" w:cs="黑体" w:hint="eastAsia"/>
        </w:rPr>
        <w:t>适用性用户意见</w:t>
      </w:r>
      <w:proofErr w:type="spellEnd"/>
    </w:p>
    <w:p w14:paraId="680A6550" w14:textId="77777777" w:rsidR="00EE2ED4" w:rsidRDefault="00EE2ED4">
      <w:pPr>
        <w:pStyle w:val="affe"/>
      </w:pPr>
      <w:r w:rsidRPr="005C50DF">
        <w:rPr>
          <w:rFonts w:hint="eastAsia"/>
        </w:rPr>
        <w:t>适用性用户意见调查表见附录B。调查数量为10户，机具使用时间不少于3个月，调查可采用实地、信函、电话之一或组合等方式进行。</w:t>
      </w:r>
    </w:p>
    <w:p w14:paraId="71DD8A12" w14:textId="77777777" w:rsidR="00EE2ED4" w:rsidRDefault="00EE2ED4">
      <w:pPr>
        <w:pStyle w:val="af"/>
        <w:spacing w:before="156" w:after="156"/>
      </w:pPr>
      <w:proofErr w:type="spellStart"/>
      <w:r>
        <w:rPr>
          <w:rFonts w:hAnsi="黑体" w:cs="黑体" w:hint="eastAsia"/>
        </w:rPr>
        <w:t>判定</w:t>
      </w:r>
      <w:r>
        <w:rPr>
          <w:rFonts w:hint="eastAsia"/>
        </w:rPr>
        <w:t>规则</w:t>
      </w:r>
      <w:proofErr w:type="spellEnd"/>
    </w:p>
    <w:p w14:paraId="5B06D6D7" w14:textId="77777777" w:rsidR="00EE2ED4" w:rsidRDefault="00EE2ED4">
      <w:pPr>
        <w:pStyle w:val="affe"/>
      </w:pPr>
      <w:r>
        <w:rPr>
          <w:rFonts w:hint="eastAsia"/>
        </w:rPr>
        <w:t>适用性评价的全部项目结果均满足表3要求时，适用性评价结论为符合大纲要求；否则，适用性评价结论为不符合大纲要求。</w:t>
      </w:r>
    </w:p>
    <w:p w14:paraId="306CCB26" w14:textId="77777777" w:rsidR="00EE2ED4" w:rsidRDefault="00EE2ED4">
      <w:pPr>
        <w:pStyle w:val="ae"/>
        <w:ind w:leftChars="-1" w:left="-2"/>
      </w:pPr>
      <w:bookmarkStart w:id="191" w:name="_Toc12623"/>
      <w:bookmarkStart w:id="192" w:name="_Toc5657"/>
      <w:bookmarkStart w:id="193" w:name="_Toc17732"/>
      <w:bookmarkStart w:id="194" w:name="_Toc22390"/>
      <w:bookmarkStart w:id="195" w:name="_Toc12270"/>
      <w:bookmarkStart w:id="196" w:name="_Toc9527"/>
      <w:bookmarkStart w:id="197" w:name="_Toc522527999"/>
      <w:bookmarkStart w:id="198" w:name="_Toc18459"/>
      <w:bookmarkStart w:id="199" w:name="_Toc5622"/>
      <w:bookmarkStart w:id="200" w:name="_Toc26147"/>
      <w:bookmarkStart w:id="201" w:name="_Toc30117"/>
      <w:bookmarkStart w:id="202" w:name="_Toc1920"/>
      <w:bookmarkStart w:id="203" w:name="_Toc11682"/>
      <w:bookmarkStart w:id="204" w:name="_Toc13522"/>
      <w:bookmarkStart w:id="205" w:name="_Toc18753"/>
      <w:bookmarkStart w:id="206" w:name="_Toc18738"/>
      <w:bookmarkStart w:id="207" w:name="_Toc18900"/>
      <w:r>
        <w:rPr>
          <w:rFonts w:hint="eastAsia"/>
        </w:rPr>
        <w:t>可靠性评价</w:t>
      </w:r>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p>
    <w:p w14:paraId="58BA50DD" w14:textId="77777777" w:rsidR="00EE2ED4" w:rsidRDefault="00EE2ED4">
      <w:pPr>
        <w:pStyle w:val="af"/>
        <w:spacing w:before="156" w:after="156"/>
      </w:pPr>
      <w:proofErr w:type="spellStart"/>
      <w:r>
        <w:rPr>
          <w:rFonts w:hAnsi="黑体" w:cs="黑体" w:hint="eastAsia"/>
        </w:rPr>
        <w:t>评价</w:t>
      </w:r>
      <w:r>
        <w:rPr>
          <w:rFonts w:hint="eastAsia"/>
        </w:rPr>
        <w:t>方法</w:t>
      </w:r>
      <w:proofErr w:type="spellEnd"/>
    </w:p>
    <w:p w14:paraId="7EBD02E0" w14:textId="77777777" w:rsidR="00EE2ED4" w:rsidRDefault="00EE2ED4">
      <w:pPr>
        <w:pStyle w:val="affe"/>
        <w:rPr>
          <w:rFonts w:hAnsi="宋体" w:cs="宋体"/>
        </w:rPr>
      </w:pPr>
      <w:bookmarkStart w:id="208" w:name="_Toc175130102"/>
      <w:bookmarkStart w:id="209" w:name="_Toc222552908"/>
      <w:bookmarkStart w:id="210" w:name="_Toc183453372"/>
      <w:bookmarkStart w:id="211" w:name="_Toc226519623"/>
      <w:bookmarkStart w:id="212" w:name="_Toc223410146"/>
      <w:r>
        <w:rPr>
          <w:rFonts w:hAnsi="宋体" w:hint="eastAsia"/>
        </w:rPr>
        <w:t>可靠性评价采用</w:t>
      </w:r>
      <w:r>
        <w:rPr>
          <w:rFonts w:hint="eastAsia"/>
        </w:rPr>
        <w:t>主要零部件检查</w:t>
      </w:r>
      <w:r>
        <w:rPr>
          <w:rFonts w:hAnsi="宋体" w:hint="eastAsia"/>
        </w:rPr>
        <w:t>与</w:t>
      </w:r>
      <w:r>
        <w:rPr>
          <w:rFonts w:hAnsi="宋体" w:hint="eastAsia"/>
          <w:bCs/>
        </w:rPr>
        <w:t>用户调查相结合的方法</w:t>
      </w:r>
      <w:r>
        <w:rPr>
          <w:rFonts w:hAnsi="宋体" w:hint="eastAsia"/>
        </w:rPr>
        <w:t>进行。</w:t>
      </w:r>
    </w:p>
    <w:p w14:paraId="34244E5A" w14:textId="77777777" w:rsidR="00EE2ED4" w:rsidRDefault="00EE2ED4">
      <w:pPr>
        <w:pStyle w:val="af"/>
        <w:widowControl w:val="0"/>
        <w:spacing w:before="156" w:after="156"/>
      </w:pPr>
      <w:bookmarkStart w:id="213" w:name="_Toc222552909"/>
      <w:bookmarkStart w:id="214" w:name="_Toc170635652"/>
      <w:bookmarkStart w:id="215" w:name="_Toc183453373"/>
      <w:bookmarkStart w:id="216" w:name="_Toc223410147"/>
      <w:bookmarkStart w:id="217" w:name="_Toc175130103"/>
      <w:bookmarkStart w:id="218" w:name="_Toc226519624"/>
      <w:bookmarkEnd w:id="208"/>
      <w:bookmarkEnd w:id="209"/>
      <w:bookmarkEnd w:id="210"/>
      <w:bookmarkEnd w:id="211"/>
      <w:bookmarkEnd w:id="212"/>
      <w:proofErr w:type="spellStart"/>
      <w:r>
        <w:rPr>
          <w:rFonts w:hint="eastAsia"/>
        </w:rPr>
        <w:t>评价内容</w:t>
      </w:r>
      <w:proofErr w:type="spellEnd"/>
    </w:p>
    <w:p w14:paraId="6FDE99A6" w14:textId="77777777" w:rsidR="00EE2ED4" w:rsidRDefault="00EE2ED4">
      <w:pPr>
        <w:pStyle w:val="affe"/>
      </w:pPr>
      <w:r>
        <w:rPr>
          <w:rFonts w:hint="eastAsia"/>
        </w:rPr>
        <w:t>评价内容</w:t>
      </w:r>
      <w:r>
        <w:rPr>
          <w:rFonts w:hint="eastAsia"/>
          <w:szCs w:val="22"/>
        </w:rPr>
        <w:t>包括鸡笼和</w:t>
      </w:r>
      <w:proofErr w:type="gramStart"/>
      <w:r>
        <w:rPr>
          <w:rFonts w:hint="eastAsia"/>
          <w:szCs w:val="22"/>
        </w:rPr>
        <w:t>笼架</w:t>
      </w:r>
      <w:proofErr w:type="gramEnd"/>
      <w:r>
        <w:rPr>
          <w:rFonts w:hint="eastAsia"/>
          <w:szCs w:val="22"/>
        </w:rPr>
        <w:t>尺寸要求、焊点拉力和</w:t>
      </w:r>
      <w:r>
        <w:rPr>
          <w:rFonts w:hint="eastAsia"/>
        </w:rPr>
        <w:t>用户满意度，详见表4。</w:t>
      </w:r>
    </w:p>
    <w:p w14:paraId="49B97608" w14:textId="77777777" w:rsidR="00EE2ED4" w:rsidRDefault="00EE2ED4" w:rsidP="006A4CAB">
      <w:pPr>
        <w:pStyle w:val="afb"/>
        <w:rPr>
          <w:szCs w:val="22"/>
        </w:rPr>
      </w:pPr>
      <w:r>
        <w:rPr>
          <w:rFonts w:hint="eastAsia"/>
          <w:szCs w:val="22"/>
        </w:rPr>
        <w:t>可靠性评价内容和要求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3"/>
        <w:gridCol w:w="1004"/>
        <w:gridCol w:w="2263"/>
        <w:gridCol w:w="791"/>
        <w:gridCol w:w="4731"/>
      </w:tblGrid>
      <w:tr w:rsidR="00EE2ED4" w14:paraId="154F8D39" w14:textId="77777777" w:rsidTr="006A4CAB">
        <w:trPr>
          <w:trHeight w:val="284"/>
          <w:jc w:val="center"/>
        </w:trPr>
        <w:tc>
          <w:tcPr>
            <w:tcW w:w="783" w:type="dxa"/>
            <w:vAlign w:val="center"/>
          </w:tcPr>
          <w:p w14:paraId="6AF1ED24" w14:textId="77777777" w:rsidR="00EE2ED4" w:rsidRDefault="00EE2ED4">
            <w:pPr>
              <w:pStyle w:val="afff8"/>
              <w:ind w:firstLineChars="0" w:firstLine="0"/>
              <w:jc w:val="center"/>
              <w:rPr>
                <w:rFonts w:ascii="宋体" w:hAnsi="宋体" w:cs="宋体"/>
                <w:sz w:val="18"/>
                <w:szCs w:val="18"/>
              </w:rPr>
            </w:pPr>
            <w:r>
              <w:rPr>
                <w:rFonts w:ascii="宋体" w:hAnsi="宋体" w:cs="宋体" w:hint="eastAsia"/>
                <w:kern w:val="0"/>
                <w:sz w:val="18"/>
                <w:szCs w:val="18"/>
              </w:rPr>
              <w:t>序号</w:t>
            </w:r>
          </w:p>
        </w:tc>
        <w:tc>
          <w:tcPr>
            <w:tcW w:w="3267" w:type="dxa"/>
            <w:gridSpan w:val="2"/>
            <w:vAlign w:val="center"/>
          </w:tcPr>
          <w:p w14:paraId="5E236EEB" w14:textId="77777777" w:rsidR="00EE2ED4" w:rsidRDefault="00EE2ED4">
            <w:pPr>
              <w:pStyle w:val="afff8"/>
              <w:ind w:firstLineChars="0" w:firstLine="0"/>
              <w:jc w:val="center"/>
              <w:rPr>
                <w:rFonts w:ascii="宋体" w:hAnsi="宋体" w:cs="宋体"/>
                <w:sz w:val="18"/>
                <w:szCs w:val="18"/>
              </w:rPr>
            </w:pPr>
            <w:r>
              <w:rPr>
                <w:rFonts w:ascii="宋体" w:hAnsi="宋体" w:cs="宋体" w:hint="eastAsia"/>
                <w:kern w:val="0"/>
                <w:sz w:val="18"/>
                <w:szCs w:val="18"/>
              </w:rPr>
              <w:t>项目</w:t>
            </w:r>
          </w:p>
        </w:tc>
        <w:tc>
          <w:tcPr>
            <w:tcW w:w="791" w:type="dxa"/>
            <w:vAlign w:val="center"/>
          </w:tcPr>
          <w:p w14:paraId="10631C7E" w14:textId="77777777" w:rsidR="00EE2ED4" w:rsidRDefault="00EE2ED4">
            <w:pPr>
              <w:pStyle w:val="afff8"/>
              <w:ind w:firstLineChars="0" w:firstLine="0"/>
              <w:jc w:val="center"/>
              <w:rPr>
                <w:rFonts w:ascii="宋体" w:hAnsi="宋体" w:cs="宋体"/>
                <w:sz w:val="18"/>
                <w:szCs w:val="18"/>
              </w:rPr>
            </w:pPr>
            <w:r>
              <w:rPr>
                <w:rFonts w:ascii="宋体" w:hAnsi="宋体" w:cs="宋体" w:hint="eastAsia"/>
                <w:sz w:val="18"/>
                <w:szCs w:val="18"/>
              </w:rPr>
              <w:t>单位</w:t>
            </w:r>
          </w:p>
        </w:tc>
        <w:tc>
          <w:tcPr>
            <w:tcW w:w="4731" w:type="dxa"/>
            <w:vAlign w:val="center"/>
          </w:tcPr>
          <w:p w14:paraId="4548CF8F" w14:textId="77777777" w:rsidR="00EE2ED4" w:rsidRDefault="00EE2ED4">
            <w:pPr>
              <w:pStyle w:val="afff8"/>
              <w:ind w:firstLineChars="0" w:firstLine="0"/>
              <w:jc w:val="center"/>
              <w:rPr>
                <w:rFonts w:ascii="宋体" w:hAnsi="宋体" w:cs="宋体"/>
                <w:kern w:val="0"/>
                <w:sz w:val="18"/>
                <w:szCs w:val="18"/>
              </w:rPr>
            </w:pPr>
            <w:r>
              <w:rPr>
                <w:rFonts w:ascii="宋体" w:hAnsi="宋体" w:cs="宋体" w:hint="eastAsia"/>
                <w:kern w:val="0"/>
                <w:sz w:val="18"/>
                <w:szCs w:val="18"/>
              </w:rPr>
              <w:t>要求</w:t>
            </w:r>
          </w:p>
        </w:tc>
      </w:tr>
      <w:tr w:rsidR="00EE2ED4" w14:paraId="5D3CCBF8" w14:textId="77777777" w:rsidTr="006A4CAB">
        <w:trPr>
          <w:trHeight w:val="284"/>
          <w:jc w:val="center"/>
        </w:trPr>
        <w:tc>
          <w:tcPr>
            <w:tcW w:w="783" w:type="dxa"/>
            <w:vMerge w:val="restart"/>
            <w:vAlign w:val="center"/>
          </w:tcPr>
          <w:p w14:paraId="27E9893E" w14:textId="77777777" w:rsidR="00EE2ED4" w:rsidRDefault="00EE2ED4">
            <w:pPr>
              <w:pStyle w:val="afff"/>
              <w:jc w:val="center"/>
              <w:rPr>
                <w:rFonts w:ascii="宋体" w:hAnsi="宋体" w:cs="宋体"/>
                <w:lang w:val="en-US" w:eastAsia="zh-CN"/>
              </w:rPr>
            </w:pPr>
            <w:r>
              <w:rPr>
                <w:rFonts w:ascii="宋体" w:hAnsi="宋体" w:cs="宋体" w:hint="eastAsia"/>
                <w:lang w:val="en-US" w:eastAsia="zh-CN"/>
              </w:rPr>
              <w:t>1</w:t>
            </w:r>
          </w:p>
        </w:tc>
        <w:tc>
          <w:tcPr>
            <w:tcW w:w="1004" w:type="dxa"/>
            <w:vMerge w:val="restart"/>
            <w:vAlign w:val="center"/>
          </w:tcPr>
          <w:p w14:paraId="4542D894" w14:textId="77777777" w:rsidR="00EE2ED4" w:rsidRDefault="00EE2ED4">
            <w:pPr>
              <w:pStyle w:val="affe"/>
              <w:ind w:firstLineChars="0" w:firstLine="0"/>
              <w:jc w:val="left"/>
              <w:rPr>
                <w:rFonts w:hAnsi="宋体" w:cs="宋体"/>
                <w:sz w:val="18"/>
                <w:szCs w:val="18"/>
              </w:rPr>
            </w:pPr>
            <w:r>
              <w:rPr>
                <w:rFonts w:hAnsi="宋体" w:hint="eastAsia"/>
                <w:bCs/>
                <w:kern w:val="2"/>
                <w:sz w:val="18"/>
                <w:szCs w:val="18"/>
              </w:rPr>
              <w:t>鸡笼和</w:t>
            </w:r>
            <w:proofErr w:type="gramStart"/>
            <w:r>
              <w:rPr>
                <w:rFonts w:hAnsi="宋体" w:hint="eastAsia"/>
                <w:bCs/>
                <w:kern w:val="2"/>
                <w:sz w:val="18"/>
                <w:szCs w:val="18"/>
              </w:rPr>
              <w:t>笼架</w:t>
            </w:r>
            <w:proofErr w:type="gramEnd"/>
            <w:r>
              <w:rPr>
                <w:rFonts w:hAnsi="宋体" w:hint="eastAsia"/>
                <w:bCs/>
                <w:kern w:val="2"/>
                <w:sz w:val="18"/>
                <w:szCs w:val="18"/>
              </w:rPr>
              <w:t>尺寸要求</w:t>
            </w:r>
          </w:p>
        </w:tc>
        <w:tc>
          <w:tcPr>
            <w:tcW w:w="2263" w:type="dxa"/>
            <w:vAlign w:val="center"/>
          </w:tcPr>
          <w:p w14:paraId="307B836D" w14:textId="77777777" w:rsidR="00EE2ED4" w:rsidRDefault="00EE2ED4">
            <w:pPr>
              <w:pStyle w:val="affe"/>
              <w:ind w:firstLineChars="0" w:firstLine="0"/>
              <w:jc w:val="center"/>
              <w:rPr>
                <w:rFonts w:hAnsi="宋体" w:cs="宋体"/>
                <w:sz w:val="18"/>
                <w:szCs w:val="18"/>
              </w:rPr>
            </w:pPr>
            <w:r>
              <w:rPr>
                <w:rFonts w:hAnsi="宋体" w:cs="宋体" w:hint="eastAsia"/>
                <w:sz w:val="18"/>
                <w:szCs w:val="18"/>
              </w:rPr>
              <w:t>底网直径</w:t>
            </w:r>
          </w:p>
        </w:tc>
        <w:tc>
          <w:tcPr>
            <w:tcW w:w="791" w:type="dxa"/>
            <w:vMerge w:val="restart"/>
            <w:vAlign w:val="center"/>
          </w:tcPr>
          <w:p w14:paraId="0D6DC863" w14:textId="77777777" w:rsidR="00EE2ED4" w:rsidRDefault="00EE2ED4">
            <w:pPr>
              <w:pStyle w:val="affe"/>
              <w:ind w:firstLineChars="0" w:firstLine="0"/>
              <w:jc w:val="center"/>
              <w:rPr>
                <w:rFonts w:hAnsi="宋体" w:cs="宋体"/>
                <w:sz w:val="18"/>
                <w:szCs w:val="18"/>
              </w:rPr>
            </w:pPr>
            <w:r>
              <w:rPr>
                <w:rFonts w:hAnsi="宋体" w:cs="宋体" w:hint="eastAsia"/>
                <w:sz w:val="18"/>
                <w:szCs w:val="18"/>
              </w:rPr>
              <w:t>mm</w:t>
            </w:r>
          </w:p>
        </w:tc>
        <w:tc>
          <w:tcPr>
            <w:tcW w:w="4731" w:type="dxa"/>
            <w:vAlign w:val="center"/>
          </w:tcPr>
          <w:p w14:paraId="47AD44FF" w14:textId="77777777" w:rsidR="00EE2ED4" w:rsidRDefault="00EE2ED4">
            <w:pPr>
              <w:pStyle w:val="afff1"/>
              <w:jc w:val="center"/>
              <w:rPr>
                <w:rFonts w:hAnsi="宋体" w:cs="宋体"/>
                <w:sz w:val="18"/>
                <w:szCs w:val="18"/>
                <w:lang w:val="en-US" w:eastAsia="zh-CN"/>
              </w:rPr>
            </w:pPr>
            <w:r>
              <w:rPr>
                <w:rFonts w:hAnsi="宋体" w:hint="eastAsia"/>
                <w:bCs/>
                <w:sz w:val="18"/>
                <w:szCs w:val="18"/>
                <w:lang w:val="en-US" w:eastAsia="zh-CN"/>
              </w:rPr>
              <w:t>≥1.85</w:t>
            </w:r>
          </w:p>
        </w:tc>
      </w:tr>
      <w:tr w:rsidR="00EE2ED4" w14:paraId="3AB1D29D" w14:textId="77777777" w:rsidTr="006A4CAB">
        <w:trPr>
          <w:trHeight w:val="284"/>
          <w:jc w:val="center"/>
        </w:trPr>
        <w:tc>
          <w:tcPr>
            <w:tcW w:w="783" w:type="dxa"/>
            <w:vMerge/>
            <w:vAlign w:val="center"/>
          </w:tcPr>
          <w:p w14:paraId="0069C110" w14:textId="77777777" w:rsidR="00EE2ED4" w:rsidRDefault="00EE2ED4">
            <w:pPr>
              <w:pStyle w:val="affe"/>
              <w:ind w:firstLineChars="0" w:firstLine="0"/>
              <w:jc w:val="left"/>
            </w:pPr>
          </w:p>
        </w:tc>
        <w:tc>
          <w:tcPr>
            <w:tcW w:w="1004" w:type="dxa"/>
            <w:vMerge/>
            <w:vAlign w:val="center"/>
          </w:tcPr>
          <w:p w14:paraId="74203FBA" w14:textId="77777777" w:rsidR="00EE2ED4" w:rsidRDefault="00EE2ED4">
            <w:pPr>
              <w:pStyle w:val="affe"/>
              <w:ind w:firstLineChars="0" w:firstLine="0"/>
              <w:jc w:val="left"/>
            </w:pPr>
          </w:p>
        </w:tc>
        <w:tc>
          <w:tcPr>
            <w:tcW w:w="2263" w:type="dxa"/>
            <w:vAlign w:val="center"/>
          </w:tcPr>
          <w:p w14:paraId="1439B644" w14:textId="77777777" w:rsidR="00EE2ED4" w:rsidRDefault="00EE2ED4">
            <w:pPr>
              <w:pStyle w:val="affe"/>
              <w:ind w:firstLineChars="0" w:firstLine="0"/>
              <w:jc w:val="center"/>
              <w:rPr>
                <w:rFonts w:hAnsi="宋体" w:cs="宋体"/>
                <w:sz w:val="18"/>
                <w:szCs w:val="18"/>
              </w:rPr>
            </w:pPr>
            <w:r>
              <w:rPr>
                <w:rFonts w:hAnsi="宋体" w:cs="宋体" w:hint="eastAsia"/>
                <w:sz w:val="18"/>
                <w:szCs w:val="18"/>
              </w:rPr>
              <w:t>前顶网直径</w:t>
            </w:r>
          </w:p>
        </w:tc>
        <w:tc>
          <w:tcPr>
            <w:tcW w:w="791" w:type="dxa"/>
            <w:vMerge/>
            <w:vAlign w:val="center"/>
          </w:tcPr>
          <w:p w14:paraId="0511FB97" w14:textId="77777777" w:rsidR="00EE2ED4" w:rsidRDefault="00EE2ED4">
            <w:pPr>
              <w:pStyle w:val="affe"/>
              <w:ind w:firstLineChars="0" w:firstLine="0"/>
              <w:jc w:val="left"/>
              <w:rPr>
                <w:rFonts w:hAnsi="宋体" w:cs="宋体"/>
                <w:sz w:val="18"/>
                <w:szCs w:val="18"/>
              </w:rPr>
            </w:pPr>
          </w:p>
        </w:tc>
        <w:tc>
          <w:tcPr>
            <w:tcW w:w="4731" w:type="dxa"/>
            <w:vAlign w:val="center"/>
          </w:tcPr>
          <w:p w14:paraId="1DED7BC4" w14:textId="77777777" w:rsidR="00EE2ED4" w:rsidRDefault="00EE2ED4">
            <w:pPr>
              <w:pStyle w:val="afff1"/>
              <w:jc w:val="center"/>
              <w:rPr>
                <w:rFonts w:hAnsi="宋体" w:cs="宋体"/>
                <w:sz w:val="18"/>
                <w:szCs w:val="18"/>
                <w:lang w:val="en-US" w:eastAsia="zh-CN"/>
              </w:rPr>
            </w:pPr>
            <w:r>
              <w:rPr>
                <w:rFonts w:hAnsi="宋体" w:hint="eastAsia"/>
                <w:bCs/>
                <w:sz w:val="18"/>
                <w:szCs w:val="18"/>
                <w:lang w:val="en-US" w:eastAsia="zh-CN"/>
              </w:rPr>
              <w:t>≥2</w:t>
            </w:r>
          </w:p>
        </w:tc>
      </w:tr>
      <w:tr w:rsidR="00EE2ED4" w14:paraId="4443F525" w14:textId="77777777" w:rsidTr="006A4CAB">
        <w:trPr>
          <w:trHeight w:val="284"/>
          <w:jc w:val="center"/>
        </w:trPr>
        <w:tc>
          <w:tcPr>
            <w:tcW w:w="783" w:type="dxa"/>
            <w:vMerge/>
            <w:vAlign w:val="center"/>
          </w:tcPr>
          <w:p w14:paraId="52E9A4A8" w14:textId="77777777" w:rsidR="00EE2ED4" w:rsidRDefault="00EE2ED4">
            <w:pPr>
              <w:pStyle w:val="affe"/>
              <w:ind w:firstLineChars="0" w:firstLine="0"/>
              <w:jc w:val="left"/>
              <w:rPr>
                <w:rFonts w:hAnsi="宋体" w:cs="宋体"/>
                <w:sz w:val="18"/>
                <w:szCs w:val="18"/>
              </w:rPr>
            </w:pPr>
          </w:p>
        </w:tc>
        <w:tc>
          <w:tcPr>
            <w:tcW w:w="1004" w:type="dxa"/>
            <w:vMerge/>
            <w:vAlign w:val="center"/>
          </w:tcPr>
          <w:p w14:paraId="685E8FC7" w14:textId="77777777" w:rsidR="00EE2ED4" w:rsidRDefault="00EE2ED4">
            <w:pPr>
              <w:pStyle w:val="affe"/>
              <w:ind w:firstLineChars="0" w:firstLine="0"/>
              <w:jc w:val="left"/>
              <w:rPr>
                <w:rFonts w:hAnsi="宋体" w:cs="宋体"/>
                <w:sz w:val="18"/>
                <w:szCs w:val="18"/>
              </w:rPr>
            </w:pPr>
          </w:p>
        </w:tc>
        <w:tc>
          <w:tcPr>
            <w:tcW w:w="2263" w:type="dxa"/>
            <w:vAlign w:val="center"/>
          </w:tcPr>
          <w:p w14:paraId="0EBEC1D4" w14:textId="77777777" w:rsidR="00EE2ED4" w:rsidRDefault="00EE2ED4">
            <w:pPr>
              <w:pStyle w:val="affe"/>
              <w:ind w:firstLineChars="0" w:firstLine="0"/>
              <w:jc w:val="center"/>
              <w:rPr>
                <w:rFonts w:hAnsi="宋体" w:cs="宋体"/>
                <w:sz w:val="18"/>
                <w:szCs w:val="18"/>
              </w:rPr>
            </w:pPr>
            <w:r>
              <w:rPr>
                <w:rFonts w:hAnsi="宋体" w:cs="宋体" w:hint="eastAsia"/>
                <w:sz w:val="18"/>
                <w:szCs w:val="18"/>
              </w:rPr>
              <w:t>隔网直径</w:t>
            </w:r>
          </w:p>
        </w:tc>
        <w:tc>
          <w:tcPr>
            <w:tcW w:w="791" w:type="dxa"/>
            <w:vMerge/>
            <w:vAlign w:val="center"/>
          </w:tcPr>
          <w:p w14:paraId="471E9125" w14:textId="77777777" w:rsidR="00EE2ED4" w:rsidRDefault="00EE2ED4">
            <w:pPr>
              <w:pStyle w:val="affe"/>
              <w:ind w:firstLineChars="0" w:firstLine="0"/>
              <w:jc w:val="left"/>
              <w:rPr>
                <w:rFonts w:hAnsi="宋体" w:cs="宋体"/>
                <w:sz w:val="18"/>
                <w:szCs w:val="18"/>
              </w:rPr>
            </w:pPr>
          </w:p>
        </w:tc>
        <w:tc>
          <w:tcPr>
            <w:tcW w:w="4731" w:type="dxa"/>
            <w:vAlign w:val="center"/>
          </w:tcPr>
          <w:p w14:paraId="7AB31BF1" w14:textId="77777777" w:rsidR="00EE2ED4" w:rsidRDefault="00EE2ED4">
            <w:pPr>
              <w:pStyle w:val="afff1"/>
              <w:jc w:val="center"/>
              <w:rPr>
                <w:rFonts w:hAnsi="宋体" w:cs="宋体"/>
                <w:sz w:val="18"/>
                <w:szCs w:val="18"/>
                <w:lang w:val="en-US" w:eastAsia="zh-CN"/>
              </w:rPr>
            </w:pPr>
            <w:r>
              <w:rPr>
                <w:rFonts w:hAnsi="宋体" w:hint="eastAsia"/>
                <w:bCs/>
                <w:sz w:val="18"/>
                <w:szCs w:val="18"/>
                <w:lang w:val="en-US" w:eastAsia="zh-CN"/>
              </w:rPr>
              <w:t>≥1.85</w:t>
            </w:r>
          </w:p>
        </w:tc>
      </w:tr>
      <w:tr w:rsidR="00EE2ED4" w14:paraId="7B29EBB3" w14:textId="77777777" w:rsidTr="006A4CAB">
        <w:trPr>
          <w:trHeight w:val="284"/>
          <w:jc w:val="center"/>
        </w:trPr>
        <w:tc>
          <w:tcPr>
            <w:tcW w:w="783" w:type="dxa"/>
            <w:vMerge/>
            <w:vAlign w:val="center"/>
          </w:tcPr>
          <w:p w14:paraId="7E206B5F" w14:textId="77777777" w:rsidR="00EE2ED4" w:rsidRDefault="00EE2ED4">
            <w:pPr>
              <w:pStyle w:val="affe"/>
              <w:ind w:firstLineChars="0" w:firstLine="0"/>
              <w:jc w:val="left"/>
              <w:rPr>
                <w:rFonts w:hAnsi="宋体" w:cs="宋体"/>
                <w:sz w:val="18"/>
                <w:szCs w:val="18"/>
              </w:rPr>
            </w:pPr>
          </w:p>
        </w:tc>
        <w:tc>
          <w:tcPr>
            <w:tcW w:w="1004" w:type="dxa"/>
            <w:vMerge/>
            <w:vAlign w:val="center"/>
          </w:tcPr>
          <w:p w14:paraId="3CC42109" w14:textId="77777777" w:rsidR="00EE2ED4" w:rsidRDefault="00EE2ED4">
            <w:pPr>
              <w:pStyle w:val="affe"/>
              <w:ind w:firstLineChars="0" w:firstLine="0"/>
              <w:jc w:val="left"/>
              <w:rPr>
                <w:rFonts w:hAnsi="宋体" w:cs="宋体"/>
                <w:sz w:val="18"/>
                <w:szCs w:val="18"/>
              </w:rPr>
            </w:pPr>
          </w:p>
        </w:tc>
        <w:tc>
          <w:tcPr>
            <w:tcW w:w="2263" w:type="dxa"/>
            <w:vAlign w:val="center"/>
          </w:tcPr>
          <w:p w14:paraId="4B34241F" w14:textId="77777777" w:rsidR="00EE2ED4" w:rsidRDefault="00EE2ED4">
            <w:pPr>
              <w:pStyle w:val="affe"/>
              <w:ind w:firstLineChars="0" w:firstLine="0"/>
              <w:jc w:val="center"/>
              <w:rPr>
                <w:rFonts w:hAnsi="宋体" w:cs="宋体"/>
                <w:sz w:val="18"/>
                <w:szCs w:val="18"/>
              </w:rPr>
            </w:pPr>
            <w:r>
              <w:rPr>
                <w:rFonts w:hAnsi="宋体" w:cs="宋体" w:hint="eastAsia"/>
                <w:sz w:val="18"/>
                <w:szCs w:val="18"/>
              </w:rPr>
              <w:t>笼架横梁钢板厚度</w:t>
            </w:r>
          </w:p>
        </w:tc>
        <w:tc>
          <w:tcPr>
            <w:tcW w:w="791" w:type="dxa"/>
            <w:vMerge/>
            <w:vAlign w:val="center"/>
          </w:tcPr>
          <w:p w14:paraId="2A5A888A" w14:textId="77777777" w:rsidR="00EE2ED4" w:rsidRDefault="00EE2ED4">
            <w:pPr>
              <w:pStyle w:val="affe"/>
              <w:ind w:firstLineChars="0" w:firstLine="0"/>
              <w:jc w:val="left"/>
              <w:rPr>
                <w:rFonts w:hAnsi="宋体" w:cs="宋体"/>
                <w:sz w:val="18"/>
                <w:szCs w:val="18"/>
              </w:rPr>
            </w:pPr>
          </w:p>
        </w:tc>
        <w:tc>
          <w:tcPr>
            <w:tcW w:w="4731" w:type="dxa"/>
            <w:vAlign w:val="center"/>
          </w:tcPr>
          <w:p w14:paraId="6E34D059" w14:textId="77777777" w:rsidR="00EE2ED4" w:rsidRDefault="00EE2ED4">
            <w:pPr>
              <w:pStyle w:val="afff1"/>
              <w:jc w:val="center"/>
              <w:rPr>
                <w:rFonts w:hAnsi="宋体" w:cs="宋体"/>
                <w:sz w:val="18"/>
                <w:szCs w:val="18"/>
                <w:lang w:val="en-US" w:eastAsia="zh-CN"/>
              </w:rPr>
            </w:pPr>
            <w:r>
              <w:rPr>
                <w:rFonts w:hAnsi="宋体" w:hint="eastAsia"/>
                <w:bCs/>
                <w:sz w:val="18"/>
                <w:szCs w:val="18"/>
                <w:lang w:val="en-US" w:eastAsia="zh-CN"/>
              </w:rPr>
              <w:t>≥1.85</w:t>
            </w:r>
          </w:p>
        </w:tc>
      </w:tr>
      <w:tr w:rsidR="00EE2ED4" w14:paraId="629F7DA6" w14:textId="77777777" w:rsidTr="006A4CAB">
        <w:trPr>
          <w:trHeight w:val="284"/>
          <w:jc w:val="center"/>
        </w:trPr>
        <w:tc>
          <w:tcPr>
            <w:tcW w:w="783" w:type="dxa"/>
            <w:vMerge/>
            <w:vAlign w:val="center"/>
          </w:tcPr>
          <w:p w14:paraId="12443E85" w14:textId="77777777" w:rsidR="00EE2ED4" w:rsidRDefault="00EE2ED4">
            <w:pPr>
              <w:pStyle w:val="affe"/>
              <w:ind w:firstLineChars="0" w:firstLine="0"/>
              <w:jc w:val="left"/>
              <w:rPr>
                <w:rFonts w:hAnsi="宋体" w:cs="宋体"/>
                <w:sz w:val="18"/>
                <w:szCs w:val="18"/>
              </w:rPr>
            </w:pPr>
          </w:p>
        </w:tc>
        <w:tc>
          <w:tcPr>
            <w:tcW w:w="1004" w:type="dxa"/>
            <w:vMerge/>
            <w:vAlign w:val="center"/>
          </w:tcPr>
          <w:p w14:paraId="5F1F3DF8" w14:textId="77777777" w:rsidR="00EE2ED4" w:rsidRDefault="00EE2ED4">
            <w:pPr>
              <w:pStyle w:val="affe"/>
              <w:ind w:firstLineChars="0" w:firstLine="0"/>
              <w:jc w:val="left"/>
              <w:rPr>
                <w:rFonts w:hAnsi="宋体" w:cs="宋体"/>
                <w:sz w:val="18"/>
                <w:szCs w:val="18"/>
              </w:rPr>
            </w:pPr>
          </w:p>
        </w:tc>
        <w:tc>
          <w:tcPr>
            <w:tcW w:w="2263" w:type="dxa"/>
            <w:vAlign w:val="center"/>
          </w:tcPr>
          <w:p w14:paraId="4C994223" w14:textId="77777777" w:rsidR="00EE2ED4" w:rsidRDefault="00EE2ED4">
            <w:pPr>
              <w:pStyle w:val="affe"/>
              <w:ind w:firstLineChars="0" w:firstLine="0"/>
              <w:jc w:val="center"/>
              <w:rPr>
                <w:rFonts w:hAnsi="宋体" w:cs="宋体"/>
                <w:sz w:val="18"/>
                <w:szCs w:val="18"/>
              </w:rPr>
            </w:pPr>
            <w:r>
              <w:rPr>
                <w:rFonts w:hAnsi="宋体" w:cs="宋体" w:hint="eastAsia"/>
                <w:sz w:val="18"/>
                <w:szCs w:val="18"/>
              </w:rPr>
              <w:t>笼架竖（斜）钢板厚度</w:t>
            </w:r>
          </w:p>
        </w:tc>
        <w:tc>
          <w:tcPr>
            <w:tcW w:w="791" w:type="dxa"/>
            <w:vMerge/>
            <w:vAlign w:val="center"/>
          </w:tcPr>
          <w:p w14:paraId="2E8B19E6" w14:textId="77777777" w:rsidR="00EE2ED4" w:rsidRDefault="00EE2ED4">
            <w:pPr>
              <w:pStyle w:val="affe"/>
              <w:ind w:firstLineChars="0" w:firstLine="0"/>
              <w:jc w:val="left"/>
              <w:rPr>
                <w:rFonts w:hAnsi="宋体" w:cs="宋体"/>
                <w:sz w:val="18"/>
                <w:szCs w:val="18"/>
              </w:rPr>
            </w:pPr>
          </w:p>
        </w:tc>
        <w:tc>
          <w:tcPr>
            <w:tcW w:w="4731" w:type="dxa"/>
            <w:vAlign w:val="center"/>
          </w:tcPr>
          <w:p w14:paraId="296D5696" w14:textId="77777777" w:rsidR="00EE2ED4" w:rsidRDefault="00EE2ED4">
            <w:pPr>
              <w:pStyle w:val="afff1"/>
              <w:jc w:val="center"/>
              <w:rPr>
                <w:rFonts w:hAnsi="宋体" w:cs="宋体"/>
                <w:sz w:val="18"/>
                <w:szCs w:val="18"/>
                <w:lang w:val="en-US" w:eastAsia="zh-CN"/>
              </w:rPr>
            </w:pPr>
            <w:r>
              <w:rPr>
                <w:rFonts w:hAnsi="宋体" w:hint="eastAsia"/>
                <w:bCs/>
                <w:sz w:val="18"/>
                <w:szCs w:val="18"/>
                <w:lang w:val="en-US" w:eastAsia="zh-CN"/>
              </w:rPr>
              <w:t>≥2</w:t>
            </w:r>
          </w:p>
        </w:tc>
      </w:tr>
      <w:tr w:rsidR="00EE2ED4" w14:paraId="5712B798" w14:textId="77777777" w:rsidTr="006A4CAB">
        <w:trPr>
          <w:trHeight w:val="284"/>
          <w:jc w:val="center"/>
        </w:trPr>
        <w:tc>
          <w:tcPr>
            <w:tcW w:w="783" w:type="dxa"/>
            <w:vAlign w:val="center"/>
          </w:tcPr>
          <w:p w14:paraId="1BA43C3F" w14:textId="77777777" w:rsidR="00EE2ED4" w:rsidRDefault="00EE2ED4">
            <w:pPr>
              <w:pStyle w:val="afff8"/>
              <w:ind w:firstLineChars="0" w:firstLine="0"/>
              <w:jc w:val="center"/>
              <w:rPr>
                <w:rFonts w:ascii="宋体" w:hAnsi="宋体" w:cs="宋体"/>
                <w:sz w:val="18"/>
                <w:szCs w:val="18"/>
              </w:rPr>
            </w:pPr>
            <w:r>
              <w:rPr>
                <w:rFonts w:ascii="宋体" w:hAnsi="宋体" w:cs="宋体" w:hint="eastAsia"/>
                <w:sz w:val="18"/>
                <w:szCs w:val="18"/>
              </w:rPr>
              <w:t>2</w:t>
            </w:r>
          </w:p>
        </w:tc>
        <w:tc>
          <w:tcPr>
            <w:tcW w:w="3267" w:type="dxa"/>
            <w:gridSpan w:val="2"/>
            <w:vAlign w:val="center"/>
          </w:tcPr>
          <w:p w14:paraId="06A808CB" w14:textId="77777777" w:rsidR="00EE2ED4" w:rsidRDefault="00EE2ED4">
            <w:pPr>
              <w:pStyle w:val="afff1"/>
              <w:jc w:val="center"/>
              <w:rPr>
                <w:rFonts w:hAnsi="宋体"/>
                <w:bCs/>
                <w:sz w:val="18"/>
                <w:szCs w:val="18"/>
                <w:lang w:val="en-US" w:eastAsia="zh-CN"/>
              </w:rPr>
            </w:pPr>
            <w:r>
              <w:rPr>
                <w:rFonts w:hAnsi="宋体" w:hint="eastAsia"/>
                <w:bCs/>
                <w:sz w:val="18"/>
                <w:szCs w:val="18"/>
                <w:lang w:val="en-US" w:eastAsia="zh-CN"/>
              </w:rPr>
              <w:t>笼网焊点拉力</w:t>
            </w:r>
          </w:p>
        </w:tc>
        <w:tc>
          <w:tcPr>
            <w:tcW w:w="791" w:type="dxa"/>
            <w:vAlign w:val="center"/>
          </w:tcPr>
          <w:p w14:paraId="7766074B" w14:textId="77777777" w:rsidR="00EE2ED4" w:rsidRDefault="00EE2ED4">
            <w:pPr>
              <w:pStyle w:val="afff1"/>
              <w:jc w:val="center"/>
              <w:rPr>
                <w:rFonts w:hAnsi="宋体"/>
                <w:bCs/>
                <w:sz w:val="18"/>
                <w:szCs w:val="18"/>
                <w:lang w:val="en-US" w:eastAsia="zh-CN"/>
              </w:rPr>
            </w:pPr>
            <w:r>
              <w:rPr>
                <w:rFonts w:hAnsi="宋体" w:hint="eastAsia"/>
                <w:bCs/>
                <w:sz w:val="18"/>
                <w:szCs w:val="18"/>
                <w:lang w:val="en-US" w:eastAsia="zh-CN"/>
              </w:rPr>
              <w:t>N</w:t>
            </w:r>
          </w:p>
        </w:tc>
        <w:tc>
          <w:tcPr>
            <w:tcW w:w="4731" w:type="dxa"/>
            <w:vAlign w:val="center"/>
          </w:tcPr>
          <w:p w14:paraId="2032C740" w14:textId="77777777" w:rsidR="00EE2ED4" w:rsidRDefault="00EE2ED4">
            <w:pPr>
              <w:pStyle w:val="afff1"/>
              <w:jc w:val="center"/>
              <w:rPr>
                <w:rFonts w:hAnsi="宋体"/>
                <w:bCs/>
                <w:sz w:val="18"/>
                <w:szCs w:val="18"/>
                <w:lang w:val="zh-CN" w:eastAsia="zh-CN"/>
              </w:rPr>
            </w:pPr>
            <w:r>
              <w:rPr>
                <w:rFonts w:hAnsi="宋体" w:hint="eastAsia"/>
                <w:bCs/>
                <w:sz w:val="18"/>
                <w:szCs w:val="18"/>
                <w:lang w:val="zh-CN" w:eastAsia="zh-CN"/>
              </w:rPr>
              <w:t>≥294</w:t>
            </w:r>
          </w:p>
        </w:tc>
      </w:tr>
      <w:tr w:rsidR="00EE2ED4" w14:paraId="727F4BE9" w14:textId="77777777" w:rsidTr="006A4CAB">
        <w:trPr>
          <w:trHeight w:val="284"/>
          <w:jc w:val="center"/>
        </w:trPr>
        <w:tc>
          <w:tcPr>
            <w:tcW w:w="783" w:type="dxa"/>
            <w:vAlign w:val="center"/>
          </w:tcPr>
          <w:p w14:paraId="041A17CA" w14:textId="77777777" w:rsidR="00EE2ED4" w:rsidRDefault="00EE2ED4">
            <w:pPr>
              <w:pStyle w:val="afff8"/>
              <w:ind w:firstLineChars="0" w:firstLine="0"/>
              <w:jc w:val="center"/>
              <w:rPr>
                <w:rFonts w:ascii="宋体" w:hAnsi="宋体" w:cs="宋体"/>
                <w:sz w:val="18"/>
                <w:szCs w:val="18"/>
              </w:rPr>
            </w:pPr>
            <w:r>
              <w:rPr>
                <w:rFonts w:ascii="宋体" w:hAnsi="宋体" w:cs="宋体" w:hint="eastAsia"/>
                <w:sz w:val="18"/>
                <w:szCs w:val="18"/>
              </w:rPr>
              <w:t>3</w:t>
            </w:r>
          </w:p>
        </w:tc>
        <w:tc>
          <w:tcPr>
            <w:tcW w:w="3267" w:type="dxa"/>
            <w:gridSpan w:val="2"/>
            <w:vAlign w:val="center"/>
          </w:tcPr>
          <w:p w14:paraId="780F647D" w14:textId="77777777" w:rsidR="00EE2ED4" w:rsidRDefault="00EE2ED4">
            <w:pPr>
              <w:pStyle w:val="afff1"/>
              <w:jc w:val="center"/>
              <w:rPr>
                <w:rFonts w:hAnsi="宋体"/>
                <w:bCs/>
                <w:sz w:val="18"/>
                <w:szCs w:val="18"/>
                <w:lang w:val="en-US" w:eastAsia="zh-CN"/>
              </w:rPr>
            </w:pPr>
            <w:r>
              <w:rPr>
                <w:rFonts w:hAnsi="宋体" w:hint="eastAsia"/>
                <w:bCs/>
                <w:sz w:val="18"/>
                <w:szCs w:val="18"/>
                <w:lang w:val="en-US" w:eastAsia="zh-CN"/>
              </w:rPr>
              <w:t>用户满意度</w:t>
            </w:r>
          </w:p>
        </w:tc>
        <w:tc>
          <w:tcPr>
            <w:tcW w:w="791" w:type="dxa"/>
            <w:vAlign w:val="center"/>
          </w:tcPr>
          <w:p w14:paraId="018F13E3" w14:textId="77777777" w:rsidR="00EE2ED4" w:rsidRDefault="00EE2ED4">
            <w:pPr>
              <w:jc w:val="center"/>
              <w:rPr>
                <w:rFonts w:hAnsi="宋体"/>
                <w:bCs/>
                <w:sz w:val="18"/>
                <w:szCs w:val="18"/>
              </w:rPr>
            </w:pPr>
            <w:r>
              <w:rPr>
                <w:rFonts w:ascii="宋体" w:hAnsi="宋体" w:cs="宋体" w:hint="eastAsia"/>
                <w:bCs/>
                <w:sz w:val="18"/>
                <w:szCs w:val="18"/>
              </w:rPr>
              <w:t>/</w:t>
            </w:r>
          </w:p>
        </w:tc>
        <w:tc>
          <w:tcPr>
            <w:tcW w:w="4731" w:type="dxa"/>
            <w:vAlign w:val="center"/>
          </w:tcPr>
          <w:p w14:paraId="68FAA455" w14:textId="77777777" w:rsidR="00EE2ED4" w:rsidRDefault="00EE2ED4">
            <w:pPr>
              <w:pStyle w:val="afff1"/>
              <w:jc w:val="center"/>
              <w:rPr>
                <w:rFonts w:hAnsi="宋体"/>
                <w:bCs/>
                <w:sz w:val="18"/>
                <w:szCs w:val="18"/>
                <w:lang w:val="en-US" w:eastAsia="zh-CN"/>
              </w:rPr>
            </w:pPr>
            <w:r>
              <w:rPr>
                <w:rFonts w:hAnsi="宋体" w:hint="eastAsia"/>
                <w:bCs/>
                <w:sz w:val="18"/>
                <w:szCs w:val="18"/>
                <w:lang w:val="en-US" w:eastAsia="zh-CN"/>
              </w:rPr>
              <w:t>≥80分</w:t>
            </w:r>
          </w:p>
        </w:tc>
      </w:tr>
      <w:tr w:rsidR="00EE2ED4" w14:paraId="473A8081" w14:textId="77777777" w:rsidTr="006A4CAB">
        <w:trPr>
          <w:trHeight w:val="284"/>
          <w:jc w:val="center"/>
        </w:trPr>
        <w:tc>
          <w:tcPr>
            <w:tcW w:w="783" w:type="dxa"/>
            <w:vAlign w:val="center"/>
          </w:tcPr>
          <w:p w14:paraId="189018B1" w14:textId="77777777" w:rsidR="00EE2ED4" w:rsidRDefault="00EE2ED4">
            <w:pPr>
              <w:pStyle w:val="afff8"/>
              <w:ind w:firstLineChars="0" w:firstLine="0"/>
              <w:jc w:val="center"/>
              <w:rPr>
                <w:rFonts w:ascii="宋体" w:hAnsi="宋体" w:cs="宋体"/>
                <w:sz w:val="18"/>
                <w:szCs w:val="18"/>
              </w:rPr>
            </w:pPr>
            <w:r>
              <w:rPr>
                <w:rFonts w:ascii="宋体" w:hAnsi="宋体" w:cs="宋体" w:hint="eastAsia"/>
                <w:sz w:val="18"/>
                <w:szCs w:val="18"/>
              </w:rPr>
              <w:t>4</w:t>
            </w:r>
          </w:p>
        </w:tc>
        <w:tc>
          <w:tcPr>
            <w:tcW w:w="3267" w:type="dxa"/>
            <w:gridSpan w:val="2"/>
            <w:vAlign w:val="center"/>
          </w:tcPr>
          <w:p w14:paraId="6B0FF944" w14:textId="77777777" w:rsidR="00EE2ED4" w:rsidRDefault="00EE2ED4">
            <w:pPr>
              <w:pStyle w:val="afff1"/>
              <w:jc w:val="center"/>
              <w:rPr>
                <w:rFonts w:hAnsi="宋体"/>
                <w:bCs/>
                <w:sz w:val="18"/>
                <w:szCs w:val="18"/>
                <w:lang w:val="en-US" w:eastAsia="zh-CN"/>
              </w:rPr>
            </w:pPr>
            <w:r>
              <w:rPr>
                <w:rFonts w:hAnsi="宋体" w:hint="eastAsia"/>
                <w:bCs/>
                <w:sz w:val="18"/>
                <w:szCs w:val="18"/>
                <w:lang w:val="en-US" w:eastAsia="zh-CN"/>
              </w:rPr>
              <w:t>故障情况</w:t>
            </w:r>
          </w:p>
        </w:tc>
        <w:tc>
          <w:tcPr>
            <w:tcW w:w="791" w:type="dxa"/>
            <w:vAlign w:val="center"/>
          </w:tcPr>
          <w:p w14:paraId="5EDAA408" w14:textId="77777777" w:rsidR="00EE2ED4" w:rsidRDefault="00EE2ED4">
            <w:pPr>
              <w:pStyle w:val="afff1"/>
              <w:jc w:val="center"/>
              <w:rPr>
                <w:rFonts w:hAnsi="宋体"/>
                <w:bCs/>
                <w:sz w:val="18"/>
                <w:szCs w:val="18"/>
                <w:lang w:val="en-US" w:eastAsia="zh-CN"/>
              </w:rPr>
            </w:pPr>
            <w:r>
              <w:rPr>
                <w:rFonts w:hAnsi="宋体" w:hint="eastAsia"/>
                <w:bCs/>
                <w:sz w:val="18"/>
                <w:szCs w:val="18"/>
                <w:lang w:val="en-US" w:eastAsia="zh-CN"/>
              </w:rPr>
              <w:t>/</w:t>
            </w:r>
          </w:p>
        </w:tc>
        <w:tc>
          <w:tcPr>
            <w:tcW w:w="4731" w:type="dxa"/>
            <w:vAlign w:val="center"/>
          </w:tcPr>
          <w:p w14:paraId="04D3AA57" w14:textId="77777777" w:rsidR="00EE2ED4" w:rsidRDefault="00EE2ED4">
            <w:pPr>
              <w:pStyle w:val="afff1"/>
              <w:jc w:val="center"/>
              <w:rPr>
                <w:rFonts w:hAnsi="宋体"/>
                <w:bCs/>
                <w:sz w:val="18"/>
                <w:szCs w:val="18"/>
                <w:lang w:val="zh-CN" w:eastAsia="zh-CN"/>
              </w:rPr>
            </w:pPr>
            <w:r>
              <w:rPr>
                <w:rFonts w:hAnsi="宋体" w:hint="eastAsia"/>
                <w:bCs/>
                <w:sz w:val="18"/>
                <w:szCs w:val="18"/>
                <w:lang w:val="en-US" w:eastAsia="zh-CN"/>
              </w:rPr>
              <w:t>用户调查中未发生严重故障或致命故障</w:t>
            </w:r>
          </w:p>
        </w:tc>
      </w:tr>
    </w:tbl>
    <w:p w14:paraId="2A60B7D8" w14:textId="77777777" w:rsidR="00EE2ED4" w:rsidRDefault="00EE2ED4">
      <w:pPr>
        <w:pStyle w:val="af0"/>
        <w:spacing w:before="156" w:after="156"/>
        <w:rPr>
          <w:rFonts w:hAnsi="黑体" w:cs="黑体"/>
        </w:rPr>
      </w:pPr>
      <w:proofErr w:type="spellStart"/>
      <w:r>
        <w:rPr>
          <w:rFonts w:hAnsi="黑体" w:cs="黑体" w:hint="eastAsia"/>
        </w:rPr>
        <w:t>主要零部件检查</w:t>
      </w:r>
      <w:proofErr w:type="spellEnd"/>
    </w:p>
    <w:p w14:paraId="5B79B149" w14:textId="77777777" w:rsidR="00EE2ED4" w:rsidRDefault="00EE2ED4">
      <w:pPr>
        <w:pStyle w:val="af0"/>
        <w:numPr>
          <w:ilvl w:val="4"/>
          <w:numId w:val="1"/>
        </w:numPr>
        <w:spacing w:beforeLines="0" w:before="0" w:afterLines="0" w:after="0"/>
        <w:rPr>
          <w:rFonts w:hAnsi="黑体" w:cs="黑体"/>
          <w:bCs/>
        </w:rPr>
      </w:pPr>
      <w:proofErr w:type="spellStart"/>
      <w:r>
        <w:rPr>
          <w:rFonts w:hAnsi="黑体" w:cs="黑体" w:hint="eastAsia"/>
          <w:bCs/>
        </w:rPr>
        <w:t>鸡笼和笼架尺寸要求</w:t>
      </w:r>
      <w:proofErr w:type="spellEnd"/>
    </w:p>
    <w:p w14:paraId="669312DC" w14:textId="77777777" w:rsidR="00EE2ED4" w:rsidRDefault="00EE2ED4">
      <w:pPr>
        <w:pStyle w:val="affe"/>
        <w:rPr>
          <w:szCs w:val="22"/>
        </w:rPr>
      </w:pPr>
      <w:r>
        <w:rPr>
          <w:rFonts w:hint="eastAsia"/>
          <w:szCs w:val="22"/>
        </w:rPr>
        <w:t>分别随机在组装好的鸡笼和</w:t>
      </w:r>
      <w:proofErr w:type="gramStart"/>
      <w:r>
        <w:rPr>
          <w:rFonts w:hint="eastAsia"/>
          <w:szCs w:val="22"/>
        </w:rPr>
        <w:t>笼架</w:t>
      </w:r>
      <w:proofErr w:type="gramEnd"/>
      <w:r>
        <w:rPr>
          <w:rFonts w:hint="eastAsia"/>
          <w:szCs w:val="22"/>
        </w:rPr>
        <w:t>的底网、前顶网、隔网随机各取3条网线，每条网线的直径测3点，取平均值。随机在组装好鸡笼和</w:t>
      </w:r>
      <w:proofErr w:type="gramStart"/>
      <w:r>
        <w:rPr>
          <w:rFonts w:hint="eastAsia"/>
          <w:szCs w:val="22"/>
        </w:rPr>
        <w:t>笼架</w:t>
      </w:r>
      <w:proofErr w:type="gramEnd"/>
      <w:r>
        <w:rPr>
          <w:rFonts w:hint="eastAsia"/>
          <w:szCs w:val="22"/>
        </w:rPr>
        <w:t>的横梁、竖梁（斜）各测量9处板材厚度，取平均值。</w:t>
      </w:r>
    </w:p>
    <w:p w14:paraId="33477DDB" w14:textId="77777777" w:rsidR="00EE2ED4" w:rsidRDefault="00EE2ED4">
      <w:pPr>
        <w:pStyle w:val="af0"/>
        <w:numPr>
          <w:ilvl w:val="4"/>
          <w:numId w:val="1"/>
        </w:numPr>
        <w:spacing w:beforeLines="0" w:before="0" w:afterLines="0" w:after="0"/>
        <w:rPr>
          <w:rFonts w:hAnsi="黑体" w:cs="黑体"/>
          <w:bCs/>
        </w:rPr>
      </w:pPr>
      <w:proofErr w:type="spellStart"/>
      <w:r>
        <w:rPr>
          <w:rFonts w:hAnsi="黑体" w:cs="黑体" w:hint="eastAsia"/>
          <w:bCs/>
        </w:rPr>
        <w:t>笼网焊点拉力</w:t>
      </w:r>
      <w:proofErr w:type="spellEnd"/>
    </w:p>
    <w:p w14:paraId="58B3FEAB" w14:textId="77777777" w:rsidR="00EE2ED4" w:rsidRDefault="00EE2ED4">
      <w:pPr>
        <w:pStyle w:val="affe"/>
      </w:pPr>
      <w:r>
        <w:rPr>
          <w:rFonts w:hint="eastAsia"/>
        </w:rPr>
        <w:t>取3件底网</w:t>
      </w:r>
      <w:proofErr w:type="gramStart"/>
      <w:r>
        <w:rPr>
          <w:rFonts w:hint="eastAsia"/>
        </w:rPr>
        <w:t>网</w:t>
      </w:r>
      <w:proofErr w:type="gramEnd"/>
      <w:r>
        <w:rPr>
          <w:rFonts w:hint="eastAsia"/>
        </w:rPr>
        <w:t>片，每片测3点，每点测试3次，结果取拉力最小值。单点试验时，焊点未拉断，且已达到合格指标时，该焊点试验可终止，记录测得拉力值为该点试验结果。</w:t>
      </w:r>
    </w:p>
    <w:p w14:paraId="0C3DC43C" w14:textId="77777777" w:rsidR="00EE2ED4" w:rsidRDefault="00EE2ED4">
      <w:pPr>
        <w:pStyle w:val="af0"/>
        <w:numPr>
          <w:ilvl w:val="4"/>
          <w:numId w:val="1"/>
        </w:numPr>
        <w:spacing w:beforeLines="0" w:before="0" w:afterLines="0" w:after="0"/>
        <w:rPr>
          <w:rFonts w:hAnsi="黑体" w:cs="黑体"/>
          <w:bCs/>
        </w:rPr>
      </w:pPr>
      <w:proofErr w:type="spellStart"/>
      <w:r>
        <w:rPr>
          <w:rFonts w:hAnsi="黑体" w:cs="黑体" w:hint="eastAsia"/>
          <w:bCs/>
        </w:rPr>
        <w:t>用户满意度</w:t>
      </w:r>
      <w:proofErr w:type="spellEnd"/>
    </w:p>
    <w:p w14:paraId="389DEAAB" w14:textId="77777777" w:rsidR="00EE2ED4" w:rsidRDefault="00EE2ED4">
      <w:pPr>
        <w:pStyle w:val="affe"/>
        <w:rPr>
          <w:bCs/>
        </w:rPr>
      </w:pPr>
      <w:r>
        <w:rPr>
          <w:rFonts w:hint="eastAsia"/>
          <w:bCs/>
        </w:rPr>
        <w:t>可靠性用户调查和适用性用户调查同时进行，按式（2）计算用户满意度</w:t>
      </w:r>
      <w:r w:rsidRPr="006A4CAB">
        <w:rPr>
          <w:rFonts w:hint="eastAsia"/>
          <w:bCs/>
          <w:i/>
        </w:rPr>
        <w:t>S</w:t>
      </w:r>
      <w:r>
        <w:rPr>
          <w:rFonts w:hint="eastAsia"/>
          <w:bCs/>
        </w:rPr>
        <w:t>。</w:t>
      </w:r>
    </w:p>
    <w:p w14:paraId="1D4076CB" w14:textId="05BF6661" w:rsidR="00EE2ED4" w:rsidRDefault="002E18C4" w:rsidP="002E18C4">
      <w:pPr>
        <w:pStyle w:val="affe"/>
        <w:wordWrap w:val="0"/>
        <w:ind w:firstLineChars="0" w:firstLine="0"/>
        <w:jc w:val="right"/>
      </w:pPr>
      <m:oMath>
        <m:r>
          <w:rPr>
            <w:rFonts w:ascii="Cambria Math"/>
          </w:rPr>
          <m:t>S=</m:t>
        </m:r>
        <m:f>
          <m:fPr>
            <m:ctrlPr>
              <w:rPr>
                <w:rFonts w:ascii="Cambria Math" w:hAnsi="Cambria Math"/>
                <w:i/>
              </w:rPr>
            </m:ctrlPr>
          </m:fPr>
          <m:num>
            <m:r>
              <w:rPr>
                <w:rFonts w:ascii="Cambria Math"/>
              </w:rPr>
              <m:t>1</m:t>
            </m:r>
          </m:num>
          <m:den>
            <m:r>
              <w:rPr>
                <w:rFonts w:ascii="Cambria Math"/>
              </w:rPr>
              <m:t>m</m:t>
            </m:r>
          </m:den>
        </m:f>
        <m:nary>
          <m:naryPr>
            <m:chr m:val="∑"/>
            <m:ctrlPr>
              <w:rPr>
                <w:rFonts w:ascii="Cambria Math" w:hAnsi="Cambria Math"/>
                <w:i/>
              </w:rPr>
            </m:ctrlPr>
          </m:naryPr>
          <m:sub>
            <m:r>
              <w:rPr>
                <w:rFonts w:ascii="Cambria Math"/>
              </w:rPr>
              <m:t>i=1</m:t>
            </m:r>
          </m:sub>
          <m:sup>
            <m:r>
              <w:rPr>
                <w:rFonts w:ascii="Cambria Math"/>
              </w:rPr>
              <m:t>m</m:t>
            </m:r>
          </m:sup>
          <m:e>
            <m:sSub>
              <m:sSubPr>
                <m:ctrlPr>
                  <w:rPr>
                    <w:rFonts w:ascii="Cambria Math" w:hAnsi="Cambria Math"/>
                    <w:i/>
                  </w:rPr>
                </m:ctrlPr>
              </m:sSubPr>
              <m:e>
                <m:r>
                  <w:rPr>
                    <w:rFonts w:ascii="Cambria Math"/>
                  </w:rPr>
                  <m:t>S</m:t>
                </m:r>
              </m:e>
              <m:sub>
                <m:r>
                  <w:rPr>
                    <w:rFonts w:ascii="Cambria Math"/>
                  </w:rPr>
                  <m:t>i</m:t>
                </m:r>
              </m:sub>
            </m:sSub>
          </m:e>
        </m:nary>
        <m:r>
          <w:rPr>
            <w:rFonts w:ascii="Cambria Math"/>
          </w:rPr>
          <m:t>×</m:t>
        </m:r>
        <m:r>
          <w:rPr>
            <w:rFonts w:ascii="Cambria Math"/>
          </w:rPr>
          <m:t>20</m:t>
        </m:r>
      </m:oMath>
      <w:r w:rsidR="00EE2ED4">
        <w:rPr>
          <w:rFonts w:hAnsi="宋体" w:hint="eastAsia"/>
        </w:rPr>
        <w:t>……</w:t>
      </w:r>
      <w:proofErr w:type="gramStart"/>
      <w:r w:rsidR="00EE2ED4">
        <w:rPr>
          <w:rFonts w:hAnsi="宋体" w:hint="eastAsia"/>
        </w:rPr>
        <w:t>…………………………………………</w:t>
      </w:r>
      <w:proofErr w:type="gramEnd"/>
      <w:r w:rsidR="00EE2ED4">
        <w:rPr>
          <w:rFonts w:hAnsi="宋体" w:hint="eastAsia"/>
        </w:rPr>
        <w:t>(2)</w:t>
      </w:r>
    </w:p>
    <w:p w14:paraId="4D1A06F6" w14:textId="77777777" w:rsidR="00EE2ED4" w:rsidRDefault="00EE2ED4">
      <w:pPr>
        <w:pStyle w:val="affe"/>
        <w:jc w:val="left"/>
      </w:pPr>
      <w:r>
        <w:rPr>
          <w:rFonts w:hint="eastAsia"/>
        </w:rPr>
        <w:t>式中：</w:t>
      </w:r>
    </w:p>
    <w:p w14:paraId="7A89F490" w14:textId="77777777" w:rsidR="00EE2ED4" w:rsidRDefault="00EE2ED4">
      <w:pPr>
        <w:pStyle w:val="affe"/>
      </w:pPr>
      <w:r w:rsidRPr="00851513">
        <w:rPr>
          <w:rFonts w:hAnsi="宋体" w:cs="宋体" w:hint="eastAsia"/>
          <w:i/>
          <w:iCs/>
        </w:rPr>
        <w:t>S</w:t>
      </w:r>
      <w:r>
        <w:rPr>
          <w:rFonts w:hint="eastAsia"/>
        </w:rPr>
        <w:t>——用户满意度(百分制)；</w:t>
      </w:r>
    </w:p>
    <w:p w14:paraId="1978396B" w14:textId="77777777" w:rsidR="00EE2ED4" w:rsidRDefault="00EE2ED4">
      <w:pPr>
        <w:pStyle w:val="affe"/>
      </w:pPr>
      <w:r>
        <w:rPr>
          <w:rFonts w:hint="eastAsia"/>
          <w:i/>
          <w:iCs/>
        </w:rPr>
        <w:t>m</w:t>
      </w:r>
      <w:r>
        <w:rPr>
          <w:rFonts w:hint="eastAsia"/>
        </w:rPr>
        <w:t>——调查的用户数；</w:t>
      </w:r>
    </w:p>
    <w:p w14:paraId="343F7026" w14:textId="77777777" w:rsidR="00EE2ED4" w:rsidRDefault="00EE2ED4">
      <w:pPr>
        <w:pStyle w:val="affe"/>
        <w:rPr>
          <w:rFonts w:hAnsi="宋体" w:cs="宋体"/>
        </w:rPr>
      </w:pPr>
      <w:r>
        <w:rPr>
          <w:rFonts w:hint="eastAsia"/>
          <w:i/>
          <w:iCs/>
        </w:rPr>
        <w:t>S</w:t>
      </w:r>
      <w:r w:rsidRPr="006A4CAB">
        <w:rPr>
          <w:rFonts w:hint="eastAsia"/>
          <w:iCs/>
          <w:vertAlign w:val="subscript"/>
        </w:rPr>
        <w:t>i</w:t>
      </w:r>
      <w:r>
        <w:rPr>
          <w:rFonts w:hint="eastAsia"/>
        </w:rPr>
        <w:t>——第i</w:t>
      </w:r>
      <w:proofErr w:type="gramStart"/>
      <w:r>
        <w:rPr>
          <w:rFonts w:hint="eastAsia"/>
        </w:rPr>
        <w:t>个</w:t>
      </w:r>
      <w:proofErr w:type="gramEnd"/>
      <w:r>
        <w:rPr>
          <w:rFonts w:hint="eastAsia"/>
        </w:rPr>
        <w:t>用户赋予的满意度分值。</w:t>
      </w:r>
      <w:bookmarkStart w:id="219" w:name="_Toc175130104"/>
      <w:bookmarkStart w:id="220" w:name="_Toc226519625"/>
      <w:bookmarkStart w:id="221" w:name="_Toc222552910"/>
      <w:bookmarkStart w:id="222" w:name="_Toc223410148"/>
      <w:bookmarkStart w:id="223" w:name="_Toc183453374"/>
      <w:bookmarkEnd w:id="213"/>
      <w:bookmarkEnd w:id="214"/>
      <w:bookmarkEnd w:id="215"/>
      <w:bookmarkEnd w:id="216"/>
      <w:bookmarkEnd w:id="217"/>
      <w:bookmarkEnd w:id="218"/>
    </w:p>
    <w:p w14:paraId="00BE3714" w14:textId="77777777" w:rsidR="00EE2ED4" w:rsidRDefault="00EE2ED4">
      <w:pPr>
        <w:pStyle w:val="af0"/>
        <w:spacing w:before="156" w:after="156"/>
      </w:pPr>
      <w:bookmarkStart w:id="224" w:name="_Toc222552914"/>
      <w:bookmarkStart w:id="225" w:name="_Toc226519628"/>
      <w:bookmarkStart w:id="226" w:name="_Toc175130106"/>
      <w:bookmarkStart w:id="227" w:name="_Toc223410152"/>
      <w:bookmarkStart w:id="228" w:name="_Toc183453376"/>
      <w:bookmarkEnd w:id="219"/>
      <w:bookmarkEnd w:id="220"/>
      <w:bookmarkEnd w:id="221"/>
      <w:bookmarkEnd w:id="222"/>
      <w:bookmarkEnd w:id="223"/>
      <w:proofErr w:type="spellStart"/>
      <w:r>
        <w:rPr>
          <w:rFonts w:hint="eastAsia"/>
        </w:rPr>
        <w:t>故障分类</w:t>
      </w:r>
      <w:bookmarkEnd w:id="224"/>
      <w:bookmarkEnd w:id="225"/>
      <w:bookmarkEnd w:id="226"/>
      <w:bookmarkEnd w:id="227"/>
      <w:bookmarkEnd w:id="228"/>
      <w:proofErr w:type="spellEnd"/>
    </w:p>
    <w:p w14:paraId="1C53A281" w14:textId="77777777" w:rsidR="00EE2ED4" w:rsidRDefault="00EE2ED4">
      <w:pPr>
        <w:pStyle w:val="affe"/>
      </w:pPr>
      <w:r>
        <w:rPr>
          <w:rFonts w:hint="eastAsia"/>
        </w:rPr>
        <w:t>故障分类详见表5。</w:t>
      </w:r>
    </w:p>
    <w:p w14:paraId="4F8DF718" w14:textId="637008C7" w:rsidR="00EE2ED4" w:rsidRDefault="00EE2ED4">
      <w:pPr>
        <w:pStyle w:val="afb"/>
        <w:spacing w:beforeLines="0" w:before="0" w:afterLines="0" w:after="0"/>
        <w:rPr>
          <w:szCs w:val="22"/>
        </w:rPr>
      </w:pPr>
      <w:r>
        <w:rPr>
          <w:rFonts w:hint="eastAsia"/>
          <w:szCs w:val="22"/>
        </w:rPr>
        <w:t>故障分类</w:t>
      </w:r>
    </w:p>
    <w:tbl>
      <w:tblPr>
        <w:tblW w:w="95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3"/>
        <w:gridCol w:w="1107"/>
        <w:gridCol w:w="4962"/>
        <w:gridCol w:w="2800"/>
      </w:tblGrid>
      <w:tr w:rsidR="00EE2ED4" w14:paraId="35D0F3BF" w14:textId="77777777" w:rsidTr="006A4CAB">
        <w:trPr>
          <w:trHeight w:val="284"/>
          <w:jc w:val="center"/>
        </w:trPr>
        <w:tc>
          <w:tcPr>
            <w:tcW w:w="703" w:type="dxa"/>
            <w:vAlign w:val="center"/>
          </w:tcPr>
          <w:p w14:paraId="144D3CF5" w14:textId="77777777" w:rsidR="00EE2ED4" w:rsidRDefault="00EE2ED4">
            <w:pPr>
              <w:tabs>
                <w:tab w:val="left" w:pos="5415"/>
              </w:tabs>
              <w:jc w:val="center"/>
              <w:rPr>
                <w:rFonts w:ascii="宋体" w:hAnsi="宋体"/>
                <w:sz w:val="18"/>
                <w:szCs w:val="18"/>
              </w:rPr>
            </w:pPr>
            <w:r>
              <w:rPr>
                <w:rFonts w:ascii="宋体" w:hAnsi="宋体" w:hint="eastAsia"/>
                <w:sz w:val="18"/>
                <w:szCs w:val="18"/>
              </w:rPr>
              <w:t>序号</w:t>
            </w:r>
          </w:p>
        </w:tc>
        <w:tc>
          <w:tcPr>
            <w:tcW w:w="1107" w:type="dxa"/>
            <w:vAlign w:val="center"/>
          </w:tcPr>
          <w:p w14:paraId="72284E14" w14:textId="77777777" w:rsidR="00EE2ED4" w:rsidRDefault="00EE2ED4">
            <w:pPr>
              <w:jc w:val="center"/>
              <w:rPr>
                <w:rFonts w:ascii="宋体" w:hAnsi="宋体"/>
                <w:bCs/>
                <w:sz w:val="18"/>
                <w:szCs w:val="18"/>
              </w:rPr>
            </w:pPr>
            <w:r>
              <w:rPr>
                <w:rFonts w:ascii="宋体" w:hAnsi="宋体" w:hint="eastAsia"/>
                <w:bCs/>
                <w:sz w:val="18"/>
                <w:szCs w:val="18"/>
              </w:rPr>
              <w:t>故障名称</w:t>
            </w:r>
          </w:p>
        </w:tc>
        <w:tc>
          <w:tcPr>
            <w:tcW w:w="4962" w:type="dxa"/>
            <w:vAlign w:val="center"/>
          </w:tcPr>
          <w:p w14:paraId="0F48559F" w14:textId="77777777" w:rsidR="00EE2ED4" w:rsidRDefault="00EE2ED4">
            <w:pPr>
              <w:jc w:val="center"/>
              <w:rPr>
                <w:rFonts w:ascii="宋体" w:hAnsi="宋体"/>
                <w:bCs/>
                <w:sz w:val="18"/>
                <w:szCs w:val="18"/>
              </w:rPr>
            </w:pPr>
            <w:r>
              <w:rPr>
                <w:rFonts w:ascii="宋体" w:hAnsi="宋体" w:hint="eastAsia"/>
                <w:bCs/>
                <w:sz w:val="18"/>
                <w:szCs w:val="18"/>
              </w:rPr>
              <w:t>故障基本特征</w:t>
            </w:r>
          </w:p>
        </w:tc>
        <w:tc>
          <w:tcPr>
            <w:tcW w:w="2800" w:type="dxa"/>
            <w:vAlign w:val="center"/>
          </w:tcPr>
          <w:p w14:paraId="65096E14" w14:textId="77777777" w:rsidR="00EE2ED4" w:rsidRDefault="00EE2ED4">
            <w:pPr>
              <w:jc w:val="center"/>
              <w:rPr>
                <w:rFonts w:ascii="宋体" w:hAnsi="宋体"/>
                <w:bCs/>
                <w:sz w:val="18"/>
                <w:szCs w:val="18"/>
              </w:rPr>
            </w:pPr>
            <w:r>
              <w:rPr>
                <w:rFonts w:ascii="宋体" w:hAnsi="宋体" w:hint="eastAsia"/>
                <w:bCs/>
                <w:sz w:val="18"/>
                <w:szCs w:val="18"/>
              </w:rPr>
              <w:t>故障举例</w:t>
            </w:r>
          </w:p>
        </w:tc>
      </w:tr>
      <w:tr w:rsidR="00EE2ED4" w14:paraId="7276321E" w14:textId="77777777" w:rsidTr="006A4CAB">
        <w:trPr>
          <w:trHeight w:val="462"/>
          <w:jc w:val="center"/>
        </w:trPr>
        <w:tc>
          <w:tcPr>
            <w:tcW w:w="703" w:type="dxa"/>
            <w:vAlign w:val="center"/>
          </w:tcPr>
          <w:p w14:paraId="2C23B13E" w14:textId="77777777" w:rsidR="00EE2ED4" w:rsidRDefault="00EE2ED4">
            <w:pPr>
              <w:tabs>
                <w:tab w:val="left" w:pos="5415"/>
              </w:tabs>
              <w:jc w:val="center"/>
              <w:rPr>
                <w:rFonts w:ascii="宋体" w:hAnsi="宋体"/>
                <w:sz w:val="18"/>
                <w:szCs w:val="18"/>
              </w:rPr>
            </w:pPr>
            <w:r>
              <w:rPr>
                <w:rFonts w:ascii="宋体" w:hAnsi="宋体" w:hint="eastAsia"/>
                <w:sz w:val="18"/>
                <w:szCs w:val="18"/>
              </w:rPr>
              <w:t>1</w:t>
            </w:r>
          </w:p>
        </w:tc>
        <w:tc>
          <w:tcPr>
            <w:tcW w:w="1107" w:type="dxa"/>
            <w:vAlign w:val="center"/>
          </w:tcPr>
          <w:p w14:paraId="70535C9B" w14:textId="77777777" w:rsidR="00EE2ED4" w:rsidRDefault="00EE2ED4" w:rsidP="00FC1E09">
            <w:pPr>
              <w:pStyle w:val="affe"/>
              <w:ind w:left="-6" w:firstLineChars="11" w:firstLine="20"/>
              <w:jc w:val="center"/>
              <w:rPr>
                <w:rFonts w:hAnsi="宋体"/>
                <w:sz w:val="18"/>
                <w:szCs w:val="18"/>
              </w:rPr>
            </w:pPr>
            <w:r>
              <w:rPr>
                <w:rFonts w:hAnsi="宋体" w:hint="eastAsia"/>
                <w:sz w:val="18"/>
                <w:szCs w:val="18"/>
              </w:rPr>
              <w:t>致命故障</w:t>
            </w:r>
          </w:p>
        </w:tc>
        <w:tc>
          <w:tcPr>
            <w:tcW w:w="4962" w:type="dxa"/>
            <w:vAlign w:val="center"/>
          </w:tcPr>
          <w:p w14:paraId="49149248" w14:textId="6C25CFE0" w:rsidR="00EE2ED4" w:rsidRDefault="00EE2ED4" w:rsidP="006A4CAB">
            <w:pPr>
              <w:ind w:firstLineChars="200" w:firstLine="360"/>
              <w:jc w:val="left"/>
              <w:rPr>
                <w:rFonts w:ascii="宋体" w:hAnsi="宋体"/>
                <w:sz w:val="18"/>
                <w:szCs w:val="18"/>
              </w:rPr>
            </w:pPr>
            <w:r>
              <w:rPr>
                <w:rFonts w:hAnsi="宋体" w:hint="eastAsia"/>
                <w:sz w:val="18"/>
                <w:szCs w:val="18"/>
                <w:lang w:val="zh-CN"/>
              </w:rPr>
              <w:t>导致功能完全丧失；危及作业、人身安全</w:t>
            </w:r>
          </w:p>
        </w:tc>
        <w:tc>
          <w:tcPr>
            <w:tcW w:w="2800" w:type="dxa"/>
            <w:vAlign w:val="center"/>
          </w:tcPr>
          <w:p w14:paraId="353CA441" w14:textId="7D66CF26" w:rsidR="00EE2ED4" w:rsidRDefault="00EE2ED4" w:rsidP="006A4CAB">
            <w:pPr>
              <w:ind w:firstLineChars="200" w:firstLine="360"/>
              <w:jc w:val="left"/>
              <w:rPr>
                <w:rFonts w:hAnsi="宋体"/>
                <w:sz w:val="18"/>
                <w:szCs w:val="18"/>
                <w:lang w:val="zh-CN"/>
              </w:rPr>
            </w:pPr>
            <w:r>
              <w:rPr>
                <w:rFonts w:hAnsi="宋体" w:hint="eastAsia"/>
                <w:sz w:val="18"/>
                <w:szCs w:val="18"/>
                <w:lang w:val="zh-CN"/>
              </w:rPr>
              <w:t>机具倒塌等现象</w:t>
            </w:r>
          </w:p>
        </w:tc>
      </w:tr>
      <w:tr w:rsidR="00EE2ED4" w14:paraId="4862B203" w14:textId="77777777" w:rsidTr="006A4CAB">
        <w:trPr>
          <w:trHeight w:val="719"/>
          <w:jc w:val="center"/>
        </w:trPr>
        <w:tc>
          <w:tcPr>
            <w:tcW w:w="703" w:type="dxa"/>
            <w:vAlign w:val="center"/>
          </w:tcPr>
          <w:p w14:paraId="3B6DA74E" w14:textId="77777777" w:rsidR="00EE2ED4" w:rsidRDefault="00EE2ED4">
            <w:pPr>
              <w:tabs>
                <w:tab w:val="left" w:pos="5415"/>
              </w:tabs>
              <w:jc w:val="center"/>
              <w:rPr>
                <w:rFonts w:ascii="宋体" w:hAnsi="宋体"/>
                <w:sz w:val="18"/>
                <w:szCs w:val="18"/>
              </w:rPr>
            </w:pPr>
            <w:r>
              <w:rPr>
                <w:rFonts w:ascii="宋体" w:hAnsi="宋体" w:hint="eastAsia"/>
                <w:sz w:val="18"/>
                <w:szCs w:val="18"/>
              </w:rPr>
              <w:t>2</w:t>
            </w:r>
          </w:p>
        </w:tc>
        <w:tc>
          <w:tcPr>
            <w:tcW w:w="1107" w:type="dxa"/>
            <w:vAlign w:val="center"/>
          </w:tcPr>
          <w:p w14:paraId="78B81F4B" w14:textId="77777777" w:rsidR="00EE2ED4" w:rsidRDefault="00EE2ED4">
            <w:pPr>
              <w:pStyle w:val="affe"/>
              <w:ind w:leftChars="-165" w:left="-346" w:firstLine="360"/>
              <w:jc w:val="center"/>
              <w:rPr>
                <w:rFonts w:hAnsi="宋体"/>
                <w:sz w:val="18"/>
                <w:szCs w:val="18"/>
              </w:rPr>
            </w:pPr>
            <w:r>
              <w:rPr>
                <w:rFonts w:hAnsi="宋体" w:hint="eastAsia"/>
                <w:sz w:val="18"/>
                <w:szCs w:val="18"/>
              </w:rPr>
              <w:t>严重故障</w:t>
            </w:r>
          </w:p>
        </w:tc>
        <w:tc>
          <w:tcPr>
            <w:tcW w:w="4962" w:type="dxa"/>
            <w:vAlign w:val="center"/>
          </w:tcPr>
          <w:p w14:paraId="4A9576C8" w14:textId="01A4B3F3" w:rsidR="00EE2ED4" w:rsidRDefault="00EE2ED4" w:rsidP="006A4CAB">
            <w:pPr>
              <w:ind w:firstLineChars="200" w:firstLine="360"/>
              <w:jc w:val="left"/>
              <w:rPr>
                <w:rFonts w:ascii="宋体" w:hAnsi="宋体"/>
                <w:sz w:val="18"/>
                <w:szCs w:val="18"/>
              </w:rPr>
            </w:pPr>
            <w:r>
              <w:rPr>
                <w:rFonts w:ascii="宋体" w:hAnsi="宋体" w:hint="eastAsia"/>
                <w:sz w:val="18"/>
                <w:szCs w:val="18"/>
              </w:rPr>
              <w:t>导致功能严重下降；主要零部件损坏、关键部位紧固件损坏</w:t>
            </w:r>
          </w:p>
        </w:tc>
        <w:tc>
          <w:tcPr>
            <w:tcW w:w="2800" w:type="dxa"/>
            <w:vAlign w:val="center"/>
          </w:tcPr>
          <w:p w14:paraId="62FABE48" w14:textId="10D60412" w:rsidR="00EE2ED4" w:rsidRDefault="00EE2ED4" w:rsidP="006A4CAB">
            <w:pPr>
              <w:ind w:firstLineChars="200" w:firstLine="360"/>
              <w:jc w:val="left"/>
              <w:rPr>
                <w:rFonts w:ascii="宋体" w:hAnsi="宋体"/>
                <w:sz w:val="18"/>
                <w:szCs w:val="18"/>
              </w:rPr>
            </w:pPr>
            <w:r>
              <w:rPr>
                <w:rFonts w:ascii="宋体" w:hAnsi="宋体" w:hint="eastAsia"/>
                <w:sz w:val="18"/>
                <w:szCs w:val="18"/>
              </w:rPr>
              <w:t>焊点开焊导致难以正常作业、</w:t>
            </w:r>
            <w:proofErr w:type="gramStart"/>
            <w:r>
              <w:rPr>
                <w:rFonts w:ascii="宋体" w:hAnsi="宋体" w:hint="eastAsia"/>
                <w:sz w:val="18"/>
                <w:szCs w:val="18"/>
              </w:rPr>
              <w:t>订扎处</w:t>
            </w:r>
            <w:proofErr w:type="gramEnd"/>
            <w:r>
              <w:rPr>
                <w:rFonts w:ascii="宋体" w:hAnsi="宋体" w:hint="eastAsia"/>
                <w:sz w:val="18"/>
                <w:szCs w:val="18"/>
              </w:rPr>
              <w:t>出现扎破蛋壳等现象</w:t>
            </w:r>
          </w:p>
        </w:tc>
      </w:tr>
      <w:tr w:rsidR="00EE2ED4" w14:paraId="629A9111" w14:textId="77777777" w:rsidTr="006A4CAB">
        <w:trPr>
          <w:trHeight w:val="284"/>
          <w:jc w:val="center"/>
        </w:trPr>
        <w:tc>
          <w:tcPr>
            <w:tcW w:w="703" w:type="dxa"/>
            <w:vAlign w:val="center"/>
          </w:tcPr>
          <w:p w14:paraId="0D53FF79" w14:textId="77777777" w:rsidR="00EE2ED4" w:rsidRDefault="00EE2ED4">
            <w:pPr>
              <w:tabs>
                <w:tab w:val="left" w:pos="5415"/>
              </w:tabs>
              <w:jc w:val="center"/>
              <w:rPr>
                <w:rFonts w:ascii="宋体" w:hAnsi="宋体"/>
                <w:sz w:val="18"/>
                <w:szCs w:val="18"/>
              </w:rPr>
            </w:pPr>
            <w:bookmarkStart w:id="229" w:name="_Toc13520"/>
            <w:bookmarkStart w:id="230" w:name="_Toc23022"/>
            <w:bookmarkStart w:id="231" w:name="_Toc6963"/>
            <w:bookmarkStart w:id="232" w:name="_Toc5297"/>
            <w:bookmarkStart w:id="233" w:name="_Toc30785"/>
            <w:bookmarkStart w:id="234" w:name="_Toc5637"/>
            <w:bookmarkStart w:id="235" w:name="_Toc16395"/>
            <w:bookmarkStart w:id="236" w:name="_Toc28227"/>
            <w:bookmarkStart w:id="237" w:name="_Toc11417"/>
            <w:bookmarkStart w:id="238" w:name="_Toc5660"/>
            <w:bookmarkStart w:id="239" w:name="_Toc12128"/>
            <w:bookmarkStart w:id="240" w:name="_Toc19608"/>
            <w:bookmarkStart w:id="241" w:name="_Toc4057"/>
            <w:bookmarkStart w:id="242" w:name="_Toc4310"/>
            <w:bookmarkStart w:id="243" w:name="_Toc17107"/>
            <w:bookmarkStart w:id="244" w:name="_Toc158454942"/>
            <w:bookmarkStart w:id="245" w:name="_Toc158605491"/>
            <w:bookmarkStart w:id="246" w:name="_Toc158458172"/>
            <w:r>
              <w:rPr>
                <w:rFonts w:ascii="宋体" w:hAnsi="宋体" w:hint="eastAsia"/>
                <w:sz w:val="18"/>
                <w:szCs w:val="18"/>
              </w:rPr>
              <w:t>3</w:t>
            </w:r>
          </w:p>
        </w:tc>
        <w:tc>
          <w:tcPr>
            <w:tcW w:w="1107" w:type="dxa"/>
            <w:vAlign w:val="center"/>
          </w:tcPr>
          <w:p w14:paraId="6A7C8B63" w14:textId="77777777" w:rsidR="00EE2ED4" w:rsidRDefault="00EE2ED4">
            <w:pPr>
              <w:pStyle w:val="affe"/>
              <w:ind w:leftChars="-165" w:left="-346" w:firstLine="360"/>
              <w:jc w:val="center"/>
              <w:rPr>
                <w:rFonts w:hAnsi="宋体"/>
                <w:sz w:val="18"/>
                <w:szCs w:val="18"/>
              </w:rPr>
            </w:pPr>
            <w:r>
              <w:rPr>
                <w:rFonts w:hint="eastAsia"/>
                <w:sz w:val="18"/>
                <w:szCs w:val="18"/>
              </w:rPr>
              <w:t>一般故障</w:t>
            </w:r>
          </w:p>
        </w:tc>
        <w:tc>
          <w:tcPr>
            <w:tcW w:w="4962" w:type="dxa"/>
            <w:vAlign w:val="center"/>
          </w:tcPr>
          <w:p w14:paraId="46FC4B47" w14:textId="2698103A" w:rsidR="00EE2ED4" w:rsidRDefault="00EE2ED4" w:rsidP="006A4CAB">
            <w:pPr>
              <w:ind w:firstLineChars="200" w:firstLine="360"/>
              <w:jc w:val="left"/>
              <w:rPr>
                <w:rFonts w:ascii="宋体" w:hAnsi="宋体"/>
                <w:sz w:val="18"/>
                <w:szCs w:val="18"/>
              </w:rPr>
            </w:pPr>
            <w:r>
              <w:rPr>
                <w:rFonts w:ascii="宋体" w:hAnsi="宋体" w:hint="eastAsia"/>
                <w:sz w:val="18"/>
                <w:szCs w:val="18"/>
              </w:rPr>
              <w:t>导致功能下降，不能正常作业；一般零部件和标准件损坏或脱落，通过调整或更换在短时间内可修复</w:t>
            </w:r>
          </w:p>
        </w:tc>
        <w:tc>
          <w:tcPr>
            <w:tcW w:w="2800" w:type="dxa"/>
            <w:vAlign w:val="center"/>
          </w:tcPr>
          <w:p w14:paraId="57E0B55D" w14:textId="5C0D99E6" w:rsidR="00EE2ED4" w:rsidRDefault="00EE2ED4" w:rsidP="006A4CAB">
            <w:pPr>
              <w:ind w:firstLineChars="200" w:firstLine="360"/>
              <w:jc w:val="left"/>
              <w:rPr>
                <w:rFonts w:ascii="宋体" w:hAnsi="宋体"/>
                <w:sz w:val="18"/>
                <w:szCs w:val="18"/>
              </w:rPr>
            </w:pPr>
            <w:r>
              <w:rPr>
                <w:rFonts w:ascii="宋体" w:hAnsi="宋体" w:hint="eastAsia"/>
                <w:sz w:val="18"/>
                <w:szCs w:val="18"/>
              </w:rPr>
              <w:t>机具变形、跑鸡、滞蛋、脱焊等现象</w:t>
            </w:r>
          </w:p>
        </w:tc>
      </w:tr>
    </w:tbl>
    <w:p w14:paraId="5EBC22AC" w14:textId="77777777" w:rsidR="00EE2ED4" w:rsidRDefault="00EE2ED4">
      <w:pPr>
        <w:pStyle w:val="af"/>
        <w:spacing w:before="156" w:after="156"/>
        <w:rPr>
          <w:rFonts w:ascii="宋体" w:eastAsia="宋体" w:hAnsi="宋体" w:cs="宋体"/>
        </w:rPr>
      </w:pPr>
      <w:proofErr w:type="spellStart"/>
      <w:r>
        <w:rPr>
          <w:rFonts w:hAnsi="黑体" w:cs="黑体" w:hint="eastAsia"/>
        </w:rPr>
        <w:t>判定</w:t>
      </w:r>
      <w:r>
        <w:rPr>
          <w:rFonts w:hint="eastAsia"/>
        </w:rPr>
        <w:t>规则</w:t>
      </w:r>
      <w:proofErr w:type="spellEnd"/>
    </w:p>
    <w:p w14:paraId="728B1718" w14:textId="77777777" w:rsidR="00EE2ED4" w:rsidRDefault="00EE2ED4">
      <w:pPr>
        <w:pStyle w:val="affe"/>
      </w:pPr>
      <w:r>
        <w:rPr>
          <w:rFonts w:hint="eastAsia"/>
        </w:rPr>
        <w:t>可靠性评价的全部项目结果均满足表4要求时</w:t>
      </w:r>
      <w:r>
        <w:rPr>
          <w:rFonts w:hAnsi="宋体" w:cs="宋体" w:hint="eastAsia"/>
        </w:rPr>
        <w:t>，可靠性评价结论为符合大纲要求；否则，可靠性评价结论为不符合大纲要求。</w:t>
      </w:r>
    </w:p>
    <w:p w14:paraId="5D01E229" w14:textId="77777777" w:rsidR="00EE2ED4" w:rsidRPr="0087333E" w:rsidRDefault="00EE2ED4" w:rsidP="0087333E">
      <w:pPr>
        <w:pStyle w:val="ae"/>
        <w:ind w:leftChars="-1" w:left="-2"/>
      </w:pPr>
      <w:bookmarkStart w:id="247" w:name="_Toc522528000"/>
      <w:bookmarkStart w:id="248" w:name="_Toc27030"/>
      <w:r w:rsidRPr="00021B87">
        <w:rPr>
          <w:rFonts w:hint="eastAsia"/>
        </w:rPr>
        <w:t>综合判定规则</w:t>
      </w:r>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7"/>
      <w:bookmarkEnd w:id="248"/>
    </w:p>
    <w:p w14:paraId="2C4E3535" w14:textId="77777777" w:rsidR="00EE2ED4" w:rsidRDefault="00EE2ED4" w:rsidP="009F644B">
      <w:pPr>
        <w:pStyle w:val="af"/>
        <w:spacing w:before="156" w:after="156"/>
        <w:rPr>
          <w:rFonts w:ascii="宋体" w:eastAsia="宋体" w:hAnsi="宋体" w:cs="宋体"/>
        </w:rPr>
      </w:pPr>
      <w:bookmarkStart w:id="249" w:name="_Toc173331690"/>
      <w:r>
        <w:rPr>
          <w:rFonts w:ascii="宋体" w:eastAsia="宋体" w:hAnsi="宋体" w:cs="宋体" w:hint="eastAsia"/>
        </w:rPr>
        <w:t>产品一致性检查、安全性评价、</w:t>
      </w:r>
      <w:bookmarkStart w:id="250" w:name="_Toc383139256"/>
      <w:r>
        <w:rPr>
          <w:rFonts w:ascii="宋体" w:eastAsia="宋体" w:hAnsi="宋体" w:cs="宋体" w:hint="eastAsia"/>
        </w:rPr>
        <w:t>适用性评价</w:t>
      </w:r>
      <w:bookmarkEnd w:id="250"/>
      <w:r>
        <w:rPr>
          <w:rFonts w:ascii="宋体" w:eastAsia="宋体" w:hAnsi="宋体" w:cs="宋体" w:hint="eastAsia"/>
        </w:rPr>
        <w:t>、可靠性评价</w:t>
      </w:r>
      <w:bookmarkEnd w:id="249"/>
      <w:r>
        <w:rPr>
          <w:rFonts w:ascii="宋体" w:eastAsia="宋体" w:hAnsi="宋体" w:cs="宋体" w:hint="eastAsia"/>
        </w:rPr>
        <w:t>为一级指标，其包含的各检查项目为二级指标。</w:t>
      </w:r>
      <w:r w:rsidRPr="00021B87">
        <w:rPr>
          <w:rFonts w:ascii="宋体" w:eastAsia="宋体" w:hAnsi="宋体" w:cs="宋体" w:hint="eastAsia"/>
        </w:rPr>
        <w:t>指标分级与要求见表6。</w:t>
      </w:r>
    </w:p>
    <w:p w14:paraId="4F5C04D3" w14:textId="77777777" w:rsidR="00EE2ED4" w:rsidRDefault="00EE2ED4" w:rsidP="006A4CAB">
      <w:pPr>
        <w:pStyle w:val="afb"/>
        <w:rPr>
          <w:szCs w:val="22"/>
        </w:rPr>
      </w:pPr>
      <w:r>
        <w:rPr>
          <w:rFonts w:hint="eastAsia"/>
          <w:szCs w:val="22"/>
        </w:rPr>
        <w:t>综合判定表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1500"/>
        <w:gridCol w:w="625"/>
        <w:gridCol w:w="725"/>
        <w:gridCol w:w="1963"/>
        <w:gridCol w:w="636"/>
        <w:gridCol w:w="3933"/>
      </w:tblGrid>
      <w:tr w:rsidR="009F644B" w14:paraId="2449D467" w14:textId="77777777" w:rsidTr="006A4CAB">
        <w:trPr>
          <w:trHeight w:val="284"/>
          <w:tblHeader/>
          <w:jc w:val="center"/>
        </w:trPr>
        <w:tc>
          <w:tcPr>
            <w:tcW w:w="1500" w:type="dxa"/>
            <w:vMerge w:val="restart"/>
            <w:vAlign w:val="center"/>
          </w:tcPr>
          <w:p w14:paraId="1831F2F0" w14:textId="77777777" w:rsidR="009F644B" w:rsidRDefault="009F644B" w:rsidP="006A4CAB">
            <w:pPr>
              <w:pStyle w:val="afff1"/>
              <w:contextualSpacing/>
              <w:jc w:val="center"/>
              <w:rPr>
                <w:rFonts w:hAnsi="宋体" w:cs="宋体"/>
                <w:bCs/>
                <w:sz w:val="18"/>
                <w:szCs w:val="18"/>
                <w:lang w:val="en-US" w:eastAsia="zh-CN"/>
              </w:rPr>
            </w:pPr>
            <w:r w:rsidRPr="00021B87">
              <w:rPr>
                <w:rFonts w:hAnsi="宋体" w:cs="宋体" w:hint="eastAsia"/>
                <w:bCs/>
                <w:sz w:val="18"/>
                <w:szCs w:val="18"/>
                <w:lang w:val="en-US" w:eastAsia="zh-CN"/>
              </w:rPr>
              <w:t>一级指标</w:t>
            </w:r>
          </w:p>
        </w:tc>
        <w:tc>
          <w:tcPr>
            <w:tcW w:w="7882" w:type="dxa"/>
            <w:gridSpan w:val="5"/>
            <w:vAlign w:val="center"/>
          </w:tcPr>
          <w:p w14:paraId="4F41A453" w14:textId="77777777" w:rsidR="009F644B" w:rsidRDefault="009F644B" w:rsidP="006A4CAB">
            <w:pPr>
              <w:pStyle w:val="afff1"/>
              <w:contextualSpacing/>
              <w:jc w:val="center"/>
              <w:rPr>
                <w:rFonts w:hAnsi="宋体" w:cs="宋体"/>
                <w:bCs/>
                <w:sz w:val="18"/>
                <w:szCs w:val="18"/>
                <w:lang w:val="en-US" w:eastAsia="zh-CN"/>
              </w:rPr>
            </w:pPr>
            <w:r>
              <w:rPr>
                <w:rFonts w:hAnsi="宋体" w:cs="宋体" w:hint="eastAsia"/>
                <w:bCs/>
                <w:sz w:val="18"/>
                <w:szCs w:val="18"/>
                <w:lang w:val="en-US" w:eastAsia="zh-CN"/>
              </w:rPr>
              <w:t>二级指标</w:t>
            </w:r>
          </w:p>
        </w:tc>
      </w:tr>
      <w:tr w:rsidR="009F644B" w14:paraId="6E00E226" w14:textId="77777777" w:rsidTr="006A4CAB">
        <w:trPr>
          <w:trHeight w:val="284"/>
          <w:tblHeader/>
          <w:jc w:val="center"/>
        </w:trPr>
        <w:tc>
          <w:tcPr>
            <w:tcW w:w="1500" w:type="dxa"/>
            <w:vMerge/>
            <w:vAlign w:val="center"/>
          </w:tcPr>
          <w:p w14:paraId="3F663B80" w14:textId="77777777" w:rsidR="009F644B" w:rsidRPr="009F644B" w:rsidRDefault="009F644B" w:rsidP="006A4CAB">
            <w:pPr>
              <w:pStyle w:val="afff1"/>
              <w:contextualSpacing/>
              <w:jc w:val="center"/>
              <w:rPr>
                <w:rFonts w:hAnsi="宋体" w:cs="宋体"/>
                <w:bCs/>
                <w:strike/>
                <w:sz w:val="18"/>
                <w:szCs w:val="18"/>
                <w:lang w:val="en-US" w:eastAsia="zh-CN"/>
              </w:rPr>
            </w:pPr>
          </w:p>
        </w:tc>
        <w:tc>
          <w:tcPr>
            <w:tcW w:w="625" w:type="dxa"/>
            <w:vAlign w:val="center"/>
          </w:tcPr>
          <w:p w14:paraId="50056D4C" w14:textId="77777777" w:rsidR="009F644B" w:rsidRDefault="009F644B" w:rsidP="006A4CAB">
            <w:pPr>
              <w:pStyle w:val="afff1"/>
              <w:contextualSpacing/>
              <w:jc w:val="center"/>
              <w:rPr>
                <w:rFonts w:hAnsi="宋体" w:cs="宋体"/>
                <w:bCs/>
                <w:sz w:val="18"/>
                <w:szCs w:val="18"/>
                <w:lang w:val="en-US" w:eastAsia="zh-CN"/>
              </w:rPr>
            </w:pPr>
            <w:r>
              <w:rPr>
                <w:rFonts w:hAnsi="宋体" w:cs="宋体" w:hint="eastAsia"/>
                <w:bCs/>
                <w:sz w:val="18"/>
                <w:szCs w:val="18"/>
                <w:lang w:val="en-US" w:eastAsia="zh-CN"/>
              </w:rPr>
              <w:t>序号</w:t>
            </w:r>
          </w:p>
        </w:tc>
        <w:tc>
          <w:tcPr>
            <w:tcW w:w="2688" w:type="dxa"/>
            <w:gridSpan w:val="2"/>
            <w:vAlign w:val="center"/>
          </w:tcPr>
          <w:p w14:paraId="7B3EE79B" w14:textId="77777777" w:rsidR="009F644B" w:rsidRDefault="009F644B" w:rsidP="006A4CAB">
            <w:pPr>
              <w:pStyle w:val="afff1"/>
              <w:contextualSpacing/>
              <w:jc w:val="center"/>
              <w:rPr>
                <w:rFonts w:hAnsi="宋体" w:cs="宋体"/>
                <w:bCs/>
                <w:sz w:val="18"/>
                <w:szCs w:val="18"/>
                <w:lang w:val="en-US" w:eastAsia="zh-CN"/>
              </w:rPr>
            </w:pPr>
            <w:r>
              <w:rPr>
                <w:rFonts w:hAnsi="宋体" w:cs="宋体" w:hint="eastAsia"/>
                <w:bCs/>
                <w:sz w:val="18"/>
                <w:szCs w:val="18"/>
                <w:lang w:val="en-US" w:eastAsia="zh-CN"/>
              </w:rPr>
              <w:t>项目</w:t>
            </w:r>
          </w:p>
        </w:tc>
        <w:tc>
          <w:tcPr>
            <w:tcW w:w="636" w:type="dxa"/>
            <w:vAlign w:val="center"/>
          </w:tcPr>
          <w:p w14:paraId="37480DD6" w14:textId="77777777" w:rsidR="009F644B" w:rsidRDefault="009F644B" w:rsidP="006A4CAB">
            <w:pPr>
              <w:pStyle w:val="afff1"/>
              <w:contextualSpacing/>
              <w:jc w:val="center"/>
              <w:rPr>
                <w:rFonts w:hAnsi="宋体" w:cs="宋体"/>
                <w:bCs/>
                <w:sz w:val="18"/>
                <w:szCs w:val="18"/>
                <w:lang w:val="en-US" w:eastAsia="zh-CN"/>
              </w:rPr>
            </w:pPr>
            <w:r>
              <w:rPr>
                <w:rFonts w:hAnsi="宋体" w:cs="宋体" w:hint="eastAsia"/>
                <w:bCs/>
                <w:sz w:val="18"/>
                <w:szCs w:val="18"/>
                <w:lang w:val="en-US" w:eastAsia="zh-CN"/>
              </w:rPr>
              <w:t>单位</w:t>
            </w:r>
          </w:p>
        </w:tc>
        <w:tc>
          <w:tcPr>
            <w:tcW w:w="3933" w:type="dxa"/>
            <w:vAlign w:val="center"/>
          </w:tcPr>
          <w:p w14:paraId="62478D34" w14:textId="77777777" w:rsidR="009F644B" w:rsidRDefault="009F644B" w:rsidP="006A4CAB">
            <w:pPr>
              <w:pStyle w:val="afff1"/>
              <w:contextualSpacing/>
              <w:jc w:val="center"/>
              <w:rPr>
                <w:rFonts w:hAnsi="宋体" w:cs="宋体"/>
                <w:bCs/>
                <w:sz w:val="18"/>
                <w:szCs w:val="18"/>
                <w:lang w:val="en-US" w:eastAsia="zh-CN"/>
              </w:rPr>
            </w:pPr>
            <w:r>
              <w:rPr>
                <w:rFonts w:hAnsi="宋体" w:cs="宋体" w:hint="eastAsia"/>
                <w:bCs/>
                <w:sz w:val="18"/>
                <w:szCs w:val="18"/>
                <w:lang w:val="en-US" w:eastAsia="zh-CN"/>
              </w:rPr>
              <w:t>要求</w:t>
            </w:r>
          </w:p>
        </w:tc>
      </w:tr>
      <w:tr w:rsidR="00EE2ED4" w14:paraId="38A39FDC" w14:textId="77777777" w:rsidTr="006A4CAB">
        <w:trPr>
          <w:trHeight w:val="284"/>
          <w:jc w:val="center"/>
        </w:trPr>
        <w:tc>
          <w:tcPr>
            <w:tcW w:w="1500" w:type="dxa"/>
            <w:vAlign w:val="center"/>
          </w:tcPr>
          <w:p w14:paraId="32F0B8FA" w14:textId="77777777" w:rsidR="00EE2ED4" w:rsidRDefault="00EE2ED4" w:rsidP="006A4CAB">
            <w:pPr>
              <w:pStyle w:val="afff1"/>
              <w:contextualSpacing/>
              <w:jc w:val="center"/>
              <w:rPr>
                <w:rFonts w:hAnsi="宋体" w:cs="宋体"/>
                <w:bCs/>
                <w:sz w:val="18"/>
                <w:szCs w:val="18"/>
                <w:lang w:val="en-US" w:eastAsia="zh-CN"/>
              </w:rPr>
            </w:pPr>
            <w:r>
              <w:rPr>
                <w:rFonts w:hAnsi="宋体" w:cs="宋体" w:hint="eastAsia"/>
                <w:bCs/>
                <w:sz w:val="18"/>
                <w:szCs w:val="18"/>
                <w:lang w:val="en-US" w:eastAsia="zh-CN"/>
              </w:rPr>
              <w:t>一致性检查</w:t>
            </w:r>
          </w:p>
        </w:tc>
        <w:tc>
          <w:tcPr>
            <w:tcW w:w="625" w:type="dxa"/>
            <w:vAlign w:val="center"/>
          </w:tcPr>
          <w:p w14:paraId="57F51B52" w14:textId="77777777" w:rsidR="00EE2ED4" w:rsidRDefault="00EE2ED4" w:rsidP="006A4CAB">
            <w:pPr>
              <w:pStyle w:val="afff1"/>
              <w:contextualSpacing/>
              <w:jc w:val="center"/>
              <w:rPr>
                <w:rFonts w:hAnsi="宋体" w:cs="宋体"/>
                <w:bCs/>
                <w:sz w:val="18"/>
                <w:szCs w:val="18"/>
                <w:lang w:val="en-US" w:eastAsia="zh-CN"/>
              </w:rPr>
            </w:pPr>
            <w:r>
              <w:rPr>
                <w:rFonts w:hAnsi="宋体" w:cs="宋体" w:hint="eastAsia"/>
                <w:bCs/>
                <w:sz w:val="18"/>
                <w:szCs w:val="18"/>
                <w:lang w:val="en-US" w:eastAsia="zh-CN"/>
              </w:rPr>
              <w:t>1</w:t>
            </w:r>
          </w:p>
        </w:tc>
        <w:tc>
          <w:tcPr>
            <w:tcW w:w="2688" w:type="dxa"/>
            <w:gridSpan w:val="2"/>
            <w:vAlign w:val="center"/>
          </w:tcPr>
          <w:p w14:paraId="71260415" w14:textId="77777777" w:rsidR="00EE2ED4" w:rsidRDefault="00EE2ED4" w:rsidP="006A4CAB">
            <w:pPr>
              <w:pStyle w:val="afff1"/>
              <w:contextualSpacing/>
              <w:jc w:val="center"/>
              <w:rPr>
                <w:rFonts w:hAnsi="宋体" w:cs="宋体"/>
                <w:bCs/>
                <w:sz w:val="18"/>
                <w:szCs w:val="18"/>
                <w:lang w:val="en-US" w:eastAsia="zh-CN"/>
              </w:rPr>
            </w:pPr>
            <w:r>
              <w:rPr>
                <w:rFonts w:hAnsi="宋体" w:cs="宋体" w:hint="eastAsia"/>
                <w:bCs/>
                <w:sz w:val="18"/>
                <w:szCs w:val="18"/>
                <w:lang w:val="en-US" w:eastAsia="zh-CN"/>
              </w:rPr>
              <w:t>见表2</w:t>
            </w:r>
          </w:p>
        </w:tc>
        <w:tc>
          <w:tcPr>
            <w:tcW w:w="636" w:type="dxa"/>
            <w:vAlign w:val="center"/>
          </w:tcPr>
          <w:p w14:paraId="5A779E07" w14:textId="77777777" w:rsidR="00EE2ED4" w:rsidRDefault="00EE2ED4" w:rsidP="006A4CAB">
            <w:pPr>
              <w:pStyle w:val="afff1"/>
              <w:contextualSpacing/>
              <w:jc w:val="center"/>
              <w:rPr>
                <w:rFonts w:hAnsi="宋体" w:cs="宋体"/>
                <w:bCs/>
                <w:sz w:val="18"/>
                <w:szCs w:val="18"/>
                <w:lang w:val="en-US" w:eastAsia="zh-CN"/>
              </w:rPr>
            </w:pPr>
            <w:r>
              <w:rPr>
                <w:rFonts w:hAnsi="宋体" w:cs="宋体" w:hint="eastAsia"/>
                <w:bCs/>
                <w:sz w:val="18"/>
                <w:szCs w:val="18"/>
                <w:lang w:val="en-US" w:eastAsia="zh-CN"/>
              </w:rPr>
              <w:t>/</w:t>
            </w:r>
          </w:p>
        </w:tc>
        <w:tc>
          <w:tcPr>
            <w:tcW w:w="3933" w:type="dxa"/>
            <w:vAlign w:val="center"/>
          </w:tcPr>
          <w:p w14:paraId="39F64AE2" w14:textId="77777777" w:rsidR="00EE2ED4" w:rsidRDefault="00EE2ED4" w:rsidP="006A4CAB">
            <w:pPr>
              <w:pStyle w:val="afff1"/>
              <w:contextualSpacing/>
              <w:jc w:val="center"/>
              <w:rPr>
                <w:rFonts w:hAnsi="宋体" w:cs="宋体"/>
                <w:bCs/>
                <w:sz w:val="18"/>
                <w:szCs w:val="18"/>
                <w:lang w:val="en-US" w:eastAsia="zh-CN"/>
              </w:rPr>
            </w:pPr>
            <w:r>
              <w:rPr>
                <w:rFonts w:hAnsi="宋体" w:cs="宋体" w:hint="eastAsia"/>
                <w:bCs/>
                <w:sz w:val="18"/>
                <w:szCs w:val="18"/>
                <w:lang w:val="en-US" w:eastAsia="zh-CN"/>
              </w:rPr>
              <w:t>符合本大纲5.1的要求</w:t>
            </w:r>
          </w:p>
        </w:tc>
      </w:tr>
      <w:tr w:rsidR="00EE2ED4" w14:paraId="2282ECBA" w14:textId="77777777" w:rsidTr="006A4CAB">
        <w:trPr>
          <w:trHeight w:val="284"/>
          <w:jc w:val="center"/>
        </w:trPr>
        <w:tc>
          <w:tcPr>
            <w:tcW w:w="1500" w:type="dxa"/>
            <w:vMerge w:val="restart"/>
            <w:vAlign w:val="center"/>
          </w:tcPr>
          <w:p w14:paraId="78389A01" w14:textId="77777777" w:rsidR="00EE2ED4" w:rsidRDefault="00EE2ED4" w:rsidP="006A4CAB">
            <w:pPr>
              <w:pStyle w:val="afff1"/>
              <w:contextualSpacing/>
              <w:jc w:val="center"/>
              <w:rPr>
                <w:rFonts w:hAnsi="宋体" w:cs="宋体"/>
                <w:bCs/>
                <w:sz w:val="18"/>
                <w:szCs w:val="18"/>
                <w:lang w:val="en-US" w:eastAsia="zh-CN"/>
              </w:rPr>
            </w:pPr>
            <w:r>
              <w:rPr>
                <w:rFonts w:hAnsi="宋体" w:cs="宋体" w:hint="eastAsia"/>
                <w:bCs/>
                <w:sz w:val="18"/>
                <w:szCs w:val="18"/>
                <w:lang w:val="en-US" w:eastAsia="zh-CN"/>
              </w:rPr>
              <w:t>安全性评价</w:t>
            </w:r>
          </w:p>
        </w:tc>
        <w:tc>
          <w:tcPr>
            <w:tcW w:w="625" w:type="dxa"/>
            <w:vAlign w:val="center"/>
          </w:tcPr>
          <w:p w14:paraId="2E790576" w14:textId="77777777" w:rsidR="00EE2ED4" w:rsidRDefault="00EE2ED4" w:rsidP="006A4CAB">
            <w:pPr>
              <w:pStyle w:val="afff1"/>
              <w:contextualSpacing/>
              <w:jc w:val="center"/>
              <w:rPr>
                <w:rFonts w:hAnsi="宋体" w:cs="宋体"/>
                <w:bCs/>
                <w:sz w:val="18"/>
                <w:szCs w:val="18"/>
                <w:lang w:val="en-US" w:eastAsia="zh-CN"/>
              </w:rPr>
            </w:pPr>
            <w:r>
              <w:rPr>
                <w:rFonts w:hAnsi="宋体" w:cs="宋体" w:hint="eastAsia"/>
                <w:bCs/>
                <w:sz w:val="18"/>
                <w:szCs w:val="18"/>
                <w:lang w:val="en-US" w:eastAsia="zh-CN"/>
              </w:rPr>
              <w:t>1</w:t>
            </w:r>
          </w:p>
        </w:tc>
        <w:tc>
          <w:tcPr>
            <w:tcW w:w="2688" w:type="dxa"/>
            <w:gridSpan w:val="2"/>
            <w:vAlign w:val="center"/>
          </w:tcPr>
          <w:p w14:paraId="73D34553" w14:textId="77777777" w:rsidR="00EE2ED4" w:rsidRDefault="00EE2ED4" w:rsidP="006A4CAB">
            <w:pPr>
              <w:pStyle w:val="af0"/>
              <w:numPr>
                <w:ilvl w:val="4"/>
                <w:numId w:val="0"/>
              </w:numPr>
              <w:spacing w:beforeLines="0" w:before="0" w:afterLines="0" w:after="0"/>
              <w:contextualSpacing/>
              <w:jc w:val="center"/>
              <w:outlineLvl w:val="9"/>
              <w:rPr>
                <w:rFonts w:ascii="宋体" w:eastAsia="宋体" w:hAnsi="宋体" w:cs="宋体"/>
                <w:bCs/>
                <w:sz w:val="18"/>
                <w:szCs w:val="18"/>
                <w:lang w:val="en-US" w:eastAsia="zh-CN"/>
              </w:rPr>
            </w:pPr>
            <w:r>
              <w:rPr>
                <w:rFonts w:ascii="宋体" w:eastAsia="宋体" w:hAnsi="宋体" w:cs="宋体" w:hint="eastAsia"/>
                <w:bCs/>
                <w:sz w:val="18"/>
                <w:szCs w:val="18"/>
                <w:lang w:val="en-US" w:eastAsia="zh-CN"/>
              </w:rPr>
              <w:t>安全防护</w:t>
            </w:r>
          </w:p>
        </w:tc>
        <w:tc>
          <w:tcPr>
            <w:tcW w:w="636" w:type="dxa"/>
            <w:vAlign w:val="center"/>
          </w:tcPr>
          <w:p w14:paraId="0B17699B" w14:textId="77777777" w:rsidR="00EE2ED4" w:rsidRDefault="00EE2ED4" w:rsidP="006A4CAB">
            <w:pPr>
              <w:pStyle w:val="afff1"/>
              <w:contextualSpacing/>
              <w:jc w:val="center"/>
              <w:rPr>
                <w:rFonts w:hAnsi="宋体" w:cs="宋体"/>
                <w:bCs/>
                <w:sz w:val="18"/>
                <w:szCs w:val="18"/>
                <w:lang w:val="en-US" w:eastAsia="zh-CN"/>
              </w:rPr>
            </w:pPr>
            <w:r>
              <w:rPr>
                <w:rFonts w:hAnsi="宋体" w:cs="宋体" w:hint="eastAsia"/>
                <w:bCs/>
                <w:sz w:val="18"/>
                <w:szCs w:val="18"/>
                <w:lang w:val="en-US" w:eastAsia="zh-CN"/>
              </w:rPr>
              <w:t>/</w:t>
            </w:r>
          </w:p>
        </w:tc>
        <w:tc>
          <w:tcPr>
            <w:tcW w:w="3933" w:type="dxa"/>
            <w:vAlign w:val="center"/>
          </w:tcPr>
          <w:p w14:paraId="1C3B1AE1" w14:textId="77777777" w:rsidR="00EE2ED4" w:rsidRDefault="00EE2ED4" w:rsidP="006A4CAB">
            <w:pPr>
              <w:pStyle w:val="afff1"/>
              <w:contextualSpacing/>
              <w:jc w:val="center"/>
              <w:rPr>
                <w:rFonts w:hAnsi="宋体" w:cs="宋体"/>
                <w:bCs/>
                <w:sz w:val="18"/>
                <w:szCs w:val="18"/>
                <w:lang w:val="en-US" w:eastAsia="zh-CN"/>
              </w:rPr>
            </w:pPr>
            <w:r>
              <w:rPr>
                <w:rFonts w:hAnsi="宋体" w:cs="宋体" w:hint="eastAsia"/>
                <w:bCs/>
                <w:sz w:val="18"/>
                <w:szCs w:val="18"/>
                <w:lang w:val="en-US" w:eastAsia="zh-CN"/>
              </w:rPr>
              <w:t>符合本大纲5.2.1的要求</w:t>
            </w:r>
          </w:p>
        </w:tc>
      </w:tr>
      <w:tr w:rsidR="00EE2ED4" w14:paraId="25B1B297" w14:textId="77777777" w:rsidTr="006A4CAB">
        <w:trPr>
          <w:trHeight w:val="284"/>
          <w:jc w:val="center"/>
        </w:trPr>
        <w:tc>
          <w:tcPr>
            <w:tcW w:w="1500" w:type="dxa"/>
            <w:vMerge/>
            <w:vAlign w:val="center"/>
          </w:tcPr>
          <w:p w14:paraId="13C05DE3" w14:textId="77777777" w:rsidR="00EE2ED4" w:rsidRDefault="00EE2ED4" w:rsidP="006A4CAB">
            <w:pPr>
              <w:pStyle w:val="afff1"/>
              <w:contextualSpacing/>
              <w:jc w:val="center"/>
              <w:rPr>
                <w:rFonts w:hAnsi="宋体" w:cs="宋体"/>
                <w:bCs/>
                <w:sz w:val="18"/>
                <w:szCs w:val="18"/>
                <w:lang w:val="en-US" w:eastAsia="zh-CN"/>
              </w:rPr>
            </w:pPr>
          </w:p>
        </w:tc>
        <w:tc>
          <w:tcPr>
            <w:tcW w:w="625" w:type="dxa"/>
            <w:vAlign w:val="center"/>
          </w:tcPr>
          <w:p w14:paraId="55DE776C" w14:textId="77777777" w:rsidR="00EE2ED4" w:rsidRDefault="00EE2ED4" w:rsidP="006A4CAB">
            <w:pPr>
              <w:pStyle w:val="afff1"/>
              <w:contextualSpacing/>
              <w:jc w:val="center"/>
              <w:rPr>
                <w:rFonts w:hAnsi="宋体" w:cs="宋体"/>
                <w:bCs/>
                <w:sz w:val="18"/>
                <w:szCs w:val="18"/>
                <w:lang w:val="en-US" w:eastAsia="zh-CN"/>
              </w:rPr>
            </w:pPr>
            <w:r>
              <w:rPr>
                <w:rFonts w:hAnsi="宋体" w:cs="宋体" w:hint="eastAsia"/>
                <w:bCs/>
                <w:sz w:val="18"/>
                <w:szCs w:val="18"/>
                <w:lang w:val="en-US" w:eastAsia="zh-CN"/>
              </w:rPr>
              <w:t>2</w:t>
            </w:r>
          </w:p>
        </w:tc>
        <w:tc>
          <w:tcPr>
            <w:tcW w:w="2688" w:type="dxa"/>
            <w:gridSpan w:val="2"/>
            <w:vAlign w:val="center"/>
          </w:tcPr>
          <w:p w14:paraId="52985FA5" w14:textId="77777777" w:rsidR="00EE2ED4" w:rsidRDefault="00EE2ED4" w:rsidP="006A4CAB">
            <w:pPr>
              <w:pStyle w:val="afff1"/>
              <w:contextualSpacing/>
              <w:jc w:val="center"/>
              <w:rPr>
                <w:rFonts w:hAnsi="宋体" w:cs="宋体"/>
                <w:bCs/>
                <w:sz w:val="18"/>
                <w:szCs w:val="18"/>
                <w:lang w:val="en-US" w:eastAsia="zh-CN"/>
              </w:rPr>
            </w:pPr>
            <w:r>
              <w:rPr>
                <w:rFonts w:hAnsi="宋体" w:cs="宋体" w:hint="eastAsia"/>
                <w:bCs/>
                <w:sz w:val="18"/>
                <w:szCs w:val="18"/>
                <w:lang w:val="en-US" w:eastAsia="zh-CN"/>
              </w:rPr>
              <w:t>安全信息</w:t>
            </w:r>
          </w:p>
        </w:tc>
        <w:tc>
          <w:tcPr>
            <w:tcW w:w="636" w:type="dxa"/>
            <w:vAlign w:val="center"/>
          </w:tcPr>
          <w:p w14:paraId="3A9A2EFC" w14:textId="77777777" w:rsidR="00EE2ED4" w:rsidRDefault="00EE2ED4" w:rsidP="006A4CAB">
            <w:pPr>
              <w:pStyle w:val="afff1"/>
              <w:contextualSpacing/>
              <w:jc w:val="center"/>
              <w:rPr>
                <w:rFonts w:hAnsi="宋体" w:cs="宋体"/>
                <w:bCs/>
                <w:sz w:val="18"/>
                <w:szCs w:val="18"/>
                <w:lang w:val="en-US" w:eastAsia="zh-CN"/>
              </w:rPr>
            </w:pPr>
            <w:r>
              <w:rPr>
                <w:rFonts w:hAnsi="宋体" w:cs="宋体" w:hint="eastAsia"/>
                <w:bCs/>
                <w:sz w:val="18"/>
                <w:szCs w:val="18"/>
                <w:lang w:val="en-US" w:eastAsia="zh-CN"/>
              </w:rPr>
              <w:t>/</w:t>
            </w:r>
          </w:p>
        </w:tc>
        <w:tc>
          <w:tcPr>
            <w:tcW w:w="3933" w:type="dxa"/>
            <w:vAlign w:val="center"/>
          </w:tcPr>
          <w:p w14:paraId="48093E8E" w14:textId="77777777" w:rsidR="00EE2ED4" w:rsidRDefault="00EE2ED4" w:rsidP="006A4CAB">
            <w:pPr>
              <w:pStyle w:val="afff1"/>
              <w:contextualSpacing/>
              <w:jc w:val="center"/>
              <w:rPr>
                <w:rFonts w:hAnsi="宋体" w:cs="宋体"/>
                <w:bCs/>
                <w:sz w:val="18"/>
                <w:szCs w:val="18"/>
                <w:lang w:val="en-US" w:eastAsia="zh-CN"/>
              </w:rPr>
            </w:pPr>
            <w:r>
              <w:rPr>
                <w:rFonts w:hAnsi="宋体" w:cs="宋体" w:hint="eastAsia"/>
                <w:bCs/>
                <w:sz w:val="18"/>
                <w:szCs w:val="18"/>
                <w:lang w:val="en-US" w:eastAsia="zh-CN"/>
              </w:rPr>
              <w:t>符合本大纲5.2.2的要求</w:t>
            </w:r>
          </w:p>
        </w:tc>
      </w:tr>
      <w:tr w:rsidR="00EE2ED4" w14:paraId="2CE9C8E8" w14:textId="77777777" w:rsidTr="006A4CAB">
        <w:trPr>
          <w:trHeight w:val="284"/>
          <w:jc w:val="center"/>
        </w:trPr>
        <w:tc>
          <w:tcPr>
            <w:tcW w:w="1500" w:type="dxa"/>
            <w:vMerge w:val="restart"/>
            <w:vAlign w:val="center"/>
          </w:tcPr>
          <w:p w14:paraId="2D1D1F00" w14:textId="77777777" w:rsidR="00EE2ED4" w:rsidRDefault="00EE2ED4" w:rsidP="006A4CAB">
            <w:pPr>
              <w:pStyle w:val="afff1"/>
              <w:contextualSpacing/>
              <w:jc w:val="center"/>
              <w:rPr>
                <w:rFonts w:hAnsi="宋体" w:cs="宋体"/>
                <w:bCs/>
                <w:sz w:val="18"/>
                <w:szCs w:val="18"/>
                <w:lang w:val="en-US" w:eastAsia="zh-CN"/>
              </w:rPr>
            </w:pPr>
            <w:r>
              <w:rPr>
                <w:rFonts w:hAnsi="宋体" w:cs="宋体" w:hint="eastAsia"/>
                <w:bCs/>
                <w:sz w:val="18"/>
                <w:szCs w:val="18"/>
                <w:lang w:val="en-US" w:eastAsia="zh-CN"/>
              </w:rPr>
              <w:t>适用性评价</w:t>
            </w:r>
          </w:p>
        </w:tc>
        <w:tc>
          <w:tcPr>
            <w:tcW w:w="625" w:type="dxa"/>
            <w:vAlign w:val="center"/>
          </w:tcPr>
          <w:p w14:paraId="513B1C2A" w14:textId="77777777" w:rsidR="00EE2ED4" w:rsidRDefault="00EE2ED4" w:rsidP="006A4CAB">
            <w:pPr>
              <w:pStyle w:val="afff1"/>
              <w:contextualSpacing/>
              <w:jc w:val="center"/>
              <w:rPr>
                <w:rFonts w:hAnsi="宋体" w:cs="宋体"/>
                <w:bCs/>
                <w:sz w:val="18"/>
                <w:szCs w:val="18"/>
                <w:lang w:val="en-US" w:eastAsia="zh-CN"/>
              </w:rPr>
            </w:pPr>
            <w:r>
              <w:rPr>
                <w:rFonts w:hAnsi="宋体" w:cs="宋体" w:hint="eastAsia"/>
                <w:bCs/>
                <w:sz w:val="18"/>
                <w:szCs w:val="18"/>
                <w:lang w:val="en-US" w:eastAsia="zh-CN"/>
              </w:rPr>
              <w:t>1</w:t>
            </w:r>
          </w:p>
        </w:tc>
        <w:tc>
          <w:tcPr>
            <w:tcW w:w="2688" w:type="dxa"/>
            <w:gridSpan w:val="2"/>
            <w:vAlign w:val="center"/>
          </w:tcPr>
          <w:p w14:paraId="63B456F0" w14:textId="77777777" w:rsidR="00EE2ED4" w:rsidRDefault="00EE2ED4" w:rsidP="006A4CAB">
            <w:pPr>
              <w:pStyle w:val="afff1"/>
              <w:contextualSpacing/>
              <w:jc w:val="center"/>
              <w:rPr>
                <w:rFonts w:hAnsi="宋体" w:cs="宋体"/>
                <w:bCs/>
                <w:sz w:val="18"/>
                <w:szCs w:val="18"/>
                <w:lang w:val="en-US" w:eastAsia="zh-CN"/>
              </w:rPr>
            </w:pPr>
            <w:r>
              <w:rPr>
                <w:rFonts w:hAnsi="宋体" w:cs="宋体" w:hint="eastAsia"/>
                <w:bCs/>
                <w:sz w:val="18"/>
                <w:szCs w:val="18"/>
                <w:lang w:val="en-US" w:eastAsia="zh-CN"/>
              </w:rPr>
              <w:t>滚蛋间隙</w:t>
            </w:r>
          </w:p>
        </w:tc>
        <w:tc>
          <w:tcPr>
            <w:tcW w:w="636" w:type="dxa"/>
            <w:vAlign w:val="center"/>
          </w:tcPr>
          <w:p w14:paraId="187833AB" w14:textId="77777777" w:rsidR="00EE2ED4" w:rsidRDefault="00EE2ED4" w:rsidP="006A4CAB">
            <w:pPr>
              <w:pStyle w:val="afff1"/>
              <w:contextualSpacing/>
              <w:jc w:val="center"/>
              <w:rPr>
                <w:rFonts w:hAnsi="宋体" w:cs="宋体"/>
                <w:bCs/>
                <w:sz w:val="18"/>
                <w:szCs w:val="18"/>
                <w:lang w:val="en-US" w:eastAsia="zh-CN"/>
              </w:rPr>
            </w:pPr>
            <w:r>
              <w:rPr>
                <w:rFonts w:hAnsi="宋体" w:cs="宋体" w:hint="eastAsia"/>
                <w:bCs/>
                <w:sz w:val="18"/>
                <w:szCs w:val="18"/>
                <w:lang w:val="en-US" w:eastAsia="zh-CN"/>
              </w:rPr>
              <w:t>mm</w:t>
            </w:r>
          </w:p>
        </w:tc>
        <w:tc>
          <w:tcPr>
            <w:tcW w:w="3933" w:type="dxa"/>
            <w:vAlign w:val="center"/>
          </w:tcPr>
          <w:p w14:paraId="5662F1F9" w14:textId="77777777" w:rsidR="00EE2ED4" w:rsidRDefault="00EE2ED4" w:rsidP="006A4CAB">
            <w:pPr>
              <w:pStyle w:val="afff8"/>
              <w:ind w:firstLineChars="0" w:firstLine="0"/>
              <w:contextualSpacing/>
              <w:jc w:val="center"/>
              <w:rPr>
                <w:rFonts w:ascii="宋体" w:hAnsi="宋体" w:cs="宋体"/>
                <w:bCs/>
                <w:sz w:val="18"/>
                <w:szCs w:val="18"/>
              </w:rPr>
            </w:pPr>
            <w:r>
              <w:rPr>
                <w:rFonts w:ascii="宋体" w:hAnsi="宋体" w:cs="宋体" w:hint="eastAsia"/>
                <w:bCs/>
                <w:sz w:val="18"/>
                <w:szCs w:val="18"/>
              </w:rPr>
              <w:t>符合本大纲表3的要求</w:t>
            </w:r>
          </w:p>
        </w:tc>
      </w:tr>
      <w:tr w:rsidR="00EE2ED4" w14:paraId="3A21D2B5" w14:textId="77777777" w:rsidTr="006A4CAB">
        <w:trPr>
          <w:trHeight w:val="284"/>
          <w:jc w:val="center"/>
        </w:trPr>
        <w:tc>
          <w:tcPr>
            <w:tcW w:w="1500" w:type="dxa"/>
            <w:vMerge/>
            <w:vAlign w:val="center"/>
          </w:tcPr>
          <w:p w14:paraId="1FCD31E4" w14:textId="77777777" w:rsidR="00EE2ED4" w:rsidRDefault="00EE2ED4" w:rsidP="006A4CAB">
            <w:pPr>
              <w:pStyle w:val="afff1"/>
              <w:contextualSpacing/>
              <w:jc w:val="center"/>
              <w:rPr>
                <w:rFonts w:hAnsi="宋体" w:cs="宋体"/>
                <w:bCs/>
                <w:sz w:val="18"/>
                <w:szCs w:val="18"/>
                <w:lang w:val="en-US" w:eastAsia="zh-CN"/>
              </w:rPr>
            </w:pPr>
          </w:p>
        </w:tc>
        <w:tc>
          <w:tcPr>
            <w:tcW w:w="625" w:type="dxa"/>
            <w:vAlign w:val="center"/>
          </w:tcPr>
          <w:p w14:paraId="1DFFC7DB" w14:textId="77777777" w:rsidR="00EE2ED4" w:rsidRDefault="00EE2ED4" w:rsidP="006A4CAB">
            <w:pPr>
              <w:pStyle w:val="afff1"/>
              <w:contextualSpacing/>
              <w:jc w:val="center"/>
              <w:rPr>
                <w:rFonts w:hAnsi="宋体" w:cs="宋体"/>
                <w:bCs/>
                <w:sz w:val="18"/>
                <w:szCs w:val="18"/>
                <w:lang w:val="en-US" w:eastAsia="zh-CN"/>
              </w:rPr>
            </w:pPr>
            <w:r>
              <w:rPr>
                <w:rFonts w:hAnsi="宋体" w:cs="宋体" w:hint="eastAsia"/>
                <w:bCs/>
                <w:sz w:val="18"/>
                <w:szCs w:val="18"/>
                <w:lang w:val="en-US" w:eastAsia="zh-CN"/>
              </w:rPr>
              <w:t>2</w:t>
            </w:r>
          </w:p>
        </w:tc>
        <w:tc>
          <w:tcPr>
            <w:tcW w:w="2688" w:type="dxa"/>
            <w:gridSpan w:val="2"/>
            <w:vAlign w:val="center"/>
          </w:tcPr>
          <w:p w14:paraId="78A2CFBB" w14:textId="77777777" w:rsidR="00EE2ED4" w:rsidRDefault="00EE2ED4" w:rsidP="006A4CAB">
            <w:pPr>
              <w:pStyle w:val="afff1"/>
              <w:contextualSpacing/>
              <w:jc w:val="center"/>
              <w:rPr>
                <w:rFonts w:hAnsi="宋体" w:cs="宋体"/>
                <w:bCs/>
                <w:sz w:val="18"/>
                <w:szCs w:val="18"/>
                <w:lang w:val="en-US" w:eastAsia="zh-CN"/>
              </w:rPr>
            </w:pPr>
            <w:r>
              <w:rPr>
                <w:rFonts w:hAnsi="宋体" w:cs="宋体" w:hint="eastAsia"/>
                <w:bCs/>
                <w:sz w:val="18"/>
                <w:szCs w:val="18"/>
                <w:lang w:val="en-US" w:eastAsia="zh-CN"/>
              </w:rPr>
              <w:t>每只鸡占有</w:t>
            </w:r>
            <w:proofErr w:type="gramStart"/>
            <w:r>
              <w:rPr>
                <w:rFonts w:hAnsi="宋体" w:cs="宋体" w:hint="eastAsia"/>
                <w:bCs/>
                <w:sz w:val="18"/>
                <w:szCs w:val="18"/>
                <w:lang w:val="en-US" w:eastAsia="zh-CN"/>
              </w:rPr>
              <w:t>笼</w:t>
            </w:r>
            <w:proofErr w:type="gramEnd"/>
            <w:r>
              <w:rPr>
                <w:rFonts w:hAnsi="宋体" w:cs="宋体" w:hint="eastAsia"/>
                <w:bCs/>
                <w:sz w:val="18"/>
                <w:szCs w:val="18"/>
                <w:lang w:val="en-US" w:eastAsia="zh-CN"/>
              </w:rPr>
              <w:t>床面积测定</w:t>
            </w:r>
          </w:p>
        </w:tc>
        <w:tc>
          <w:tcPr>
            <w:tcW w:w="636" w:type="dxa"/>
            <w:vAlign w:val="center"/>
          </w:tcPr>
          <w:p w14:paraId="19083B76" w14:textId="77777777" w:rsidR="00EE2ED4" w:rsidRDefault="00EE2ED4" w:rsidP="006A4CAB">
            <w:pPr>
              <w:pStyle w:val="afff1"/>
              <w:contextualSpacing/>
              <w:jc w:val="center"/>
              <w:rPr>
                <w:rFonts w:hAnsi="宋体" w:cs="宋体"/>
                <w:bCs/>
                <w:sz w:val="18"/>
                <w:szCs w:val="18"/>
                <w:lang w:val="en-US" w:eastAsia="zh-CN"/>
              </w:rPr>
            </w:pPr>
            <w:r>
              <w:rPr>
                <w:rFonts w:hAnsi="宋体" w:cs="宋体" w:hint="eastAsia"/>
                <w:bCs/>
                <w:sz w:val="18"/>
                <w:szCs w:val="18"/>
                <w:lang w:val="en-US" w:eastAsia="zh-CN"/>
              </w:rPr>
              <w:t>cm</w:t>
            </w:r>
            <w:r>
              <w:rPr>
                <w:rFonts w:hAnsi="宋体" w:cs="宋体" w:hint="eastAsia"/>
                <w:bCs/>
                <w:sz w:val="18"/>
                <w:szCs w:val="18"/>
                <w:vertAlign w:val="superscript"/>
                <w:lang w:val="en-US" w:eastAsia="zh-CN"/>
              </w:rPr>
              <w:t>2</w:t>
            </w:r>
          </w:p>
        </w:tc>
        <w:tc>
          <w:tcPr>
            <w:tcW w:w="3933" w:type="dxa"/>
            <w:vAlign w:val="center"/>
          </w:tcPr>
          <w:p w14:paraId="6BDDE186" w14:textId="77777777" w:rsidR="00EE2ED4" w:rsidRDefault="00EE2ED4" w:rsidP="006A4CAB">
            <w:pPr>
              <w:contextualSpacing/>
              <w:jc w:val="center"/>
              <w:rPr>
                <w:rFonts w:ascii="宋体" w:hAnsi="宋体" w:cs="宋体"/>
                <w:bCs/>
                <w:sz w:val="18"/>
                <w:szCs w:val="18"/>
              </w:rPr>
            </w:pPr>
            <w:r>
              <w:rPr>
                <w:rFonts w:ascii="宋体" w:hAnsi="宋体" w:cs="宋体" w:hint="eastAsia"/>
                <w:bCs/>
                <w:sz w:val="18"/>
                <w:szCs w:val="18"/>
              </w:rPr>
              <w:t>符合本大纲表3的要求</w:t>
            </w:r>
          </w:p>
        </w:tc>
      </w:tr>
      <w:tr w:rsidR="00EE2ED4" w14:paraId="50C2EED4" w14:textId="77777777" w:rsidTr="006A4CAB">
        <w:trPr>
          <w:trHeight w:val="284"/>
          <w:jc w:val="center"/>
        </w:trPr>
        <w:tc>
          <w:tcPr>
            <w:tcW w:w="1500" w:type="dxa"/>
            <w:vMerge/>
            <w:vAlign w:val="center"/>
          </w:tcPr>
          <w:p w14:paraId="3E9D3B80" w14:textId="77777777" w:rsidR="00EE2ED4" w:rsidRDefault="00EE2ED4" w:rsidP="006A4CAB">
            <w:pPr>
              <w:pStyle w:val="afff1"/>
              <w:contextualSpacing/>
              <w:jc w:val="center"/>
              <w:rPr>
                <w:rFonts w:hAnsi="宋体" w:cs="宋体"/>
                <w:bCs/>
                <w:sz w:val="18"/>
                <w:szCs w:val="18"/>
                <w:lang w:val="en-US" w:eastAsia="zh-CN"/>
              </w:rPr>
            </w:pPr>
          </w:p>
        </w:tc>
        <w:tc>
          <w:tcPr>
            <w:tcW w:w="625" w:type="dxa"/>
            <w:vAlign w:val="center"/>
          </w:tcPr>
          <w:p w14:paraId="31007DDC" w14:textId="77777777" w:rsidR="00EE2ED4" w:rsidRDefault="00EE2ED4" w:rsidP="006A4CAB">
            <w:pPr>
              <w:pStyle w:val="afff1"/>
              <w:contextualSpacing/>
              <w:jc w:val="center"/>
              <w:rPr>
                <w:rFonts w:hAnsi="宋体" w:cs="宋体"/>
                <w:bCs/>
                <w:sz w:val="18"/>
                <w:szCs w:val="18"/>
                <w:lang w:val="en-US" w:eastAsia="zh-CN"/>
              </w:rPr>
            </w:pPr>
            <w:r>
              <w:rPr>
                <w:rFonts w:hAnsi="宋体" w:cs="宋体" w:hint="eastAsia"/>
                <w:bCs/>
                <w:sz w:val="18"/>
                <w:szCs w:val="18"/>
                <w:lang w:val="en-US" w:eastAsia="zh-CN"/>
              </w:rPr>
              <w:t>3</w:t>
            </w:r>
          </w:p>
        </w:tc>
        <w:tc>
          <w:tcPr>
            <w:tcW w:w="2688" w:type="dxa"/>
            <w:gridSpan w:val="2"/>
            <w:vAlign w:val="center"/>
          </w:tcPr>
          <w:p w14:paraId="7AE92B06" w14:textId="77777777" w:rsidR="00EE2ED4" w:rsidRDefault="00EE2ED4" w:rsidP="006A4CAB">
            <w:pPr>
              <w:pStyle w:val="afff1"/>
              <w:contextualSpacing/>
              <w:jc w:val="center"/>
              <w:rPr>
                <w:rFonts w:hAnsi="宋体" w:cs="宋体"/>
                <w:bCs/>
                <w:sz w:val="18"/>
                <w:szCs w:val="18"/>
                <w:lang w:val="en-US" w:eastAsia="zh-CN"/>
              </w:rPr>
            </w:pPr>
            <w:r>
              <w:rPr>
                <w:rFonts w:hAnsi="宋体" w:cs="宋体" w:hint="eastAsia"/>
                <w:bCs/>
                <w:sz w:val="18"/>
                <w:szCs w:val="18"/>
                <w:lang w:val="en-US" w:eastAsia="zh-CN"/>
              </w:rPr>
              <w:t>镀锌层厚度</w:t>
            </w:r>
          </w:p>
        </w:tc>
        <w:tc>
          <w:tcPr>
            <w:tcW w:w="636" w:type="dxa"/>
            <w:vAlign w:val="center"/>
          </w:tcPr>
          <w:p w14:paraId="5E2477AB" w14:textId="77777777" w:rsidR="00EE2ED4" w:rsidRDefault="00EE2ED4" w:rsidP="006A4CAB">
            <w:pPr>
              <w:pStyle w:val="afff1"/>
              <w:contextualSpacing/>
              <w:jc w:val="center"/>
              <w:rPr>
                <w:rFonts w:hAnsi="宋体" w:cs="宋体"/>
                <w:sz w:val="18"/>
                <w:szCs w:val="18"/>
                <w:lang w:val="en-US" w:eastAsia="zh-CN"/>
              </w:rPr>
            </w:pPr>
            <w:r>
              <w:rPr>
                <w:rFonts w:hAnsi="宋体" w:cs="宋体" w:hint="eastAsia"/>
                <w:bCs/>
                <w:sz w:val="18"/>
                <w:szCs w:val="18"/>
                <w:lang w:val="en-US" w:eastAsia="zh-CN"/>
              </w:rPr>
              <w:t>µm</w:t>
            </w:r>
          </w:p>
        </w:tc>
        <w:tc>
          <w:tcPr>
            <w:tcW w:w="3933" w:type="dxa"/>
            <w:vAlign w:val="center"/>
          </w:tcPr>
          <w:p w14:paraId="380FC9F1" w14:textId="77777777" w:rsidR="00EE2ED4" w:rsidRDefault="00EE2ED4" w:rsidP="006A4CAB">
            <w:pPr>
              <w:contextualSpacing/>
              <w:jc w:val="center"/>
              <w:rPr>
                <w:rFonts w:ascii="宋体" w:hAnsi="宋体" w:cs="宋体"/>
                <w:sz w:val="18"/>
                <w:szCs w:val="18"/>
              </w:rPr>
            </w:pPr>
            <w:r>
              <w:rPr>
                <w:rFonts w:ascii="宋体" w:hAnsi="宋体" w:cs="宋体" w:hint="eastAsia"/>
                <w:bCs/>
                <w:sz w:val="18"/>
                <w:szCs w:val="18"/>
              </w:rPr>
              <w:t>符合本大纲表3的要求</w:t>
            </w:r>
          </w:p>
        </w:tc>
      </w:tr>
      <w:tr w:rsidR="00EE2ED4" w14:paraId="347D7C19" w14:textId="77777777" w:rsidTr="006A4CAB">
        <w:trPr>
          <w:trHeight w:val="284"/>
          <w:jc w:val="center"/>
        </w:trPr>
        <w:tc>
          <w:tcPr>
            <w:tcW w:w="1500" w:type="dxa"/>
            <w:vMerge/>
            <w:vAlign w:val="center"/>
          </w:tcPr>
          <w:p w14:paraId="61511168" w14:textId="77777777" w:rsidR="00EE2ED4" w:rsidRDefault="00EE2ED4" w:rsidP="006A4CAB">
            <w:pPr>
              <w:pStyle w:val="afff1"/>
              <w:contextualSpacing/>
              <w:jc w:val="center"/>
              <w:rPr>
                <w:rFonts w:hAnsi="宋体" w:cs="宋体"/>
                <w:bCs/>
                <w:sz w:val="18"/>
                <w:szCs w:val="18"/>
                <w:lang w:val="en-US" w:eastAsia="zh-CN"/>
              </w:rPr>
            </w:pPr>
          </w:p>
        </w:tc>
        <w:tc>
          <w:tcPr>
            <w:tcW w:w="625" w:type="dxa"/>
            <w:vAlign w:val="center"/>
          </w:tcPr>
          <w:p w14:paraId="7E15AD2D" w14:textId="77777777" w:rsidR="00EE2ED4" w:rsidRDefault="00EE2ED4" w:rsidP="006A4CAB">
            <w:pPr>
              <w:pStyle w:val="afff1"/>
              <w:contextualSpacing/>
              <w:jc w:val="center"/>
              <w:rPr>
                <w:rFonts w:hAnsi="宋体" w:cs="宋体"/>
                <w:bCs/>
                <w:sz w:val="18"/>
                <w:szCs w:val="18"/>
                <w:lang w:val="en-US" w:eastAsia="zh-CN"/>
              </w:rPr>
            </w:pPr>
            <w:r>
              <w:rPr>
                <w:rFonts w:hAnsi="宋体" w:cs="宋体" w:hint="eastAsia"/>
                <w:bCs/>
                <w:sz w:val="18"/>
                <w:szCs w:val="18"/>
                <w:lang w:val="en-US" w:eastAsia="zh-CN"/>
              </w:rPr>
              <w:t>4</w:t>
            </w:r>
          </w:p>
        </w:tc>
        <w:tc>
          <w:tcPr>
            <w:tcW w:w="2688" w:type="dxa"/>
            <w:gridSpan w:val="2"/>
            <w:vAlign w:val="center"/>
          </w:tcPr>
          <w:p w14:paraId="20A194DB" w14:textId="77777777" w:rsidR="00EE2ED4" w:rsidRDefault="00EE2ED4" w:rsidP="006A4CAB">
            <w:pPr>
              <w:pStyle w:val="afff1"/>
              <w:contextualSpacing/>
              <w:jc w:val="center"/>
              <w:rPr>
                <w:rFonts w:hAnsi="宋体" w:cs="宋体"/>
                <w:bCs/>
                <w:sz w:val="18"/>
                <w:szCs w:val="18"/>
                <w:lang w:val="en-US" w:eastAsia="zh-CN"/>
              </w:rPr>
            </w:pPr>
            <w:r>
              <w:rPr>
                <w:rFonts w:hAnsi="宋体" w:cs="宋体" w:hint="eastAsia"/>
                <w:bCs/>
                <w:sz w:val="18"/>
                <w:szCs w:val="18"/>
                <w:lang w:val="en-US" w:eastAsia="zh-CN"/>
              </w:rPr>
              <w:t>适用性用户意见</w:t>
            </w:r>
          </w:p>
        </w:tc>
        <w:tc>
          <w:tcPr>
            <w:tcW w:w="636" w:type="dxa"/>
            <w:vAlign w:val="center"/>
          </w:tcPr>
          <w:p w14:paraId="71D8529F" w14:textId="77777777" w:rsidR="00EE2ED4" w:rsidRDefault="00EE2ED4" w:rsidP="006A4CAB">
            <w:pPr>
              <w:pStyle w:val="afff1"/>
              <w:contextualSpacing/>
              <w:jc w:val="center"/>
              <w:rPr>
                <w:rFonts w:hAnsi="宋体" w:cs="宋体"/>
                <w:sz w:val="18"/>
                <w:szCs w:val="18"/>
                <w:lang w:val="en-US" w:eastAsia="zh-CN"/>
              </w:rPr>
            </w:pPr>
            <w:r>
              <w:rPr>
                <w:rFonts w:hAnsi="宋体" w:cs="宋体" w:hint="eastAsia"/>
                <w:bCs/>
                <w:sz w:val="18"/>
                <w:szCs w:val="18"/>
                <w:lang w:val="en-US" w:eastAsia="zh-CN"/>
              </w:rPr>
              <w:t>/</w:t>
            </w:r>
          </w:p>
        </w:tc>
        <w:tc>
          <w:tcPr>
            <w:tcW w:w="3933" w:type="dxa"/>
            <w:vAlign w:val="center"/>
          </w:tcPr>
          <w:p w14:paraId="12E69F64" w14:textId="77777777" w:rsidR="00EE2ED4" w:rsidRDefault="00EE2ED4" w:rsidP="006A4CAB">
            <w:pPr>
              <w:contextualSpacing/>
              <w:jc w:val="center"/>
              <w:rPr>
                <w:rFonts w:ascii="宋体" w:hAnsi="宋体" w:cs="宋体"/>
                <w:sz w:val="18"/>
                <w:szCs w:val="18"/>
              </w:rPr>
            </w:pPr>
            <w:r>
              <w:rPr>
                <w:rFonts w:ascii="宋体" w:hAnsi="宋体" w:cs="宋体" w:hint="eastAsia"/>
                <w:bCs/>
                <w:sz w:val="18"/>
                <w:szCs w:val="18"/>
                <w:lang w:val="zh-CN"/>
              </w:rPr>
              <w:t>调查结果为“好”和“中”的占比不小于</w:t>
            </w:r>
            <w:r>
              <w:rPr>
                <w:rFonts w:ascii="宋体" w:hAnsi="宋体" w:cs="宋体" w:hint="eastAsia"/>
                <w:bCs/>
                <w:sz w:val="18"/>
                <w:szCs w:val="18"/>
              </w:rPr>
              <w:t>8</w:t>
            </w:r>
            <w:r>
              <w:rPr>
                <w:rFonts w:ascii="宋体" w:hAnsi="宋体" w:cs="宋体" w:hint="eastAsia"/>
                <w:bCs/>
                <w:sz w:val="18"/>
                <w:szCs w:val="18"/>
                <w:lang w:val="zh-CN"/>
              </w:rPr>
              <w:t>0%</w:t>
            </w:r>
          </w:p>
        </w:tc>
      </w:tr>
      <w:tr w:rsidR="00EE2ED4" w14:paraId="1F3FECD9" w14:textId="77777777" w:rsidTr="006A4CAB">
        <w:trPr>
          <w:trHeight w:val="284"/>
          <w:jc w:val="center"/>
        </w:trPr>
        <w:tc>
          <w:tcPr>
            <w:tcW w:w="1500" w:type="dxa"/>
            <w:vMerge w:val="restart"/>
            <w:vAlign w:val="center"/>
          </w:tcPr>
          <w:p w14:paraId="4D0E8A79" w14:textId="77777777" w:rsidR="00EE2ED4" w:rsidRDefault="00EE2ED4" w:rsidP="006A4CAB">
            <w:pPr>
              <w:pStyle w:val="afff1"/>
              <w:contextualSpacing/>
              <w:jc w:val="center"/>
              <w:rPr>
                <w:rFonts w:hAnsi="宋体" w:cs="宋体"/>
                <w:bCs/>
                <w:sz w:val="18"/>
                <w:szCs w:val="18"/>
                <w:lang w:val="en-US" w:eastAsia="zh-CN"/>
              </w:rPr>
            </w:pPr>
            <w:r>
              <w:rPr>
                <w:rFonts w:hAnsi="宋体" w:cs="宋体" w:hint="eastAsia"/>
                <w:bCs/>
                <w:sz w:val="18"/>
                <w:szCs w:val="18"/>
                <w:lang w:val="en-US" w:eastAsia="zh-CN"/>
              </w:rPr>
              <w:t>可靠性评价</w:t>
            </w:r>
          </w:p>
        </w:tc>
        <w:tc>
          <w:tcPr>
            <w:tcW w:w="625" w:type="dxa"/>
            <w:vMerge w:val="restart"/>
            <w:vAlign w:val="center"/>
          </w:tcPr>
          <w:p w14:paraId="41E3110F" w14:textId="77777777" w:rsidR="00EE2ED4" w:rsidRDefault="00EE2ED4" w:rsidP="006A4CAB">
            <w:pPr>
              <w:pStyle w:val="afff1"/>
              <w:contextualSpacing/>
              <w:jc w:val="center"/>
              <w:rPr>
                <w:rFonts w:hAnsi="宋体" w:cs="宋体"/>
                <w:bCs/>
                <w:sz w:val="18"/>
                <w:szCs w:val="18"/>
                <w:lang w:val="en-US" w:eastAsia="zh-CN"/>
              </w:rPr>
            </w:pPr>
            <w:r>
              <w:rPr>
                <w:rFonts w:hAnsi="宋体" w:cs="宋体" w:hint="eastAsia"/>
                <w:bCs/>
                <w:sz w:val="18"/>
                <w:szCs w:val="18"/>
                <w:lang w:val="en-US" w:eastAsia="zh-CN"/>
              </w:rPr>
              <w:t>1</w:t>
            </w:r>
          </w:p>
        </w:tc>
        <w:tc>
          <w:tcPr>
            <w:tcW w:w="725" w:type="dxa"/>
            <w:vMerge w:val="restart"/>
            <w:vAlign w:val="center"/>
          </w:tcPr>
          <w:p w14:paraId="3F1242C4" w14:textId="77777777" w:rsidR="00EE2ED4" w:rsidRDefault="00EE2ED4" w:rsidP="006A4CAB">
            <w:pPr>
              <w:pStyle w:val="affe"/>
              <w:ind w:firstLineChars="0" w:firstLine="0"/>
              <w:contextualSpacing/>
              <w:jc w:val="left"/>
              <w:rPr>
                <w:rFonts w:hAnsi="宋体" w:cs="宋体"/>
                <w:bCs/>
                <w:sz w:val="18"/>
                <w:szCs w:val="18"/>
              </w:rPr>
            </w:pPr>
            <w:r>
              <w:rPr>
                <w:rFonts w:hAnsi="宋体" w:cs="宋体" w:hint="eastAsia"/>
                <w:bCs/>
                <w:kern w:val="2"/>
                <w:sz w:val="18"/>
                <w:szCs w:val="18"/>
              </w:rPr>
              <w:t>鸡笼和</w:t>
            </w:r>
            <w:proofErr w:type="gramStart"/>
            <w:r>
              <w:rPr>
                <w:rFonts w:hAnsi="宋体" w:cs="宋体" w:hint="eastAsia"/>
                <w:bCs/>
                <w:kern w:val="2"/>
                <w:sz w:val="18"/>
                <w:szCs w:val="18"/>
              </w:rPr>
              <w:t>笼架</w:t>
            </w:r>
            <w:proofErr w:type="gramEnd"/>
            <w:r>
              <w:rPr>
                <w:rFonts w:hAnsi="宋体" w:cs="宋体" w:hint="eastAsia"/>
                <w:bCs/>
                <w:kern w:val="2"/>
                <w:sz w:val="18"/>
                <w:szCs w:val="18"/>
              </w:rPr>
              <w:t>尺寸要求</w:t>
            </w:r>
          </w:p>
        </w:tc>
        <w:tc>
          <w:tcPr>
            <w:tcW w:w="1963" w:type="dxa"/>
            <w:vAlign w:val="center"/>
          </w:tcPr>
          <w:p w14:paraId="3A983CA2" w14:textId="77777777" w:rsidR="00EE2ED4" w:rsidRDefault="00EE2ED4" w:rsidP="006A4CAB">
            <w:pPr>
              <w:pStyle w:val="affe"/>
              <w:ind w:firstLineChars="0" w:firstLine="0"/>
              <w:contextualSpacing/>
              <w:jc w:val="center"/>
              <w:rPr>
                <w:rFonts w:hAnsi="宋体" w:cs="宋体"/>
                <w:bCs/>
                <w:sz w:val="18"/>
                <w:szCs w:val="18"/>
              </w:rPr>
            </w:pPr>
            <w:r>
              <w:rPr>
                <w:rFonts w:hAnsi="宋体" w:cs="宋体" w:hint="eastAsia"/>
                <w:sz w:val="18"/>
                <w:szCs w:val="18"/>
              </w:rPr>
              <w:t>底网直径</w:t>
            </w:r>
          </w:p>
        </w:tc>
        <w:tc>
          <w:tcPr>
            <w:tcW w:w="636" w:type="dxa"/>
            <w:vMerge w:val="restart"/>
            <w:vAlign w:val="center"/>
          </w:tcPr>
          <w:p w14:paraId="7D5AEE1C" w14:textId="77777777" w:rsidR="00EE2ED4" w:rsidRDefault="00EE2ED4" w:rsidP="006A4CAB">
            <w:pPr>
              <w:pStyle w:val="affe"/>
              <w:ind w:firstLineChars="0" w:firstLine="0"/>
              <w:contextualSpacing/>
              <w:jc w:val="center"/>
              <w:rPr>
                <w:rFonts w:hAnsi="宋体" w:cs="宋体"/>
                <w:bCs/>
                <w:sz w:val="18"/>
                <w:szCs w:val="18"/>
              </w:rPr>
            </w:pPr>
            <w:r>
              <w:rPr>
                <w:rFonts w:hAnsi="宋体" w:cs="宋体" w:hint="eastAsia"/>
                <w:sz w:val="18"/>
                <w:szCs w:val="18"/>
              </w:rPr>
              <w:t>mm</w:t>
            </w:r>
          </w:p>
        </w:tc>
        <w:tc>
          <w:tcPr>
            <w:tcW w:w="3933" w:type="dxa"/>
            <w:vAlign w:val="center"/>
          </w:tcPr>
          <w:p w14:paraId="246DB184" w14:textId="77777777" w:rsidR="00EE2ED4" w:rsidRDefault="00EE2ED4" w:rsidP="006A4CAB">
            <w:pPr>
              <w:pStyle w:val="afff1"/>
              <w:contextualSpacing/>
              <w:jc w:val="center"/>
              <w:rPr>
                <w:rFonts w:hAnsi="宋体" w:cs="宋体"/>
                <w:bCs/>
                <w:sz w:val="18"/>
                <w:szCs w:val="18"/>
                <w:lang w:val="en-US" w:eastAsia="zh-CN"/>
              </w:rPr>
            </w:pPr>
            <w:r>
              <w:rPr>
                <w:rFonts w:hAnsi="宋体" w:cs="宋体" w:hint="eastAsia"/>
                <w:bCs/>
                <w:sz w:val="18"/>
                <w:szCs w:val="18"/>
                <w:lang w:val="en-US" w:eastAsia="zh-CN"/>
              </w:rPr>
              <w:t>≥1.85</w:t>
            </w:r>
          </w:p>
        </w:tc>
      </w:tr>
      <w:tr w:rsidR="00EE2ED4" w14:paraId="77BAC05E" w14:textId="77777777" w:rsidTr="006A4CAB">
        <w:trPr>
          <w:trHeight w:val="284"/>
          <w:jc w:val="center"/>
        </w:trPr>
        <w:tc>
          <w:tcPr>
            <w:tcW w:w="1500" w:type="dxa"/>
            <w:vMerge/>
            <w:vAlign w:val="center"/>
          </w:tcPr>
          <w:p w14:paraId="726DF6C7" w14:textId="77777777" w:rsidR="00EE2ED4" w:rsidRDefault="00EE2ED4" w:rsidP="006A4CAB">
            <w:pPr>
              <w:pStyle w:val="afff1"/>
              <w:contextualSpacing/>
              <w:jc w:val="center"/>
              <w:rPr>
                <w:rFonts w:hAnsi="宋体" w:cs="宋体"/>
                <w:bCs/>
                <w:sz w:val="18"/>
                <w:szCs w:val="18"/>
                <w:lang w:val="en-US" w:eastAsia="zh-CN"/>
              </w:rPr>
            </w:pPr>
          </w:p>
        </w:tc>
        <w:tc>
          <w:tcPr>
            <w:tcW w:w="625" w:type="dxa"/>
            <w:vMerge/>
            <w:vAlign w:val="center"/>
          </w:tcPr>
          <w:p w14:paraId="7FA1281A" w14:textId="77777777" w:rsidR="00EE2ED4" w:rsidRDefault="00EE2ED4" w:rsidP="006A4CAB">
            <w:pPr>
              <w:pStyle w:val="afff1"/>
              <w:contextualSpacing/>
              <w:jc w:val="center"/>
              <w:rPr>
                <w:rFonts w:hAnsi="宋体" w:cs="宋体"/>
                <w:bCs/>
                <w:sz w:val="18"/>
                <w:szCs w:val="18"/>
                <w:lang w:val="en-US" w:eastAsia="zh-CN"/>
              </w:rPr>
            </w:pPr>
          </w:p>
        </w:tc>
        <w:tc>
          <w:tcPr>
            <w:tcW w:w="725" w:type="dxa"/>
            <w:vMerge/>
            <w:vAlign w:val="center"/>
          </w:tcPr>
          <w:p w14:paraId="648C585E" w14:textId="77777777" w:rsidR="00EE2ED4" w:rsidRDefault="00EE2ED4" w:rsidP="006A4CAB">
            <w:pPr>
              <w:pStyle w:val="affe"/>
              <w:ind w:firstLineChars="0" w:firstLine="0"/>
              <w:contextualSpacing/>
              <w:jc w:val="left"/>
              <w:rPr>
                <w:rFonts w:hAnsi="宋体" w:cs="宋体"/>
                <w:bCs/>
                <w:sz w:val="18"/>
                <w:szCs w:val="18"/>
              </w:rPr>
            </w:pPr>
          </w:p>
        </w:tc>
        <w:tc>
          <w:tcPr>
            <w:tcW w:w="1963" w:type="dxa"/>
            <w:vAlign w:val="center"/>
          </w:tcPr>
          <w:p w14:paraId="7726EFC7" w14:textId="77777777" w:rsidR="00EE2ED4" w:rsidRDefault="00EE2ED4" w:rsidP="006A4CAB">
            <w:pPr>
              <w:pStyle w:val="affe"/>
              <w:ind w:firstLineChars="0" w:firstLine="0"/>
              <w:contextualSpacing/>
              <w:jc w:val="center"/>
              <w:rPr>
                <w:rFonts w:hAnsi="宋体" w:cs="宋体"/>
                <w:sz w:val="18"/>
                <w:szCs w:val="18"/>
              </w:rPr>
            </w:pPr>
            <w:r>
              <w:rPr>
                <w:rFonts w:hAnsi="宋体" w:cs="宋体" w:hint="eastAsia"/>
                <w:sz w:val="18"/>
                <w:szCs w:val="18"/>
              </w:rPr>
              <w:t>前顶网直径</w:t>
            </w:r>
          </w:p>
        </w:tc>
        <w:tc>
          <w:tcPr>
            <w:tcW w:w="636" w:type="dxa"/>
            <w:vMerge/>
            <w:vAlign w:val="center"/>
          </w:tcPr>
          <w:p w14:paraId="2BC99922" w14:textId="77777777" w:rsidR="00EE2ED4" w:rsidRDefault="00EE2ED4" w:rsidP="006A4CAB">
            <w:pPr>
              <w:pStyle w:val="affe"/>
              <w:ind w:firstLineChars="0" w:firstLine="0"/>
              <w:contextualSpacing/>
              <w:jc w:val="left"/>
              <w:rPr>
                <w:rFonts w:hAnsi="宋体" w:cs="宋体"/>
                <w:sz w:val="18"/>
                <w:szCs w:val="18"/>
              </w:rPr>
            </w:pPr>
          </w:p>
        </w:tc>
        <w:tc>
          <w:tcPr>
            <w:tcW w:w="3933" w:type="dxa"/>
            <w:vAlign w:val="center"/>
          </w:tcPr>
          <w:p w14:paraId="7004804B" w14:textId="77777777" w:rsidR="00EE2ED4" w:rsidRDefault="00EE2ED4" w:rsidP="006A4CAB">
            <w:pPr>
              <w:pStyle w:val="afff1"/>
              <w:contextualSpacing/>
              <w:jc w:val="center"/>
              <w:rPr>
                <w:rFonts w:hAnsi="宋体" w:cs="宋体"/>
                <w:sz w:val="18"/>
                <w:szCs w:val="18"/>
                <w:lang w:val="en-US" w:eastAsia="zh-CN"/>
              </w:rPr>
            </w:pPr>
            <w:r>
              <w:rPr>
                <w:rFonts w:hAnsi="宋体" w:cs="宋体" w:hint="eastAsia"/>
                <w:bCs/>
                <w:sz w:val="18"/>
                <w:szCs w:val="18"/>
                <w:lang w:val="en-US" w:eastAsia="zh-CN"/>
              </w:rPr>
              <w:t>≥2</w:t>
            </w:r>
          </w:p>
        </w:tc>
      </w:tr>
      <w:tr w:rsidR="00EE2ED4" w14:paraId="0D71B9F3" w14:textId="77777777" w:rsidTr="006A4CAB">
        <w:trPr>
          <w:trHeight w:val="284"/>
          <w:jc w:val="center"/>
        </w:trPr>
        <w:tc>
          <w:tcPr>
            <w:tcW w:w="1500" w:type="dxa"/>
            <w:vMerge/>
            <w:vAlign w:val="center"/>
          </w:tcPr>
          <w:p w14:paraId="5272D18E" w14:textId="77777777" w:rsidR="00EE2ED4" w:rsidRDefault="00EE2ED4" w:rsidP="006A4CAB">
            <w:pPr>
              <w:pStyle w:val="afff1"/>
              <w:contextualSpacing/>
              <w:jc w:val="center"/>
              <w:rPr>
                <w:rFonts w:hAnsi="宋体" w:cs="宋体"/>
                <w:bCs/>
                <w:sz w:val="18"/>
                <w:szCs w:val="18"/>
                <w:lang w:val="en-US" w:eastAsia="zh-CN"/>
              </w:rPr>
            </w:pPr>
          </w:p>
        </w:tc>
        <w:tc>
          <w:tcPr>
            <w:tcW w:w="625" w:type="dxa"/>
            <w:vMerge/>
            <w:vAlign w:val="center"/>
          </w:tcPr>
          <w:p w14:paraId="19DE14B9" w14:textId="77777777" w:rsidR="00EE2ED4" w:rsidRDefault="00EE2ED4" w:rsidP="006A4CAB">
            <w:pPr>
              <w:pStyle w:val="afff1"/>
              <w:contextualSpacing/>
              <w:jc w:val="center"/>
              <w:rPr>
                <w:rFonts w:hAnsi="宋体" w:cs="宋体"/>
                <w:bCs/>
                <w:sz w:val="18"/>
                <w:szCs w:val="18"/>
                <w:lang w:val="en-US" w:eastAsia="zh-CN"/>
              </w:rPr>
            </w:pPr>
          </w:p>
        </w:tc>
        <w:tc>
          <w:tcPr>
            <w:tcW w:w="725" w:type="dxa"/>
            <w:vMerge/>
            <w:vAlign w:val="center"/>
          </w:tcPr>
          <w:p w14:paraId="77CDB267" w14:textId="77777777" w:rsidR="00EE2ED4" w:rsidRDefault="00EE2ED4" w:rsidP="006A4CAB">
            <w:pPr>
              <w:pStyle w:val="affe"/>
              <w:ind w:firstLineChars="0" w:firstLine="0"/>
              <w:contextualSpacing/>
              <w:jc w:val="left"/>
              <w:rPr>
                <w:rFonts w:hAnsi="宋体" w:cs="宋体"/>
                <w:bCs/>
                <w:sz w:val="18"/>
                <w:szCs w:val="18"/>
              </w:rPr>
            </w:pPr>
          </w:p>
        </w:tc>
        <w:tc>
          <w:tcPr>
            <w:tcW w:w="1963" w:type="dxa"/>
            <w:vAlign w:val="center"/>
          </w:tcPr>
          <w:p w14:paraId="29421846" w14:textId="77777777" w:rsidR="00EE2ED4" w:rsidRDefault="00EE2ED4" w:rsidP="006A4CAB">
            <w:pPr>
              <w:pStyle w:val="affe"/>
              <w:ind w:firstLineChars="0" w:firstLine="0"/>
              <w:contextualSpacing/>
              <w:jc w:val="center"/>
              <w:rPr>
                <w:rFonts w:hAnsi="宋体" w:cs="宋体"/>
                <w:sz w:val="18"/>
                <w:szCs w:val="18"/>
              </w:rPr>
            </w:pPr>
            <w:r>
              <w:rPr>
                <w:rFonts w:hAnsi="宋体" w:cs="宋体" w:hint="eastAsia"/>
                <w:sz w:val="18"/>
                <w:szCs w:val="18"/>
              </w:rPr>
              <w:t>隔网直径</w:t>
            </w:r>
          </w:p>
        </w:tc>
        <w:tc>
          <w:tcPr>
            <w:tcW w:w="636" w:type="dxa"/>
            <w:vMerge/>
            <w:vAlign w:val="center"/>
          </w:tcPr>
          <w:p w14:paraId="67A9FCD6" w14:textId="77777777" w:rsidR="00EE2ED4" w:rsidRDefault="00EE2ED4" w:rsidP="006A4CAB">
            <w:pPr>
              <w:pStyle w:val="affe"/>
              <w:ind w:firstLineChars="0" w:firstLine="0"/>
              <w:contextualSpacing/>
              <w:jc w:val="left"/>
              <w:rPr>
                <w:rFonts w:hAnsi="宋体" w:cs="宋体"/>
                <w:sz w:val="18"/>
                <w:szCs w:val="18"/>
              </w:rPr>
            </w:pPr>
          </w:p>
        </w:tc>
        <w:tc>
          <w:tcPr>
            <w:tcW w:w="3933" w:type="dxa"/>
            <w:vAlign w:val="center"/>
          </w:tcPr>
          <w:p w14:paraId="7F557B8D" w14:textId="77777777" w:rsidR="00EE2ED4" w:rsidRDefault="00EE2ED4" w:rsidP="006A4CAB">
            <w:pPr>
              <w:pStyle w:val="afff1"/>
              <w:contextualSpacing/>
              <w:jc w:val="center"/>
              <w:rPr>
                <w:rFonts w:hAnsi="宋体" w:cs="宋体"/>
                <w:sz w:val="18"/>
                <w:szCs w:val="18"/>
                <w:lang w:val="en-US" w:eastAsia="zh-CN"/>
              </w:rPr>
            </w:pPr>
            <w:r>
              <w:rPr>
                <w:rFonts w:hAnsi="宋体" w:cs="宋体" w:hint="eastAsia"/>
                <w:bCs/>
                <w:sz w:val="18"/>
                <w:szCs w:val="18"/>
                <w:lang w:val="en-US" w:eastAsia="zh-CN"/>
              </w:rPr>
              <w:t>≥1.85</w:t>
            </w:r>
          </w:p>
        </w:tc>
      </w:tr>
      <w:tr w:rsidR="00EE2ED4" w14:paraId="43CE0492" w14:textId="77777777" w:rsidTr="006A4CAB">
        <w:trPr>
          <w:trHeight w:val="284"/>
          <w:jc w:val="center"/>
        </w:trPr>
        <w:tc>
          <w:tcPr>
            <w:tcW w:w="1500" w:type="dxa"/>
            <w:vMerge/>
            <w:vAlign w:val="center"/>
          </w:tcPr>
          <w:p w14:paraId="5EF75E24" w14:textId="77777777" w:rsidR="00EE2ED4" w:rsidRDefault="00EE2ED4" w:rsidP="006A4CAB">
            <w:pPr>
              <w:pStyle w:val="afff1"/>
              <w:contextualSpacing/>
              <w:jc w:val="center"/>
              <w:rPr>
                <w:rFonts w:hAnsi="宋体" w:cs="宋体"/>
                <w:bCs/>
                <w:sz w:val="18"/>
                <w:szCs w:val="18"/>
                <w:lang w:val="en-US" w:eastAsia="zh-CN"/>
              </w:rPr>
            </w:pPr>
          </w:p>
        </w:tc>
        <w:tc>
          <w:tcPr>
            <w:tcW w:w="625" w:type="dxa"/>
            <w:vMerge/>
            <w:vAlign w:val="center"/>
          </w:tcPr>
          <w:p w14:paraId="52E37420" w14:textId="77777777" w:rsidR="00EE2ED4" w:rsidRDefault="00EE2ED4" w:rsidP="006A4CAB">
            <w:pPr>
              <w:pStyle w:val="afff1"/>
              <w:contextualSpacing/>
              <w:jc w:val="center"/>
              <w:rPr>
                <w:rFonts w:hAnsi="宋体" w:cs="宋体"/>
                <w:bCs/>
                <w:sz w:val="18"/>
                <w:szCs w:val="18"/>
                <w:lang w:val="en-US" w:eastAsia="zh-CN"/>
              </w:rPr>
            </w:pPr>
          </w:p>
        </w:tc>
        <w:tc>
          <w:tcPr>
            <w:tcW w:w="725" w:type="dxa"/>
            <w:vMerge/>
            <w:vAlign w:val="center"/>
          </w:tcPr>
          <w:p w14:paraId="7AEAE2C9" w14:textId="77777777" w:rsidR="00EE2ED4" w:rsidRDefault="00EE2ED4" w:rsidP="006A4CAB">
            <w:pPr>
              <w:pStyle w:val="affe"/>
              <w:ind w:firstLineChars="0" w:firstLine="0"/>
              <w:contextualSpacing/>
              <w:jc w:val="left"/>
              <w:rPr>
                <w:rFonts w:hAnsi="宋体" w:cs="宋体"/>
                <w:bCs/>
                <w:sz w:val="18"/>
                <w:szCs w:val="18"/>
              </w:rPr>
            </w:pPr>
          </w:p>
        </w:tc>
        <w:tc>
          <w:tcPr>
            <w:tcW w:w="1963" w:type="dxa"/>
            <w:vAlign w:val="center"/>
          </w:tcPr>
          <w:p w14:paraId="200B4031" w14:textId="77777777" w:rsidR="00EE2ED4" w:rsidRDefault="00EE2ED4" w:rsidP="006A4CAB">
            <w:pPr>
              <w:pStyle w:val="affe"/>
              <w:ind w:firstLineChars="0" w:firstLine="0"/>
              <w:contextualSpacing/>
              <w:jc w:val="center"/>
              <w:rPr>
                <w:rFonts w:hAnsi="宋体" w:cs="宋体"/>
                <w:sz w:val="18"/>
                <w:szCs w:val="18"/>
              </w:rPr>
            </w:pPr>
            <w:r>
              <w:rPr>
                <w:rFonts w:hAnsi="宋体" w:cs="宋体" w:hint="eastAsia"/>
                <w:sz w:val="18"/>
                <w:szCs w:val="18"/>
              </w:rPr>
              <w:t>笼架横梁钢板厚度</w:t>
            </w:r>
          </w:p>
        </w:tc>
        <w:tc>
          <w:tcPr>
            <w:tcW w:w="636" w:type="dxa"/>
            <w:vMerge/>
            <w:vAlign w:val="center"/>
          </w:tcPr>
          <w:p w14:paraId="6AAA6559" w14:textId="77777777" w:rsidR="00EE2ED4" w:rsidRDefault="00EE2ED4" w:rsidP="006A4CAB">
            <w:pPr>
              <w:pStyle w:val="affe"/>
              <w:ind w:firstLineChars="0" w:firstLine="0"/>
              <w:contextualSpacing/>
              <w:jc w:val="left"/>
              <w:rPr>
                <w:rFonts w:hAnsi="宋体" w:cs="宋体"/>
                <w:sz w:val="18"/>
                <w:szCs w:val="18"/>
              </w:rPr>
            </w:pPr>
          </w:p>
        </w:tc>
        <w:tc>
          <w:tcPr>
            <w:tcW w:w="3933" w:type="dxa"/>
            <w:vAlign w:val="center"/>
          </w:tcPr>
          <w:p w14:paraId="25FF0776" w14:textId="77777777" w:rsidR="00EE2ED4" w:rsidRDefault="00EE2ED4" w:rsidP="006A4CAB">
            <w:pPr>
              <w:pStyle w:val="afff1"/>
              <w:contextualSpacing/>
              <w:jc w:val="center"/>
              <w:rPr>
                <w:rFonts w:hAnsi="宋体" w:cs="宋体"/>
                <w:sz w:val="18"/>
                <w:szCs w:val="18"/>
                <w:lang w:val="en-US" w:eastAsia="zh-CN"/>
              </w:rPr>
            </w:pPr>
            <w:r>
              <w:rPr>
                <w:rFonts w:hAnsi="宋体" w:cs="宋体" w:hint="eastAsia"/>
                <w:bCs/>
                <w:sz w:val="18"/>
                <w:szCs w:val="18"/>
                <w:lang w:val="en-US" w:eastAsia="zh-CN"/>
              </w:rPr>
              <w:t>≥1.5</w:t>
            </w:r>
          </w:p>
        </w:tc>
      </w:tr>
      <w:tr w:rsidR="00EE2ED4" w14:paraId="25AC93EF" w14:textId="77777777" w:rsidTr="006A4CAB">
        <w:trPr>
          <w:trHeight w:val="284"/>
          <w:jc w:val="center"/>
        </w:trPr>
        <w:tc>
          <w:tcPr>
            <w:tcW w:w="1500" w:type="dxa"/>
            <w:vMerge/>
            <w:vAlign w:val="center"/>
          </w:tcPr>
          <w:p w14:paraId="5192328C" w14:textId="77777777" w:rsidR="00EE2ED4" w:rsidRDefault="00EE2ED4" w:rsidP="006A4CAB">
            <w:pPr>
              <w:pStyle w:val="afff1"/>
              <w:contextualSpacing/>
              <w:jc w:val="center"/>
              <w:rPr>
                <w:rFonts w:hAnsi="宋体" w:cs="宋体"/>
                <w:bCs/>
                <w:sz w:val="18"/>
                <w:szCs w:val="18"/>
                <w:lang w:val="en-US" w:eastAsia="zh-CN"/>
              </w:rPr>
            </w:pPr>
          </w:p>
        </w:tc>
        <w:tc>
          <w:tcPr>
            <w:tcW w:w="625" w:type="dxa"/>
            <w:vMerge/>
            <w:vAlign w:val="center"/>
          </w:tcPr>
          <w:p w14:paraId="70AA1912" w14:textId="77777777" w:rsidR="00EE2ED4" w:rsidRDefault="00EE2ED4" w:rsidP="006A4CAB">
            <w:pPr>
              <w:pStyle w:val="afff1"/>
              <w:contextualSpacing/>
              <w:jc w:val="center"/>
              <w:rPr>
                <w:rFonts w:hAnsi="宋体" w:cs="宋体"/>
                <w:bCs/>
                <w:sz w:val="18"/>
                <w:szCs w:val="18"/>
                <w:lang w:val="en-US" w:eastAsia="zh-CN"/>
              </w:rPr>
            </w:pPr>
          </w:p>
        </w:tc>
        <w:tc>
          <w:tcPr>
            <w:tcW w:w="725" w:type="dxa"/>
            <w:vMerge/>
            <w:vAlign w:val="center"/>
          </w:tcPr>
          <w:p w14:paraId="4890BD2D" w14:textId="77777777" w:rsidR="00EE2ED4" w:rsidRDefault="00EE2ED4" w:rsidP="006A4CAB">
            <w:pPr>
              <w:pStyle w:val="affe"/>
              <w:ind w:firstLineChars="0" w:firstLine="0"/>
              <w:contextualSpacing/>
              <w:jc w:val="left"/>
              <w:rPr>
                <w:rFonts w:hAnsi="宋体" w:cs="宋体"/>
                <w:bCs/>
                <w:sz w:val="18"/>
                <w:szCs w:val="18"/>
              </w:rPr>
            </w:pPr>
          </w:p>
        </w:tc>
        <w:tc>
          <w:tcPr>
            <w:tcW w:w="1963" w:type="dxa"/>
            <w:vAlign w:val="center"/>
          </w:tcPr>
          <w:p w14:paraId="73B64814" w14:textId="77777777" w:rsidR="00EE2ED4" w:rsidRDefault="00EE2ED4" w:rsidP="006A4CAB">
            <w:pPr>
              <w:pStyle w:val="affe"/>
              <w:ind w:firstLineChars="0" w:firstLine="0"/>
              <w:contextualSpacing/>
              <w:jc w:val="center"/>
              <w:rPr>
                <w:rFonts w:hAnsi="宋体" w:cs="宋体"/>
                <w:sz w:val="18"/>
                <w:szCs w:val="18"/>
              </w:rPr>
            </w:pPr>
            <w:r>
              <w:rPr>
                <w:rFonts w:hAnsi="宋体" w:cs="宋体" w:hint="eastAsia"/>
                <w:sz w:val="18"/>
                <w:szCs w:val="18"/>
              </w:rPr>
              <w:t>笼架竖（斜）钢板厚度</w:t>
            </w:r>
          </w:p>
        </w:tc>
        <w:tc>
          <w:tcPr>
            <w:tcW w:w="636" w:type="dxa"/>
            <w:vMerge/>
            <w:vAlign w:val="center"/>
          </w:tcPr>
          <w:p w14:paraId="32F81436" w14:textId="77777777" w:rsidR="00EE2ED4" w:rsidRDefault="00EE2ED4" w:rsidP="006A4CAB">
            <w:pPr>
              <w:pStyle w:val="affe"/>
              <w:ind w:firstLineChars="0" w:firstLine="0"/>
              <w:contextualSpacing/>
              <w:jc w:val="left"/>
              <w:rPr>
                <w:rFonts w:hAnsi="宋体" w:cs="宋体"/>
                <w:sz w:val="18"/>
                <w:szCs w:val="18"/>
              </w:rPr>
            </w:pPr>
          </w:p>
        </w:tc>
        <w:tc>
          <w:tcPr>
            <w:tcW w:w="3933" w:type="dxa"/>
            <w:vAlign w:val="center"/>
          </w:tcPr>
          <w:p w14:paraId="722C39A6" w14:textId="77777777" w:rsidR="00EE2ED4" w:rsidRDefault="00EE2ED4" w:rsidP="006A4CAB">
            <w:pPr>
              <w:pStyle w:val="afff1"/>
              <w:contextualSpacing/>
              <w:jc w:val="center"/>
              <w:rPr>
                <w:rFonts w:hAnsi="宋体" w:cs="宋体"/>
                <w:sz w:val="18"/>
                <w:szCs w:val="18"/>
                <w:lang w:val="en-US" w:eastAsia="zh-CN"/>
              </w:rPr>
            </w:pPr>
            <w:r>
              <w:rPr>
                <w:rFonts w:hAnsi="宋体" w:cs="宋体" w:hint="eastAsia"/>
                <w:bCs/>
                <w:sz w:val="18"/>
                <w:szCs w:val="18"/>
                <w:lang w:val="en-US" w:eastAsia="zh-CN"/>
              </w:rPr>
              <w:t>≥2</w:t>
            </w:r>
          </w:p>
        </w:tc>
      </w:tr>
      <w:tr w:rsidR="00EE2ED4" w14:paraId="4FCA0496" w14:textId="77777777" w:rsidTr="006A4CAB">
        <w:trPr>
          <w:trHeight w:val="284"/>
          <w:jc w:val="center"/>
        </w:trPr>
        <w:tc>
          <w:tcPr>
            <w:tcW w:w="1500" w:type="dxa"/>
            <w:vMerge/>
            <w:vAlign w:val="center"/>
          </w:tcPr>
          <w:p w14:paraId="68B410C3" w14:textId="77777777" w:rsidR="00EE2ED4" w:rsidRDefault="00EE2ED4" w:rsidP="006A4CAB">
            <w:pPr>
              <w:pStyle w:val="afff1"/>
              <w:contextualSpacing/>
              <w:jc w:val="center"/>
              <w:rPr>
                <w:rFonts w:hAnsi="宋体" w:cs="宋体"/>
                <w:bCs/>
                <w:sz w:val="18"/>
                <w:szCs w:val="18"/>
                <w:lang w:val="en-US" w:eastAsia="zh-CN"/>
              </w:rPr>
            </w:pPr>
          </w:p>
        </w:tc>
        <w:tc>
          <w:tcPr>
            <w:tcW w:w="625" w:type="dxa"/>
            <w:vAlign w:val="center"/>
          </w:tcPr>
          <w:p w14:paraId="5EF3F9FB" w14:textId="77777777" w:rsidR="00EE2ED4" w:rsidRDefault="00EE2ED4" w:rsidP="006A4CAB">
            <w:pPr>
              <w:pStyle w:val="afff1"/>
              <w:contextualSpacing/>
              <w:jc w:val="center"/>
              <w:rPr>
                <w:rFonts w:hAnsi="宋体" w:cs="宋体"/>
                <w:bCs/>
                <w:sz w:val="18"/>
                <w:szCs w:val="18"/>
                <w:lang w:val="en-US" w:eastAsia="zh-CN"/>
              </w:rPr>
            </w:pPr>
            <w:r>
              <w:rPr>
                <w:rFonts w:hAnsi="宋体" w:cs="宋体" w:hint="eastAsia"/>
                <w:bCs/>
                <w:sz w:val="18"/>
                <w:szCs w:val="18"/>
                <w:lang w:val="en-US" w:eastAsia="zh-CN"/>
              </w:rPr>
              <w:t>2</w:t>
            </w:r>
          </w:p>
        </w:tc>
        <w:tc>
          <w:tcPr>
            <w:tcW w:w="2688" w:type="dxa"/>
            <w:gridSpan w:val="2"/>
            <w:vAlign w:val="center"/>
          </w:tcPr>
          <w:p w14:paraId="50C9F6A9" w14:textId="77777777" w:rsidR="00EE2ED4" w:rsidRDefault="00EE2ED4" w:rsidP="006A4CAB">
            <w:pPr>
              <w:pStyle w:val="afff1"/>
              <w:contextualSpacing/>
              <w:jc w:val="center"/>
              <w:rPr>
                <w:rFonts w:hAnsi="宋体" w:cs="宋体"/>
                <w:sz w:val="18"/>
                <w:szCs w:val="18"/>
                <w:lang w:val="en-US" w:eastAsia="zh-CN"/>
              </w:rPr>
            </w:pPr>
            <w:r>
              <w:rPr>
                <w:rFonts w:hAnsi="宋体" w:cs="宋体" w:hint="eastAsia"/>
                <w:bCs/>
                <w:sz w:val="18"/>
                <w:szCs w:val="18"/>
                <w:lang w:val="en-US" w:eastAsia="zh-CN"/>
              </w:rPr>
              <w:t>笼网焊点拉力</w:t>
            </w:r>
          </w:p>
        </w:tc>
        <w:tc>
          <w:tcPr>
            <w:tcW w:w="636" w:type="dxa"/>
            <w:vAlign w:val="center"/>
          </w:tcPr>
          <w:p w14:paraId="6F08A17C" w14:textId="77777777" w:rsidR="00EE2ED4" w:rsidRDefault="00EE2ED4" w:rsidP="006A4CAB">
            <w:pPr>
              <w:pStyle w:val="afff1"/>
              <w:contextualSpacing/>
              <w:jc w:val="center"/>
              <w:rPr>
                <w:rFonts w:hAnsi="宋体" w:cs="宋体"/>
                <w:sz w:val="18"/>
                <w:szCs w:val="18"/>
                <w:lang w:val="en-US" w:eastAsia="zh-CN"/>
              </w:rPr>
            </w:pPr>
            <w:r>
              <w:rPr>
                <w:rFonts w:hAnsi="宋体" w:cs="宋体" w:hint="eastAsia"/>
                <w:sz w:val="18"/>
                <w:szCs w:val="18"/>
                <w:lang w:val="en-US" w:eastAsia="zh-CN"/>
              </w:rPr>
              <w:t>N</w:t>
            </w:r>
          </w:p>
        </w:tc>
        <w:tc>
          <w:tcPr>
            <w:tcW w:w="3933" w:type="dxa"/>
            <w:vAlign w:val="center"/>
          </w:tcPr>
          <w:p w14:paraId="3928080F" w14:textId="77777777" w:rsidR="00EE2ED4" w:rsidRDefault="00EE2ED4" w:rsidP="006A4CAB">
            <w:pPr>
              <w:pStyle w:val="afff1"/>
              <w:contextualSpacing/>
              <w:jc w:val="center"/>
              <w:rPr>
                <w:rFonts w:hAnsi="宋体" w:cs="宋体"/>
                <w:sz w:val="18"/>
                <w:szCs w:val="18"/>
                <w:lang w:val="en-US" w:eastAsia="zh-CN"/>
              </w:rPr>
            </w:pPr>
            <w:r>
              <w:rPr>
                <w:rFonts w:hAnsi="宋体" w:cs="宋体" w:hint="eastAsia"/>
                <w:bCs/>
                <w:sz w:val="18"/>
                <w:szCs w:val="18"/>
                <w:lang w:val="en-US" w:eastAsia="zh-CN"/>
              </w:rPr>
              <w:t>≥294</w:t>
            </w:r>
          </w:p>
        </w:tc>
      </w:tr>
      <w:tr w:rsidR="00EE2ED4" w14:paraId="629C4F6B" w14:textId="77777777" w:rsidTr="006A4CAB">
        <w:trPr>
          <w:trHeight w:val="284"/>
          <w:jc w:val="center"/>
        </w:trPr>
        <w:tc>
          <w:tcPr>
            <w:tcW w:w="1500" w:type="dxa"/>
            <w:vMerge/>
            <w:vAlign w:val="center"/>
          </w:tcPr>
          <w:p w14:paraId="141EBFDE" w14:textId="77777777" w:rsidR="00EE2ED4" w:rsidRDefault="00EE2ED4" w:rsidP="006A4CAB">
            <w:pPr>
              <w:pStyle w:val="afff1"/>
              <w:contextualSpacing/>
              <w:jc w:val="center"/>
              <w:rPr>
                <w:rFonts w:hAnsi="宋体" w:cs="宋体"/>
                <w:bCs/>
                <w:sz w:val="18"/>
                <w:szCs w:val="18"/>
                <w:lang w:val="en-US" w:eastAsia="zh-CN"/>
              </w:rPr>
            </w:pPr>
          </w:p>
        </w:tc>
        <w:tc>
          <w:tcPr>
            <w:tcW w:w="625" w:type="dxa"/>
            <w:vAlign w:val="center"/>
          </w:tcPr>
          <w:p w14:paraId="7AB36529" w14:textId="77777777" w:rsidR="00EE2ED4" w:rsidRDefault="00EE2ED4" w:rsidP="006A4CAB">
            <w:pPr>
              <w:pStyle w:val="afff1"/>
              <w:contextualSpacing/>
              <w:jc w:val="center"/>
              <w:rPr>
                <w:rFonts w:hAnsi="宋体" w:cs="宋体"/>
                <w:bCs/>
                <w:sz w:val="18"/>
                <w:szCs w:val="18"/>
                <w:lang w:val="en-US" w:eastAsia="zh-CN"/>
              </w:rPr>
            </w:pPr>
            <w:r>
              <w:rPr>
                <w:rFonts w:hAnsi="宋体" w:cs="宋体" w:hint="eastAsia"/>
                <w:bCs/>
                <w:sz w:val="18"/>
                <w:szCs w:val="18"/>
                <w:lang w:val="en-US" w:eastAsia="zh-CN"/>
              </w:rPr>
              <w:t>3</w:t>
            </w:r>
          </w:p>
        </w:tc>
        <w:tc>
          <w:tcPr>
            <w:tcW w:w="2688" w:type="dxa"/>
            <w:gridSpan w:val="2"/>
            <w:vAlign w:val="center"/>
          </w:tcPr>
          <w:p w14:paraId="4F3CDAF7" w14:textId="77777777" w:rsidR="00EE2ED4" w:rsidRDefault="00EE2ED4" w:rsidP="006A4CAB">
            <w:pPr>
              <w:pStyle w:val="afff1"/>
              <w:contextualSpacing/>
              <w:jc w:val="center"/>
              <w:rPr>
                <w:rFonts w:hAnsi="宋体" w:cs="宋体"/>
                <w:bCs/>
                <w:sz w:val="18"/>
                <w:szCs w:val="18"/>
                <w:lang w:val="en-US" w:eastAsia="zh-CN"/>
              </w:rPr>
            </w:pPr>
            <w:r>
              <w:rPr>
                <w:rFonts w:hAnsi="宋体" w:cs="宋体" w:hint="eastAsia"/>
                <w:bCs/>
                <w:sz w:val="18"/>
                <w:szCs w:val="18"/>
                <w:lang w:val="en-US" w:eastAsia="zh-CN"/>
              </w:rPr>
              <w:t>用户满意度</w:t>
            </w:r>
          </w:p>
        </w:tc>
        <w:tc>
          <w:tcPr>
            <w:tcW w:w="636" w:type="dxa"/>
            <w:vAlign w:val="center"/>
          </w:tcPr>
          <w:p w14:paraId="6CA92658" w14:textId="77777777" w:rsidR="00EE2ED4" w:rsidRDefault="00EE2ED4" w:rsidP="006A4CAB">
            <w:pPr>
              <w:contextualSpacing/>
              <w:jc w:val="center"/>
              <w:rPr>
                <w:rFonts w:ascii="宋体" w:hAnsi="宋体" w:cs="宋体"/>
                <w:bCs/>
                <w:sz w:val="18"/>
                <w:szCs w:val="18"/>
              </w:rPr>
            </w:pPr>
            <w:r>
              <w:rPr>
                <w:rFonts w:ascii="宋体" w:hAnsi="宋体" w:cs="宋体" w:hint="eastAsia"/>
                <w:bCs/>
                <w:sz w:val="18"/>
                <w:szCs w:val="18"/>
              </w:rPr>
              <w:t>/</w:t>
            </w:r>
          </w:p>
        </w:tc>
        <w:tc>
          <w:tcPr>
            <w:tcW w:w="3933" w:type="dxa"/>
            <w:vAlign w:val="center"/>
          </w:tcPr>
          <w:p w14:paraId="3030FE66" w14:textId="77777777" w:rsidR="00EE2ED4" w:rsidRDefault="00EE2ED4" w:rsidP="006A4CAB">
            <w:pPr>
              <w:pStyle w:val="afff1"/>
              <w:contextualSpacing/>
              <w:jc w:val="center"/>
              <w:rPr>
                <w:rFonts w:hAnsi="宋体" w:cs="宋体"/>
                <w:bCs/>
                <w:sz w:val="18"/>
                <w:szCs w:val="18"/>
                <w:lang w:val="en-US" w:eastAsia="zh-CN"/>
              </w:rPr>
            </w:pPr>
            <w:r>
              <w:rPr>
                <w:rFonts w:hAnsi="宋体" w:cs="宋体" w:hint="eastAsia"/>
                <w:bCs/>
                <w:sz w:val="18"/>
                <w:szCs w:val="18"/>
                <w:lang w:val="en-US" w:eastAsia="zh-CN"/>
              </w:rPr>
              <w:t>≥80分</w:t>
            </w:r>
          </w:p>
        </w:tc>
      </w:tr>
      <w:tr w:rsidR="00EE2ED4" w14:paraId="692F9A63" w14:textId="77777777" w:rsidTr="006A4CAB">
        <w:trPr>
          <w:trHeight w:val="284"/>
          <w:jc w:val="center"/>
        </w:trPr>
        <w:tc>
          <w:tcPr>
            <w:tcW w:w="1500" w:type="dxa"/>
            <w:vMerge/>
            <w:vAlign w:val="center"/>
          </w:tcPr>
          <w:p w14:paraId="219F96D6" w14:textId="77777777" w:rsidR="00EE2ED4" w:rsidRDefault="00EE2ED4" w:rsidP="006A4CAB">
            <w:pPr>
              <w:pStyle w:val="afff1"/>
              <w:contextualSpacing/>
              <w:jc w:val="center"/>
              <w:rPr>
                <w:rFonts w:hAnsi="宋体" w:cs="宋体"/>
                <w:bCs/>
                <w:sz w:val="18"/>
                <w:szCs w:val="18"/>
                <w:lang w:val="en-US" w:eastAsia="zh-CN"/>
              </w:rPr>
            </w:pPr>
          </w:p>
        </w:tc>
        <w:tc>
          <w:tcPr>
            <w:tcW w:w="625" w:type="dxa"/>
            <w:vAlign w:val="center"/>
          </w:tcPr>
          <w:p w14:paraId="026A56DA" w14:textId="77777777" w:rsidR="00EE2ED4" w:rsidRDefault="00EE2ED4" w:rsidP="006A4CAB">
            <w:pPr>
              <w:pStyle w:val="afff1"/>
              <w:contextualSpacing/>
              <w:jc w:val="center"/>
              <w:rPr>
                <w:rFonts w:hAnsi="宋体" w:cs="宋体"/>
                <w:bCs/>
                <w:sz w:val="18"/>
                <w:szCs w:val="18"/>
                <w:lang w:val="en-US" w:eastAsia="zh-CN"/>
              </w:rPr>
            </w:pPr>
            <w:r>
              <w:rPr>
                <w:rFonts w:hAnsi="宋体" w:cs="宋体" w:hint="eastAsia"/>
                <w:bCs/>
                <w:sz w:val="18"/>
                <w:szCs w:val="18"/>
                <w:lang w:val="en-US" w:eastAsia="zh-CN"/>
              </w:rPr>
              <w:t>4</w:t>
            </w:r>
          </w:p>
        </w:tc>
        <w:tc>
          <w:tcPr>
            <w:tcW w:w="2688" w:type="dxa"/>
            <w:gridSpan w:val="2"/>
            <w:vAlign w:val="center"/>
          </w:tcPr>
          <w:p w14:paraId="4492AB22" w14:textId="77777777" w:rsidR="00EE2ED4" w:rsidRDefault="00EE2ED4" w:rsidP="006A4CAB">
            <w:pPr>
              <w:pStyle w:val="afff1"/>
              <w:contextualSpacing/>
              <w:jc w:val="center"/>
              <w:rPr>
                <w:rFonts w:hAnsi="宋体" w:cs="宋体"/>
                <w:bCs/>
                <w:sz w:val="18"/>
                <w:szCs w:val="18"/>
                <w:lang w:val="en-US" w:eastAsia="zh-CN"/>
              </w:rPr>
            </w:pPr>
            <w:r>
              <w:rPr>
                <w:rFonts w:hAnsi="宋体" w:cs="宋体" w:hint="eastAsia"/>
                <w:bCs/>
                <w:sz w:val="18"/>
                <w:szCs w:val="18"/>
                <w:lang w:val="en-US" w:eastAsia="zh-CN"/>
              </w:rPr>
              <w:t>故障情况</w:t>
            </w:r>
          </w:p>
        </w:tc>
        <w:tc>
          <w:tcPr>
            <w:tcW w:w="636" w:type="dxa"/>
            <w:vAlign w:val="center"/>
          </w:tcPr>
          <w:p w14:paraId="49BC0B33" w14:textId="77777777" w:rsidR="00EE2ED4" w:rsidRDefault="00EE2ED4" w:rsidP="006A4CAB">
            <w:pPr>
              <w:pStyle w:val="afff1"/>
              <w:contextualSpacing/>
              <w:jc w:val="center"/>
              <w:rPr>
                <w:rFonts w:hAnsi="宋体" w:cs="宋体"/>
                <w:bCs/>
                <w:sz w:val="18"/>
                <w:szCs w:val="18"/>
                <w:lang w:val="en-US" w:eastAsia="zh-CN"/>
              </w:rPr>
            </w:pPr>
            <w:r>
              <w:rPr>
                <w:rFonts w:hAnsi="宋体" w:cs="宋体" w:hint="eastAsia"/>
                <w:bCs/>
                <w:sz w:val="18"/>
                <w:szCs w:val="18"/>
                <w:lang w:val="en-US" w:eastAsia="zh-CN"/>
              </w:rPr>
              <w:t>/</w:t>
            </w:r>
          </w:p>
        </w:tc>
        <w:tc>
          <w:tcPr>
            <w:tcW w:w="3933" w:type="dxa"/>
            <w:vAlign w:val="center"/>
          </w:tcPr>
          <w:p w14:paraId="4E0677D2" w14:textId="77777777" w:rsidR="00EE2ED4" w:rsidRDefault="00EE2ED4" w:rsidP="006A4CAB">
            <w:pPr>
              <w:pStyle w:val="afff1"/>
              <w:contextualSpacing/>
              <w:jc w:val="center"/>
              <w:rPr>
                <w:rFonts w:hAnsi="宋体" w:cs="宋体"/>
                <w:bCs/>
                <w:sz w:val="18"/>
                <w:szCs w:val="18"/>
                <w:lang w:val="en-US" w:eastAsia="zh-CN"/>
              </w:rPr>
            </w:pPr>
            <w:r>
              <w:rPr>
                <w:rFonts w:hAnsi="宋体" w:cs="宋体" w:hint="eastAsia"/>
                <w:bCs/>
                <w:sz w:val="18"/>
                <w:szCs w:val="18"/>
                <w:lang w:val="en-US" w:eastAsia="zh-CN"/>
              </w:rPr>
              <w:t>用户调查中未发生严重故障或致命故障</w:t>
            </w:r>
          </w:p>
        </w:tc>
      </w:tr>
    </w:tbl>
    <w:p w14:paraId="6242C5C5" w14:textId="77777777" w:rsidR="00EE2ED4" w:rsidRDefault="00EE2ED4" w:rsidP="009F644B">
      <w:pPr>
        <w:pStyle w:val="af"/>
        <w:spacing w:before="156" w:after="156"/>
        <w:rPr>
          <w:rFonts w:ascii="宋体" w:eastAsia="宋体" w:hAnsi="宋体" w:cs="宋体"/>
          <w:lang w:val="zh-CN"/>
        </w:rPr>
      </w:pPr>
      <w:proofErr w:type="spellStart"/>
      <w:r>
        <w:rPr>
          <w:rFonts w:ascii="宋体" w:eastAsia="宋体" w:hAnsi="宋体" w:cs="宋体" w:hint="eastAsia"/>
        </w:rPr>
        <w:t>一级指标均</w:t>
      </w:r>
      <w:r w:rsidR="001A0AEE" w:rsidRPr="00021B87">
        <w:rPr>
          <w:rFonts w:ascii="宋体" w:eastAsia="宋体" w:hAnsi="宋体" w:cs="宋体" w:hint="eastAsia"/>
        </w:rPr>
        <w:t>符合</w:t>
      </w:r>
      <w:r>
        <w:rPr>
          <w:rFonts w:ascii="宋体" w:eastAsia="宋体" w:hAnsi="宋体" w:cs="宋体" w:hint="eastAsia"/>
        </w:rPr>
        <w:t>大纲要求时，推广鉴定结论为通过；否则，推广鉴定结论为不通过</w:t>
      </w:r>
      <w:proofErr w:type="spellEnd"/>
      <w:r>
        <w:rPr>
          <w:rFonts w:ascii="宋体" w:eastAsia="宋体" w:hAnsi="宋体" w:cs="宋体" w:hint="eastAsia"/>
        </w:rPr>
        <w:t>。</w:t>
      </w:r>
    </w:p>
    <w:p w14:paraId="36A9EF6F" w14:textId="77777777" w:rsidR="00EE2ED4" w:rsidRDefault="00EE2ED4">
      <w:pPr>
        <w:pStyle w:val="ad"/>
      </w:pPr>
      <w:bookmarkStart w:id="251" w:name="_Toc522528001"/>
      <w:bookmarkStart w:id="252" w:name="_Toc13970"/>
      <w:bookmarkStart w:id="253" w:name="_Toc32645"/>
      <w:bookmarkStart w:id="254" w:name="_Toc16114"/>
      <w:bookmarkStart w:id="255" w:name="_Toc27099"/>
      <w:bookmarkStart w:id="256" w:name="_Toc14721"/>
      <w:bookmarkStart w:id="257" w:name="_Toc11215"/>
      <w:bookmarkStart w:id="258" w:name="_Toc31081"/>
      <w:bookmarkStart w:id="259" w:name="_Toc13060"/>
      <w:bookmarkStart w:id="260" w:name="_Toc22752"/>
      <w:bookmarkStart w:id="261" w:name="_Toc22134"/>
      <w:bookmarkStart w:id="262" w:name="_Toc10410"/>
      <w:bookmarkStart w:id="263" w:name="_Toc16536"/>
      <w:bookmarkStart w:id="264" w:name="_Toc870"/>
      <w:bookmarkStart w:id="265" w:name="_Toc690"/>
      <w:bookmarkStart w:id="266" w:name="_Toc28176"/>
      <w:bookmarkStart w:id="267" w:name="_Toc2292"/>
      <w:r>
        <w:rPr>
          <w:rFonts w:hint="eastAsia"/>
        </w:rPr>
        <w:t>产品变更</w:t>
      </w:r>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p>
    <w:p w14:paraId="30533923" w14:textId="77777777" w:rsidR="00EE2ED4" w:rsidRDefault="00EE2ED4">
      <w:pPr>
        <w:pStyle w:val="ae"/>
        <w:ind w:leftChars="-1" w:left="-2"/>
        <w:rPr>
          <w:rFonts w:ascii="宋体" w:eastAsia="宋体" w:hAnsi="宋体" w:cs="宋体"/>
        </w:rPr>
      </w:pPr>
      <w:bookmarkStart w:id="268" w:name="_Toc26944"/>
      <w:bookmarkStart w:id="269" w:name="_Toc20459"/>
      <w:bookmarkStart w:id="270" w:name="_Toc18628"/>
      <w:bookmarkStart w:id="271" w:name="_Toc522528002"/>
      <w:r>
        <w:rPr>
          <w:rFonts w:ascii="宋体" w:eastAsia="宋体" w:hAnsi="宋体" w:cs="宋体" w:hint="eastAsia"/>
        </w:rPr>
        <w:t>通过推广鉴定的产品，在证书有效期内其产品结构和特征参数变化情形、变化幅度和</w:t>
      </w:r>
      <w:proofErr w:type="gramStart"/>
      <w:r>
        <w:rPr>
          <w:rFonts w:ascii="宋体" w:eastAsia="宋体" w:hAnsi="宋体" w:cs="宋体" w:hint="eastAsia"/>
        </w:rPr>
        <w:t>要</w:t>
      </w:r>
      <w:proofErr w:type="gramEnd"/>
      <w:r>
        <w:rPr>
          <w:rFonts w:ascii="宋体" w:eastAsia="宋体" w:hAnsi="宋体" w:cs="宋体" w:hint="eastAsia"/>
        </w:rPr>
        <w:t>求见表7。</w:t>
      </w:r>
      <w:bookmarkEnd w:id="268"/>
      <w:bookmarkEnd w:id="269"/>
      <w:bookmarkEnd w:id="270"/>
      <w:bookmarkEnd w:id="271"/>
    </w:p>
    <w:p w14:paraId="03C3B5F5" w14:textId="25388E9A" w:rsidR="00EE2ED4" w:rsidRDefault="00EE2ED4" w:rsidP="006A4CAB">
      <w:pPr>
        <w:pStyle w:val="afb"/>
        <w:rPr>
          <w:szCs w:val="22"/>
        </w:rPr>
      </w:pPr>
      <w:r>
        <w:rPr>
          <w:rFonts w:hint="eastAsia"/>
          <w:szCs w:val="22"/>
        </w:rPr>
        <w:t>产品结构和特征参数</w:t>
      </w:r>
      <w:r w:rsidR="00E3540E">
        <w:rPr>
          <w:rFonts w:hint="eastAsia"/>
          <w:szCs w:val="22"/>
        </w:rPr>
        <w:t>的</w:t>
      </w:r>
      <w:r w:rsidRPr="00021B87">
        <w:rPr>
          <w:rFonts w:hint="eastAsia"/>
          <w:szCs w:val="22"/>
        </w:rPr>
        <w:t>变化</w:t>
      </w:r>
      <w:r w:rsidR="002571A9" w:rsidRPr="00021B87">
        <w:rPr>
          <w:rFonts w:hint="eastAsia"/>
          <w:szCs w:val="22"/>
        </w:rPr>
        <w:t>情形、变化幅度和</w:t>
      </w:r>
      <w:r w:rsidRPr="00021B87">
        <w:rPr>
          <w:rFonts w:hint="eastAsia"/>
          <w:szCs w:val="22"/>
        </w:rPr>
        <w:t>要求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3440"/>
        <w:gridCol w:w="1796"/>
        <w:gridCol w:w="1796"/>
        <w:gridCol w:w="1796"/>
      </w:tblGrid>
      <w:tr w:rsidR="00EE2ED4" w14:paraId="21330A76" w14:textId="77777777">
        <w:trPr>
          <w:cantSplit/>
          <w:trHeight w:val="284"/>
          <w:tblHeader/>
        </w:trPr>
        <w:tc>
          <w:tcPr>
            <w:tcW w:w="744" w:type="dxa"/>
            <w:vAlign w:val="center"/>
          </w:tcPr>
          <w:p w14:paraId="06281B00" w14:textId="77777777" w:rsidR="00EE2ED4" w:rsidRDefault="00EE2ED4" w:rsidP="006A4CAB">
            <w:pPr>
              <w:pStyle w:val="affe"/>
              <w:ind w:firstLineChars="0" w:firstLine="0"/>
              <w:contextualSpacing/>
              <w:jc w:val="center"/>
              <w:rPr>
                <w:rFonts w:hAnsi="宋体"/>
                <w:sz w:val="18"/>
                <w:szCs w:val="18"/>
              </w:rPr>
            </w:pPr>
            <w:r>
              <w:rPr>
                <w:rFonts w:hAnsi="宋体" w:hint="eastAsia"/>
                <w:sz w:val="18"/>
                <w:szCs w:val="18"/>
              </w:rPr>
              <w:t>序号</w:t>
            </w:r>
          </w:p>
        </w:tc>
        <w:tc>
          <w:tcPr>
            <w:tcW w:w="3440" w:type="dxa"/>
            <w:vAlign w:val="center"/>
          </w:tcPr>
          <w:p w14:paraId="4BA07BCF" w14:textId="77777777" w:rsidR="00EE2ED4" w:rsidRDefault="00EE2ED4" w:rsidP="006A4CAB">
            <w:pPr>
              <w:pStyle w:val="afff8"/>
              <w:ind w:firstLineChars="0" w:firstLine="0"/>
              <w:contextualSpacing/>
              <w:jc w:val="center"/>
              <w:rPr>
                <w:rFonts w:ascii="宋体" w:hAnsi="宋体"/>
                <w:sz w:val="18"/>
                <w:szCs w:val="18"/>
              </w:rPr>
            </w:pPr>
            <w:r>
              <w:rPr>
                <w:rFonts w:ascii="宋体" w:hAnsi="宋体" w:cs="宋体" w:hint="eastAsia"/>
                <w:kern w:val="0"/>
                <w:sz w:val="18"/>
                <w:szCs w:val="18"/>
              </w:rPr>
              <w:t>项目</w:t>
            </w:r>
          </w:p>
        </w:tc>
        <w:tc>
          <w:tcPr>
            <w:tcW w:w="1796" w:type="dxa"/>
            <w:vAlign w:val="center"/>
          </w:tcPr>
          <w:p w14:paraId="66BA7F80" w14:textId="77777777" w:rsidR="00EE2ED4" w:rsidRDefault="00EE2ED4" w:rsidP="006A4CAB">
            <w:pPr>
              <w:contextualSpacing/>
              <w:jc w:val="center"/>
              <w:rPr>
                <w:rFonts w:ascii="宋体" w:hAnsi="宋体"/>
                <w:sz w:val="18"/>
                <w:szCs w:val="18"/>
              </w:rPr>
            </w:pPr>
            <w:r>
              <w:rPr>
                <w:rFonts w:ascii="宋体" w:hAnsi="宋体" w:hint="eastAsia"/>
                <w:bCs/>
                <w:sz w:val="18"/>
                <w:szCs w:val="18"/>
              </w:rPr>
              <w:t>变化情形</w:t>
            </w:r>
          </w:p>
        </w:tc>
        <w:tc>
          <w:tcPr>
            <w:tcW w:w="1796" w:type="dxa"/>
            <w:vAlign w:val="center"/>
          </w:tcPr>
          <w:p w14:paraId="1BBA4065" w14:textId="77777777" w:rsidR="00EE2ED4" w:rsidRDefault="00EE2ED4" w:rsidP="006A4CAB">
            <w:pPr>
              <w:contextualSpacing/>
              <w:jc w:val="center"/>
              <w:rPr>
                <w:rFonts w:ascii="宋体" w:hAnsi="宋体"/>
                <w:sz w:val="18"/>
                <w:szCs w:val="18"/>
              </w:rPr>
            </w:pPr>
            <w:r>
              <w:rPr>
                <w:rFonts w:ascii="宋体" w:hAnsi="宋体" w:hint="eastAsia"/>
                <w:bCs/>
                <w:sz w:val="18"/>
                <w:szCs w:val="18"/>
              </w:rPr>
              <w:t>变化幅度和要求</w:t>
            </w:r>
          </w:p>
        </w:tc>
        <w:tc>
          <w:tcPr>
            <w:tcW w:w="1796" w:type="dxa"/>
            <w:vAlign w:val="center"/>
          </w:tcPr>
          <w:p w14:paraId="534535F0" w14:textId="77777777" w:rsidR="00EE2ED4" w:rsidRDefault="00EE2ED4" w:rsidP="006A4CAB">
            <w:pPr>
              <w:pStyle w:val="affe"/>
              <w:ind w:firstLineChars="0" w:firstLine="0"/>
              <w:contextualSpacing/>
              <w:jc w:val="center"/>
              <w:rPr>
                <w:rFonts w:hAnsi="宋体"/>
                <w:sz w:val="18"/>
                <w:szCs w:val="18"/>
              </w:rPr>
            </w:pPr>
            <w:r>
              <w:rPr>
                <w:rFonts w:hAnsi="宋体" w:hint="eastAsia"/>
                <w:sz w:val="18"/>
              </w:rPr>
              <w:t>检查方法</w:t>
            </w:r>
          </w:p>
        </w:tc>
      </w:tr>
      <w:tr w:rsidR="00EE2ED4" w14:paraId="4AE8AB54" w14:textId="77777777">
        <w:trPr>
          <w:cantSplit/>
          <w:trHeight w:val="284"/>
        </w:trPr>
        <w:tc>
          <w:tcPr>
            <w:tcW w:w="744" w:type="dxa"/>
          </w:tcPr>
          <w:p w14:paraId="3E251547" w14:textId="77777777" w:rsidR="00EE2ED4" w:rsidRDefault="00EE2ED4" w:rsidP="006A4CAB">
            <w:pPr>
              <w:pStyle w:val="affe"/>
              <w:ind w:firstLineChars="0" w:firstLine="0"/>
              <w:contextualSpacing/>
              <w:jc w:val="center"/>
              <w:rPr>
                <w:rFonts w:hAnsi="宋体"/>
                <w:sz w:val="18"/>
                <w:szCs w:val="18"/>
              </w:rPr>
            </w:pPr>
            <w:bookmarkStart w:id="272" w:name="_Hlk393194598"/>
            <w:r>
              <w:rPr>
                <w:rFonts w:hAnsi="宋体" w:hint="eastAsia"/>
                <w:sz w:val="18"/>
                <w:szCs w:val="18"/>
              </w:rPr>
              <w:t>1</w:t>
            </w:r>
          </w:p>
        </w:tc>
        <w:tc>
          <w:tcPr>
            <w:tcW w:w="3440" w:type="dxa"/>
          </w:tcPr>
          <w:p w14:paraId="2FAE186A" w14:textId="77777777" w:rsidR="00EE2ED4" w:rsidRDefault="00EE2ED4" w:rsidP="006A4CAB">
            <w:pPr>
              <w:pStyle w:val="affe"/>
              <w:ind w:firstLineChars="0" w:firstLine="0"/>
              <w:contextualSpacing/>
              <w:jc w:val="center"/>
              <w:rPr>
                <w:rFonts w:hAnsi="宋体"/>
                <w:sz w:val="18"/>
                <w:szCs w:val="18"/>
              </w:rPr>
            </w:pPr>
            <w:r>
              <w:rPr>
                <w:rFonts w:hAnsi="宋体" w:cs="宋体" w:hint="eastAsia"/>
                <w:sz w:val="18"/>
                <w:szCs w:val="18"/>
              </w:rPr>
              <w:t>型号名称</w:t>
            </w:r>
          </w:p>
        </w:tc>
        <w:tc>
          <w:tcPr>
            <w:tcW w:w="1796" w:type="dxa"/>
            <w:vAlign w:val="center"/>
          </w:tcPr>
          <w:p w14:paraId="44EB6942" w14:textId="77777777" w:rsidR="00EE2ED4" w:rsidRDefault="00EE2ED4" w:rsidP="006A4CAB">
            <w:pPr>
              <w:pStyle w:val="afff1"/>
              <w:adjustRightInd w:val="0"/>
              <w:contextualSpacing/>
              <w:jc w:val="center"/>
              <w:rPr>
                <w:rFonts w:hAnsi="宋体"/>
                <w:sz w:val="18"/>
                <w:szCs w:val="18"/>
                <w:lang w:val="en-US" w:eastAsia="zh-CN"/>
              </w:rPr>
            </w:pPr>
            <w:r>
              <w:rPr>
                <w:rFonts w:hAnsi="宋体" w:hint="eastAsia"/>
                <w:sz w:val="18"/>
                <w:szCs w:val="18"/>
                <w:lang w:val="en-US" w:eastAsia="zh-CN"/>
              </w:rPr>
              <w:t>不允许变化</w:t>
            </w:r>
          </w:p>
        </w:tc>
        <w:tc>
          <w:tcPr>
            <w:tcW w:w="1796" w:type="dxa"/>
            <w:vAlign w:val="center"/>
          </w:tcPr>
          <w:p w14:paraId="1631DF26" w14:textId="77777777" w:rsidR="00EE2ED4" w:rsidRDefault="00EE2ED4" w:rsidP="006A4CAB">
            <w:pPr>
              <w:pStyle w:val="afff1"/>
              <w:adjustRightInd w:val="0"/>
              <w:contextualSpacing/>
              <w:jc w:val="center"/>
              <w:rPr>
                <w:rFonts w:hAnsi="宋体"/>
                <w:sz w:val="18"/>
                <w:szCs w:val="18"/>
                <w:lang w:val="en-US" w:eastAsia="zh-CN"/>
              </w:rPr>
            </w:pPr>
            <w:r>
              <w:rPr>
                <w:rFonts w:hAnsi="宋体" w:cs="宋体" w:hint="eastAsia"/>
                <w:sz w:val="18"/>
                <w:szCs w:val="18"/>
                <w:lang w:val="en-US" w:eastAsia="zh-CN"/>
              </w:rPr>
              <w:t>/</w:t>
            </w:r>
          </w:p>
        </w:tc>
        <w:tc>
          <w:tcPr>
            <w:tcW w:w="1796" w:type="dxa"/>
            <w:vAlign w:val="center"/>
          </w:tcPr>
          <w:p w14:paraId="124A63F0" w14:textId="77777777" w:rsidR="00EE2ED4" w:rsidRDefault="00EE2ED4" w:rsidP="006A4CAB">
            <w:pPr>
              <w:pStyle w:val="afff1"/>
              <w:adjustRightInd w:val="0"/>
              <w:contextualSpacing/>
              <w:jc w:val="center"/>
              <w:rPr>
                <w:rFonts w:hAnsi="宋体"/>
                <w:color w:val="000000"/>
                <w:sz w:val="18"/>
                <w:szCs w:val="18"/>
                <w:lang w:val="en-US" w:eastAsia="zh-CN"/>
              </w:rPr>
            </w:pPr>
            <w:r>
              <w:rPr>
                <w:rFonts w:hAnsi="宋体" w:cs="宋体" w:hint="eastAsia"/>
                <w:sz w:val="18"/>
                <w:szCs w:val="18"/>
                <w:lang w:val="en-US" w:eastAsia="zh-CN"/>
              </w:rPr>
              <w:t>/</w:t>
            </w:r>
          </w:p>
        </w:tc>
      </w:tr>
      <w:bookmarkEnd w:id="272"/>
      <w:tr w:rsidR="00EE2ED4" w14:paraId="7AABC5C5" w14:textId="77777777">
        <w:trPr>
          <w:cantSplit/>
          <w:trHeight w:val="284"/>
        </w:trPr>
        <w:tc>
          <w:tcPr>
            <w:tcW w:w="744" w:type="dxa"/>
          </w:tcPr>
          <w:p w14:paraId="5B0197BF" w14:textId="77777777" w:rsidR="00EE2ED4" w:rsidRDefault="00EE2ED4" w:rsidP="006A4CAB">
            <w:pPr>
              <w:pStyle w:val="affe"/>
              <w:ind w:firstLineChars="0" w:firstLine="0"/>
              <w:contextualSpacing/>
              <w:jc w:val="center"/>
              <w:rPr>
                <w:rFonts w:hAnsi="宋体"/>
                <w:color w:val="000000"/>
                <w:sz w:val="18"/>
                <w:szCs w:val="18"/>
              </w:rPr>
            </w:pPr>
            <w:r>
              <w:rPr>
                <w:rFonts w:hAnsi="宋体" w:hint="eastAsia"/>
                <w:sz w:val="18"/>
                <w:szCs w:val="18"/>
              </w:rPr>
              <w:t>2</w:t>
            </w:r>
          </w:p>
        </w:tc>
        <w:tc>
          <w:tcPr>
            <w:tcW w:w="3440" w:type="dxa"/>
          </w:tcPr>
          <w:p w14:paraId="6727593E" w14:textId="77777777" w:rsidR="00EE2ED4" w:rsidRDefault="00EE2ED4" w:rsidP="006A4CAB">
            <w:pPr>
              <w:pStyle w:val="affe"/>
              <w:ind w:firstLineChars="0" w:firstLine="0"/>
              <w:contextualSpacing/>
              <w:jc w:val="center"/>
              <w:rPr>
                <w:rFonts w:hAnsi="宋体"/>
                <w:sz w:val="18"/>
                <w:szCs w:val="18"/>
              </w:rPr>
            </w:pPr>
            <w:r>
              <w:rPr>
                <w:rFonts w:hAnsi="宋体" w:hint="eastAsia"/>
                <w:sz w:val="18"/>
                <w:szCs w:val="18"/>
              </w:rPr>
              <w:t>鸡笼和</w:t>
            </w:r>
            <w:proofErr w:type="gramStart"/>
            <w:r>
              <w:rPr>
                <w:rFonts w:hAnsi="宋体" w:hint="eastAsia"/>
                <w:sz w:val="18"/>
                <w:szCs w:val="18"/>
              </w:rPr>
              <w:t>笼架型式</w:t>
            </w:r>
            <w:proofErr w:type="gramEnd"/>
          </w:p>
        </w:tc>
        <w:tc>
          <w:tcPr>
            <w:tcW w:w="1796" w:type="dxa"/>
            <w:vAlign w:val="center"/>
          </w:tcPr>
          <w:p w14:paraId="6B979E13" w14:textId="77777777" w:rsidR="00EE2ED4" w:rsidRDefault="00EE2ED4" w:rsidP="006A4CAB">
            <w:pPr>
              <w:adjustRightInd w:val="0"/>
              <w:contextualSpacing/>
              <w:jc w:val="center"/>
              <w:rPr>
                <w:rFonts w:ascii="宋体" w:hAnsi="宋体"/>
                <w:sz w:val="18"/>
                <w:szCs w:val="18"/>
              </w:rPr>
            </w:pPr>
            <w:r>
              <w:rPr>
                <w:rFonts w:ascii="宋体" w:hAnsi="宋体" w:hint="eastAsia"/>
                <w:sz w:val="18"/>
                <w:szCs w:val="18"/>
              </w:rPr>
              <w:t>不允许变化</w:t>
            </w:r>
          </w:p>
        </w:tc>
        <w:tc>
          <w:tcPr>
            <w:tcW w:w="1796" w:type="dxa"/>
            <w:vAlign w:val="center"/>
          </w:tcPr>
          <w:p w14:paraId="32983717" w14:textId="77777777" w:rsidR="00EE2ED4" w:rsidRDefault="00EE2ED4" w:rsidP="006A4CAB">
            <w:pPr>
              <w:adjustRightInd w:val="0"/>
              <w:contextualSpacing/>
              <w:jc w:val="center"/>
              <w:rPr>
                <w:rFonts w:ascii="宋体" w:hAnsi="宋体"/>
                <w:sz w:val="18"/>
                <w:szCs w:val="18"/>
              </w:rPr>
            </w:pPr>
            <w:r>
              <w:rPr>
                <w:rFonts w:ascii="宋体" w:hAnsi="宋体" w:cs="宋体" w:hint="eastAsia"/>
                <w:sz w:val="18"/>
                <w:szCs w:val="18"/>
              </w:rPr>
              <w:t>/</w:t>
            </w:r>
          </w:p>
        </w:tc>
        <w:tc>
          <w:tcPr>
            <w:tcW w:w="1796" w:type="dxa"/>
            <w:vAlign w:val="center"/>
          </w:tcPr>
          <w:p w14:paraId="14862E52" w14:textId="77777777" w:rsidR="00EE2ED4" w:rsidRDefault="00EE2ED4" w:rsidP="006A4CAB">
            <w:pPr>
              <w:adjustRightInd w:val="0"/>
              <w:contextualSpacing/>
              <w:jc w:val="center"/>
              <w:rPr>
                <w:rFonts w:ascii="宋体" w:hAnsi="宋体"/>
                <w:sz w:val="18"/>
                <w:szCs w:val="18"/>
              </w:rPr>
            </w:pPr>
            <w:r>
              <w:rPr>
                <w:rFonts w:ascii="宋体" w:hAnsi="宋体" w:cs="宋体" w:hint="eastAsia"/>
                <w:sz w:val="18"/>
                <w:szCs w:val="18"/>
              </w:rPr>
              <w:t>/</w:t>
            </w:r>
          </w:p>
        </w:tc>
      </w:tr>
      <w:tr w:rsidR="00EE2ED4" w14:paraId="423BE747" w14:textId="77777777">
        <w:trPr>
          <w:cantSplit/>
          <w:trHeight w:val="284"/>
        </w:trPr>
        <w:tc>
          <w:tcPr>
            <w:tcW w:w="744" w:type="dxa"/>
            <w:vAlign w:val="center"/>
          </w:tcPr>
          <w:p w14:paraId="2ACF096F" w14:textId="77777777" w:rsidR="00EE2ED4" w:rsidRDefault="00EE2ED4" w:rsidP="006A4CAB">
            <w:pPr>
              <w:pStyle w:val="affe"/>
              <w:ind w:firstLineChars="0" w:firstLine="0"/>
              <w:contextualSpacing/>
              <w:jc w:val="center"/>
              <w:rPr>
                <w:rFonts w:hAnsi="宋体"/>
                <w:sz w:val="18"/>
                <w:szCs w:val="18"/>
              </w:rPr>
            </w:pPr>
            <w:r>
              <w:rPr>
                <w:rFonts w:hAnsi="宋体" w:hint="eastAsia"/>
                <w:sz w:val="18"/>
                <w:szCs w:val="18"/>
              </w:rPr>
              <w:t>3</w:t>
            </w:r>
          </w:p>
        </w:tc>
        <w:tc>
          <w:tcPr>
            <w:tcW w:w="3440" w:type="dxa"/>
            <w:vAlign w:val="center"/>
          </w:tcPr>
          <w:p w14:paraId="63A9AC55" w14:textId="77777777" w:rsidR="00EE2ED4" w:rsidRDefault="00EE2ED4" w:rsidP="006A4CAB">
            <w:pPr>
              <w:pStyle w:val="affe"/>
              <w:ind w:firstLineChars="0" w:firstLine="0"/>
              <w:contextualSpacing/>
              <w:jc w:val="center"/>
              <w:rPr>
                <w:rFonts w:hAnsi="宋体"/>
              </w:rPr>
            </w:pPr>
            <w:r>
              <w:rPr>
                <w:rFonts w:hAnsi="宋体" w:hint="eastAsia"/>
                <w:sz w:val="18"/>
                <w:szCs w:val="18"/>
              </w:rPr>
              <w:t>层数</w:t>
            </w:r>
          </w:p>
        </w:tc>
        <w:tc>
          <w:tcPr>
            <w:tcW w:w="1796" w:type="dxa"/>
            <w:vAlign w:val="center"/>
          </w:tcPr>
          <w:p w14:paraId="7F451DE1" w14:textId="77777777" w:rsidR="00EE2ED4" w:rsidRDefault="00EE2ED4" w:rsidP="006A4CAB">
            <w:pPr>
              <w:adjustRightInd w:val="0"/>
              <w:contextualSpacing/>
              <w:jc w:val="center"/>
              <w:rPr>
                <w:rFonts w:ascii="宋体" w:hAnsi="宋体"/>
                <w:sz w:val="18"/>
                <w:szCs w:val="18"/>
              </w:rPr>
            </w:pPr>
            <w:r>
              <w:rPr>
                <w:rFonts w:ascii="宋体" w:hAnsi="宋体" w:hint="eastAsia"/>
                <w:sz w:val="18"/>
                <w:szCs w:val="18"/>
              </w:rPr>
              <w:t>不允许变化</w:t>
            </w:r>
          </w:p>
        </w:tc>
        <w:tc>
          <w:tcPr>
            <w:tcW w:w="1796" w:type="dxa"/>
            <w:vAlign w:val="center"/>
          </w:tcPr>
          <w:p w14:paraId="19983B40" w14:textId="77777777" w:rsidR="00EE2ED4" w:rsidRDefault="00EE2ED4" w:rsidP="006A4CAB">
            <w:pPr>
              <w:adjustRightInd w:val="0"/>
              <w:contextualSpacing/>
              <w:jc w:val="center"/>
              <w:rPr>
                <w:rFonts w:ascii="宋体" w:hAnsi="宋体"/>
                <w:sz w:val="18"/>
                <w:szCs w:val="18"/>
              </w:rPr>
            </w:pPr>
            <w:r>
              <w:rPr>
                <w:rFonts w:ascii="宋体" w:hAnsi="宋体" w:cs="宋体" w:hint="eastAsia"/>
                <w:sz w:val="18"/>
                <w:szCs w:val="18"/>
              </w:rPr>
              <w:t>/</w:t>
            </w:r>
          </w:p>
        </w:tc>
        <w:tc>
          <w:tcPr>
            <w:tcW w:w="1796" w:type="dxa"/>
            <w:vAlign w:val="center"/>
          </w:tcPr>
          <w:p w14:paraId="0025B921" w14:textId="77777777" w:rsidR="00EE2ED4" w:rsidRDefault="00EE2ED4" w:rsidP="006A4CAB">
            <w:pPr>
              <w:adjustRightInd w:val="0"/>
              <w:contextualSpacing/>
              <w:jc w:val="center"/>
              <w:rPr>
                <w:rFonts w:ascii="宋体" w:hAnsi="宋体"/>
                <w:sz w:val="18"/>
                <w:szCs w:val="18"/>
              </w:rPr>
            </w:pPr>
            <w:r>
              <w:rPr>
                <w:rFonts w:ascii="宋体" w:hAnsi="宋体" w:cs="宋体" w:hint="eastAsia"/>
                <w:sz w:val="18"/>
                <w:szCs w:val="18"/>
              </w:rPr>
              <w:t>/</w:t>
            </w:r>
          </w:p>
        </w:tc>
      </w:tr>
      <w:tr w:rsidR="00EE2ED4" w14:paraId="4BEF676C" w14:textId="77777777">
        <w:trPr>
          <w:cantSplit/>
          <w:trHeight w:val="284"/>
        </w:trPr>
        <w:tc>
          <w:tcPr>
            <w:tcW w:w="744" w:type="dxa"/>
            <w:vAlign w:val="center"/>
          </w:tcPr>
          <w:p w14:paraId="0F2462CB" w14:textId="77777777" w:rsidR="00EE2ED4" w:rsidRDefault="00EE2ED4" w:rsidP="006A4CAB">
            <w:pPr>
              <w:pStyle w:val="affe"/>
              <w:ind w:firstLineChars="0" w:firstLine="0"/>
              <w:contextualSpacing/>
              <w:jc w:val="center"/>
              <w:rPr>
                <w:rFonts w:hAnsi="宋体"/>
                <w:sz w:val="18"/>
                <w:szCs w:val="18"/>
              </w:rPr>
            </w:pPr>
            <w:r>
              <w:rPr>
                <w:rFonts w:hAnsi="宋体" w:hint="eastAsia"/>
                <w:sz w:val="18"/>
                <w:szCs w:val="18"/>
              </w:rPr>
              <w:t>4</w:t>
            </w:r>
          </w:p>
        </w:tc>
        <w:tc>
          <w:tcPr>
            <w:tcW w:w="3440" w:type="dxa"/>
          </w:tcPr>
          <w:p w14:paraId="01EEB900" w14:textId="77777777" w:rsidR="00EE2ED4" w:rsidRDefault="00EE2ED4" w:rsidP="006A4CAB">
            <w:pPr>
              <w:pStyle w:val="affe"/>
              <w:ind w:firstLineChars="0" w:firstLine="0"/>
              <w:contextualSpacing/>
              <w:jc w:val="center"/>
              <w:rPr>
                <w:rFonts w:hAnsi="宋体"/>
              </w:rPr>
            </w:pPr>
            <w:r>
              <w:rPr>
                <w:rFonts w:hAnsi="宋体" w:hint="eastAsia"/>
                <w:sz w:val="18"/>
                <w:szCs w:val="18"/>
              </w:rPr>
              <w:t>笼架宽度</w:t>
            </w:r>
          </w:p>
        </w:tc>
        <w:tc>
          <w:tcPr>
            <w:tcW w:w="1796" w:type="dxa"/>
            <w:vAlign w:val="center"/>
          </w:tcPr>
          <w:p w14:paraId="3E3BF1C4" w14:textId="77777777" w:rsidR="00EE2ED4" w:rsidRDefault="00EE2ED4" w:rsidP="006A4CAB">
            <w:pPr>
              <w:adjustRightInd w:val="0"/>
              <w:contextualSpacing/>
              <w:jc w:val="center"/>
              <w:rPr>
                <w:rFonts w:ascii="宋体" w:hAnsi="宋体"/>
                <w:sz w:val="18"/>
                <w:szCs w:val="18"/>
              </w:rPr>
            </w:pPr>
            <w:r>
              <w:rPr>
                <w:rFonts w:ascii="宋体" w:hAnsi="宋体" w:hint="eastAsia"/>
                <w:sz w:val="18"/>
                <w:szCs w:val="18"/>
              </w:rPr>
              <w:t>允许变化</w:t>
            </w:r>
          </w:p>
        </w:tc>
        <w:tc>
          <w:tcPr>
            <w:tcW w:w="1796" w:type="dxa"/>
            <w:vAlign w:val="center"/>
          </w:tcPr>
          <w:p w14:paraId="1CB6D1F6" w14:textId="77777777" w:rsidR="00EE2ED4" w:rsidRDefault="00EE2ED4" w:rsidP="006A4CAB">
            <w:pPr>
              <w:adjustRightInd w:val="0"/>
              <w:contextualSpacing/>
              <w:jc w:val="center"/>
              <w:rPr>
                <w:rFonts w:ascii="宋体" w:hAnsi="宋体"/>
                <w:sz w:val="18"/>
                <w:szCs w:val="18"/>
              </w:rPr>
            </w:pPr>
            <w:r>
              <w:rPr>
                <w:rFonts w:ascii="宋体" w:hAnsi="宋体" w:hint="eastAsia"/>
                <w:bCs/>
                <w:sz w:val="18"/>
                <w:szCs w:val="18"/>
              </w:rPr>
              <w:t>变化</w:t>
            </w:r>
            <w:r>
              <w:rPr>
                <w:rFonts w:ascii="宋体" w:hAnsi="宋体" w:cs="宋体" w:hint="eastAsia"/>
                <w:sz w:val="18"/>
                <w:szCs w:val="18"/>
              </w:rPr>
              <w:t>幅度</w:t>
            </w:r>
            <w:r>
              <w:rPr>
                <w:rFonts w:ascii="宋体" w:hAnsi="宋体" w:cs="宋体" w:hint="eastAsia"/>
                <w:bCs/>
                <w:sz w:val="18"/>
                <w:szCs w:val="18"/>
              </w:rPr>
              <w:t>≤</w:t>
            </w:r>
            <w:r>
              <w:rPr>
                <w:rFonts w:ascii="宋体" w:hAnsi="宋体" w:cs="宋体" w:hint="eastAsia"/>
                <w:sz w:val="18"/>
                <w:szCs w:val="18"/>
              </w:rPr>
              <w:t>5%</w:t>
            </w:r>
          </w:p>
        </w:tc>
        <w:tc>
          <w:tcPr>
            <w:tcW w:w="1796" w:type="dxa"/>
            <w:vAlign w:val="center"/>
          </w:tcPr>
          <w:p w14:paraId="2CA1881C" w14:textId="77777777" w:rsidR="00EE2ED4" w:rsidRDefault="00EE2ED4" w:rsidP="006A4CAB">
            <w:pPr>
              <w:adjustRightInd w:val="0"/>
              <w:contextualSpacing/>
              <w:jc w:val="center"/>
              <w:rPr>
                <w:rFonts w:ascii="宋体" w:hAnsi="宋体"/>
                <w:sz w:val="18"/>
                <w:szCs w:val="18"/>
              </w:rPr>
            </w:pPr>
            <w:r>
              <w:rPr>
                <w:rFonts w:ascii="宋体" w:hAnsi="宋体" w:cs="宋体" w:hint="eastAsia"/>
                <w:sz w:val="18"/>
                <w:szCs w:val="18"/>
              </w:rPr>
              <w:t>/</w:t>
            </w:r>
          </w:p>
        </w:tc>
      </w:tr>
      <w:tr w:rsidR="00EE2ED4" w14:paraId="086B9277" w14:textId="77777777">
        <w:trPr>
          <w:cantSplit/>
          <w:trHeight w:val="284"/>
        </w:trPr>
        <w:tc>
          <w:tcPr>
            <w:tcW w:w="744" w:type="dxa"/>
          </w:tcPr>
          <w:p w14:paraId="3A5F7E7D" w14:textId="77777777" w:rsidR="00EE2ED4" w:rsidRDefault="00EE2ED4" w:rsidP="006A4CAB">
            <w:pPr>
              <w:pStyle w:val="affe"/>
              <w:ind w:firstLineChars="0" w:firstLine="0"/>
              <w:contextualSpacing/>
              <w:jc w:val="center"/>
              <w:rPr>
                <w:rFonts w:hAnsi="宋体"/>
                <w:sz w:val="18"/>
                <w:szCs w:val="18"/>
              </w:rPr>
            </w:pPr>
            <w:r>
              <w:rPr>
                <w:rFonts w:hAnsi="宋体" w:hint="eastAsia"/>
                <w:sz w:val="18"/>
                <w:szCs w:val="18"/>
              </w:rPr>
              <w:t>5</w:t>
            </w:r>
          </w:p>
        </w:tc>
        <w:tc>
          <w:tcPr>
            <w:tcW w:w="3440" w:type="dxa"/>
          </w:tcPr>
          <w:p w14:paraId="7C845C98" w14:textId="77777777" w:rsidR="00EE2ED4" w:rsidRDefault="00EE2ED4" w:rsidP="006A4CAB">
            <w:pPr>
              <w:pStyle w:val="affe"/>
              <w:ind w:firstLineChars="0" w:firstLine="0"/>
              <w:contextualSpacing/>
              <w:jc w:val="center"/>
              <w:rPr>
                <w:rFonts w:hAnsi="宋体"/>
                <w:sz w:val="18"/>
                <w:szCs w:val="18"/>
              </w:rPr>
            </w:pPr>
            <w:r>
              <w:rPr>
                <w:rFonts w:hAnsi="宋体" w:hint="eastAsia"/>
                <w:sz w:val="18"/>
                <w:szCs w:val="18"/>
              </w:rPr>
              <w:t>笼架长度</w:t>
            </w:r>
          </w:p>
        </w:tc>
        <w:tc>
          <w:tcPr>
            <w:tcW w:w="1796" w:type="dxa"/>
            <w:vAlign w:val="center"/>
          </w:tcPr>
          <w:p w14:paraId="7CE13597" w14:textId="77777777" w:rsidR="00EE2ED4" w:rsidRDefault="00EE2ED4" w:rsidP="006A4CAB">
            <w:pPr>
              <w:adjustRightInd w:val="0"/>
              <w:contextualSpacing/>
              <w:jc w:val="center"/>
              <w:rPr>
                <w:rFonts w:ascii="宋体" w:hAnsi="宋体"/>
                <w:sz w:val="18"/>
                <w:szCs w:val="18"/>
              </w:rPr>
            </w:pPr>
            <w:r>
              <w:rPr>
                <w:rFonts w:ascii="宋体" w:hAnsi="宋体" w:hint="eastAsia"/>
                <w:sz w:val="18"/>
                <w:szCs w:val="18"/>
              </w:rPr>
              <w:t>允许变化</w:t>
            </w:r>
          </w:p>
        </w:tc>
        <w:tc>
          <w:tcPr>
            <w:tcW w:w="1796" w:type="dxa"/>
            <w:vAlign w:val="center"/>
          </w:tcPr>
          <w:p w14:paraId="66D1E427" w14:textId="77777777" w:rsidR="00EE2ED4" w:rsidRDefault="00EE2ED4" w:rsidP="006A4CAB">
            <w:pPr>
              <w:adjustRightInd w:val="0"/>
              <w:contextualSpacing/>
              <w:jc w:val="center"/>
              <w:rPr>
                <w:rFonts w:ascii="宋体" w:hAnsi="宋体"/>
                <w:sz w:val="18"/>
                <w:szCs w:val="18"/>
              </w:rPr>
            </w:pPr>
            <w:r>
              <w:rPr>
                <w:rFonts w:ascii="宋体" w:hAnsi="宋体" w:hint="eastAsia"/>
                <w:bCs/>
                <w:sz w:val="18"/>
                <w:szCs w:val="18"/>
              </w:rPr>
              <w:t>变化</w:t>
            </w:r>
            <w:r>
              <w:rPr>
                <w:rFonts w:ascii="宋体" w:hAnsi="宋体" w:cs="宋体" w:hint="eastAsia"/>
                <w:sz w:val="18"/>
                <w:szCs w:val="18"/>
              </w:rPr>
              <w:t>幅度</w:t>
            </w:r>
            <w:r>
              <w:rPr>
                <w:rFonts w:ascii="宋体" w:hAnsi="宋体" w:cs="宋体" w:hint="eastAsia"/>
                <w:bCs/>
                <w:sz w:val="18"/>
                <w:szCs w:val="18"/>
              </w:rPr>
              <w:t>≤</w:t>
            </w:r>
            <w:r>
              <w:rPr>
                <w:rFonts w:ascii="宋体" w:hAnsi="宋体" w:cs="宋体" w:hint="eastAsia"/>
                <w:sz w:val="18"/>
                <w:szCs w:val="18"/>
              </w:rPr>
              <w:t>5%</w:t>
            </w:r>
          </w:p>
        </w:tc>
        <w:tc>
          <w:tcPr>
            <w:tcW w:w="1796" w:type="dxa"/>
            <w:vAlign w:val="center"/>
          </w:tcPr>
          <w:p w14:paraId="1D2AA794" w14:textId="77777777" w:rsidR="00EE2ED4" w:rsidRDefault="00EE2ED4" w:rsidP="006A4CAB">
            <w:pPr>
              <w:adjustRightInd w:val="0"/>
              <w:contextualSpacing/>
              <w:jc w:val="center"/>
              <w:rPr>
                <w:rFonts w:ascii="宋体" w:hAnsi="宋体"/>
                <w:sz w:val="18"/>
                <w:szCs w:val="18"/>
              </w:rPr>
            </w:pPr>
            <w:r>
              <w:rPr>
                <w:rFonts w:ascii="宋体" w:hAnsi="宋体" w:cs="宋体" w:hint="eastAsia"/>
                <w:sz w:val="18"/>
                <w:szCs w:val="18"/>
              </w:rPr>
              <w:t>/</w:t>
            </w:r>
          </w:p>
        </w:tc>
      </w:tr>
      <w:tr w:rsidR="00EE2ED4" w14:paraId="7A7CD102" w14:textId="77777777">
        <w:trPr>
          <w:cantSplit/>
          <w:trHeight w:val="284"/>
        </w:trPr>
        <w:tc>
          <w:tcPr>
            <w:tcW w:w="744" w:type="dxa"/>
          </w:tcPr>
          <w:p w14:paraId="21DE8D77" w14:textId="77777777" w:rsidR="00EE2ED4" w:rsidRDefault="00EE2ED4" w:rsidP="006A4CAB">
            <w:pPr>
              <w:pStyle w:val="affe"/>
              <w:ind w:firstLineChars="0" w:firstLine="0"/>
              <w:contextualSpacing/>
              <w:jc w:val="center"/>
              <w:rPr>
                <w:rFonts w:hAnsi="宋体"/>
                <w:sz w:val="18"/>
                <w:szCs w:val="18"/>
              </w:rPr>
            </w:pPr>
            <w:r>
              <w:rPr>
                <w:rFonts w:hAnsi="宋体" w:hint="eastAsia"/>
                <w:sz w:val="18"/>
                <w:szCs w:val="18"/>
              </w:rPr>
              <w:t>6</w:t>
            </w:r>
          </w:p>
        </w:tc>
        <w:tc>
          <w:tcPr>
            <w:tcW w:w="3440" w:type="dxa"/>
          </w:tcPr>
          <w:p w14:paraId="71E5C47A" w14:textId="77777777" w:rsidR="00EE2ED4" w:rsidRDefault="00EE2ED4" w:rsidP="006A4CAB">
            <w:pPr>
              <w:pStyle w:val="affe"/>
              <w:ind w:firstLineChars="0" w:firstLine="0"/>
              <w:contextualSpacing/>
              <w:jc w:val="center"/>
              <w:rPr>
                <w:rFonts w:hAnsi="宋体"/>
                <w:sz w:val="18"/>
                <w:szCs w:val="18"/>
              </w:rPr>
            </w:pPr>
            <w:r>
              <w:rPr>
                <w:rFonts w:hAnsi="宋体" w:hint="eastAsia"/>
                <w:sz w:val="18"/>
                <w:szCs w:val="18"/>
              </w:rPr>
              <w:t>笼架防腐蚀方式</w:t>
            </w:r>
          </w:p>
        </w:tc>
        <w:tc>
          <w:tcPr>
            <w:tcW w:w="1796" w:type="dxa"/>
            <w:vAlign w:val="center"/>
          </w:tcPr>
          <w:p w14:paraId="16AF69A5" w14:textId="77777777" w:rsidR="00EE2ED4" w:rsidRDefault="00EE2ED4" w:rsidP="006A4CAB">
            <w:pPr>
              <w:pStyle w:val="affe"/>
              <w:ind w:firstLineChars="0" w:firstLine="0"/>
              <w:contextualSpacing/>
              <w:jc w:val="center"/>
              <w:rPr>
                <w:rFonts w:hAnsi="宋体"/>
                <w:sz w:val="18"/>
                <w:szCs w:val="18"/>
              </w:rPr>
            </w:pPr>
            <w:r>
              <w:rPr>
                <w:rFonts w:hAnsi="宋体" w:hint="eastAsia"/>
                <w:sz w:val="18"/>
                <w:szCs w:val="18"/>
              </w:rPr>
              <w:t>不允许变化</w:t>
            </w:r>
          </w:p>
        </w:tc>
        <w:tc>
          <w:tcPr>
            <w:tcW w:w="1796" w:type="dxa"/>
            <w:vAlign w:val="center"/>
          </w:tcPr>
          <w:p w14:paraId="62749304" w14:textId="77777777" w:rsidR="00EE2ED4" w:rsidRDefault="00EE2ED4" w:rsidP="006A4CAB">
            <w:pPr>
              <w:adjustRightInd w:val="0"/>
              <w:contextualSpacing/>
              <w:jc w:val="center"/>
              <w:rPr>
                <w:rFonts w:ascii="宋体" w:hAnsi="宋体" w:cs="宋体"/>
                <w:sz w:val="18"/>
                <w:szCs w:val="18"/>
              </w:rPr>
            </w:pPr>
            <w:r>
              <w:rPr>
                <w:rFonts w:ascii="宋体" w:hAnsi="宋体" w:cs="宋体" w:hint="eastAsia"/>
                <w:sz w:val="18"/>
                <w:szCs w:val="18"/>
              </w:rPr>
              <w:t>/</w:t>
            </w:r>
          </w:p>
        </w:tc>
        <w:tc>
          <w:tcPr>
            <w:tcW w:w="1796" w:type="dxa"/>
            <w:vAlign w:val="center"/>
          </w:tcPr>
          <w:p w14:paraId="2D38E383" w14:textId="77777777" w:rsidR="00EE2ED4" w:rsidRDefault="00EE2ED4" w:rsidP="006A4CAB">
            <w:pPr>
              <w:adjustRightInd w:val="0"/>
              <w:contextualSpacing/>
              <w:jc w:val="center"/>
              <w:rPr>
                <w:rFonts w:ascii="宋体" w:hAnsi="宋体" w:cs="宋体"/>
                <w:sz w:val="18"/>
                <w:szCs w:val="18"/>
              </w:rPr>
            </w:pPr>
            <w:r>
              <w:rPr>
                <w:rFonts w:ascii="宋体" w:hAnsi="宋体" w:cs="宋体" w:hint="eastAsia"/>
                <w:sz w:val="18"/>
                <w:szCs w:val="18"/>
              </w:rPr>
              <w:t>/</w:t>
            </w:r>
          </w:p>
        </w:tc>
      </w:tr>
      <w:tr w:rsidR="00EE2ED4" w14:paraId="53FF5019" w14:textId="77777777">
        <w:trPr>
          <w:cantSplit/>
          <w:trHeight w:val="284"/>
        </w:trPr>
        <w:tc>
          <w:tcPr>
            <w:tcW w:w="744" w:type="dxa"/>
          </w:tcPr>
          <w:p w14:paraId="216B3150" w14:textId="77777777" w:rsidR="00EE2ED4" w:rsidRDefault="00EE2ED4" w:rsidP="006A4CAB">
            <w:pPr>
              <w:pStyle w:val="affe"/>
              <w:ind w:firstLineChars="0" w:firstLine="0"/>
              <w:contextualSpacing/>
              <w:jc w:val="center"/>
              <w:rPr>
                <w:rFonts w:hAnsi="宋体"/>
                <w:sz w:val="18"/>
                <w:szCs w:val="18"/>
              </w:rPr>
            </w:pPr>
            <w:r>
              <w:rPr>
                <w:rFonts w:hAnsi="宋体" w:hint="eastAsia"/>
                <w:sz w:val="18"/>
                <w:szCs w:val="18"/>
              </w:rPr>
              <w:t>7</w:t>
            </w:r>
          </w:p>
        </w:tc>
        <w:tc>
          <w:tcPr>
            <w:tcW w:w="3440" w:type="dxa"/>
          </w:tcPr>
          <w:p w14:paraId="284FA002" w14:textId="77777777" w:rsidR="00EE2ED4" w:rsidRDefault="00EE2ED4" w:rsidP="006A4CAB">
            <w:pPr>
              <w:pStyle w:val="affe"/>
              <w:ind w:firstLineChars="0" w:firstLine="0"/>
              <w:contextualSpacing/>
              <w:jc w:val="center"/>
              <w:rPr>
                <w:rFonts w:hAnsi="宋体"/>
                <w:sz w:val="18"/>
                <w:szCs w:val="18"/>
              </w:rPr>
            </w:pPr>
            <w:r>
              <w:rPr>
                <w:rFonts w:hAnsi="宋体" w:hint="eastAsia"/>
                <w:sz w:val="18"/>
                <w:szCs w:val="18"/>
              </w:rPr>
              <w:t>笼网防腐蚀方式</w:t>
            </w:r>
          </w:p>
        </w:tc>
        <w:tc>
          <w:tcPr>
            <w:tcW w:w="1796" w:type="dxa"/>
            <w:vAlign w:val="center"/>
          </w:tcPr>
          <w:p w14:paraId="11BA2D51" w14:textId="77777777" w:rsidR="00EE2ED4" w:rsidRDefault="00EE2ED4" w:rsidP="006A4CAB">
            <w:pPr>
              <w:pStyle w:val="affe"/>
              <w:ind w:firstLineChars="0" w:firstLine="0"/>
              <w:contextualSpacing/>
              <w:jc w:val="center"/>
              <w:rPr>
                <w:rFonts w:hAnsi="宋体"/>
                <w:sz w:val="18"/>
                <w:szCs w:val="18"/>
              </w:rPr>
            </w:pPr>
            <w:r>
              <w:rPr>
                <w:rFonts w:hAnsi="宋体" w:hint="eastAsia"/>
                <w:sz w:val="18"/>
                <w:szCs w:val="18"/>
              </w:rPr>
              <w:t>不允许变化</w:t>
            </w:r>
          </w:p>
        </w:tc>
        <w:tc>
          <w:tcPr>
            <w:tcW w:w="1796" w:type="dxa"/>
            <w:vAlign w:val="center"/>
          </w:tcPr>
          <w:p w14:paraId="2E6945EF" w14:textId="77777777" w:rsidR="00EE2ED4" w:rsidRDefault="00EE2ED4" w:rsidP="006A4CAB">
            <w:pPr>
              <w:adjustRightInd w:val="0"/>
              <w:contextualSpacing/>
              <w:jc w:val="center"/>
              <w:rPr>
                <w:rFonts w:ascii="宋体" w:hAnsi="宋体" w:cs="宋体"/>
                <w:sz w:val="18"/>
                <w:szCs w:val="18"/>
              </w:rPr>
            </w:pPr>
            <w:r>
              <w:rPr>
                <w:rFonts w:ascii="宋体" w:hAnsi="宋体" w:cs="宋体" w:hint="eastAsia"/>
                <w:sz w:val="18"/>
                <w:szCs w:val="18"/>
              </w:rPr>
              <w:t>/</w:t>
            </w:r>
          </w:p>
        </w:tc>
        <w:tc>
          <w:tcPr>
            <w:tcW w:w="1796" w:type="dxa"/>
            <w:vAlign w:val="center"/>
          </w:tcPr>
          <w:p w14:paraId="17AC9C92" w14:textId="77777777" w:rsidR="00EE2ED4" w:rsidRDefault="00EE2ED4" w:rsidP="006A4CAB">
            <w:pPr>
              <w:adjustRightInd w:val="0"/>
              <w:contextualSpacing/>
              <w:jc w:val="center"/>
              <w:rPr>
                <w:rFonts w:ascii="宋体" w:hAnsi="宋体" w:cs="宋体"/>
                <w:sz w:val="18"/>
                <w:szCs w:val="18"/>
              </w:rPr>
            </w:pPr>
            <w:r>
              <w:rPr>
                <w:rFonts w:ascii="宋体" w:hAnsi="宋体" w:cs="宋体" w:hint="eastAsia"/>
                <w:sz w:val="18"/>
                <w:szCs w:val="18"/>
              </w:rPr>
              <w:t>/</w:t>
            </w:r>
          </w:p>
        </w:tc>
      </w:tr>
      <w:tr w:rsidR="00EE2ED4" w14:paraId="799E9535" w14:textId="77777777">
        <w:trPr>
          <w:cantSplit/>
          <w:trHeight w:val="284"/>
        </w:trPr>
        <w:tc>
          <w:tcPr>
            <w:tcW w:w="744" w:type="dxa"/>
          </w:tcPr>
          <w:p w14:paraId="04B0BEBB" w14:textId="77777777" w:rsidR="00EE2ED4" w:rsidRDefault="00EE2ED4" w:rsidP="006A4CAB">
            <w:pPr>
              <w:pStyle w:val="affe"/>
              <w:ind w:firstLineChars="0" w:firstLine="0"/>
              <w:contextualSpacing/>
              <w:jc w:val="center"/>
              <w:rPr>
                <w:rFonts w:hAnsi="宋体"/>
                <w:sz w:val="18"/>
                <w:szCs w:val="18"/>
              </w:rPr>
            </w:pPr>
            <w:r>
              <w:rPr>
                <w:rFonts w:hAnsi="宋体" w:hint="eastAsia"/>
                <w:sz w:val="18"/>
                <w:szCs w:val="18"/>
              </w:rPr>
              <w:t>8</w:t>
            </w:r>
          </w:p>
        </w:tc>
        <w:tc>
          <w:tcPr>
            <w:tcW w:w="3440" w:type="dxa"/>
          </w:tcPr>
          <w:p w14:paraId="0B91B1C7" w14:textId="77777777" w:rsidR="00EE2ED4" w:rsidRDefault="00EE2ED4" w:rsidP="006A4CAB">
            <w:pPr>
              <w:pStyle w:val="affe"/>
              <w:ind w:firstLineChars="0" w:firstLine="0"/>
              <w:contextualSpacing/>
              <w:jc w:val="center"/>
              <w:rPr>
                <w:rFonts w:hAnsi="宋体"/>
                <w:sz w:val="18"/>
                <w:szCs w:val="18"/>
              </w:rPr>
            </w:pPr>
            <w:r>
              <w:rPr>
                <w:rFonts w:hAnsi="宋体" w:hint="eastAsia"/>
                <w:sz w:val="18"/>
                <w:szCs w:val="18"/>
              </w:rPr>
              <w:t>底网滚蛋角度</w:t>
            </w:r>
          </w:p>
        </w:tc>
        <w:tc>
          <w:tcPr>
            <w:tcW w:w="1796" w:type="dxa"/>
            <w:vAlign w:val="center"/>
          </w:tcPr>
          <w:p w14:paraId="6F5DC85A" w14:textId="77777777" w:rsidR="00EE2ED4" w:rsidRDefault="00EE2ED4" w:rsidP="006A4CAB">
            <w:pPr>
              <w:adjustRightInd w:val="0"/>
              <w:contextualSpacing/>
              <w:jc w:val="center"/>
              <w:rPr>
                <w:rFonts w:ascii="宋体" w:hAnsi="宋体"/>
                <w:sz w:val="18"/>
                <w:szCs w:val="18"/>
              </w:rPr>
            </w:pPr>
            <w:r>
              <w:rPr>
                <w:rFonts w:ascii="宋体" w:hAnsi="宋体" w:hint="eastAsia"/>
                <w:sz w:val="18"/>
                <w:szCs w:val="18"/>
              </w:rPr>
              <w:t>允许变化</w:t>
            </w:r>
          </w:p>
        </w:tc>
        <w:tc>
          <w:tcPr>
            <w:tcW w:w="1796" w:type="dxa"/>
            <w:vAlign w:val="center"/>
          </w:tcPr>
          <w:p w14:paraId="7BDC1336" w14:textId="77777777" w:rsidR="00EE2ED4" w:rsidRDefault="00EE2ED4" w:rsidP="006A4CAB">
            <w:pPr>
              <w:adjustRightInd w:val="0"/>
              <w:contextualSpacing/>
              <w:jc w:val="center"/>
              <w:rPr>
                <w:rFonts w:ascii="宋体" w:hAnsi="宋体" w:cs="宋体"/>
                <w:sz w:val="18"/>
                <w:szCs w:val="18"/>
              </w:rPr>
            </w:pPr>
            <w:r>
              <w:rPr>
                <w:rFonts w:ascii="宋体" w:hAnsi="宋体" w:hint="eastAsia"/>
                <w:bCs/>
                <w:sz w:val="18"/>
                <w:szCs w:val="18"/>
              </w:rPr>
              <w:t>变化</w:t>
            </w:r>
            <w:r>
              <w:rPr>
                <w:rFonts w:ascii="宋体" w:hAnsi="宋体" w:cs="宋体" w:hint="eastAsia"/>
                <w:sz w:val="18"/>
                <w:szCs w:val="18"/>
              </w:rPr>
              <w:t>幅度</w:t>
            </w:r>
            <w:r>
              <w:rPr>
                <w:rFonts w:ascii="宋体" w:hAnsi="宋体" w:cs="宋体" w:hint="eastAsia"/>
                <w:bCs/>
                <w:sz w:val="18"/>
                <w:szCs w:val="18"/>
              </w:rPr>
              <w:t>≤</w:t>
            </w:r>
            <w:r>
              <w:rPr>
                <w:rFonts w:ascii="宋体" w:hAnsi="宋体" w:cs="宋体" w:hint="eastAsia"/>
                <w:sz w:val="18"/>
                <w:szCs w:val="18"/>
              </w:rPr>
              <w:t>5%</w:t>
            </w:r>
          </w:p>
        </w:tc>
        <w:tc>
          <w:tcPr>
            <w:tcW w:w="1796" w:type="dxa"/>
            <w:vAlign w:val="center"/>
          </w:tcPr>
          <w:p w14:paraId="44D9FBD3" w14:textId="77777777" w:rsidR="00EE2ED4" w:rsidRDefault="00EE2ED4" w:rsidP="006A4CAB">
            <w:pPr>
              <w:adjustRightInd w:val="0"/>
              <w:contextualSpacing/>
              <w:jc w:val="center"/>
              <w:rPr>
                <w:rFonts w:ascii="宋体" w:hAnsi="宋体" w:cs="宋体"/>
                <w:sz w:val="18"/>
                <w:szCs w:val="18"/>
              </w:rPr>
            </w:pPr>
            <w:r>
              <w:rPr>
                <w:rFonts w:ascii="宋体" w:hAnsi="宋体" w:cs="宋体" w:hint="eastAsia"/>
                <w:sz w:val="18"/>
                <w:szCs w:val="18"/>
              </w:rPr>
              <w:t>/</w:t>
            </w:r>
          </w:p>
        </w:tc>
      </w:tr>
    </w:tbl>
    <w:p w14:paraId="53CEFE00" w14:textId="77777777" w:rsidR="00EE2ED4" w:rsidRDefault="00EE2ED4" w:rsidP="00851513">
      <w:pPr>
        <w:pStyle w:val="ae"/>
        <w:tabs>
          <w:tab w:val="center" w:pos="4201"/>
          <w:tab w:val="right" w:leader="dot" w:pos="9298"/>
        </w:tabs>
        <w:spacing w:beforeLines="0" w:before="0" w:afterLines="0" w:after="0"/>
        <w:ind w:leftChars="-1" w:left="-2"/>
      </w:pPr>
      <w:bookmarkStart w:id="273" w:name="_Toc522528003"/>
      <w:bookmarkStart w:id="274" w:name="_Toc28158"/>
      <w:bookmarkStart w:id="275" w:name="_Toc21758"/>
      <w:bookmarkStart w:id="276" w:name="_Toc30376"/>
      <w:bookmarkStart w:id="277" w:name="_Toc448950631"/>
      <w:bookmarkStart w:id="278" w:name="_Toc449708881"/>
      <w:bookmarkStart w:id="279" w:name="_Toc2788"/>
      <w:bookmarkStart w:id="280" w:name="_Toc449709200"/>
      <w:bookmarkStart w:id="281" w:name="_Toc446602038"/>
      <w:bookmarkStart w:id="282" w:name="_Toc452449049"/>
      <w:bookmarkStart w:id="283" w:name="_Toc451769393"/>
      <w:bookmarkEnd w:id="244"/>
      <w:bookmarkEnd w:id="245"/>
      <w:bookmarkEnd w:id="246"/>
      <w:r>
        <w:rPr>
          <w:rFonts w:ascii="宋体" w:eastAsia="宋体" w:hAnsi="宋体" w:cs="宋体" w:hint="eastAsia"/>
        </w:rPr>
        <w:t>产品结构和特征参数的变更符合表7要求的，企业自主变更并保存变更批准文件。</w:t>
      </w:r>
      <w:bookmarkEnd w:id="273"/>
      <w:bookmarkEnd w:id="274"/>
      <w:bookmarkEnd w:id="275"/>
      <w:bookmarkEnd w:id="276"/>
      <w:bookmarkEnd w:id="277"/>
      <w:bookmarkEnd w:id="278"/>
      <w:bookmarkEnd w:id="279"/>
      <w:bookmarkEnd w:id="280"/>
      <w:bookmarkEnd w:id="281"/>
      <w:bookmarkEnd w:id="282"/>
    </w:p>
    <w:p w14:paraId="46F327A2" w14:textId="77777777" w:rsidR="00EE2ED4" w:rsidRDefault="00EE2ED4" w:rsidP="00851513">
      <w:pPr>
        <w:pStyle w:val="ae"/>
        <w:spacing w:beforeLines="0" w:before="0" w:afterLines="0" w:after="0"/>
        <w:ind w:leftChars="-1" w:left="-2"/>
        <w:rPr>
          <w:rFonts w:ascii="宋体"/>
          <w:sz w:val="18"/>
          <w:szCs w:val="18"/>
        </w:rPr>
      </w:pPr>
      <w:bookmarkStart w:id="284" w:name="_Toc530560378"/>
      <w:bookmarkStart w:id="285" w:name="_Toc1242"/>
      <w:bookmarkStart w:id="286" w:name="_Toc522526191"/>
      <w:bookmarkStart w:id="287" w:name="_Toc452449050"/>
      <w:bookmarkStart w:id="288" w:name="_Toc18000"/>
      <w:bookmarkStart w:id="289" w:name="_Toc16627"/>
      <w:bookmarkStart w:id="290" w:name="_Toc7439"/>
      <w:bookmarkStart w:id="291" w:name="_Toc23217"/>
      <w:bookmarkStart w:id="292" w:name="_Toc522528004"/>
      <w:r w:rsidRPr="00E95D1E">
        <w:rPr>
          <w:rFonts w:ascii="宋体" w:eastAsia="宋体" w:hAnsi="宋体" w:hint="eastAsia"/>
        </w:rPr>
        <w:t>未列入产品变更控制范围的，允许企业自主变更</w:t>
      </w:r>
      <w:r>
        <w:rPr>
          <w:rFonts w:ascii="宋体" w:eastAsia="宋体" w:hAnsi="宋体" w:hint="eastAsia"/>
        </w:rPr>
        <w:t>。</w:t>
      </w:r>
      <w:bookmarkEnd w:id="284"/>
      <w:bookmarkEnd w:id="285"/>
      <w:bookmarkEnd w:id="286"/>
    </w:p>
    <w:p w14:paraId="79443F53" w14:textId="2888C44D" w:rsidR="00EE2ED4" w:rsidRDefault="00EE2ED4" w:rsidP="00851513">
      <w:pPr>
        <w:pStyle w:val="ae"/>
        <w:spacing w:beforeLines="0" w:before="0" w:afterLines="0" w:after="0"/>
        <w:ind w:leftChars="-1" w:left="-2" w:firstLine="2"/>
        <w:rPr>
          <w:rFonts w:ascii="宋体"/>
          <w:sz w:val="18"/>
          <w:szCs w:val="18"/>
        </w:rPr>
      </w:pPr>
      <w:r>
        <w:rPr>
          <w:rFonts w:ascii="宋体" w:eastAsia="宋体" w:hAnsi="宋体" w:cs="宋体" w:hint="eastAsia"/>
        </w:rPr>
        <w:t>因执行国家法律法规提出的新要求或强制性标准新要求而造成产品结构和特征参数变化，与表7要求不一致的，应申报变更确认</w:t>
      </w:r>
      <w:r w:rsidRPr="00387A95">
        <w:rPr>
          <w:rFonts w:ascii="宋体" w:eastAsia="宋体" w:hAnsi="宋体" w:cs="宋体" w:hint="eastAsia"/>
        </w:rPr>
        <w:t>。</w:t>
      </w:r>
      <w:bookmarkEnd w:id="283"/>
      <w:bookmarkEnd w:id="287"/>
      <w:bookmarkEnd w:id="288"/>
      <w:bookmarkEnd w:id="289"/>
      <w:bookmarkEnd w:id="290"/>
      <w:bookmarkEnd w:id="291"/>
      <w:bookmarkEnd w:id="292"/>
      <w:r w:rsidRPr="00387A95">
        <w:rPr>
          <w:rFonts w:ascii="宋体" w:eastAsia="宋体" w:hAnsi="宋体" w:cs="宋体" w:hint="eastAsia"/>
        </w:rPr>
        <w:br w:type="page"/>
      </w:r>
    </w:p>
    <w:p w14:paraId="0ACE5BE5" w14:textId="4A174229" w:rsidR="00387A95" w:rsidRDefault="00387A95">
      <w:pPr>
        <w:pStyle w:val="affe"/>
        <w:ind w:firstLineChars="0" w:firstLine="0"/>
        <w:jc w:val="center"/>
        <w:rPr>
          <w:rFonts w:ascii="黑体" w:eastAsia="黑体" w:hAnsi="黑体" w:cs="宋体"/>
        </w:rPr>
      </w:pPr>
      <w:r w:rsidRPr="00387A95">
        <w:rPr>
          <w:rFonts w:ascii="黑体" w:eastAsia="黑体" w:hAnsi="黑体" w:cs="宋体" w:hint="eastAsia"/>
        </w:rPr>
        <w:t>附录A</w:t>
      </w:r>
    </w:p>
    <w:p w14:paraId="79520911" w14:textId="4DA5695F" w:rsidR="00387A95" w:rsidRPr="00387A95" w:rsidRDefault="00387A95">
      <w:pPr>
        <w:pStyle w:val="affe"/>
        <w:ind w:firstLineChars="0" w:firstLine="0"/>
        <w:jc w:val="center"/>
        <w:rPr>
          <w:rFonts w:ascii="黑体" w:eastAsia="黑体" w:hAnsi="黑体" w:cs="黑体"/>
          <w:szCs w:val="21"/>
        </w:rPr>
      </w:pPr>
      <w:r>
        <w:rPr>
          <w:rFonts w:ascii="黑体" w:eastAsia="黑体" w:hAnsi="黑体" w:cs="黑体" w:hint="eastAsia"/>
          <w:szCs w:val="21"/>
        </w:rPr>
        <w:t>（规范性附录）</w:t>
      </w:r>
    </w:p>
    <w:p w14:paraId="530267F6" w14:textId="77777777" w:rsidR="00EE2ED4" w:rsidRDefault="00EE2ED4">
      <w:pPr>
        <w:pStyle w:val="af"/>
        <w:numPr>
          <w:ilvl w:val="3"/>
          <w:numId w:val="0"/>
        </w:numPr>
        <w:spacing w:before="156" w:after="156"/>
        <w:jc w:val="center"/>
        <w:rPr>
          <w:rFonts w:hAnsi="黑体" w:cs="黑体"/>
        </w:rPr>
      </w:pPr>
      <w:proofErr w:type="spellStart"/>
      <w:r>
        <w:rPr>
          <w:rFonts w:hAnsi="黑体" w:cs="黑体" w:hint="eastAsia"/>
        </w:rPr>
        <w:t>产品规格表</w:t>
      </w:r>
      <w:proofErr w:type="spellEnd"/>
    </w:p>
    <w:tbl>
      <w:tblPr>
        <w:tblW w:w="95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8"/>
        <w:gridCol w:w="2994"/>
        <w:gridCol w:w="850"/>
        <w:gridCol w:w="4360"/>
      </w:tblGrid>
      <w:tr w:rsidR="00EE2ED4" w14:paraId="78B1D084" w14:textId="77777777" w:rsidTr="006A4CAB">
        <w:trPr>
          <w:trHeight w:val="284"/>
          <w:jc w:val="center"/>
        </w:trPr>
        <w:tc>
          <w:tcPr>
            <w:tcW w:w="1368" w:type="dxa"/>
            <w:vAlign w:val="center"/>
          </w:tcPr>
          <w:p w14:paraId="1E5B2C79" w14:textId="77777777" w:rsidR="00EE2ED4" w:rsidRDefault="00EE2ED4" w:rsidP="006A4CAB">
            <w:pPr>
              <w:pStyle w:val="affe"/>
              <w:ind w:firstLineChars="0" w:firstLine="0"/>
              <w:jc w:val="center"/>
              <w:rPr>
                <w:rFonts w:hAnsi="宋体"/>
                <w:sz w:val="18"/>
                <w:szCs w:val="18"/>
              </w:rPr>
            </w:pPr>
            <w:r>
              <w:rPr>
                <w:rFonts w:hAnsi="宋体" w:hint="eastAsia"/>
                <w:sz w:val="18"/>
                <w:szCs w:val="18"/>
              </w:rPr>
              <w:t>序号</w:t>
            </w:r>
          </w:p>
        </w:tc>
        <w:tc>
          <w:tcPr>
            <w:tcW w:w="2994" w:type="dxa"/>
            <w:vAlign w:val="center"/>
          </w:tcPr>
          <w:p w14:paraId="2AC5EB36" w14:textId="77777777" w:rsidR="00EE2ED4" w:rsidRDefault="00EE2ED4" w:rsidP="006A4CAB">
            <w:pPr>
              <w:pStyle w:val="affe"/>
              <w:ind w:firstLineChars="0" w:firstLine="0"/>
              <w:jc w:val="center"/>
              <w:rPr>
                <w:rFonts w:hAnsi="宋体"/>
                <w:sz w:val="18"/>
                <w:szCs w:val="18"/>
              </w:rPr>
            </w:pPr>
            <w:r>
              <w:rPr>
                <w:rFonts w:hAnsi="宋体" w:hint="eastAsia"/>
                <w:sz w:val="18"/>
                <w:szCs w:val="18"/>
              </w:rPr>
              <w:t>项目</w:t>
            </w:r>
          </w:p>
        </w:tc>
        <w:tc>
          <w:tcPr>
            <w:tcW w:w="850" w:type="dxa"/>
            <w:vAlign w:val="center"/>
          </w:tcPr>
          <w:p w14:paraId="05DD3483" w14:textId="77777777" w:rsidR="00EE2ED4" w:rsidRDefault="00EE2ED4" w:rsidP="006A4CAB">
            <w:pPr>
              <w:pStyle w:val="affe"/>
              <w:ind w:firstLineChars="0" w:firstLine="0"/>
              <w:jc w:val="center"/>
              <w:rPr>
                <w:rFonts w:hAnsi="宋体"/>
                <w:sz w:val="18"/>
                <w:szCs w:val="18"/>
              </w:rPr>
            </w:pPr>
            <w:r>
              <w:rPr>
                <w:rFonts w:hAnsi="宋体" w:hint="eastAsia"/>
                <w:sz w:val="18"/>
                <w:szCs w:val="18"/>
              </w:rPr>
              <w:t>单位</w:t>
            </w:r>
          </w:p>
        </w:tc>
        <w:tc>
          <w:tcPr>
            <w:tcW w:w="4360" w:type="dxa"/>
            <w:vAlign w:val="center"/>
          </w:tcPr>
          <w:p w14:paraId="12343A6B" w14:textId="77777777" w:rsidR="00EE2ED4" w:rsidRDefault="00EE2ED4" w:rsidP="006A4CAB">
            <w:pPr>
              <w:pStyle w:val="affe"/>
              <w:ind w:firstLineChars="0" w:firstLine="0"/>
              <w:jc w:val="center"/>
            </w:pPr>
            <w:r>
              <w:rPr>
                <w:rFonts w:hAnsi="宋体" w:hint="eastAsia"/>
                <w:sz w:val="18"/>
                <w:szCs w:val="18"/>
              </w:rPr>
              <w:t>设计值</w:t>
            </w:r>
          </w:p>
        </w:tc>
      </w:tr>
      <w:tr w:rsidR="00EE2ED4" w14:paraId="3DE13DE4" w14:textId="77777777" w:rsidTr="006A4CAB">
        <w:trPr>
          <w:trHeight w:val="284"/>
          <w:jc w:val="center"/>
        </w:trPr>
        <w:tc>
          <w:tcPr>
            <w:tcW w:w="1368" w:type="dxa"/>
            <w:vAlign w:val="center"/>
          </w:tcPr>
          <w:p w14:paraId="58995A41" w14:textId="77777777" w:rsidR="00EE2ED4" w:rsidRDefault="00EE2ED4" w:rsidP="006A4CAB">
            <w:pPr>
              <w:pStyle w:val="affe"/>
              <w:ind w:firstLineChars="0" w:firstLine="0"/>
              <w:jc w:val="center"/>
              <w:rPr>
                <w:rFonts w:hAnsi="宋体"/>
                <w:sz w:val="18"/>
                <w:szCs w:val="18"/>
              </w:rPr>
            </w:pPr>
            <w:r>
              <w:rPr>
                <w:rFonts w:hAnsi="宋体" w:hint="eastAsia"/>
                <w:sz w:val="18"/>
                <w:szCs w:val="18"/>
              </w:rPr>
              <w:t>1</w:t>
            </w:r>
          </w:p>
        </w:tc>
        <w:tc>
          <w:tcPr>
            <w:tcW w:w="2994" w:type="dxa"/>
            <w:vAlign w:val="center"/>
          </w:tcPr>
          <w:p w14:paraId="0E2844A9" w14:textId="77777777" w:rsidR="00EE2ED4" w:rsidRDefault="00EE2ED4" w:rsidP="006A4CAB">
            <w:pPr>
              <w:pStyle w:val="affe"/>
              <w:ind w:firstLineChars="0" w:firstLine="0"/>
              <w:jc w:val="center"/>
              <w:rPr>
                <w:rFonts w:hAnsi="宋体"/>
                <w:sz w:val="18"/>
                <w:szCs w:val="18"/>
              </w:rPr>
            </w:pPr>
            <w:r>
              <w:rPr>
                <w:rFonts w:hAnsi="宋体" w:cs="宋体" w:hint="eastAsia"/>
                <w:sz w:val="18"/>
                <w:szCs w:val="18"/>
              </w:rPr>
              <w:t>型号名称</w:t>
            </w:r>
          </w:p>
        </w:tc>
        <w:tc>
          <w:tcPr>
            <w:tcW w:w="850" w:type="dxa"/>
            <w:vAlign w:val="center"/>
          </w:tcPr>
          <w:p w14:paraId="39DEC117" w14:textId="77777777" w:rsidR="00EE2ED4" w:rsidRDefault="00EE2ED4" w:rsidP="006A4CAB">
            <w:pPr>
              <w:pStyle w:val="affe"/>
              <w:ind w:firstLineChars="0" w:firstLine="0"/>
              <w:jc w:val="center"/>
              <w:rPr>
                <w:rFonts w:hAnsi="宋体"/>
                <w:sz w:val="18"/>
                <w:szCs w:val="18"/>
              </w:rPr>
            </w:pPr>
            <w:r>
              <w:rPr>
                <w:rFonts w:hAnsi="宋体" w:hint="eastAsia"/>
                <w:sz w:val="18"/>
                <w:szCs w:val="18"/>
              </w:rPr>
              <w:t>/</w:t>
            </w:r>
          </w:p>
        </w:tc>
        <w:tc>
          <w:tcPr>
            <w:tcW w:w="4360" w:type="dxa"/>
            <w:vAlign w:val="center"/>
          </w:tcPr>
          <w:p w14:paraId="31A263F3" w14:textId="77777777" w:rsidR="00EE2ED4" w:rsidRDefault="00EE2ED4" w:rsidP="006A4CAB">
            <w:pPr>
              <w:pStyle w:val="affe"/>
              <w:ind w:firstLineChars="0" w:firstLine="0"/>
              <w:jc w:val="center"/>
              <w:rPr>
                <w:rFonts w:hAnsi="宋体"/>
                <w:sz w:val="18"/>
                <w:szCs w:val="18"/>
              </w:rPr>
            </w:pPr>
          </w:p>
        </w:tc>
      </w:tr>
      <w:tr w:rsidR="00EE2ED4" w14:paraId="51756351" w14:textId="77777777" w:rsidTr="006A4CAB">
        <w:trPr>
          <w:trHeight w:val="284"/>
          <w:jc w:val="center"/>
        </w:trPr>
        <w:tc>
          <w:tcPr>
            <w:tcW w:w="1368" w:type="dxa"/>
            <w:vAlign w:val="center"/>
          </w:tcPr>
          <w:p w14:paraId="05101ACA" w14:textId="77777777" w:rsidR="00EE2ED4" w:rsidRDefault="00EE2ED4" w:rsidP="006A4CAB">
            <w:pPr>
              <w:pStyle w:val="affe"/>
              <w:ind w:firstLineChars="0" w:firstLine="0"/>
              <w:jc w:val="center"/>
              <w:rPr>
                <w:rFonts w:hAnsi="宋体"/>
                <w:sz w:val="18"/>
                <w:szCs w:val="18"/>
              </w:rPr>
            </w:pPr>
            <w:r>
              <w:rPr>
                <w:rFonts w:hAnsi="宋体" w:hint="eastAsia"/>
                <w:sz w:val="18"/>
                <w:szCs w:val="18"/>
              </w:rPr>
              <w:t>2</w:t>
            </w:r>
          </w:p>
        </w:tc>
        <w:tc>
          <w:tcPr>
            <w:tcW w:w="2994" w:type="dxa"/>
            <w:vAlign w:val="center"/>
          </w:tcPr>
          <w:p w14:paraId="55E06B62" w14:textId="77777777" w:rsidR="00EE2ED4" w:rsidRDefault="00EE2ED4" w:rsidP="006A4CAB">
            <w:pPr>
              <w:pStyle w:val="affe"/>
              <w:ind w:firstLineChars="0" w:firstLine="0"/>
              <w:jc w:val="center"/>
              <w:rPr>
                <w:rFonts w:hAnsi="宋体"/>
                <w:sz w:val="18"/>
                <w:szCs w:val="18"/>
              </w:rPr>
            </w:pPr>
            <w:r>
              <w:rPr>
                <w:rFonts w:hAnsi="宋体" w:hint="eastAsia"/>
                <w:sz w:val="18"/>
                <w:szCs w:val="18"/>
              </w:rPr>
              <w:t>鸡笼和</w:t>
            </w:r>
            <w:proofErr w:type="gramStart"/>
            <w:r>
              <w:rPr>
                <w:rFonts w:hAnsi="宋体" w:hint="eastAsia"/>
                <w:sz w:val="18"/>
                <w:szCs w:val="18"/>
              </w:rPr>
              <w:t>笼架型式</w:t>
            </w:r>
            <w:proofErr w:type="gramEnd"/>
          </w:p>
        </w:tc>
        <w:tc>
          <w:tcPr>
            <w:tcW w:w="850" w:type="dxa"/>
            <w:vAlign w:val="center"/>
          </w:tcPr>
          <w:p w14:paraId="1D846AB1" w14:textId="77777777" w:rsidR="00EE2ED4" w:rsidRDefault="00EE2ED4" w:rsidP="006A4CAB">
            <w:pPr>
              <w:pStyle w:val="affe"/>
              <w:ind w:firstLineChars="0" w:firstLine="0"/>
              <w:jc w:val="center"/>
              <w:rPr>
                <w:rFonts w:hAnsi="宋体"/>
                <w:sz w:val="18"/>
                <w:szCs w:val="18"/>
              </w:rPr>
            </w:pPr>
            <w:r>
              <w:rPr>
                <w:rFonts w:hAnsi="宋体" w:hint="eastAsia"/>
                <w:sz w:val="18"/>
                <w:szCs w:val="18"/>
              </w:rPr>
              <w:t>/</w:t>
            </w:r>
          </w:p>
        </w:tc>
        <w:tc>
          <w:tcPr>
            <w:tcW w:w="4360" w:type="dxa"/>
            <w:vAlign w:val="center"/>
          </w:tcPr>
          <w:p w14:paraId="7BFDC4D7" w14:textId="2E9B90F4" w:rsidR="00EE2ED4" w:rsidRDefault="00EE2ED4" w:rsidP="006A4CAB">
            <w:pPr>
              <w:pStyle w:val="affe"/>
              <w:ind w:firstLineChars="0" w:firstLine="0"/>
              <w:jc w:val="center"/>
              <w:rPr>
                <w:rFonts w:hAnsi="宋体"/>
                <w:sz w:val="18"/>
                <w:szCs w:val="18"/>
              </w:rPr>
            </w:pPr>
            <w:r>
              <w:rPr>
                <w:rFonts w:hAnsi="宋体" w:hint="eastAsia"/>
                <w:sz w:val="18"/>
                <w:szCs w:val="18"/>
              </w:rPr>
              <w:t>□阶梯式</w:t>
            </w:r>
            <w:r w:rsidR="006A4CAB">
              <w:rPr>
                <w:rFonts w:hAnsi="宋体" w:hint="eastAsia"/>
                <w:sz w:val="18"/>
                <w:szCs w:val="18"/>
              </w:rPr>
              <w:t xml:space="preserve">            </w:t>
            </w:r>
            <w:r>
              <w:rPr>
                <w:rFonts w:hAnsi="宋体" w:hint="eastAsia"/>
                <w:sz w:val="18"/>
                <w:szCs w:val="18"/>
              </w:rPr>
              <w:t>□</w:t>
            </w:r>
            <w:proofErr w:type="gramStart"/>
            <w:r>
              <w:rPr>
                <w:rFonts w:hAnsi="宋体" w:hint="eastAsia"/>
                <w:sz w:val="18"/>
                <w:szCs w:val="18"/>
              </w:rPr>
              <w:t>层叠式</w:t>
            </w:r>
            <w:proofErr w:type="gramEnd"/>
            <w:r>
              <w:rPr>
                <w:rFonts w:hAnsi="宋体" w:hint="eastAsia"/>
                <w:sz w:val="18"/>
                <w:szCs w:val="18"/>
              </w:rPr>
              <w:t xml:space="preserve"> </w:t>
            </w:r>
          </w:p>
        </w:tc>
      </w:tr>
      <w:tr w:rsidR="00EE2ED4" w14:paraId="45FEB8BD" w14:textId="77777777" w:rsidTr="006A4CAB">
        <w:trPr>
          <w:trHeight w:val="284"/>
          <w:jc w:val="center"/>
        </w:trPr>
        <w:tc>
          <w:tcPr>
            <w:tcW w:w="1368" w:type="dxa"/>
            <w:vAlign w:val="center"/>
          </w:tcPr>
          <w:p w14:paraId="1F6FF3F8" w14:textId="77777777" w:rsidR="00EE2ED4" w:rsidRDefault="00EE2ED4" w:rsidP="006A4CAB">
            <w:pPr>
              <w:pStyle w:val="affe"/>
              <w:ind w:firstLineChars="0" w:firstLine="0"/>
              <w:jc w:val="center"/>
              <w:rPr>
                <w:rFonts w:hAnsi="宋体"/>
                <w:sz w:val="18"/>
                <w:szCs w:val="18"/>
              </w:rPr>
            </w:pPr>
            <w:r>
              <w:rPr>
                <w:rFonts w:hAnsi="宋体" w:hint="eastAsia"/>
                <w:sz w:val="18"/>
                <w:szCs w:val="18"/>
              </w:rPr>
              <w:t>3</w:t>
            </w:r>
          </w:p>
        </w:tc>
        <w:tc>
          <w:tcPr>
            <w:tcW w:w="2994" w:type="dxa"/>
            <w:vAlign w:val="center"/>
          </w:tcPr>
          <w:p w14:paraId="24EF26E5" w14:textId="77777777" w:rsidR="00EE2ED4" w:rsidRDefault="00EE2ED4" w:rsidP="006A4CAB">
            <w:pPr>
              <w:pStyle w:val="affe"/>
              <w:ind w:firstLineChars="0" w:firstLine="0"/>
              <w:jc w:val="center"/>
            </w:pPr>
            <w:r>
              <w:rPr>
                <w:rFonts w:hAnsi="宋体" w:hint="eastAsia"/>
                <w:sz w:val="18"/>
                <w:szCs w:val="18"/>
              </w:rPr>
              <w:t>层数</w:t>
            </w:r>
          </w:p>
        </w:tc>
        <w:tc>
          <w:tcPr>
            <w:tcW w:w="850" w:type="dxa"/>
            <w:vAlign w:val="center"/>
          </w:tcPr>
          <w:p w14:paraId="05B3E2B5" w14:textId="77777777" w:rsidR="00EE2ED4" w:rsidRDefault="00EE2ED4" w:rsidP="006A4CAB">
            <w:pPr>
              <w:pStyle w:val="affe"/>
              <w:ind w:firstLineChars="0" w:firstLine="0"/>
              <w:jc w:val="center"/>
              <w:rPr>
                <w:rFonts w:hAnsi="宋体"/>
                <w:sz w:val="18"/>
                <w:szCs w:val="18"/>
              </w:rPr>
            </w:pPr>
            <w:r>
              <w:rPr>
                <w:rFonts w:hAnsi="宋体" w:hint="eastAsia"/>
                <w:sz w:val="18"/>
                <w:szCs w:val="18"/>
              </w:rPr>
              <w:t>层</w:t>
            </w:r>
          </w:p>
        </w:tc>
        <w:tc>
          <w:tcPr>
            <w:tcW w:w="4360" w:type="dxa"/>
            <w:vAlign w:val="center"/>
          </w:tcPr>
          <w:p w14:paraId="610CE01E" w14:textId="77777777" w:rsidR="00EE2ED4" w:rsidRDefault="00EE2ED4" w:rsidP="006A4CAB">
            <w:pPr>
              <w:pStyle w:val="affe"/>
              <w:ind w:firstLineChars="0" w:firstLine="0"/>
              <w:jc w:val="center"/>
              <w:rPr>
                <w:rFonts w:hAnsi="宋体"/>
                <w:sz w:val="18"/>
                <w:szCs w:val="18"/>
              </w:rPr>
            </w:pPr>
          </w:p>
        </w:tc>
      </w:tr>
      <w:tr w:rsidR="00EE2ED4" w14:paraId="474DC7FA" w14:textId="77777777" w:rsidTr="006A4CAB">
        <w:trPr>
          <w:trHeight w:val="284"/>
          <w:jc w:val="center"/>
        </w:trPr>
        <w:tc>
          <w:tcPr>
            <w:tcW w:w="1368" w:type="dxa"/>
            <w:vAlign w:val="center"/>
          </w:tcPr>
          <w:p w14:paraId="5801FC55" w14:textId="77777777" w:rsidR="00EE2ED4" w:rsidRDefault="00EE2ED4" w:rsidP="006A4CAB">
            <w:pPr>
              <w:pStyle w:val="affe"/>
              <w:ind w:firstLineChars="0" w:firstLine="0"/>
              <w:jc w:val="center"/>
              <w:rPr>
                <w:rFonts w:hAnsi="宋体"/>
                <w:sz w:val="18"/>
                <w:szCs w:val="18"/>
              </w:rPr>
            </w:pPr>
            <w:r>
              <w:rPr>
                <w:rFonts w:hAnsi="宋体" w:hint="eastAsia"/>
                <w:sz w:val="18"/>
                <w:szCs w:val="18"/>
              </w:rPr>
              <w:t>4</w:t>
            </w:r>
          </w:p>
        </w:tc>
        <w:tc>
          <w:tcPr>
            <w:tcW w:w="2994" w:type="dxa"/>
            <w:vAlign w:val="center"/>
          </w:tcPr>
          <w:p w14:paraId="5F3A2244" w14:textId="77777777" w:rsidR="00EE2ED4" w:rsidRDefault="00EE2ED4" w:rsidP="006A4CAB">
            <w:pPr>
              <w:pStyle w:val="affe"/>
              <w:ind w:firstLineChars="0" w:firstLine="0"/>
              <w:jc w:val="center"/>
              <w:rPr>
                <w:rFonts w:hAnsi="宋体"/>
                <w:color w:val="0000FF"/>
                <w:sz w:val="18"/>
                <w:szCs w:val="18"/>
              </w:rPr>
            </w:pPr>
            <w:r>
              <w:rPr>
                <w:rFonts w:hAnsi="宋体" w:hint="eastAsia"/>
                <w:sz w:val="18"/>
                <w:szCs w:val="18"/>
              </w:rPr>
              <w:t>笼架宽度</w:t>
            </w:r>
          </w:p>
        </w:tc>
        <w:tc>
          <w:tcPr>
            <w:tcW w:w="850" w:type="dxa"/>
            <w:vAlign w:val="center"/>
          </w:tcPr>
          <w:p w14:paraId="54417F4A" w14:textId="77777777" w:rsidR="00EE2ED4" w:rsidRDefault="00EE2ED4" w:rsidP="006A4CAB">
            <w:pPr>
              <w:pStyle w:val="affe"/>
              <w:ind w:firstLineChars="0" w:firstLine="0"/>
              <w:jc w:val="center"/>
              <w:rPr>
                <w:rFonts w:hAnsi="宋体"/>
                <w:color w:val="0000FF"/>
                <w:sz w:val="18"/>
                <w:szCs w:val="18"/>
              </w:rPr>
            </w:pPr>
            <w:r>
              <w:rPr>
                <w:rFonts w:hAnsi="宋体" w:hint="eastAsia"/>
                <w:sz w:val="18"/>
                <w:szCs w:val="18"/>
              </w:rPr>
              <w:t>mm</w:t>
            </w:r>
          </w:p>
        </w:tc>
        <w:tc>
          <w:tcPr>
            <w:tcW w:w="4360" w:type="dxa"/>
            <w:vAlign w:val="center"/>
          </w:tcPr>
          <w:p w14:paraId="6FBD2BFF" w14:textId="77777777" w:rsidR="00EE2ED4" w:rsidRDefault="00EE2ED4" w:rsidP="006A4CAB">
            <w:pPr>
              <w:pStyle w:val="affe"/>
              <w:ind w:firstLineChars="0" w:firstLine="0"/>
              <w:jc w:val="center"/>
              <w:rPr>
                <w:rFonts w:hAnsi="宋体"/>
                <w:sz w:val="18"/>
                <w:szCs w:val="18"/>
              </w:rPr>
            </w:pPr>
          </w:p>
        </w:tc>
      </w:tr>
      <w:tr w:rsidR="00EE2ED4" w14:paraId="33F22618" w14:textId="77777777" w:rsidTr="006A4CAB">
        <w:trPr>
          <w:trHeight w:val="284"/>
          <w:jc w:val="center"/>
        </w:trPr>
        <w:tc>
          <w:tcPr>
            <w:tcW w:w="1368" w:type="dxa"/>
            <w:vAlign w:val="center"/>
          </w:tcPr>
          <w:p w14:paraId="0DFDA2DB" w14:textId="77777777" w:rsidR="00EE2ED4" w:rsidRDefault="00EE2ED4" w:rsidP="006A4CAB">
            <w:pPr>
              <w:pStyle w:val="affe"/>
              <w:ind w:firstLineChars="0" w:firstLine="0"/>
              <w:jc w:val="center"/>
              <w:rPr>
                <w:rFonts w:hAnsi="宋体"/>
                <w:sz w:val="18"/>
                <w:szCs w:val="18"/>
              </w:rPr>
            </w:pPr>
            <w:r>
              <w:rPr>
                <w:rFonts w:hAnsi="宋体" w:hint="eastAsia"/>
                <w:sz w:val="18"/>
                <w:szCs w:val="18"/>
              </w:rPr>
              <w:t>5</w:t>
            </w:r>
          </w:p>
        </w:tc>
        <w:tc>
          <w:tcPr>
            <w:tcW w:w="2994" w:type="dxa"/>
            <w:vAlign w:val="center"/>
          </w:tcPr>
          <w:p w14:paraId="565D67A6" w14:textId="77777777" w:rsidR="00EE2ED4" w:rsidRDefault="00EE2ED4" w:rsidP="006A4CAB">
            <w:pPr>
              <w:pStyle w:val="affe"/>
              <w:ind w:firstLineChars="0" w:firstLine="0"/>
              <w:jc w:val="center"/>
              <w:rPr>
                <w:rFonts w:hAnsi="宋体"/>
                <w:sz w:val="18"/>
                <w:szCs w:val="18"/>
              </w:rPr>
            </w:pPr>
            <w:r>
              <w:rPr>
                <w:rFonts w:hAnsi="宋体" w:hint="eastAsia"/>
                <w:sz w:val="18"/>
                <w:szCs w:val="18"/>
              </w:rPr>
              <w:t>笼架长度</w:t>
            </w:r>
          </w:p>
        </w:tc>
        <w:tc>
          <w:tcPr>
            <w:tcW w:w="850" w:type="dxa"/>
            <w:vAlign w:val="center"/>
          </w:tcPr>
          <w:p w14:paraId="585E3F11" w14:textId="77777777" w:rsidR="00EE2ED4" w:rsidRDefault="00EE2ED4" w:rsidP="006A4CAB">
            <w:pPr>
              <w:pStyle w:val="affe"/>
              <w:ind w:firstLineChars="0" w:firstLine="0"/>
              <w:jc w:val="center"/>
              <w:rPr>
                <w:rFonts w:hAnsi="宋体"/>
                <w:sz w:val="18"/>
                <w:szCs w:val="18"/>
              </w:rPr>
            </w:pPr>
            <w:r>
              <w:rPr>
                <w:rFonts w:hAnsi="宋体" w:hint="eastAsia"/>
                <w:sz w:val="18"/>
                <w:szCs w:val="18"/>
              </w:rPr>
              <w:t>mm</w:t>
            </w:r>
          </w:p>
        </w:tc>
        <w:tc>
          <w:tcPr>
            <w:tcW w:w="4360" w:type="dxa"/>
            <w:vAlign w:val="center"/>
          </w:tcPr>
          <w:p w14:paraId="32A6615E" w14:textId="77777777" w:rsidR="00EE2ED4" w:rsidRDefault="00EE2ED4" w:rsidP="006A4CAB">
            <w:pPr>
              <w:pStyle w:val="affe"/>
              <w:ind w:firstLineChars="0" w:firstLine="0"/>
              <w:jc w:val="center"/>
              <w:rPr>
                <w:rFonts w:hAnsi="宋体"/>
                <w:sz w:val="18"/>
                <w:szCs w:val="18"/>
              </w:rPr>
            </w:pPr>
          </w:p>
        </w:tc>
      </w:tr>
      <w:tr w:rsidR="00EE2ED4" w14:paraId="0815C5BB" w14:textId="77777777" w:rsidTr="006A4CAB">
        <w:trPr>
          <w:trHeight w:val="284"/>
          <w:jc w:val="center"/>
        </w:trPr>
        <w:tc>
          <w:tcPr>
            <w:tcW w:w="1368" w:type="dxa"/>
            <w:vAlign w:val="center"/>
          </w:tcPr>
          <w:p w14:paraId="6BAC437A" w14:textId="77777777" w:rsidR="00EE2ED4" w:rsidRDefault="00EE2ED4" w:rsidP="006A4CAB">
            <w:pPr>
              <w:pStyle w:val="affe"/>
              <w:ind w:firstLineChars="0" w:firstLine="0"/>
              <w:jc w:val="center"/>
              <w:rPr>
                <w:rFonts w:hAnsi="宋体"/>
                <w:sz w:val="18"/>
                <w:szCs w:val="18"/>
              </w:rPr>
            </w:pPr>
            <w:r>
              <w:rPr>
                <w:rFonts w:hAnsi="宋体" w:hint="eastAsia"/>
                <w:sz w:val="18"/>
                <w:szCs w:val="18"/>
              </w:rPr>
              <w:t>6</w:t>
            </w:r>
          </w:p>
        </w:tc>
        <w:tc>
          <w:tcPr>
            <w:tcW w:w="2994" w:type="dxa"/>
            <w:vAlign w:val="center"/>
          </w:tcPr>
          <w:p w14:paraId="4AA59A94" w14:textId="77777777" w:rsidR="00EE2ED4" w:rsidRDefault="00EE2ED4" w:rsidP="006A4CAB">
            <w:pPr>
              <w:pStyle w:val="affe"/>
              <w:ind w:firstLineChars="0" w:firstLine="0"/>
              <w:jc w:val="center"/>
              <w:rPr>
                <w:rFonts w:hAnsi="宋体"/>
                <w:sz w:val="18"/>
                <w:szCs w:val="18"/>
              </w:rPr>
            </w:pPr>
            <w:r>
              <w:rPr>
                <w:rFonts w:hAnsi="宋体" w:hint="eastAsia"/>
                <w:sz w:val="18"/>
                <w:szCs w:val="18"/>
              </w:rPr>
              <w:t>笼架防腐蚀方式</w:t>
            </w:r>
          </w:p>
        </w:tc>
        <w:tc>
          <w:tcPr>
            <w:tcW w:w="850" w:type="dxa"/>
            <w:vAlign w:val="center"/>
          </w:tcPr>
          <w:p w14:paraId="4E27F1F6" w14:textId="77777777" w:rsidR="00EE2ED4" w:rsidRDefault="00EE2ED4" w:rsidP="006A4CAB">
            <w:pPr>
              <w:adjustRightInd w:val="0"/>
              <w:snapToGrid w:val="0"/>
              <w:jc w:val="center"/>
              <w:rPr>
                <w:rFonts w:ascii="宋体" w:hAnsi="宋体"/>
                <w:sz w:val="18"/>
                <w:szCs w:val="18"/>
              </w:rPr>
            </w:pPr>
            <w:r>
              <w:rPr>
                <w:rFonts w:ascii="宋体" w:hAnsi="宋体" w:cs="宋体" w:hint="eastAsia"/>
                <w:sz w:val="18"/>
                <w:szCs w:val="18"/>
              </w:rPr>
              <w:t>/</w:t>
            </w:r>
          </w:p>
        </w:tc>
        <w:tc>
          <w:tcPr>
            <w:tcW w:w="4360" w:type="dxa"/>
            <w:vAlign w:val="center"/>
          </w:tcPr>
          <w:p w14:paraId="6D7A4E2B" w14:textId="3120AAEE" w:rsidR="00EE2ED4" w:rsidRDefault="00EE2ED4" w:rsidP="006A4CAB">
            <w:pPr>
              <w:pStyle w:val="affe"/>
              <w:ind w:firstLineChars="0" w:firstLine="0"/>
              <w:jc w:val="center"/>
              <w:rPr>
                <w:rFonts w:hAnsi="宋体"/>
                <w:sz w:val="18"/>
                <w:szCs w:val="18"/>
              </w:rPr>
            </w:pPr>
            <w:r>
              <w:rPr>
                <w:rFonts w:hAnsi="宋体" w:hint="eastAsia"/>
                <w:sz w:val="18"/>
                <w:szCs w:val="18"/>
              </w:rPr>
              <w:t>□热浸</w:t>
            </w:r>
            <w:proofErr w:type="gramStart"/>
            <w:r>
              <w:rPr>
                <w:rFonts w:hAnsi="宋体" w:hint="eastAsia"/>
                <w:sz w:val="18"/>
                <w:szCs w:val="18"/>
              </w:rPr>
              <w:t>锌</w:t>
            </w:r>
            <w:proofErr w:type="gramEnd"/>
            <w:r w:rsidR="006A4CAB">
              <w:rPr>
                <w:rFonts w:hAnsi="宋体" w:hint="eastAsia"/>
                <w:sz w:val="18"/>
                <w:szCs w:val="18"/>
              </w:rPr>
              <w:t xml:space="preserve">        </w:t>
            </w:r>
            <w:r>
              <w:rPr>
                <w:rFonts w:hAnsi="宋体" w:hint="eastAsia"/>
                <w:sz w:val="18"/>
                <w:szCs w:val="18"/>
              </w:rPr>
              <w:t>□热镀锌</w:t>
            </w:r>
            <w:r w:rsidR="006A4CAB">
              <w:rPr>
                <w:rFonts w:hAnsi="宋体" w:hint="eastAsia"/>
                <w:sz w:val="18"/>
                <w:szCs w:val="18"/>
              </w:rPr>
              <w:t xml:space="preserve">        </w:t>
            </w:r>
            <w:r>
              <w:rPr>
                <w:rFonts w:hAnsi="宋体" w:hint="eastAsia"/>
                <w:sz w:val="18"/>
                <w:szCs w:val="18"/>
              </w:rPr>
              <w:t>□其他</w:t>
            </w:r>
          </w:p>
        </w:tc>
      </w:tr>
      <w:tr w:rsidR="00EE2ED4" w14:paraId="58206D55" w14:textId="77777777" w:rsidTr="006A4CAB">
        <w:trPr>
          <w:trHeight w:val="284"/>
          <w:jc w:val="center"/>
        </w:trPr>
        <w:tc>
          <w:tcPr>
            <w:tcW w:w="1368" w:type="dxa"/>
            <w:vAlign w:val="center"/>
          </w:tcPr>
          <w:p w14:paraId="464F3F05" w14:textId="77777777" w:rsidR="00EE2ED4" w:rsidRDefault="00EE2ED4" w:rsidP="006A4CAB">
            <w:pPr>
              <w:pStyle w:val="affe"/>
              <w:ind w:firstLineChars="0" w:firstLine="0"/>
              <w:jc w:val="center"/>
              <w:rPr>
                <w:rFonts w:hAnsi="宋体"/>
                <w:sz w:val="18"/>
                <w:szCs w:val="18"/>
              </w:rPr>
            </w:pPr>
            <w:r>
              <w:rPr>
                <w:rFonts w:hAnsi="宋体" w:hint="eastAsia"/>
                <w:sz w:val="18"/>
                <w:szCs w:val="18"/>
              </w:rPr>
              <w:t>7</w:t>
            </w:r>
          </w:p>
        </w:tc>
        <w:tc>
          <w:tcPr>
            <w:tcW w:w="2994" w:type="dxa"/>
            <w:vAlign w:val="center"/>
          </w:tcPr>
          <w:p w14:paraId="69318379" w14:textId="77777777" w:rsidR="00EE2ED4" w:rsidRDefault="00EE2ED4" w:rsidP="006A4CAB">
            <w:pPr>
              <w:pStyle w:val="affe"/>
              <w:ind w:firstLineChars="0" w:firstLine="0"/>
              <w:jc w:val="center"/>
              <w:rPr>
                <w:rFonts w:hAnsi="宋体"/>
                <w:sz w:val="18"/>
                <w:szCs w:val="18"/>
              </w:rPr>
            </w:pPr>
            <w:r>
              <w:rPr>
                <w:rFonts w:hAnsi="宋体" w:hint="eastAsia"/>
                <w:sz w:val="18"/>
                <w:szCs w:val="18"/>
              </w:rPr>
              <w:t>笼网防腐蚀方式</w:t>
            </w:r>
          </w:p>
        </w:tc>
        <w:tc>
          <w:tcPr>
            <w:tcW w:w="850" w:type="dxa"/>
            <w:vAlign w:val="center"/>
          </w:tcPr>
          <w:p w14:paraId="2B8D9EF0" w14:textId="77777777" w:rsidR="00EE2ED4" w:rsidRDefault="00EE2ED4" w:rsidP="006A4CAB">
            <w:pPr>
              <w:pStyle w:val="affe"/>
              <w:ind w:firstLineChars="0" w:firstLine="0"/>
              <w:jc w:val="center"/>
              <w:rPr>
                <w:rFonts w:hAnsi="宋体"/>
                <w:sz w:val="18"/>
                <w:szCs w:val="18"/>
              </w:rPr>
            </w:pPr>
            <w:r>
              <w:rPr>
                <w:rFonts w:hAnsi="宋体" w:cs="宋体" w:hint="eastAsia"/>
                <w:sz w:val="18"/>
                <w:szCs w:val="18"/>
              </w:rPr>
              <w:t>/</w:t>
            </w:r>
          </w:p>
        </w:tc>
        <w:tc>
          <w:tcPr>
            <w:tcW w:w="4360" w:type="dxa"/>
            <w:vAlign w:val="center"/>
          </w:tcPr>
          <w:p w14:paraId="731718D4" w14:textId="3202717A" w:rsidR="00EE2ED4" w:rsidRDefault="00EE2ED4" w:rsidP="006A4CAB">
            <w:pPr>
              <w:pStyle w:val="affe"/>
              <w:ind w:firstLineChars="0" w:firstLine="0"/>
              <w:jc w:val="center"/>
              <w:rPr>
                <w:rFonts w:hAnsi="宋体"/>
                <w:sz w:val="18"/>
                <w:szCs w:val="18"/>
              </w:rPr>
            </w:pPr>
            <w:r>
              <w:rPr>
                <w:rFonts w:hAnsi="宋体" w:hint="eastAsia"/>
                <w:sz w:val="18"/>
                <w:szCs w:val="18"/>
              </w:rPr>
              <w:t>□热浸</w:t>
            </w:r>
            <w:proofErr w:type="gramStart"/>
            <w:r>
              <w:rPr>
                <w:rFonts w:hAnsi="宋体" w:hint="eastAsia"/>
                <w:sz w:val="18"/>
                <w:szCs w:val="18"/>
              </w:rPr>
              <w:t>锌</w:t>
            </w:r>
            <w:proofErr w:type="gramEnd"/>
            <w:r w:rsidR="006A4CAB">
              <w:rPr>
                <w:rFonts w:hAnsi="宋体" w:hint="eastAsia"/>
                <w:sz w:val="18"/>
                <w:szCs w:val="18"/>
              </w:rPr>
              <w:t xml:space="preserve">        </w:t>
            </w:r>
            <w:r>
              <w:rPr>
                <w:rFonts w:hAnsi="宋体" w:hint="eastAsia"/>
                <w:sz w:val="18"/>
                <w:szCs w:val="18"/>
              </w:rPr>
              <w:t>□热镀锌</w:t>
            </w:r>
            <w:r w:rsidR="006A4CAB">
              <w:rPr>
                <w:rFonts w:hAnsi="宋体" w:hint="eastAsia"/>
                <w:sz w:val="18"/>
                <w:szCs w:val="18"/>
              </w:rPr>
              <w:t xml:space="preserve">        </w:t>
            </w:r>
            <w:r>
              <w:rPr>
                <w:rFonts w:hAnsi="宋体" w:hint="eastAsia"/>
                <w:sz w:val="18"/>
                <w:szCs w:val="18"/>
              </w:rPr>
              <w:t>□其他</w:t>
            </w:r>
          </w:p>
        </w:tc>
      </w:tr>
      <w:tr w:rsidR="00EE2ED4" w14:paraId="11F344FC" w14:textId="77777777" w:rsidTr="006A4CAB">
        <w:trPr>
          <w:trHeight w:val="284"/>
          <w:jc w:val="center"/>
        </w:trPr>
        <w:tc>
          <w:tcPr>
            <w:tcW w:w="1368" w:type="dxa"/>
            <w:vAlign w:val="center"/>
          </w:tcPr>
          <w:p w14:paraId="6F0F3A81" w14:textId="77777777" w:rsidR="00EE2ED4" w:rsidRDefault="00EE2ED4" w:rsidP="006A4CAB">
            <w:pPr>
              <w:pStyle w:val="affe"/>
              <w:ind w:firstLineChars="0" w:firstLine="0"/>
              <w:jc w:val="center"/>
              <w:rPr>
                <w:rFonts w:hAnsi="宋体"/>
                <w:sz w:val="18"/>
                <w:szCs w:val="18"/>
              </w:rPr>
            </w:pPr>
            <w:r>
              <w:rPr>
                <w:rFonts w:hAnsi="宋体" w:hint="eastAsia"/>
                <w:sz w:val="18"/>
                <w:szCs w:val="18"/>
              </w:rPr>
              <w:t>8</w:t>
            </w:r>
          </w:p>
        </w:tc>
        <w:tc>
          <w:tcPr>
            <w:tcW w:w="2994" w:type="dxa"/>
            <w:vAlign w:val="center"/>
          </w:tcPr>
          <w:p w14:paraId="364464E5" w14:textId="77777777" w:rsidR="00EE2ED4" w:rsidRDefault="00EE2ED4" w:rsidP="006A4CAB">
            <w:pPr>
              <w:pStyle w:val="affe"/>
              <w:ind w:firstLineChars="0" w:firstLine="0"/>
              <w:jc w:val="center"/>
              <w:rPr>
                <w:rFonts w:hAnsi="宋体"/>
                <w:sz w:val="18"/>
                <w:szCs w:val="18"/>
              </w:rPr>
            </w:pPr>
            <w:r>
              <w:rPr>
                <w:rFonts w:hAnsi="宋体" w:hint="eastAsia"/>
                <w:sz w:val="18"/>
                <w:szCs w:val="18"/>
              </w:rPr>
              <w:t>底网滚蛋角度</w:t>
            </w:r>
          </w:p>
        </w:tc>
        <w:tc>
          <w:tcPr>
            <w:tcW w:w="850" w:type="dxa"/>
            <w:vAlign w:val="center"/>
          </w:tcPr>
          <w:p w14:paraId="78DF6CBF" w14:textId="77777777" w:rsidR="00EE2ED4" w:rsidRDefault="00EE2ED4" w:rsidP="006A4CAB">
            <w:pPr>
              <w:pStyle w:val="affe"/>
              <w:ind w:firstLineChars="0" w:firstLine="0"/>
              <w:jc w:val="center"/>
              <w:rPr>
                <w:rFonts w:hAnsi="宋体"/>
                <w:sz w:val="18"/>
                <w:szCs w:val="18"/>
              </w:rPr>
            </w:pPr>
            <w:r>
              <w:rPr>
                <w:rFonts w:hAnsi="宋体" w:hint="eastAsia"/>
                <w:sz w:val="18"/>
                <w:szCs w:val="18"/>
              </w:rPr>
              <w:t>°</w:t>
            </w:r>
          </w:p>
        </w:tc>
        <w:tc>
          <w:tcPr>
            <w:tcW w:w="4360" w:type="dxa"/>
            <w:vAlign w:val="center"/>
          </w:tcPr>
          <w:p w14:paraId="2E5BC723" w14:textId="77777777" w:rsidR="00EE2ED4" w:rsidRDefault="00EE2ED4" w:rsidP="006A4CAB">
            <w:pPr>
              <w:pStyle w:val="affe"/>
              <w:ind w:firstLineChars="0" w:firstLine="0"/>
              <w:jc w:val="center"/>
              <w:rPr>
                <w:rFonts w:hAnsi="宋体"/>
                <w:sz w:val="18"/>
                <w:szCs w:val="18"/>
              </w:rPr>
            </w:pPr>
          </w:p>
        </w:tc>
      </w:tr>
    </w:tbl>
    <w:p w14:paraId="3CAA4506" w14:textId="77777777" w:rsidR="00EE2ED4" w:rsidRDefault="00EE2ED4">
      <w:pPr>
        <w:pStyle w:val="affe"/>
        <w:tabs>
          <w:tab w:val="clear" w:pos="4201"/>
          <w:tab w:val="clear" w:pos="9298"/>
          <w:tab w:val="left" w:pos="210"/>
        </w:tabs>
        <w:ind w:firstLineChars="0" w:firstLine="0"/>
        <w:rPr>
          <w:rFonts w:ascii="黑体" w:eastAsia="黑体"/>
        </w:rPr>
      </w:pPr>
    </w:p>
    <w:p w14:paraId="6B26C9F9" w14:textId="77777777" w:rsidR="00EE2ED4" w:rsidRDefault="00EE2ED4" w:rsidP="00680F92">
      <w:pPr>
        <w:ind w:firstLine="420"/>
        <w:jc w:val="center"/>
        <w:rPr>
          <w:rFonts w:hAnsi="黑体" w:cs="黑体"/>
          <w:szCs w:val="21"/>
        </w:rPr>
      </w:pPr>
      <w:r>
        <w:rPr>
          <w:rFonts w:hint="eastAsia"/>
        </w:rPr>
        <w:t>企业负责人：</w:t>
      </w:r>
      <w:r>
        <w:rPr>
          <w:rFonts w:hint="eastAsia"/>
        </w:rPr>
        <w:t xml:space="preserve">                 </w:t>
      </w:r>
      <w:r>
        <w:rPr>
          <w:rFonts w:hint="eastAsia"/>
        </w:rPr>
        <w:t>（公章）</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r>
        <w:rPr>
          <w:rFonts w:hAnsi="黑体" w:cs="黑体" w:hint="eastAsia"/>
          <w:szCs w:val="21"/>
        </w:rPr>
        <w:br w:type="page"/>
      </w:r>
      <w:bookmarkStart w:id="293" w:name="_Toc18141"/>
      <w:bookmarkStart w:id="294" w:name="_Toc843"/>
      <w:bookmarkStart w:id="295" w:name="_Toc9055"/>
      <w:bookmarkStart w:id="296" w:name="_Toc23249"/>
      <w:bookmarkStart w:id="297" w:name="_Toc20674"/>
      <w:bookmarkStart w:id="298" w:name="_Toc20614"/>
      <w:bookmarkStart w:id="299" w:name="_Toc32224"/>
      <w:bookmarkStart w:id="300" w:name="_Toc522528006"/>
      <w:r w:rsidRPr="00680F92">
        <w:rPr>
          <w:rFonts w:ascii="黑体" w:eastAsia="黑体" w:hAnsi="黑体" w:cs="宋体" w:hint="eastAsia"/>
          <w:szCs w:val="21"/>
        </w:rPr>
        <w:t>附录B</w:t>
      </w:r>
      <w:bookmarkEnd w:id="293"/>
      <w:bookmarkEnd w:id="294"/>
      <w:bookmarkEnd w:id="295"/>
      <w:bookmarkEnd w:id="296"/>
      <w:bookmarkEnd w:id="297"/>
      <w:bookmarkEnd w:id="298"/>
      <w:bookmarkEnd w:id="299"/>
      <w:bookmarkEnd w:id="300"/>
    </w:p>
    <w:p w14:paraId="4A1F4AA5" w14:textId="77777777" w:rsidR="00EE2ED4" w:rsidRDefault="00EE2ED4">
      <w:pPr>
        <w:spacing w:afterLines="20" w:after="62"/>
        <w:jc w:val="center"/>
        <w:rPr>
          <w:rFonts w:ascii="黑体" w:eastAsia="黑体" w:hAnsi="黑体" w:cs="黑体"/>
          <w:kern w:val="0"/>
          <w:szCs w:val="21"/>
        </w:rPr>
      </w:pPr>
      <w:r>
        <w:rPr>
          <w:rFonts w:ascii="黑体" w:eastAsia="黑体" w:hAnsi="黑体" w:cs="黑体" w:hint="eastAsia"/>
          <w:kern w:val="0"/>
          <w:szCs w:val="21"/>
        </w:rPr>
        <w:t>（规范性附录）</w:t>
      </w:r>
    </w:p>
    <w:p w14:paraId="2D7F7914" w14:textId="6693F6F9" w:rsidR="00EE2ED4" w:rsidRDefault="00EE2ED4">
      <w:pPr>
        <w:pStyle w:val="af"/>
        <w:numPr>
          <w:ilvl w:val="3"/>
          <w:numId w:val="0"/>
        </w:numPr>
        <w:spacing w:before="156" w:after="156"/>
        <w:jc w:val="center"/>
        <w:rPr>
          <w:rFonts w:hAnsi="黑体"/>
        </w:rPr>
      </w:pPr>
      <w:proofErr w:type="spellStart"/>
      <w:r>
        <w:rPr>
          <w:rFonts w:hAnsi="黑体" w:cs="黑体" w:hint="eastAsia"/>
        </w:rPr>
        <w:t>用户调查表</w:t>
      </w:r>
      <w:proofErr w:type="spellEnd"/>
    </w:p>
    <w:p w14:paraId="0E54C5A4" w14:textId="7158942C" w:rsidR="00EE2ED4" w:rsidRDefault="00EE2ED4">
      <w:pPr>
        <w:spacing w:beforeLines="50" w:before="156"/>
        <w:jc w:val="left"/>
        <w:rPr>
          <w:rFonts w:ascii="宋体" w:hAnsi="宋体"/>
          <w:szCs w:val="21"/>
        </w:rPr>
      </w:pPr>
      <w:r>
        <w:rPr>
          <w:rFonts w:ascii="宋体" w:hAnsi="宋体" w:hint="eastAsia"/>
          <w:szCs w:val="21"/>
        </w:rPr>
        <w:t xml:space="preserve">调查单位：                </w:t>
      </w:r>
      <w:r>
        <w:rPr>
          <w:rFonts w:hAnsi="宋体" w:hint="eastAsia"/>
          <w:szCs w:val="21"/>
        </w:rPr>
        <w:t>调查人：</w:t>
      </w:r>
      <w:r>
        <w:rPr>
          <w:rFonts w:hAnsi="宋体" w:hint="eastAsia"/>
          <w:szCs w:val="21"/>
        </w:rPr>
        <w:t xml:space="preserve"> </w:t>
      </w:r>
      <w:r>
        <w:rPr>
          <w:rFonts w:ascii="宋体" w:hAnsi="宋体" w:hint="eastAsia"/>
          <w:szCs w:val="21"/>
        </w:rPr>
        <w:t xml:space="preserve">           </w:t>
      </w:r>
      <w:r>
        <w:rPr>
          <w:rFonts w:ascii="宋体" w:hAnsi="宋体"/>
          <w:szCs w:val="21"/>
        </w:rPr>
        <w:t xml:space="preserve">   </w:t>
      </w:r>
      <w:r>
        <w:rPr>
          <w:rFonts w:ascii="宋体" w:hAnsi="宋体" w:hint="eastAsia"/>
          <w:szCs w:val="21"/>
        </w:rPr>
        <w:t xml:space="preserve">   调查日期：</w:t>
      </w:r>
      <w:r>
        <w:rPr>
          <w:rFonts w:ascii="宋体" w:hAnsi="宋体"/>
          <w:szCs w:val="21"/>
        </w:rPr>
        <w:t xml:space="preserve"> </w:t>
      </w:r>
      <w:r>
        <w:rPr>
          <w:rFonts w:ascii="宋体" w:hAnsi="宋体" w:hint="eastAsia"/>
          <w:szCs w:val="21"/>
        </w:rPr>
        <w:t xml:space="preserve">     </w:t>
      </w:r>
      <w:r>
        <w:rPr>
          <w:rFonts w:ascii="宋体" w:hAnsi="宋体"/>
          <w:szCs w:val="21"/>
        </w:rPr>
        <w:t xml:space="preserve">    </w:t>
      </w:r>
      <w:r>
        <w:rPr>
          <w:rFonts w:ascii="宋体" w:hAnsi="宋体" w:hint="eastAsia"/>
          <w:szCs w:val="21"/>
        </w:rPr>
        <w:t>年</w:t>
      </w:r>
      <w:r>
        <w:rPr>
          <w:rFonts w:ascii="宋体" w:hAnsi="宋体"/>
          <w:szCs w:val="21"/>
        </w:rPr>
        <w:t xml:space="preserve"> </w:t>
      </w:r>
      <w:r>
        <w:rPr>
          <w:rFonts w:ascii="宋体" w:hAnsi="宋体" w:hint="eastAsia"/>
          <w:szCs w:val="21"/>
        </w:rPr>
        <w:t xml:space="preserve">   </w:t>
      </w:r>
      <w:r>
        <w:rPr>
          <w:rFonts w:ascii="宋体" w:hAnsi="宋体"/>
          <w:szCs w:val="21"/>
        </w:rPr>
        <w:t xml:space="preserve">  </w:t>
      </w:r>
      <w:r>
        <w:rPr>
          <w:rFonts w:ascii="宋体" w:hAnsi="宋体" w:hint="eastAsia"/>
          <w:szCs w:val="21"/>
        </w:rPr>
        <w:t xml:space="preserve">月    </w:t>
      </w:r>
      <w:r>
        <w:rPr>
          <w:rFonts w:ascii="宋体" w:hAnsi="宋体"/>
          <w:szCs w:val="21"/>
        </w:rPr>
        <w:t xml:space="preserve"> </w:t>
      </w:r>
      <w:r>
        <w:rPr>
          <w:rFonts w:ascii="宋体" w:hAnsi="宋体" w:hint="eastAsia"/>
          <w:szCs w:val="21"/>
        </w:rPr>
        <w:t>日</w:t>
      </w:r>
    </w:p>
    <w:tbl>
      <w:tblPr>
        <w:tblW w:w="9572"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681"/>
        <w:gridCol w:w="641"/>
        <w:gridCol w:w="781"/>
        <w:gridCol w:w="1028"/>
        <w:gridCol w:w="2148"/>
        <w:gridCol w:w="1064"/>
        <w:gridCol w:w="268"/>
        <w:gridCol w:w="816"/>
        <w:gridCol w:w="280"/>
        <w:gridCol w:w="1865"/>
      </w:tblGrid>
      <w:tr w:rsidR="00EE2ED4" w14:paraId="3D6F476E" w14:textId="77777777" w:rsidTr="006A4CAB">
        <w:trPr>
          <w:trHeight w:val="284"/>
        </w:trPr>
        <w:tc>
          <w:tcPr>
            <w:tcW w:w="681" w:type="dxa"/>
            <w:vMerge w:val="restart"/>
            <w:tcBorders>
              <w:top w:val="single" w:sz="4" w:space="0" w:color="auto"/>
              <w:left w:val="single" w:sz="4" w:space="0" w:color="auto"/>
              <w:bottom w:val="single" w:sz="4" w:space="0" w:color="auto"/>
            </w:tcBorders>
            <w:vAlign w:val="center"/>
          </w:tcPr>
          <w:p w14:paraId="652EE218" w14:textId="77777777" w:rsidR="00EE2ED4" w:rsidRDefault="00EE2ED4">
            <w:pPr>
              <w:jc w:val="center"/>
              <w:rPr>
                <w:rFonts w:ascii="宋体" w:hAnsi="宋体"/>
                <w:sz w:val="18"/>
                <w:szCs w:val="18"/>
              </w:rPr>
            </w:pPr>
            <w:r>
              <w:rPr>
                <w:rFonts w:ascii="宋体" w:hAnsi="宋体" w:cs="宋体" w:hint="eastAsia"/>
                <w:color w:val="000000"/>
                <w:sz w:val="18"/>
                <w:szCs w:val="18"/>
              </w:rPr>
              <w:t>用户情况</w:t>
            </w:r>
          </w:p>
        </w:tc>
        <w:tc>
          <w:tcPr>
            <w:tcW w:w="1422" w:type="dxa"/>
            <w:gridSpan w:val="2"/>
            <w:tcBorders>
              <w:top w:val="single" w:sz="4" w:space="0" w:color="auto"/>
              <w:bottom w:val="single" w:sz="4" w:space="0" w:color="auto"/>
            </w:tcBorders>
            <w:vAlign w:val="center"/>
          </w:tcPr>
          <w:p w14:paraId="52A4916D" w14:textId="77777777" w:rsidR="00EE2ED4" w:rsidRDefault="00EE2ED4">
            <w:pPr>
              <w:jc w:val="center"/>
              <w:rPr>
                <w:rFonts w:ascii="宋体" w:hAnsi="宋体"/>
                <w:sz w:val="18"/>
                <w:szCs w:val="18"/>
              </w:rPr>
            </w:pPr>
            <w:r>
              <w:rPr>
                <w:rFonts w:ascii="宋体" w:hAnsi="宋体" w:hint="eastAsia"/>
                <w:sz w:val="18"/>
                <w:szCs w:val="18"/>
              </w:rPr>
              <w:t>姓名</w:t>
            </w:r>
          </w:p>
        </w:tc>
        <w:tc>
          <w:tcPr>
            <w:tcW w:w="3176" w:type="dxa"/>
            <w:gridSpan w:val="2"/>
            <w:tcBorders>
              <w:top w:val="single" w:sz="4" w:space="0" w:color="auto"/>
              <w:bottom w:val="single" w:sz="4" w:space="0" w:color="auto"/>
            </w:tcBorders>
            <w:vAlign w:val="center"/>
          </w:tcPr>
          <w:p w14:paraId="0E6BF338" w14:textId="77777777" w:rsidR="00EE2ED4" w:rsidRDefault="00EE2ED4">
            <w:pPr>
              <w:jc w:val="center"/>
              <w:rPr>
                <w:rFonts w:ascii="宋体" w:hAnsi="宋体"/>
                <w:sz w:val="18"/>
                <w:szCs w:val="18"/>
              </w:rPr>
            </w:pPr>
          </w:p>
        </w:tc>
        <w:tc>
          <w:tcPr>
            <w:tcW w:w="1332" w:type="dxa"/>
            <w:gridSpan w:val="2"/>
            <w:tcBorders>
              <w:top w:val="single" w:sz="4" w:space="0" w:color="auto"/>
              <w:bottom w:val="single" w:sz="4" w:space="0" w:color="auto"/>
            </w:tcBorders>
            <w:vAlign w:val="center"/>
          </w:tcPr>
          <w:p w14:paraId="5E5E5F0B" w14:textId="77777777" w:rsidR="00EE2ED4" w:rsidRDefault="00EE2ED4">
            <w:pPr>
              <w:jc w:val="center"/>
              <w:rPr>
                <w:rFonts w:ascii="宋体" w:hAnsi="宋体"/>
                <w:sz w:val="18"/>
                <w:szCs w:val="18"/>
              </w:rPr>
            </w:pPr>
            <w:r>
              <w:rPr>
                <w:rFonts w:ascii="宋体" w:hAnsi="宋体" w:hint="eastAsia"/>
                <w:sz w:val="18"/>
                <w:szCs w:val="18"/>
              </w:rPr>
              <w:t>电话</w:t>
            </w:r>
          </w:p>
        </w:tc>
        <w:tc>
          <w:tcPr>
            <w:tcW w:w="2961" w:type="dxa"/>
            <w:gridSpan w:val="3"/>
            <w:tcBorders>
              <w:top w:val="single" w:sz="4" w:space="0" w:color="auto"/>
              <w:bottom w:val="single" w:sz="4" w:space="0" w:color="auto"/>
              <w:right w:val="single" w:sz="4" w:space="0" w:color="auto"/>
            </w:tcBorders>
            <w:vAlign w:val="center"/>
          </w:tcPr>
          <w:p w14:paraId="65710F92" w14:textId="77777777" w:rsidR="00EE2ED4" w:rsidRDefault="00EE2ED4">
            <w:pPr>
              <w:jc w:val="center"/>
              <w:rPr>
                <w:rFonts w:ascii="宋体" w:hAnsi="宋体"/>
                <w:sz w:val="18"/>
                <w:szCs w:val="18"/>
              </w:rPr>
            </w:pPr>
          </w:p>
        </w:tc>
      </w:tr>
      <w:tr w:rsidR="00EE2ED4" w14:paraId="1C72EAF6" w14:textId="77777777" w:rsidTr="006A4CAB">
        <w:trPr>
          <w:trHeight w:val="284"/>
        </w:trPr>
        <w:tc>
          <w:tcPr>
            <w:tcW w:w="681" w:type="dxa"/>
            <w:vMerge/>
            <w:tcBorders>
              <w:top w:val="single" w:sz="4" w:space="0" w:color="auto"/>
              <w:left w:val="single" w:sz="4" w:space="0" w:color="auto"/>
              <w:bottom w:val="single" w:sz="4" w:space="0" w:color="auto"/>
            </w:tcBorders>
            <w:vAlign w:val="center"/>
          </w:tcPr>
          <w:p w14:paraId="7114164F" w14:textId="77777777" w:rsidR="00EE2ED4" w:rsidRDefault="00EE2ED4">
            <w:pPr>
              <w:jc w:val="center"/>
              <w:rPr>
                <w:rFonts w:ascii="宋体" w:hAnsi="宋体"/>
                <w:sz w:val="18"/>
                <w:szCs w:val="18"/>
              </w:rPr>
            </w:pPr>
          </w:p>
        </w:tc>
        <w:tc>
          <w:tcPr>
            <w:tcW w:w="1422" w:type="dxa"/>
            <w:gridSpan w:val="2"/>
            <w:tcBorders>
              <w:top w:val="single" w:sz="4" w:space="0" w:color="auto"/>
              <w:bottom w:val="single" w:sz="4" w:space="0" w:color="auto"/>
            </w:tcBorders>
            <w:vAlign w:val="center"/>
          </w:tcPr>
          <w:p w14:paraId="2AA8BC40" w14:textId="77777777" w:rsidR="00EE2ED4" w:rsidRDefault="00EE2ED4">
            <w:pPr>
              <w:jc w:val="center"/>
              <w:rPr>
                <w:rFonts w:ascii="宋体" w:hAnsi="宋体"/>
                <w:sz w:val="18"/>
                <w:szCs w:val="18"/>
              </w:rPr>
            </w:pPr>
            <w:r>
              <w:rPr>
                <w:rFonts w:ascii="宋体" w:hAnsi="宋体" w:hint="eastAsia"/>
                <w:sz w:val="18"/>
                <w:szCs w:val="18"/>
              </w:rPr>
              <w:t>地址</w:t>
            </w:r>
          </w:p>
        </w:tc>
        <w:tc>
          <w:tcPr>
            <w:tcW w:w="7469" w:type="dxa"/>
            <w:gridSpan w:val="7"/>
            <w:tcBorders>
              <w:top w:val="single" w:sz="4" w:space="0" w:color="auto"/>
              <w:bottom w:val="single" w:sz="4" w:space="0" w:color="auto"/>
              <w:right w:val="single" w:sz="4" w:space="0" w:color="auto"/>
            </w:tcBorders>
            <w:vAlign w:val="center"/>
          </w:tcPr>
          <w:p w14:paraId="264ABE4A" w14:textId="77777777" w:rsidR="00EE2ED4" w:rsidRDefault="00EE2ED4">
            <w:pPr>
              <w:jc w:val="center"/>
              <w:rPr>
                <w:rFonts w:ascii="宋体" w:hAnsi="宋体"/>
                <w:sz w:val="18"/>
                <w:szCs w:val="18"/>
              </w:rPr>
            </w:pPr>
          </w:p>
        </w:tc>
      </w:tr>
      <w:tr w:rsidR="00EE2ED4" w14:paraId="79E6980F" w14:textId="77777777" w:rsidTr="006A4CAB">
        <w:trPr>
          <w:trHeight w:val="284"/>
        </w:trPr>
        <w:tc>
          <w:tcPr>
            <w:tcW w:w="681" w:type="dxa"/>
            <w:vMerge w:val="restart"/>
            <w:tcBorders>
              <w:top w:val="single" w:sz="4" w:space="0" w:color="auto"/>
              <w:left w:val="single" w:sz="4" w:space="0" w:color="auto"/>
              <w:bottom w:val="single" w:sz="4" w:space="0" w:color="auto"/>
            </w:tcBorders>
            <w:vAlign w:val="center"/>
          </w:tcPr>
          <w:p w14:paraId="7FAC9D2E" w14:textId="77777777" w:rsidR="00EE2ED4" w:rsidRDefault="00EE2ED4">
            <w:pPr>
              <w:jc w:val="center"/>
              <w:rPr>
                <w:rFonts w:ascii="宋体" w:hAnsi="宋体"/>
                <w:sz w:val="18"/>
                <w:szCs w:val="18"/>
              </w:rPr>
            </w:pPr>
            <w:r>
              <w:rPr>
                <w:rFonts w:ascii="宋体" w:hAnsi="宋体" w:cs="宋体" w:hint="eastAsia"/>
                <w:color w:val="000000"/>
                <w:sz w:val="18"/>
                <w:szCs w:val="18"/>
              </w:rPr>
              <w:t>机具情况</w:t>
            </w:r>
          </w:p>
        </w:tc>
        <w:tc>
          <w:tcPr>
            <w:tcW w:w="1422" w:type="dxa"/>
            <w:gridSpan w:val="2"/>
            <w:tcBorders>
              <w:top w:val="single" w:sz="4" w:space="0" w:color="auto"/>
              <w:bottom w:val="single" w:sz="4" w:space="0" w:color="auto"/>
            </w:tcBorders>
            <w:vAlign w:val="center"/>
          </w:tcPr>
          <w:p w14:paraId="1C16E84C" w14:textId="77777777" w:rsidR="00EE2ED4" w:rsidRDefault="00EE2ED4">
            <w:pPr>
              <w:jc w:val="center"/>
              <w:rPr>
                <w:rFonts w:ascii="宋体" w:hAnsi="宋体"/>
                <w:sz w:val="18"/>
                <w:szCs w:val="18"/>
              </w:rPr>
            </w:pPr>
            <w:r>
              <w:rPr>
                <w:rFonts w:ascii="宋体" w:hAnsi="宋体" w:hint="eastAsia"/>
                <w:sz w:val="18"/>
                <w:szCs w:val="18"/>
              </w:rPr>
              <w:t>型号名称</w:t>
            </w:r>
          </w:p>
        </w:tc>
        <w:tc>
          <w:tcPr>
            <w:tcW w:w="3176" w:type="dxa"/>
            <w:gridSpan w:val="2"/>
            <w:tcBorders>
              <w:top w:val="single" w:sz="4" w:space="0" w:color="auto"/>
              <w:bottom w:val="single" w:sz="4" w:space="0" w:color="auto"/>
            </w:tcBorders>
            <w:vAlign w:val="center"/>
          </w:tcPr>
          <w:p w14:paraId="35DA6561" w14:textId="77777777" w:rsidR="00EE2ED4" w:rsidRDefault="00EE2ED4">
            <w:pPr>
              <w:jc w:val="center"/>
              <w:rPr>
                <w:rFonts w:ascii="宋体" w:hAnsi="宋体"/>
                <w:sz w:val="18"/>
                <w:szCs w:val="18"/>
              </w:rPr>
            </w:pPr>
          </w:p>
        </w:tc>
        <w:tc>
          <w:tcPr>
            <w:tcW w:w="1332" w:type="dxa"/>
            <w:gridSpan w:val="2"/>
            <w:tcBorders>
              <w:top w:val="single" w:sz="4" w:space="0" w:color="auto"/>
              <w:bottom w:val="single" w:sz="4" w:space="0" w:color="auto"/>
            </w:tcBorders>
            <w:vAlign w:val="center"/>
          </w:tcPr>
          <w:p w14:paraId="167015CE" w14:textId="77777777" w:rsidR="00EE2ED4" w:rsidRDefault="00EE2ED4">
            <w:pPr>
              <w:jc w:val="center"/>
              <w:rPr>
                <w:rFonts w:ascii="宋体" w:hAnsi="宋体"/>
                <w:sz w:val="18"/>
                <w:szCs w:val="18"/>
              </w:rPr>
            </w:pPr>
            <w:r>
              <w:rPr>
                <w:rFonts w:ascii="宋体" w:hAnsi="宋体" w:hint="eastAsia"/>
                <w:sz w:val="18"/>
                <w:szCs w:val="18"/>
              </w:rPr>
              <w:t>出厂编号</w:t>
            </w:r>
          </w:p>
        </w:tc>
        <w:tc>
          <w:tcPr>
            <w:tcW w:w="2961" w:type="dxa"/>
            <w:gridSpan w:val="3"/>
            <w:tcBorders>
              <w:top w:val="single" w:sz="4" w:space="0" w:color="auto"/>
              <w:bottom w:val="single" w:sz="4" w:space="0" w:color="auto"/>
              <w:right w:val="single" w:sz="4" w:space="0" w:color="auto"/>
            </w:tcBorders>
            <w:vAlign w:val="center"/>
          </w:tcPr>
          <w:p w14:paraId="650131F6" w14:textId="77777777" w:rsidR="00EE2ED4" w:rsidRDefault="00EE2ED4">
            <w:pPr>
              <w:jc w:val="center"/>
              <w:rPr>
                <w:rFonts w:ascii="宋体" w:hAnsi="宋体"/>
                <w:sz w:val="18"/>
                <w:szCs w:val="18"/>
              </w:rPr>
            </w:pPr>
          </w:p>
        </w:tc>
      </w:tr>
      <w:tr w:rsidR="00EE2ED4" w14:paraId="3965C1B9" w14:textId="77777777" w:rsidTr="006A4CAB">
        <w:trPr>
          <w:trHeight w:val="284"/>
        </w:trPr>
        <w:tc>
          <w:tcPr>
            <w:tcW w:w="681" w:type="dxa"/>
            <w:vMerge/>
            <w:tcBorders>
              <w:top w:val="single" w:sz="4" w:space="0" w:color="auto"/>
              <w:left w:val="single" w:sz="4" w:space="0" w:color="auto"/>
              <w:bottom w:val="single" w:sz="4" w:space="0" w:color="auto"/>
            </w:tcBorders>
            <w:vAlign w:val="center"/>
          </w:tcPr>
          <w:p w14:paraId="1E6474A8" w14:textId="77777777" w:rsidR="00EE2ED4" w:rsidRDefault="00EE2ED4">
            <w:pPr>
              <w:jc w:val="center"/>
              <w:rPr>
                <w:rFonts w:ascii="宋体" w:hAnsi="宋体"/>
                <w:sz w:val="18"/>
                <w:szCs w:val="18"/>
              </w:rPr>
            </w:pPr>
          </w:p>
        </w:tc>
        <w:tc>
          <w:tcPr>
            <w:tcW w:w="1422" w:type="dxa"/>
            <w:gridSpan w:val="2"/>
            <w:tcBorders>
              <w:top w:val="single" w:sz="4" w:space="0" w:color="auto"/>
              <w:bottom w:val="single" w:sz="4" w:space="0" w:color="auto"/>
            </w:tcBorders>
            <w:vAlign w:val="center"/>
          </w:tcPr>
          <w:p w14:paraId="0EDC1897" w14:textId="77777777" w:rsidR="00EE2ED4" w:rsidRDefault="00EE2ED4">
            <w:pPr>
              <w:jc w:val="center"/>
              <w:rPr>
                <w:rFonts w:ascii="宋体" w:hAnsi="宋体"/>
                <w:sz w:val="18"/>
                <w:szCs w:val="18"/>
              </w:rPr>
            </w:pPr>
            <w:r>
              <w:rPr>
                <w:rFonts w:ascii="宋体" w:hAnsi="宋体" w:hint="eastAsia"/>
                <w:sz w:val="18"/>
                <w:szCs w:val="18"/>
              </w:rPr>
              <w:t>购买日期</w:t>
            </w:r>
          </w:p>
        </w:tc>
        <w:tc>
          <w:tcPr>
            <w:tcW w:w="3176" w:type="dxa"/>
            <w:gridSpan w:val="2"/>
            <w:tcBorders>
              <w:top w:val="single" w:sz="4" w:space="0" w:color="auto"/>
              <w:bottom w:val="single" w:sz="4" w:space="0" w:color="auto"/>
            </w:tcBorders>
            <w:vAlign w:val="center"/>
          </w:tcPr>
          <w:p w14:paraId="2CA81E3E" w14:textId="77777777" w:rsidR="00EE2ED4" w:rsidRDefault="00EE2ED4">
            <w:pPr>
              <w:jc w:val="center"/>
              <w:rPr>
                <w:rFonts w:ascii="宋体" w:hAnsi="宋体"/>
                <w:sz w:val="18"/>
                <w:szCs w:val="18"/>
              </w:rPr>
            </w:pPr>
          </w:p>
        </w:tc>
        <w:tc>
          <w:tcPr>
            <w:tcW w:w="1332" w:type="dxa"/>
            <w:gridSpan w:val="2"/>
            <w:tcBorders>
              <w:top w:val="single" w:sz="4" w:space="0" w:color="auto"/>
              <w:bottom w:val="single" w:sz="4" w:space="0" w:color="auto"/>
            </w:tcBorders>
            <w:vAlign w:val="center"/>
          </w:tcPr>
          <w:p w14:paraId="489CEBA4" w14:textId="77777777" w:rsidR="00EE2ED4" w:rsidRDefault="00EE2ED4">
            <w:pPr>
              <w:jc w:val="center"/>
              <w:rPr>
                <w:rFonts w:ascii="宋体" w:hAnsi="宋体"/>
                <w:sz w:val="18"/>
                <w:szCs w:val="18"/>
              </w:rPr>
            </w:pPr>
            <w:r>
              <w:rPr>
                <w:rFonts w:ascii="宋体" w:hAnsi="宋体" w:cs="宋体" w:hint="eastAsia"/>
                <w:sz w:val="18"/>
                <w:szCs w:val="18"/>
              </w:rPr>
              <w:t>使用时间</w:t>
            </w:r>
          </w:p>
        </w:tc>
        <w:tc>
          <w:tcPr>
            <w:tcW w:w="2961" w:type="dxa"/>
            <w:gridSpan w:val="3"/>
            <w:tcBorders>
              <w:top w:val="single" w:sz="4" w:space="0" w:color="auto"/>
              <w:bottom w:val="single" w:sz="4" w:space="0" w:color="auto"/>
              <w:right w:val="single" w:sz="4" w:space="0" w:color="auto"/>
            </w:tcBorders>
            <w:vAlign w:val="center"/>
          </w:tcPr>
          <w:p w14:paraId="4708D87B" w14:textId="77777777" w:rsidR="00EE2ED4" w:rsidRDefault="00EE2ED4">
            <w:pPr>
              <w:jc w:val="center"/>
              <w:rPr>
                <w:rFonts w:ascii="宋体" w:hAnsi="宋体"/>
                <w:sz w:val="18"/>
                <w:szCs w:val="18"/>
              </w:rPr>
            </w:pPr>
          </w:p>
        </w:tc>
      </w:tr>
      <w:tr w:rsidR="00EE2ED4" w14:paraId="3AA9DC00" w14:textId="77777777" w:rsidTr="006A4CAB">
        <w:trPr>
          <w:trHeight w:val="284"/>
        </w:trPr>
        <w:tc>
          <w:tcPr>
            <w:tcW w:w="681" w:type="dxa"/>
            <w:vMerge/>
            <w:tcBorders>
              <w:top w:val="single" w:sz="4" w:space="0" w:color="auto"/>
              <w:left w:val="single" w:sz="4" w:space="0" w:color="auto"/>
              <w:bottom w:val="single" w:sz="4" w:space="0" w:color="auto"/>
            </w:tcBorders>
            <w:vAlign w:val="center"/>
          </w:tcPr>
          <w:p w14:paraId="0FC5A449" w14:textId="77777777" w:rsidR="00EE2ED4" w:rsidRDefault="00EE2ED4">
            <w:pPr>
              <w:jc w:val="center"/>
              <w:rPr>
                <w:rFonts w:ascii="宋体" w:hAnsi="宋体"/>
                <w:sz w:val="18"/>
                <w:szCs w:val="18"/>
              </w:rPr>
            </w:pPr>
          </w:p>
        </w:tc>
        <w:tc>
          <w:tcPr>
            <w:tcW w:w="1422" w:type="dxa"/>
            <w:gridSpan w:val="2"/>
            <w:tcBorders>
              <w:top w:val="single" w:sz="4" w:space="0" w:color="auto"/>
              <w:bottom w:val="single" w:sz="4" w:space="0" w:color="auto"/>
            </w:tcBorders>
            <w:vAlign w:val="center"/>
          </w:tcPr>
          <w:p w14:paraId="2C3C4256" w14:textId="77777777" w:rsidR="00EE2ED4" w:rsidRDefault="00EE2ED4">
            <w:pPr>
              <w:jc w:val="center"/>
              <w:rPr>
                <w:rFonts w:ascii="宋体" w:hAnsi="宋体"/>
                <w:sz w:val="18"/>
                <w:szCs w:val="18"/>
              </w:rPr>
            </w:pPr>
            <w:r>
              <w:rPr>
                <w:rFonts w:ascii="宋体" w:hAnsi="宋体" w:hint="eastAsia"/>
                <w:sz w:val="18"/>
                <w:szCs w:val="18"/>
              </w:rPr>
              <w:t>生产企业</w:t>
            </w:r>
          </w:p>
        </w:tc>
        <w:tc>
          <w:tcPr>
            <w:tcW w:w="7469" w:type="dxa"/>
            <w:gridSpan w:val="7"/>
            <w:tcBorders>
              <w:top w:val="single" w:sz="4" w:space="0" w:color="auto"/>
              <w:bottom w:val="single" w:sz="4" w:space="0" w:color="auto"/>
              <w:right w:val="single" w:sz="4" w:space="0" w:color="auto"/>
            </w:tcBorders>
            <w:vAlign w:val="center"/>
          </w:tcPr>
          <w:p w14:paraId="1EC9B177" w14:textId="77777777" w:rsidR="00EE2ED4" w:rsidRDefault="00EE2ED4">
            <w:pPr>
              <w:jc w:val="center"/>
              <w:rPr>
                <w:rFonts w:ascii="宋体" w:hAnsi="宋体"/>
                <w:sz w:val="18"/>
                <w:szCs w:val="18"/>
              </w:rPr>
            </w:pPr>
          </w:p>
        </w:tc>
      </w:tr>
      <w:tr w:rsidR="00EE2ED4" w14:paraId="09E403E6" w14:textId="77777777" w:rsidTr="006A4CAB">
        <w:trPr>
          <w:trHeight w:val="284"/>
        </w:trPr>
        <w:tc>
          <w:tcPr>
            <w:tcW w:w="681" w:type="dxa"/>
            <w:vMerge w:val="restart"/>
            <w:tcBorders>
              <w:top w:val="single" w:sz="4" w:space="0" w:color="auto"/>
              <w:left w:val="single" w:sz="4" w:space="0" w:color="auto"/>
              <w:bottom w:val="single" w:sz="4" w:space="0" w:color="auto"/>
            </w:tcBorders>
            <w:vAlign w:val="center"/>
          </w:tcPr>
          <w:p w14:paraId="2169C791" w14:textId="77777777" w:rsidR="00EE2ED4" w:rsidRDefault="00EE2ED4">
            <w:pPr>
              <w:jc w:val="center"/>
              <w:rPr>
                <w:rFonts w:ascii="宋体" w:hAnsi="宋体"/>
                <w:sz w:val="18"/>
                <w:szCs w:val="18"/>
              </w:rPr>
            </w:pPr>
            <w:r>
              <w:rPr>
                <w:rFonts w:ascii="宋体" w:hAnsi="宋体" w:cs="宋体" w:hint="eastAsia"/>
                <w:color w:val="000000"/>
                <w:sz w:val="18"/>
                <w:szCs w:val="18"/>
              </w:rPr>
              <w:t>适用性情况</w:t>
            </w:r>
          </w:p>
        </w:tc>
        <w:tc>
          <w:tcPr>
            <w:tcW w:w="2450" w:type="dxa"/>
            <w:gridSpan w:val="3"/>
            <w:tcBorders>
              <w:top w:val="single" w:sz="4" w:space="0" w:color="auto"/>
              <w:bottom w:val="single" w:sz="4" w:space="0" w:color="auto"/>
            </w:tcBorders>
            <w:vAlign w:val="center"/>
          </w:tcPr>
          <w:p w14:paraId="7219B7CD" w14:textId="77777777" w:rsidR="00EE2ED4" w:rsidRDefault="00EE2ED4">
            <w:pPr>
              <w:jc w:val="center"/>
              <w:rPr>
                <w:rFonts w:ascii="宋体" w:hAnsi="宋体"/>
                <w:sz w:val="18"/>
                <w:szCs w:val="18"/>
              </w:rPr>
            </w:pPr>
            <w:r>
              <w:rPr>
                <w:rFonts w:ascii="宋体" w:hAnsi="宋体" w:hint="eastAsia"/>
                <w:sz w:val="18"/>
                <w:szCs w:val="18"/>
              </w:rPr>
              <w:t>镀锌层或涂层的耐用性</w:t>
            </w:r>
          </w:p>
        </w:tc>
        <w:tc>
          <w:tcPr>
            <w:tcW w:w="2148" w:type="dxa"/>
            <w:tcBorders>
              <w:top w:val="single" w:sz="4" w:space="0" w:color="auto"/>
              <w:bottom w:val="single" w:sz="4" w:space="0" w:color="auto"/>
            </w:tcBorders>
            <w:vAlign w:val="center"/>
          </w:tcPr>
          <w:p w14:paraId="5FAD212B" w14:textId="77777777" w:rsidR="00EE2ED4" w:rsidRDefault="00EE2ED4">
            <w:pPr>
              <w:jc w:val="center"/>
              <w:rPr>
                <w:rFonts w:ascii="宋体" w:hAnsi="宋体"/>
                <w:sz w:val="18"/>
                <w:szCs w:val="18"/>
              </w:rPr>
            </w:pPr>
            <w:r>
              <w:rPr>
                <w:rFonts w:ascii="宋体" w:hAnsi="宋体" w:cs="宋体" w:hint="eastAsia"/>
                <w:bCs/>
                <w:sz w:val="18"/>
                <w:szCs w:val="18"/>
              </w:rPr>
              <w:t xml:space="preserve">□好         </w:t>
            </w:r>
          </w:p>
        </w:tc>
        <w:tc>
          <w:tcPr>
            <w:tcW w:w="2148" w:type="dxa"/>
            <w:gridSpan w:val="3"/>
            <w:tcBorders>
              <w:top w:val="single" w:sz="4" w:space="0" w:color="auto"/>
              <w:bottom w:val="single" w:sz="4" w:space="0" w:color="auto"/>
            </w:tcBorders>
            <w:vAlign w:val="center"/>
          </w:tcPr>
          <w:p w14:paraId="0FDE4577" w14:textId="77777777" w:rsidR="00EE2ED4" w:rsidRDefault="00EE2ED4">
            <w:pPr>
              <w:jc w:val="center"/>
              <w:rPr>
                <w:rFonts w:ascii="宋体" w:hAnsi="宋体"/>
                <w:sz w:val="18"/>
                <w:szCs w:val="18"/>
              </w:rPr>
            </w:pPr>
            <w:r>
              <w:rPr>
                <w:rFonts w:ascii="宋体" w:hAnsi="宋体" w:cs="宋体" w:hint="eastAsia"/>
                <w:bCs/>
                <w:sz w:val="18"/>
                <w:szCs w:val="18"/>
              </w:rPr>
              <w:t xml:space="preserve"> □中 </w:t>
            </w:r>
          </w:p>
        </w:tc>
        <w:tc>
          <w:tcPr>
            <w:tcW w:w="2145" w:type="dxa"/>
            <w:gridSpan w:val="2"/>
            <w:tcBorders>
              <w:top w:val="single" w:sz="4" w:space="0" w:color="auto"/>
              <w:bottom w:val="single" w:sz="4" w:space="0" w:color="auto"/>
              <w:right w:val="single" w:sz="4" w:space="0" w:color="auto"/>
            </w:tcBorders>
            <w:vAlign w:val="center"/>
          </w:tcPr>
          <w:p w14:paraId="5D1BADB6" w14:textId="77777777" w:rsidR="00EE2ED4" w:rsidRDefault="00EE2ED4">
            <w:pPr>
              <w:jc w:val="center"/>
              <w:rPr>
                <w:rFonts w:ascii="宋体" w:hAnsi="宋体"/>
                <w:sz w:val="18"/>
                <w:szCs w:val="18"/>
              </w:rPr>
            </w:pPr>
            <w:r>
              <w:rPr>
                <w:rFonts w:ascii="宋体" w:hAnsi="宋体" w:cs="宋体" w:hint="eastAsia"/>
                <w:bCs/>
                <w:sz w:val="18"/>
                <w:szCs w:val="18"/>
              </w:rPr>
              <w:t xml:space="preserve"> □差</w:t>
            </w:r>
          </w:p>
        </w:tc>
      </w:tr>
      <w:tr w:rsidR="00EE2ED4" w14:paraId="227BFEB9" w14:textId="77777777" w:rsidTr="006A4CAB">
        <w:trPr>
          <w:trHeight w:val="284"/>
        </w:trPr>
        <w:tc>
          <w:tcPr>
            <w:tcW w:w="681" w:type="dxa"/>
            <w:vMerge/>
            <w:tcBorders>
              <w:top w:val="single" w:sz="4" w:space="0" w:color="auto"/>
              <w:left w:val="single" w:sz="4" w:space="0" w:color="auto"/>
              <w:bottom w:val="single" w:sz="4" w:space="0" w:color="auto"/>
            </w:tcBorders>
            <w:vAlign w:val="center"/>
          </w:tcPr>
          <w:p w14:paraId="0B764DCC" w14:textId="77777777" w:rsidR="00EE2ED4" w:rsidRDefault="00EE2ED4">
            <w:pPr>
              <w:jc w:val="center"/>
              <w:rPr>
                <w:rFonts w:ascii="宋体" w:hAnsi="宋体"/>
                <w:sz w:val="18"/>
                <w:szCs w:val="18"/>
              </w:rPr>
            </w:pPr>
          </w:p>
        </w:tc>
        <w:tc>
          <w:tcPr>
            <w:tcW w:w="2450" w:type="dxa"/>
            <w:gridSpan w:val="3"/>
            <w:tcBorders>
              <w:top w:val="single" w:sz="4" w:space="0" w:color="auto"/>
              <w:bottom w:val="single" w:sz="4" w:space="0" w:color="auto"/>
            </w:tcBorders>
            <w:vAlign w:val="center"/>
          </w:tcPr>
          <w:p w14:paraId="54934A46" w14:textId="77777777" w:rsidR="00EE2ED4" w:rsidRDefault="00EE2ED4">
            <w:pPr>
              <w:jc w:val="center"/>
              <w:rPr>
                <w:rFonts w:ascii="宋体" w:hAnsi="宋体"/>
                <w:sz w:val="18"/>
                <w:szCs w:val="18"/>
              </w:rPr>
            </w:pPr>
            <w:r>
              <w:rPr>
                <w:rFonts w:ascii="宋体" w:hAnsi="宋体" w:cs="宋体" w:hint="eastAsia"/>
                <w:color w:val="000000"/>
                <w:sz w:val="18"/>
                <w:szCs w:val="18"/>
              </w:rPr>
              <w:t>鸡笼强度</w:t>
            </w:r>
          </w:p>
        </w:tc>
        <w:tc>
          <w:tcPr>
            <w:tcW w:w="2148" w:type="dxa"/>
            <w:tcBorders>
              <w:top w:val="single" w:sz="4" w:space="0" w:color="auto"/>
              <w:bottom w:val="single" w:sz="4" w:space="0" w:color="auto"/>
            </w:tcBorders>
            <w:vAlign w:val="center"/>
          </w:tcPr>
          <w:p w14:paraId="31953DFE" w14:textId="77777777" w:rsidR="00EE2ED4" w:rsidRDefault="00EE2ED4">
            <w:pPr>
              <w:jc w:val="center"/>
              <w:rPr>
                <w:rFonts w:ascii="宋体" w:hAnsi="宋体"/>
                <w:sz w:val="18"/>
                <w:szCs w:val="18"/>
              </w:rPr>
            </w:pPr>
            <w:r>
              <w:rPr>
                <w:rFonts w:ascii="宋体" w:hAnsi="宋体" w:cs="宋体" w:hint="eastAsia"/>
                <w:bCs/>
                <w:sz w:val="18"/>
                <w:szCs w:val="18"/>
              </w:rPr>
              <w:t xml:space="preserve">□好         </w:t>
            </w:r>
          </w:p>
        </w:tc>
        <w:tc>
          <w:tcPr>
            <w:tcW w:w="2148" w:type="dxa"/>
            <w:gridSpan w:val="3"/>
            <w:tcBorders>
              <w:top w:val="single" w:sz="4" w:space="0" w:color="auto"/>
              <w:bottom w:val="single" w:sz="4" w:space="0" w:color="auto"/>
            </w:tcBorders>
            <w:vAlign w:val="center"/>
          </w:tcPr>
          <w:p w14:paraId="4577F597" w14:textId="77777777" w:rsidR="00EE2ED4" w:rsidRDefault="00EE2ED4">
            <w:pPr>
              <w:jc w:val="center"/>
              <w:rPr>
                <w:rFonts w:ascii="宋体" w:hAnsi="宋体"/>
                <w:sz w:val="18"/>
                <w:szCs w:val="18"/>
              </w:rPr>
            </w:pPr>
            <w:r>
              <w:rPr>
                <w:rFonts w:ascii="宋体" w:hAnsi="宋体" w:cs="宋体" w:hint="eastAsia"/>
                <w:bCs/>
                <w:sz w:val="18"/>
                <w:szCs w:val="18"/>
              </w:rPr>
              <w:t xml:space="preserve"> □中 </w:t>
            </w:r>
          </w:p>
        </w:tc>
        <w:tc>
          <w:tcPr>
            <w:tcW w:w="2145" w:type="dxa"/>
            <w:gridSpan w:val="2"/>
            <w:tcBorders>
              <w:top w:val="single" w:sz="4" w:space="0" w:color="auto"/>
              <w:bottom w:val="single" w:sz="4" w:space="0" w:color="auto"/>
              <w:right w:val="single" w:sz="4" w:space="0" w:color="auto"/>
            </w:tcBorders>
            <w:vAlign w:val="center"/>
          </w:tcPr>
          <w:p w14:paraId="2615842A" w14:textId="77777777" w:rsidR="00EE2ED4" w:rsidRDefault="00EE2ED4">
            <w:pPr>
              <w:jc w:val="center"/>
              <w:rPr>
                <w:rFonts w:ascii="宋体" w:hAnsi="宋体"/>
                <w:sz w:val="18"/>
                <w:szCs w:val="18"/>
              </w:rPr>
            </w:pPr>
            <w:r>
              <w:rPr>
                <w:rFonts w:ascii="宋体" w:hAnsi="宋体" w:cs="宋体" w:hint="eastAsia"/>
                <w:bCs/>
                <w:sz w:val="18"/>
                <w:szCs w:val="18"/>
              </w:rPr>
              <w:t xml:space="preserve"> □差</w:t>
            </w:r>
          </w:p>
        </w:tc>
      </w:tr>
      <w:tr w:rsidR="00EE2ED4" w14:paraId="17CA9552" w14:textId="77777777" w:rsidTr="006A4CAB">
        <w:trPr>
          <w:trHeight w:val="284"/>
        </w:trPr>
        <w:tc>
          <w:tcPr>
            <w:tcW w:w="681" w:type="dxa"/>
            <w:vMerge/>
            <w:tcBorders>
              <w:top w:val="single" w:sz="4" w:space="0" w:color="auto"/>
              <w:left w:val="single" w:sz="4" w:space="0" w:color="auto"/>
              <w:bottom w:val="single" w:sz="4" w:space="0" w:color="auto"/>
            </w:tcBorders>
            <w:vAlign w:val="center"/>
          </w:tcPr>
          <w:p w14:paraId="09E7D348" w14:textId="77777777" w:rsidR="00EE2ED4" w:rsidRDefault="00EE2ED4">
            <w:pPr>
              <w:jc w:val="center"/>
              <w:rPr>
                <w:rFonts w:ascii="宋体" w:hAnsi="宋体"/>
                <w:sz w:val="18"/>
                <w:szCs w:val="18"/>
              </w:rPr>
            </w:pPr>
          </w:p>
        </w:tc>
        <w:tc>
          <w:tcPr>
            <w:tcW w:w="2450" w:type="dxa"/>
            <w:gridSpan w:val="3"/>
            <w:tcBorders>
              <w:top w:val="single" w:sz="4" w:space="0" w:color="auto"/>
              <w:bottom w:val="single" w:sz="4" w:space="0" w:color="auto"/>
            </w:tcBorders>
            <w:vAlign w:val="center"/>
          </w:tcPr>
          <w:p w14:paraId="1DA11CFE" w14:textId="77777777" w:rsidR="00EE2ED4" w:rsidRDefault="00EE2ED4">
            <w:pPr>
              <w:jc w:val="center"/>
              <w:rPr>
                <w:rFonts w:ascii="宋体" w:hAnsi="宋体"/>
                <w:sz w:val="18"/>
                <w:szCs w:val="18"/>
              </w:rPr>
            </w:pPr>
            <w:r>
              <w:rPr>
                <w:rFonts w:ascii="宋体" w:hAnsi="宋体" w:cs="宋体" w:hint="eastAsia"/>
                <w:sz w:val="18"/>
                <w:szCs w:val="18"/>
              </w:rPr>
              <w:t>笼门宽度</w:t>
            </w:r>
          </w:p>
        </w:tc>
        <w:tc>
          <w:tcPr>
            <w:tcW w:w="2148" w:type="dxa"/>
            <w:tcBorders>
              <w:top w:val="single" w:sz="4" w:space="0" w:color="auto"/>
              <w:bottom w:val="single" w:sz="4" w:space="0" w:color="auto"/>
            </w:tcBorders>
            <w:vAlign w:val="center"/>
          </w:tcPr>
          <w:p w14:paraId="48E1F9B7" w14:textId="77777777" w:rsidR="00EE2ED4" w:rsidRDefault="00EE2ED4">
            <w:pPr>
              <w:jc w:val="center"/>
              <w:rPr>
                <w:rFonts w:ascii="宋体" w:hAnsi="宋体"/>
                <w:sz w:val="18"/>
                <w:szCs w:val="18"/>
              </w:rPr>
            </w:pPr>
            <w:r>
              <w:rPr>
                <w:rFonts w:ascii="宋体" w:hAnsi="宋体" w:cs="宋体" w:hint="eastAsia"/>
                <w:bCs/>
                <w:sz w:val="18"/>
                <w:szCs w:val="18"/>
              </w:rPr>
              <w:t xml:space="preserve">□好         </w:t>
            </w:r>
          </w:p>
        </w:tc>
        <w:tc>
          <w:tcPr>
            <w:tcW w:w="2148" w:type="dxa"/>
            <w:gridSpan w:val="3"/>
            <w:tcBorders>
              <w:top w:val="single" w:sz="4" w:space="0" w:color="auto"/>
              <w:bottom w:val="single" w:sz="4" w:space="0" w:color="auto"/>
            </w:tcBorders>
            <w:vAlign w:val="center"/>
          </w:tcPr>
          <w:p w14:paraId="2035B939" w14:textId="77777777" w:rsidR="00EE2ED4" w:rsidRDefault="00EE2ED4">
            <w:pPr>
              <w:jc w:val="center"/>
              <w:rPr>
                <w:rFonts w:ascii="宋体" w:hAnsi="宋体"/>
                <w:sz w:val="18"/>
                <w:szCs w:val="18"/>
              </w:rPr>
            </w:pPr>
            <w:r>
              <w:rPr>
                <w:rFonts w:ascii="宋体" w:hAnsi="宋体" w:cs="宋体" w:hint="eastAsia"/>
                <w:bCs/>
                <w:sz w:val="18"/>
                <w:szCs w:val="18"/>
              </w:rPr>
              <w:t xml:space="preserve"> □中 </w:t>
            </w:r>
          </w:p>
        </w:tc>
        <w:tc>
          <w:tcPr>
            <w:tcW w:w="2145" w:type="dxa"/>
            <w:gridSpan w:val="2"/>
            <w:tcBorders>
              <w:top w:val="single" w:sz="4" w:space="0" w:color="auto"/>
              <w:bottom w:val="single" w:sz="4" w:space="0" w:color="auto"/>
              <w:right w:val="single" w:sz="4" w:space="0" w:color="auto"/>
            </w:tcBorders>
            <w:vAlign w:val="center"/>
          </w:tcPr>
          <w:p w14:paraId="480F8E15" w14:textId="77777777" w:rsidR="00EE2ED4" w:rsidRDefault="00EE2ED4">
            <w:pPr>
              <w:jc w:val="center"/>
              <w:rPr>
                <w:rFonts w:ascii="宋体" w:hAnsi="宋体"/>
                <w:sz w:val="18"/>
                <w:szCs w:val="18"/>
              </w:rPr>
            </w:pPr>
            <w:r>
              <w:rPr>
                <w:rFonts w:ascii="宋体" w:hAnsi="宋体" w:cs="宋体" w:hint="eastAsia"/>
                <w:bCs/>
                <w:sz w:val="18"/>
                <w:szCs w:val="18"/>
              </w:rPr>
              <w:t xml:space="preserve"> □差</w:t>
            </w:r>
          </w:p>
        </w:tc>
      </w:tr>
      <w:tr w:rsidR="00EE2ED4" w14:paraId="693BA0A7" w14:textId="77777777" w:rsidTr="006A4CAB">
        <w:trPr>
          <w:trHeight w:val="284"/>
        </w:trPr>
        <w:tc>
          <w:tcPr>
            <w:tcW w:w="681" w:type="dxa"/>
            <w:vMerge/>
            <w:tcBorders>
              <w:top w:val="single" w:sz="4" w:space="0" w:color="auto"/>
              <w:left w:val="single" w:sz="4" w:space="0" w:color="auto"/>
              <w:bottom w:val="single" w:sz="4" w:space="0" w:color="auto"/>
            </w:tcBorders>
            <w:vAlign w:val="center"/>
          </w:tcPr>
          <w:p w14:paraId="51CF2E86" w14:textId="77777777" w:rsidR="00EE2ED4" w:rsidRDefault="00EE2ED4">
            <w:pPr>
              <w:jc w:val="center"/>
              <w:rPr>
                <w:rFonts w:ascii="宋体" w:hAnsi="宋体"/>
                <w:sz w:val="18"/>
                <w:szCs w:val="18"/>
              </w:rPr>
            </w:pPr>
          </w:p>
        </w:tc>
        <w:tc>
          <w:tcPr>
            <w:tcW w:w="2450" w:type="dxa"/>
            <w:gridSpan w:val="3"/>
            <w:tcBorders>
              <w:top w:val="single" w:sz="4" w:space="0" w:color="auto"/>
              <w:bottom w:val="single" w:sz="4" w:space="0" w:color="auto"/>
            </w:tcBorders>
            <w:vAlign w:val="center"/>
          </w:tcPr>
          <w:p w14:paraId="1438AC50" w14:textId="77777777" w:rsidR="00EE2ED4" w:rsidRDefault="00EE2ED4">
            <w:pPr>
              <w:jc w:val="center"/>
              <w:rPr>
                <w:rFonts w:ascii="宋体" w:hAnsi="宋体" w:cs="宋体"/>
                <w:sz w:val="18"/>
                <w:szCs w:val="18"/>
              </w:rPr>
            </w:pPr>
            <w:r>
              <w:rPr>
                <w:rFonts w:ascii="宋体" w:hAnsi="宋体" w:cs="宋体" w:hint="eastAsia"/>
                <w:sz w:val="18"/>
                <w:szCs w:val="18"/>
              </w:rPr>
              <w:t>滚蛋效果</w:t>
            </w:r>
          </w:p>
        </w:tc>
        <w:tc>
          <w:tcPr>
            <w:tcW w:w="2148" w:type="dxa"/>
            <w:tcBorders>
              <w:top w:val="single" w:sz="4" w:space="0" w:color="auto"/>
              <w:bottom w:val="single" w:sz="4" w:space="0" w:color="auto"/>
            </w:tcBorders>
            <w:vAlign w:val="center"/>
          </w:tcPr>
          <w:p w14:paraId="5D374689" w14:textId="77777777" w:rsidR="00EE2ED4" w:rsidRDefault="00EE2ED4">
            <w:pPr>
              <w:jc w:val="center"/>
              <w:rPr>
                <w:rFonts w:ascii="宋体" w:hAnsi="宋体" w:cs="宋体"/>
                <w:bCs/>
                <w:sz w:val="18"/>
                <w:szCs w:val="18"/>
              </w:rPr>
            </w:pPr>
            <w:r>
              <w:rPr>
                <w:rFonts w:ascii="宋体" w:hAnsi="宋体" w:cs="宋体" w:hint="eastAsia"/>
                <w:bCs/>
                <w:sz w:val="18"/>
                <w:szCs w:val="18"/>
              </w:rPr>
              <w:t xml:space="preserve">□好         </w:t>
            </w:r>
          </w:p>
        </w:tc>
        <w:tc>
          <w:tcPr>
            <w:tcW w:w="2148" w:type="dxa"/>
            <w:gridSpan w:val="3"/>
            <w:tcBorders>
              <w:top w:val="single" w:sz="4" w:space="0" w:color="auto"/>
              <w:bottom w:val="single" w:sz="4" w:space="0" w:color="auto"/>
            </w:tcBorders>
            <w:vAlign w:val="center"/>
          </w:tcPr>
          <w:p w14:paraId="2C99EEEE" w14:textId="77777777" w:rsidR="00EE2ED4" w:rsidRDefault="00EE2ED4">
            <w:pPr>
              <w:jc w:val="center"/>
              <w:rPr>
                <w:rFonts w:ascii="宋体" w:hAnsi="宋体" w:cs="宋体"/>
                <w:bCs/>
                <w:sz w:val="18"/>
                <w:szCs w:val="18"/>
              </w:rPr>
            </w:pPr>
            <w:r>
              <w:rPr>
                <w:rFonts w:ascii="宋体" w:hAnsi="宋体" w:cs="宋体" w:hint="eastAsia"/>
                <w:bCs/>
                <w:sz w:val="18"/>
                <w:szCs w:val="18"/>
              </w:rPr>
              <w:t xml:space="preserve"> □中 </w:t>
            </w:r>
          </w:p>
        </w:tc>
        <w:tc>
          <w:tcPr>
            <w:tcW w:w="2145" w:type="dxa"/>
            <w:gridSpan w:val="2"/>
            <w:tcBorders>
              <w:top w:val="single" w:sz="4" w:space="0" w:color="auto"/>
              <w:bottom w:val="single" w:sz="4" w:space="0" w:color="auto"/>
              <w:right w:val="single" w:sz="4" w:space="0" w:color="auto"/>
            </w:tcBorders>
            <w:vAlign w:val="center"/>
          </w:tcPr>
          <w:p w14:paraId="286FEF4A" w14:textId="77777777" w:rsidR="00EE2ED4" w:rsidRDefault="00EE2ED4">
            <w:pPr>
              <w:jc w:val="center"/>
              <w:rPr>
                <w:rFonts w:ascii="宋体" w:hAnsi="宋体" w:cs="宋体"/>
                <w:bCs/>
                <w:sz w:val="18"/>
                <w:szCs w:val="18"/>
              </w:rPr>
            </w:pPr>
            <w:r>
              <w:rPr>
                <w:rFonts w:ascii="宋体" w:hAnsi="宋体" w:cs="宋体" w:hint="eastAsia"/>
                <w:bCs/>
                <w:sz w:val="18"/>
                <w:szCs w:val="18"/>
              </w:rPr>
              <w:t xml:space="preserve"> □差</w:t>
            </w:r>
          </w:p>
        </w:tc>
      </w:tr>
      <w:tr w:rsidR="00EE2ED4" w14:paraId="1ADD2D07" w14:textId="77777777" w:rsidTr="006A4CAB">
        <w:trPr>
          <w:trHeight w:val="284"/>
        </w:trPr>
        <w:tc>
          <w:tcPr>
            <w:tcW w:w="681" w:type="dxa"/>
            <w:vMerge/>
            <w:tcBorders>
              <w:top w:val="single" w:sz="4" w:space="0" w:color="auto"/>
              <w:left w:val="single" w:sz="4" w:space="0" w:color="auto"/>
              <w:bottom w:val="single" w:sz="4" w:space="0" w:color="auto"/>
            </w:tcBorders>
            <w:vAlign w:val="center"/>
          </w:tcPr>
          <w:p w14:paraId="2F8F1E68" w14:textId="77777777" w:rsidR="00EE2ED4" w:rsidRDefault="00EE2ED4">
            <w:pPr>
              <w:jc w:val="center"/>
              <w:rPr>
                <w:rFonts w:ascii="宋体" w:hAnsi="宋体"/>
                <w:sz w:val="18"/>
                <w:szCs w:val="18"/>
              </w:rPr>
            </w:pPr>
          </w:p>
        </w:tc>
        <w:tc>
          <w:tcPr>
            <w:tcW w:w="2450" w:type="dxa"/>
            <w:gridSpan w:val="3"/>
            <w:tcBorders>
              <w:top w:val="single" w:sz="4" w:space="0" w:color="auto"/>
              <w:bottom w:val="single" w:sz="4" w:space="0" w:color="auto"/>
            </w:tcBorders>
            <w:vAlign w:val="center"/>
          </w:tcPr>
          <w:p w14:paraId="208E394D" w14:textId="77777777" w:rsidR="00EE2ED4" w:rsidRDefault="00EE2ED4">
            <w:pPr>
              <w:jc w:val="center"/>
              <w:rPr>
                <w:rFonts w:ascii="宋体" w:hAnsi="宋体"/>
                <w:sz w:val="18"/>
                <w:szCs w:val="18"/>
              </w:rPr>
            </w:pPr>
            <w:r>
              <w:rPr>
                <w:rFonts w:ascii="宋体" w:hAnsi="宋体" w:cs="宋体" w:hint="eastAsia"/>
                <w:sz w:val="18"/>
                <w:szCs w:val="18"/>
              </w:rPr>
              <w:t>鸡只活动空间</w:t>
            </w:r>
          </w:p>
        </w:tc>
        <w:tc>
          <w:tcPr>
            <w:tcW w:w="2148" w:type="dxa"/>
            <w:tcBorders>
              <w:top w:val="single" w:sz="4" w:space="0" w:color="auto"/>
              <w:bottom w:val="single" w:sz="4" w:space="0" w:color="auto"/>
            </w:tcBorders>
            <w:vAlign w:val="center"/>
          </w:tcPr>
          <w:p w14:paraId="0B38F753" w14:textId="77777777" w:rsidR="00EE2ED4" w:rsidRDefault="00EE2ED4">
            <w:pPr>
              <w:jc w:val="center"/>
              <w:rPr>
                <w:rFonts w:ascii="宋体" w:hAnsi="宋体"/>
                <w:sz w:val="18"/>
                <w:szCs w:val="18"/>
              </w:rPr>
            </w:pPr>
            <w:r>
              <w:rPr>
                <w:rFonts w:ascii="宋体" w:hAnsi="宋体" w:cs="宋体" w:hint="eastAsia"/>
                <w:bCs/>
                <w:sz w:val="18"/>
                <w:szCs w:val="18"/>
              </w:rPr>
              <w:t xml:space="preserve">□好         </w:t>
            </w:r>
          </w:p>
        </w:tc>
        <w:tc>
          <w:tcPr>
            <w:tcW w:w="2148" w:type="dxa"/>
            <w:gridSpan w:val="3"/>
            <w:tcBorders>
              <w:top w:val="single" w:sz="4" w:space="0" w:color="auto"/>
              <w:bottom w:val="single" w:sz="4" w:space="0" w:color="auto"/>
            </w:tcBorders>
            <w:vAlign w:val="center"/>
          </w:tcPr>
          <w:p w14:paraId="2374CF0C" w14:textId="77777777" w:rsidR="00EE2ED4" w:rsidRDefault="00EE2ED4">
            <w:pPr>
              <w:jc w:val="center"/>
              <w:rPr>
                <w:rFonts w:ascii="宋体" w:hAnsi="宋体"/>
                <w:sz w:val="18"/>
                <w:szCs w:val="18"/>
              </w:rPr>
            </w:pPr>
            <w:r>
              <w:rPr>
                <w:rFonts w:ascii="宋体" w:hAnsi="宋体" w:cs="宋体" w:hint="eastAsia"/>
                <w:bCs/>
                <w:sz w:val="18"/>
                <w:szCs w:val="18"/>
              </w:rPr>
              <w:t xml:space="preserve"> □中 </w:t>
            </w:r>
          </w:p>
        </w:tc>
        <w:tc>
          <w:tcPr>
            <w:tcW w:w="2145" w:type="dxa"/>
            <w:gridSpan w:val="2"/>
            <w:tcBorders>
              <w:top w:val="single" w:sz="4" w:space="0" w:color="auto"/>
              <w:bottom w:val="single" w:sz="4" w:space="0" w:color="auto"/>
              <w:right w:val="single" w:sz="4" w:space="0" w:color="auto"/>
            </w:tcBorders>
            <w:vAlign w:val="center"/>
          </w:tcPr>
          <w:p w14:paraId="5337B30F" w14:textId="77777777" w:rsidR="00EE2ED4" w:rsidRDefault="00EE2ED4">
            <w:pPr>
              <w:jc w:val="center"/>
              <w:rPr>
                <w:rFonts w:ascii="宋体" w:hAnsi="宋体"/>
                <w:sz w:val="18"/>
                <w:szCs w:val="18"/>
              </w:rPr>
            </w:pPr>
            <w:r>
              <w:rPr>
                <w:rFonts w:ascii="宋体" w:hAnsi="宋体" w:cs="宋体" w:hint="eastAsia"/>
                <w:bCs/>
                <w:sz w:val="18"/>
                <w:szCs w:val="18"/>
              </w:rPr>
              <w:t xml:space="preserve"> □差</w:t>
            </w:r>
          </w:p>
        </w:tc>
      </w:tr>
      <w:tr w:rsidR="00EE2ED4" w14:paraId="290C1EE3" w14:textId="77777777" w:rsidTr="006A4CAB">
        <w:trPr>
          <w:trHeight w:val="284"/>
        </w:trPr>
        <w:tc>
          <w:tcPr>
            <w:tcW w:w="681" w:type="dxa"/>
            <w:vMerge w:val="restart"/>
            <w:tcBorders>
              <w:top w:val="single" w:sz="4" w:space="0" w:color="auto"/>
              <w:left w:val="single" w:sz="4" w:space="0" w:color="auto"/>
              <w:bottom w:val="single" w:sz="4" w:space="0" w:color="auto"/>
            </w:tcBorders>
            <w:vAlign w:val="center"/>
          </w:tcPr>
          <w:p w14:paraId="32153292" w14:textId="77777777" w:rsidR="00EE2ED4" w:rsidRDefault="00EE2ED4">
            <w:pPr>
              <w:jc w:val="center"/>
              <w:rPr>
                <w:rFonts w:ascii="宋体" w:hAnsi="宋体"/>
                <w:sz w:val="18"/>
                <w:szCs w:val="18"/>
              </w:rPr>
            </w:pPr>
            <w:r>
              <w:rPr>
                <w:rFonts w:ascii="宋体" w:hAnsi="宋体" w:cs="宋体" w:hint="eastAsia"/>
                <w:color w:val="000000"/>
                <w:sz w:val="18"/>
                <w:szCs w:val="18"/>
              </w:rPr>
              <w:t>可靠性情况</w:t>
            </w:r>
          </w:p>
        </w:tc>
        <w:tc>
          <w:tcPr>
            <w:tcW w:w="641" w:type="dxa"/>
            <w:vMerge w:val="restart"/>
            <w:tcBorders>
              <w:top w:val="single" w:sz="4" w:space="0" w:color="auto"/>
              <w:bottom w:val="single" w:sz="4" w:space="0" w:color="auto"/>
            </w:tcBorders>
            <w:vAlign w:val="center"/>
          </w:tcPr>
          <w:p w14:paraId="7241DA63" w14:textId="77777777" w:rsidR="00EE2ED4" w:rsidRDefault="00EE2ED4">
            <w:pPr>
              <w:jc w:val="center"/>
              <w:rPr>
                <w:rFonts w:ascii="宋体" w:hAnsi="宋体" w:cs="宋体"/>
                <w:color w:val="000000"/>
                <w:sz w:val="18"/>
                <w:szCs w:val="18"/>
              </w:rPr>
            </w:pPr>
            <w:r>
              <w:rPr>
                <w:rFonts w:ascii="宋体" w:hAnsi="宋体" w:cs="宋体" w:hint="eastAsia"/>
                <w:color w:val="000000"/>
                <w:sz w:val="18"/>
                <w:szCs w:val="18"/>
              </w:rPr>
              <w:t>故障情况</w:t>
            </w:r>
          </w:p>
        </w:tc>
        <w:tc>
          <w:tcPr>
            <w:tcW w:w="1809" w:type="dxa"/>
            <w:gridSpan w:val="2"/>
            <w:tcBorders>
              <w:top w:val="single" w:sz="4" w:space="0" w:color="auto"/>
              <w:bottom w:val="single" w:sz="4" w:space="0" w:color="auto"/>
            </w:tcBorders>
            <w:vAlign w:val="center"/>
          </w:tcPr>
          <w:p w14:paraId="6363EF84" w14:textId="77777777" w:rsidR="00EE2ED4" w:rsidRDefault="00EE2ED4">
            <w:pPr>
              <w:pStyle w:val="affe"/>
              <w:snapToGrid w:val="0"/>
              <w:spacing w:line="280" w:lineRule="exact"/>
              <w:ind w:firstLineChars="0" w:firstLine="0"/>
              <w:jc w:val="center"/>
              <w:rPr>
                <w:rFonts w:hAnsi="宋体"/>
                <w:sz w:val="18"/>
                <w:szCs w:val="18"/>
              </w:rPr>
            </w:pPr>
            <w:r>
              <w:rPr>
                <w:rFonts w:hAnsi="宋体" w:hint="eastAsia"/>
                <w:sz w:val="18"/>
                <w:szCs w:val="18"/>
              </w:rPr>
              <w:t>发生时间</w:t>
            </w:r>
          </w:p>
        </w:tc>
        <w:tc>
          <w:tcPr>
            <w:tcW w:w="2148" w:type="dxa"/>
            <w:tcBorders>
              <w:top w:val="single" w:sz="4" w:space="0" w:color="auto"/>
              <w:bottom w:val="single" w:sz="4" w:space="0" w:color="auto"/>
            </w:tcBorders>
            <w:vAlign w:val="center"/>
          </w:tcPr>
          <w:p w14:paraId="0BE875FF" w14:textId="77777777" w:rsidR="00EE2ED4" w:rsidRDefault="00EE2ED4">
            <w:pPr>
              <w:pStyle w:val="affe"/>
              <w:snapToGrid w:val="0"/>
              <w:spacing w:line="280" w:lineRule="exact"/>
              <w:ind w:firstLineChars="0" w:firstLine="0"/>
              <w:jc w:val="center"/>
              <w:rPr>
                <w:rFonts w:hAnsi="宋体"/>
                <w:sz w:val="18"/>
                <w:szCs w:val="18"/>
              </w:rPr>
            </w:pPr>
            <w:r>
              <w:rPr>
                <w:rFonts w:hAnsi="宋体" w:cs="宋体" w:hint="eastAsia"/>
                <w:bCs/>
                <w:color w:val="000000"/>
                <w:sz w:val="18"/>
                <w:szCs w:val="18"/>
              </w:rPr>
              <w:t>故障部位和表现</w:t>
            </w:r>
          </w:p>
        </w:tc>
        <w:tc>
          <w:tcPr>
            <w:tcW w:w="2148" w:type="dxa"/>
            <w:gridSpan w:val="3"/>
            <w:tcBorders>
              <w:top w:val="single" w:sz="4" w:space="0" w:color="auto"/>
              <w:bottom w:val="single" w:sz="4" w:space="0" w:color="auto"/>
            </w:tcBorders>
            <w:vAlign w:val="center"/>
          </w:tcPr>
          <w:p w14:paraId="70035F59" w14:textId="77777777" w:rsidR="00EE2ED4" w:rsidRDefault="00EE2ED4">
            <w:pPr>
              <w:pStyle w:val="afff1"/>
              <w:spacing w:line="280" w:lineRule="exact"/>
              <w:jc w:val="center"/>
              <w:rPr>
                <w:rFonts w:hAnsi="宋体"/>
                <w:sz w:val="18"/>
                <w:szCs w:val="18"/>
                <w:lang w:val="en-US" w:eastAsia="zh-CN"/>
              </w:rPr>
            </w:pPr>
            <w:r>
              <w:rPr>
                <w:rFonts w:hAnsi="宋体" w:cs="宋体" w:hint="eastAsia"/>
                <w:color w:val="000000"/>
                <w:sz w:val="18"/>
                <w:szCs w:val="18"/>
                <w:lang w:val="en-US" w:eastAsia="zh-CN"/>
              </w:rPr>
              <w:t>故障原因及处理</w:t>
            </w:r>
          </w:p>
        </w:tc>
        <w:tc>
          <w:tcPr>
            <w:tcW w:w="2145" w:type="dxa"/>
            <w:gridSpan w:val="2"/>
            <w:tcBorders>
              <w:top w:val="single" w:sz="4" w:space="0" w:color="auto"/>
              <w:bottom w:val="single" w:sz="4" w:space="0" w:color="auto"/>
              <w:right w:val="single" w:sz="4" w:space="0" w:color="auto"/>
            </w:tcBorders>
            <w:vAlign w:val="center"/>
          </w:tcPr>
          <w:p w14:paraId="4C6DBD83" w14:textId="77777777" w:rsidR="00EE2ED4" w:rsidRDefault="00EE2ED4">
            <w:pPr>
              <w:pStyle w:val="afff1"/>
              <w:spacing w:line="280" w:lineRule="exact"/>
              <w:jc w:val="center"/>
              <w:rPr>
                <w:rFonts w:hAnsi="宋体"/>
                <w:sz w:val="18"/>
                <w:szCs w:val="18"/>
                <w:lang w:val="en-US" w:eastAsia="zh-CN"/>
              </w:rPr>
            </w:pPr>
            <w:r>
              <w:rPr>
                <w:rFonts w:hAnsi="宋体" w:cs="宋体" w:hint="eastAsia"/>
                <w:color w:val="000000"/>
                <w:sz w:val="18"/>
                <w:szCs w:val="18"/>
                <w:lang w:val="en-US" w:eastAsia="zh-CN"/>
              </w:rPr>
              <w:t>故障级别</w:t>
            </w:r>
          </w:p>
        </w:tc>
      </w:tr>
      <w:tr w:rsidR="00EE2ED4" w14:paraId="203DC087" w14:textId="77777777" w:rsidTr="006A4CAB">
        <w:trPr>
          <w:trHeight w:val="284"/>
        </w:trPr>
        <w:tc>
          <w:tcPr>
            <w:tcW w:w="681" w:type="dxa"/>
            <w:vMerge/>
            <w:tcBorders>
              <w:top w:val="single" w:sz="4" w:space="0" w:color="auto"/>
              <w:left w:val="single" w:sz="4" w:space="0" w:color="auto"/>
              <w:bottom w:val="single" w:sz="4" w:space="0" w:color="auto"/>
            </w:tcBorders>
            <w:vAlign w:val="center"/>
          </w:tcPr>
          <w:p w14:paraId="5109AB34" w14:textId="77777777" w:rsidR="00EE2ED4" w:rsidRDefault="00EE2ED4">
            <w:pPr>
              <w:jc w:val="center"/>
              <w:rPr>
                <w:rFonts w:ascii="宋体" w:hAnsi="宋体"/>
                <w:sz w:val="18"/>
                <w:szCs w:val="18"/>
              </w:rPr>
            </w:pPr>
          </w:p>
        </w:tc>
        <w:tc>
          <w:tcPr>
            <w:tcW w:w="641" w:type="dxa"/>
            <w:vMerge/>
            <w:tcBorders>
              <w:top w:val="single" w:sz="4" w:space="0" w:color="auto"/>
              <w:bottom w:val="single" w:sz="4" w:space="0" w:color="auto"/>
            </w:tcBorders>
            <w:vAlign w:val="center"/>
          </w:tcPr>
          <w:p w14:paraId="7AF9C154" w14:textId="77777777" w:rsidR="00EE2ED4" w:rsidRDefault="00EE2ED4">
            <w:pPr>
              <w:jc w:val="center"/>
              <w:rPr>
                <w:rFonts w:ascii="宋体" w:hAnsi="宋体" w:cs="宋体"/>
                <w:color w:val="000000"/>
                <w:sz w:val="18"/>
                <w:szCs w:val="18"/>
              </w:rPr>
            </w:pPr>
          </w:p>
        </w:tc>
        <w:tc>
          <w:tcPr>
            <w:tcW w:w="1809" w:type="dxa"/>
            <w:gridSpan w:val="2"/>
            <w:tcBorders>
              <w:top w:val="single" w:sz="4" w:space="0" w:color="auto"/>
              <w:bottom w:val="single" w:sz="4" w:space="0" w:color="auto"/>
            </w:tcBorders>
            <w:vAlign w:val="center"/>
          </w:tcPr>
          <w:p w14:paraId="5A7AB2BE" w14:textId="77777777" w:rsidR="00EE2ED4" w:rsidRDefault="00EE2ED4">
            <w:pPr>
              <w:jc w:val="center"/>
              <w:rPr>
                <w:rFonts w:ascii="宋体" w:hAnsi="宋体"/>
                <w:sz w:val="18"/>
                <w:szCs w:val="18"/>
              </w:rPr>
            </w:pPr>
          </w:p>
        </w:tc>
        <w:tc>
          <w:tcPr>
            <w:tcW w:w="2148" w:type="dxa"/>
            <w:tcBorders>
              <w:top w:val="single" w:sz="4" w:space="0" w:color="auto"/>
              <w:bottom w:val="single" w:sz="4" w:space="0" w:color="auto"/>
            </w:tcBorders>
            <w:vAlign w:val="center"/>
          </w:tcPr>
          <w:p w14:paraId="30280D59" w14:textId="77777777" w:rsidR="00EE2ED4" w:rsidRDefault="00EE2ED4">
            <w:pPr>
              <w:jc w:val="center"/>
              <w:rPr>
                <w:rFonts w:ascii="宋体" w:hAnsi="宋体"/>
                <w:sz w:val="18"/>
                <w:szCs w:val="18"/>
              </w:rPr>
            </w:pPr>
          </w:p>
        </w:tc>
        <w:tc>
          <w:tcPr>
            <w:tcW w:w="2148" w:type="dxa"/>
            <w:gridSpan w:val="3"/>
            <w:tcBorders>
              <w:top w:val="single" w:sz="4" w:space="0" w:color="auto"/>
              <w:bottom w:val="single" w:sz="4" w:space="0" w:color="auto"/>
            </w:tcBorders>
            <w:vAlign w:val="center"/>
          </w:tcPr>
          <w:p w14:paraId="0B94DF82" w14:textId="77777777" w:rsidR="00EE2ED4" w:rsidRDefault="00EE2ED4">
            <w:pPr>
              <w:jc w:val="center"/>
              <w:rPr>
                <w:rFonts w:ascii="宋体" w:hAnsi="宋体"/>
                <w:sz w:val="18"/>
                <w:szCs w:val="18"/>
              </w:rPr>
            </w:pPr>
          </w:p>
        </w:tc>
        <w:tc>
          <w:tcPr>
            <w:tcW w:w="2145" w:type="dxa"/>
            <w:gridSpan w:val="2"/>
            <w:tcBorders>
              <w:top w:val="single" w:sz="4" w:space="0" w:color="auto"/>
              <w:bottom w:val="single" w:sz="4" w:space="0" w:color="auto"/>
              <w:right w:val="single" w:sz="4" w:space="0" w:color="auto"/>
            </w:tcBorders>
            <w:vAlign w:val="center"/>
          </w:tcPr>
          <w:p w14:paraId="694F3F56" w14:textId="77777777" w:rsidR="00EE2ED4" w:rsidRDefault="00EE2ED4">
            <w:pPr>
              <w:jc w:val="center"/>
              <w:rPr>
                <w:rFonts w:ascii="宋体" w:hAnsi="宋体"/>
                <w:sz w:val="18"/>
                <w:szCs w:val="18"/>
              </w:rPr>
            </w:pPr>
          </w:p>
        </w:tc>
      </w:tr>
      <w:tr w:rsidR="00EE2ED4" w14:paraId="2C1AF115" w14:textId="77777777" w:rsidTr="006A4CAB">
        <w:trPr>
          <w:trHeight w:val="284"/>
        </w:trPr>
        <w:tc>
          <w:tcPr>
            <w:tcW w:w="681" w:type="dxa"/>
            <w:vMerge/>
            <w:tcBorders>
              <w:top w:val="single" w:sz="4" w:space="0" w:color="auto"/>
              <w:left w:val="single" w:sz="4" w:space="0" w:color="auto"/>
              <w:bottom w:val="single" w:sz="4" w:space="0" w:color="auto"/>
            </w:tcBorders>
            <w:vAlign w:val="center"/>
          </w:tcPr>
          <w:p w14:paraId="7C0FBF4D" w14:textId="77777777" w:rsidR="00EE2ED4" w:rsidRDefault="00EE2ED4">
            <w:pPr>
              <w:jc w:val="center"/>
              <w:rPr>
                <w:rFonts w:ascii="宋体" w:hAnsi="宋体"/>
                <w:sz w:val="18"/>
                <w:szCs w:val="18"/>
              </w:rPr>
            </w:pPr>
          </w:p>
        </w:tc>
        <w:tc>
          <w:tcPr>
            <w:tcW w:w="641" w:type="dxa"/>
            <w:vMerge/>
            <w:tcBorders>
              <w:top w:val="single" w:sz="4" w:space="0" w:color="auto"/>
              <w:bottom w:val="single" w:sz="4" w:space="0" w:color="auto"/>
            </w:tcBorders>
            <w:vAlign w:val="center"/>
          </w:tcPr>
          <w:p w14:paraId="032AD906" w14:textId="77777777" w:rsidR="00EE2ED4" w:rsidRDefault="00EE2ED4">
            <w:pPr>
              <w:jc w:val="center"/>
              <w:rPr>
                <w:rFonts w:ascii="宋体" w:hAnsi="宋体"/>
                <w:sz w:val="18"/>
                <w:szCs w:val="18"/>
              </w:rPr>
            </w:pPr>
          </w:p>
        </w:tc>
        <w:tc>
          <w:tcPr>
            <w:tcW w:w="1809" w:type="dxa"/>
            <w:gridSpan w:val="2"/>
            <w:tcBorders>
              <w:top w:val="single" w:sz="4" w:space="0" w:color="auto"/>
              <w:bottom w:val="single" w:sz="4" w:space="0" w:color="auto"/>
            </w:tcBorders>
            <w:vAlign w:val="center"/>
          </w:tcPr>
          <w:p w14:paraId="1DD46BF6" w14:textId="77777777" w:rsidR="00EE2ED4" w:rsidRDefault="00EE2ED4">
            <w:pPr>
              <w:jc w:val="center"/>
              <w:rPr>
                <w:rFonts w:ascii="宋体" w:hAnsi="宋体"/>
                <w:sz w:val="18"/>
                <w:szCs w:val="18"/>
              </w:rPr>
            </w:pPr>
          </w:p>
        </w:tc>
        <w:tc>
          <w:tcPr>
            <w:tcW w:w="2148" w:type="dxa"/>
            <w:tcBorders>
              <w:top w:val="single" w:sz="4" w:space="0" w:color="auto"/>
              <w:bottom w:val="single" w:sz="4" w:space="0" w:color="auto"/>
            </w:tcBorders>
            <w:vAlign w:val="center"/>
          </w:tcPr>
          <w:p w14:paraId="793E795C" w14:textId="77777777" w:rsidR="00EE2ED4" w:rsidRDefault="00EE2ED4">
            <w:pPr>
              <w:jc w:val="center"/>
              <w:rPr>
                <w:rFonts w:ascii="宋体" w:hAnsi="宋体"/>
                <w:sz w:val="18"/>
                <w:szCs w:val="18"/>
              </w:rPr>
            </w:pPr>
          </w:p>
        </w:tc>
        <w:tc>
          <w:tcPr>
            <w:tcW w:w="2148" w:type="dxa"/>
            <w:gridSpan w:val="3"/>
            <w:tcBorders>
              <w:top w:val="single" w:sz="4" w:space="0" w:color="auto"/>
              <w:bottom w:val="single" w:sz="4" w:space="0" w:color="auto"/>
            </w:tcBorders>
            <w:vAlign w:val="center"/>
          </w:tcPr>
          <w:p w14:paraId="6CC2A9B7" w14:textId="77777777" w:rsidR="00EE2ED4" w:rsidRDefault="00EE2ED4">
            <w:pPr>
              <w:jc w:val="center"/>
              <w:rPr>
                <w:rFonts w:ascii="宋体" w:hAnsi="宋体"/>
                <w:sz w:val="18"/>
                <w:szCs w:val="18"/>
              </w:rPr>
            </w:pPr>
          </w:p>
        </w:tc>
        <w:tc>
          <w:tcPr>
            <w:tcW w:w="2145" w:type="dxa"/>
            <w:gridSpan w:val="2"/>
            <w:tcBorders>
              <w:top w:val="single" w:sz="4" w:space="0" w:color="auto"/>
              <w:bottom w:val="single" w:sz="4" w:space="0" w:color="auto"/>
              <w:right w:val="single" w:sz="4" w:space="0" w:color="auto"/>
            </w:tcBorders>
            <w:vAlign w:val="center"/>
          </w:tcPr>
          <w:p w14:paraId="02F5D5E2" w14:textId="77777777" w:rsidR="00EE2ED4" w:rsidRDefault="00EE2ED4">
            <w:pPr>
              <w:jc w:val="center"/>
              <w:rPr>
                <w:rFonts w:ascii="宋体" w:hAnsi="宋体"/>
                <w:sz w:val="18"/>
                <w:szCs w:val="18"/>
              </w:rPr>
            </w:pPr>
          </w:p>
        </w:tc>
      </w:tr>
      <w:tr w:rsidR="00EE2ED4" w14:paraId="3C6A795D" w14:textId="77777777" w:rsidTr="006A4CAB">
        <w:trPr>
          <w:trHeight w:val="284"/>
        </w:trPr>
        <w:tc>
          <w:tcPr>
            <w:tcW w:w="681" w:type="dxa"/>
            <w:vMerge/>
            <w:tcBorders>
              <w:top w:val="single" w:sz="4" w:space="0" w:color="auto"/>
              <w:left w:val="single" w:sz="4" w:space="0" w:color="auto"/>
              <w:bottom w:val="single" w:sz="4" w:space="0" w:color="auto"/>
            </w:tcBorders>
            <w:vAlign w:val="center"/>
          </w:tcPr>
          <w:p w14:paraId="209F6C07" w14:textId="77777777" w:rsidR="00EE2ED4" w:rsidRDefault="00EE2ED4">
            <w:pPr>
              <w:jc w:val="center"/>
              <w:rPr>
                <w:rFonts w:ascii="宋体" w:hAnsi="宋体"/>
                <w:sz w:val="18"/>
                <w:szCs w:val="18"/>
              </w:rPr>
            </w:pPr>
          </w:p>
        </w:tc>
        <w:tc>
          <w:tcPr>
            <w:tcW w:w="641" w:type="dxa"/>
            <w:vMerge/>
            <w:tcBorders>
              <w:top w:val="single" w:sz="4" w:space="0" w:color="auto"/>
              <w:bottom w:val="single" w:sz="4" w:space="0" w:color="auto"/>
            </w:tcBorders>
            <w:vAlign w:val="center"/>
          </w:tcPr>
          <w:p w14:paraId="1F001845" w14:textId="77777777" w:rsidR="00EE2ED4" w:rsidRDefault="00EE2ED4">
            <w:pPr>
              <w:jc w:val="center"/>
              <w:rPr>
                <w:rFonts w:ascii="宋体" w:hAnsi="宋体"/>
                <w:sz w:val="18"/>
                <w:szCs w:val="18"/>
              </w:rPr>
            </w:pPr>
          </w:p>
        </w:tc>
        <w:tc>
          <w:tcPr>
            <w:tcW w:w="1809" w:type="dxa"/>
            <w:gridSpan w:val="2"/>
            <w:tcBorders>
              <w:top w:val="single" w:sz="4" w:space="0" w:color="auto"/>
              <w:bottom w:val="single" w:sz="4" w:space="0" w:color="auto"/>
            </w:tcBorders>
            <w:vAlign w:val="center"/>
          </w:tcPr>
          <w:p w14:paraId="61AFCCBB" w14:textId="77777777" w:rsidR="00EE2ED4" w:rsidRDefault="00EE2ED4">
            <w:pPr>
              <w:jc w:val="center"/>
              <w:rPr>
                <w:rFonts w:ascii="宋体" w:hAnsi="宋体"/>
                <w:sz w:val="18"/>
                <w:szCs w:val="18"/>
              </w:rPr>
            </w:pPr>
          </w:p>
        </w:tc>
        <w:tc>
          <w:tcPr>
            <w:tcW w:w="2148" w:type="dxa"/>
            <w:tcBorders>
              <w:top w:val="single" w:sz="4" w:space="0" w:color="auto"/>
              <w:bottom w:val="single" w:sz="4" w:space="0" w:color="auto"/>
            </w:tcBorders>
            <w:vAlign w:val="center"/>
          </w:tcPr>
          <w:p w14:paraId="304E0E95" w14:textId="77777777" w:rsidR="00EE2ED4" w:rsidRDefault="00EE2ED4">
            <w:pPr>
              <w:jc w:val="center"/>
              <w:rPr>
                <w:rFonts w:ascii="宋体" w:hAnsi="宋体"/>
                <w:sz w:val="18"/>
                <w:szCs w:val="18"/>
              </w:rPr>
            </w:pPr>
          </w:p>
        </w:tc>
        <w:tc>
          <w:tcPr>
            <w:tcW w:w="2148" w:type="dxa"/>
            <w:gridSpan w:val="3"/>
            <w:tcBorders>
              <w:top w:val="single" w:sz="4" w:space="0" w:color="auto"/>
              <w:bottom w:val="single" w:sz="4" w:space="0" w:color="auto"/>
            </w:tcBorders>
            <w:vAlign w:val="center"/>
          </w:tcPr>
          <w:p w14:paraId="3D922C24" w14:textId="77777777" w:rsidR="00EE2ED4" w:rsidRDefault="00EE2ED4">
            <w:pPr>
              <w:jc w:val="center"/>
              <w:rPr>
                <w:rFonts w:ascii="宋体" w:hAnsi="宋体"/>
                <w:sz w:val="18"/>
                <w:szCs w:val="18"/>
              </w:rPr>
            </w:pPr>
          </w:p>
        </w:tc>
        <w:tc>
          <w:tcPr>
            <w:tcW w:w="2145" w:type="dxa"/>
            <w:gridSpan w:val="2"/>
            <w:tcBorders>
              <w:top w:val="single" w:sz="4" w:space="0" w:color="auto"/>
              <w:bottom w:val="single" w:sz="4" w:space="0" w:color="auto"/>
              <w:right w:val="single" w:sz="4" w:space="0" w:color="auto"/>
            </w:tcBorders>
            <w:vAlign w:val="center"/>
          </w:tcPr>
          <w:p w14:paraId="2BB43BE5" w14:textId="77777777" w:rsidR="00EE2ED4" w:rsidRDefault="00EE2ED4">
            <w:pPr>
              <w:jc w:val="center"/>
              <w:rPr>
                <w:rFonts w:ascii="宋体" w:hAnsi="宋体"/>
                <w:sz w:val="18"/>
                <w:szCs w:val="18"/>
              </w:rPr>
            </w:pPr>
          </w:p>
        </w:tc>
      </w:tr>
      <w:tr w:rsidR="00EE2ED4" w14:paraId="12667A5A" w14:textId="77777777" w:rsidTr="006A4CAB">
        <w:trPr>
          <w:trHeight w:val="284"/>
        </w:trPr>
        <w:tc>
          <w:tcPr>
            <w:tcW w:w="681" w:type="dxa"/>
            <w:vMerge/>
            <w:tcBorders>
              <w:top w:val="single" w:sz="4" w:space="0" w:color="auto"/>
              <w:left w:val="single" w:sz="4" w:space="0" w:color="auto"/>
              <w:bottom w:val="single" w:sz="4" w:space="0" w:color="auto"/>
            </w:tcBorders>
            <w:vAlign w:val="center"/>
          </w:tcPr>
          <w:p w14:paraId="5BBEAEF6" w14:textId="77777777" w:rsidR="00EE2ED4" w:rsidRDefault="00EE2ED4">
            <w:pPr>
              <w:pStyle w:val="afff1"/>
              <w:spacing w:line="280" w:lineRule="exact"/>
              <w:jc w:val="left"/>
              <w:rPr>
                <w:rFonts w:hAnsi="宋体" w:cs="宋体"/>
                <w:color w:val="000000"/>
                <w:sz w:val="18"/>
                <w:szCs w:val="18"/>
                <w:lang w:val="en-US" w:eastAsia="zh-CN"/>
              </w:rPr>
            </w:pPr>
          </w:p>
        </w:tc>
        <w:tc>
          <w:tcPr>
            <w:tcW w:w="2450" w:type="dxa"/>
            <w:gridSpan w:val="3"/>
            <w:tcBorders>
              <w:top w:val="single" w:sz="4" w:space="0" w:color="auto"/>
              <w:bottom w:val="single" w:sz="4" w:space="0" w:color="auto"/>
            </w:tcBorders>
            <w:vAlign w:val="center"/>
          </w:tcPr>
          <w:p w14:paraId="3D4B0CD4" w14:textId="77777777" w:rsidR="00EE2ED4" w:rsidRDefault="00EE2ED4">
            <w:pPr>
              <w:pStyle w:val="afff1"/>
              <w:spacing w:line="280" w:lineRule="exact"/>
              <w:jc w:val="center"/>
              <w:rPr>
                <w:rFonts w:hAnsi="宋体"/>
                <w:sz w:val="18"/>
                <w:szCs w:val="18"/>
                <w:lang w:val="en-US" w:eastAsia="zh-CN"/>
              </w:rPr>
            </w:pPr>
            <w:r>
              <w:rPr>
                <w:rFonts w:hAnsi="宋体" w:cs="宋体" w:hint="eastAsia"/>
                <w:color w:val="000000"/>
                <w:sz w:val="18"/>
                <w:szCs w:val="18"/>
                <w:lang w:val="en-US" w:eastAsia="zh-CN"/>
              </w:rPr>
              <w:t>可靠性用户满意度</w:t>
            </w:r>
          </w:p>
        </w:tc>
        <w:tc>
          <w:tcPr>
            <w:tcW w:w="6441" w:type="dxa"/>
            <w:gridSpan w:val="6"/>
            <w:tcBorders>
              <w:top w:val="single" w:sz="4" w:space="0" w:color="auto"/>
              <w:bottom w:val="single" w:sz="4" w:space="0" w:color="auto"/>
              <w:right w:val="single" w:sz="4" w:space="0" w:color="auto"/>
            </w:tcBorders>
            <w:vAlign w:val="center"/>
          </w:tcPr>
          <w:p w14:paraId="0337E55B" w14:textId="55226B50" w:rsidR="00EE2ED4" w:rsidRDefault="00EE2ED4" w:rsidP="006A4CAB">
            <w:pPr>
              <w:jc w:val="left"/>
              <w:rPr>
                <w:rFonts w:ascii="宋体" w:hAnsi="宋体"/>
                <w:sz w:val="18"/>
                <w:szCs w:val="18"/>
              </w:rPr>
            </w:pPr>
            <w:r>
              <w:rPr>
                <w:rFonts w:ascii="宋体" w:hAnsi="宋体" w:cs="宋体" w:hint="eastAsia"/>
                <w:bCs/>
                <w:color w:val="000000"/>
                <w:sz w:val="18"/>
                <w:szCs w:val="18"/>
              </w:rPr>
              <w:t>□好</w:t>
            </w:r>
            <w:r w:rsidR="006A4CAB">
              <w:rPr>
                <w:rFonts w:ascii="宋体" w:hAnsi="宋体" w:cs="宋体" w:hint="eastAsia"/>
                <w:bCs/>
                <w:color w:val="000000"/>
                <w:sz w:val="18"/>
                <w:szCs w:val="18"/>
              </w:rPr>
              <w:t>[</w:t>
            </w:r>
            <w:r>
              <w:rPr>
                <w:rFonts w:ascii="宋体" w:hAnsi="宋体" w:cs="宋体" w:hint="eastAsia"/>
                <w:bCs/>
                <w:color w:val="000000"/>
                <w:sz w:val="18"/>
                <w:szCs w:val="18"/>
              </w:rPr>
              <w:t>5</w:t>
            </w:r>
            <w:r w:rsidR="006A4CAB">
              <w:rPr>
                <w:rFonts w:ascii="宋体" w:hAnsi="宋体" w:cs="宋体" w:hint="eastAsia"/>
                <w:bCs/>
                <w:color w:val="000000"/>
                <w:sz w:val="18"/>
                <w:szCs w:val="18"/>
              </w:rPr>
              <w:t>]</w:t>
            </w:r>
            <w:r>
              <w:rPr>
                <w:rFonts w:ascii="宋体" w:hAnsi="宋体" w:cs="宋体" w:hint="eastAsia"/>
                <w:bCs/>
                <w:color w:val="000000"/>
                <w:sz w:val="18"/>
                <w:szCs w:val="18"/>
              </w:rPr>
              <w:t xml:space="preserve">      □较好</w:t>
            </w:r>
            <w:r w:rsidR="006A4CAB">
              <w:rPr>
                <w:rFonts w:ascii="宋体" w:hAnsi="宋体" w:cs="宋体" w:hint="eastAsia"/>
                <w:bCs/>
                <w:color w:val="000000"/>
                <w:sz w:val="18"/>
                <w:szCs w:val="18"/>
              </w:rPr>
              <w:t>[</w:t>
            </w:r>
            <w:r>
              <w:rPr>
                <w:rFonts w:ascii="宋体" w:hAnsi="宋体" w:cs="宋体" w:hint="eastAsia"/>
                <w:bCs/>
                <w:color w:val="000000"/>
                <w:sz w:val="18"/>
                <w:szCs w:val="18"/>
              </w:rPr>
              <w:t>4</w:t>
            </w:r>
            <w:r w:rsidR="006A4CAB">
              <w:rPr>
                <w:rFonts w:ascii="宋体" w:hAnsi="宋体" w:cs="宋体" w:hint="eastAsia"/>
                <w:bCs/>
                <w:color w:val="000000"/>
                <w:sz w:val="18"/>
                <w:szCs w:val="18"/>
              </w:rPr>
              <w:t>]</w:t>
            </w:r>
            <w:r>
              <w:rPr>
                <w:rFonts w:ascii="宋体" w:hAnsi="宋体" w:cs="宋体" w:hint="eastAsia"/>
                <w:bCs/>
                <w:color w:val="000000"/>
                <w:sz w:val="18"/>
                <w:szCs w:val="18"/>
              </w:rPr>
              <w:t xml:space="preserve">      □中</w:t>
            </w:r>
            <w:r w:rsidR="006A4CAB">
              <w:rPr>
                <w:rFonts w:ascii="宋体" w:hAnsi="宋体" w:cs="宋体" w:hint="eastAsia"/>
                <w:bCs/>
                <w:color w:val="000000"/>
                <w:sz w:val="18"/>
                <w:szCs w:val="18"/>
              </w:rPr>
              <w:t>[</w:t>
            </w:r>
            <w:r>
              <w:rPr>
                <w:rFonts w:ascii="宋体" w:hAnsi="宋体" w:cs="宋体" w:hint="eastAsia"/>
                <w:bCs/>
                <w:color w:val="000000"/>
                <w:sz w:val="18"/>
                <w:szCs w:val="18"/>
              </w:rPr>
              <w:t>3</w:t>
            </w:r>
            <w:r w:rsidR="006A4CAB">
              <w:rPr>
                <w:rFonts w:ascii="宋体" w:hAnsi="宋体" w:cs="宋体" w:hint="eastAsia"/>
                <w:bCs/>
                <w:color w:val="000000"/>
                <w:sz w:val="18"/>
                <w:szCs w:val="18"/>
              </w:rPr>
              <w:t>]</w:t>
            </w:r>
            <w:r>
              <w:rPr>
                <w:rFonts w:ascii="宋体" w:hAnsi="宋体" w:cs="宋体" w:hint="eastAsia"/>
                <w:bCs/>
                <w:color w:val="000000"/>
                <w:sz w:val="18"/>
                <w:szCs w:val="18"/>
              </w:rPr>
              <w:t xml:space="preserve">      □较差</w:t>
            </w:r>
            <w:r w:rsidR="006A4CAB">
              <w:rPr>
                <w:rFonts w:ascii="宋体" w:hAnsi="宋体" w:cs="宋体" w:hint="eastAsia"/>
                <w:bCs/>
                <w:color w:val="000000"/>
                <w:sz w:val="18"/>
                <w:szCs w:val="18"/>
              </w:rPr>
              <w:t>[</w:t>
            </w:r>
            <w:r>
              <w:rPr>
                <w:rFonts w:ascii="宋体" w:hAnsi="宋体" w:cs="宋体" w:hint="eastAsia"/>
                <w:bCs/>
                <w:color w:val="000000"/>
                <w:sz w:val="18"/>
                <w:szCs w:val="18"/>
              </w:rPr>
              <w:t>2</w:t>
            </w:r>
            <w:r w:rsidR="006A4CAB">
              <w:rPr>
                <w:rFonts w:ascii="宋体" w:hAnsi="宋体" w:cs="宋体" w:hint="eastAsia"/>
                <w:bCs/>
                <w:color w:val="000000"/>
                <w:sz w:val="18"/>
                <w:szCs w:val="18"/>
              </w:rPr>
              <w:t>]</w:t>
            </w:r>
            <w:r>
              <w:rPr>
                <w:rFonts w:ascii="宋体" w:hAnsi="宋体" w:cs="宋体" w:hint="eastAsia"/>
                <w:bCs/>
                <w:color w:val="000000"/>
                <w:sz w:val="18"/>
                <w:szCs w:val="18"/>
              </w:rPr>
              <w:t xml:space="preserve">      □差</w:t>
            </w:r>
            <w:r w:rsidR="006A4CAB">
              <w:rPr>
                <w:rFonts w:ascii="宋体" w:hAnsi="宋体" w:cs="宋体" w:hint="eastAsia"/>
                <w:bCs/>
                <w:color w:val="000000"/>
                <w:sz w:val="18"/>
                <w:szCs w:val="18"/>
              </w:rPr>
              <w:t>[</w:t>
            </w:r>
            <w:r>
              <w:rPr>
                <w:rFonts w:ascii="宋体" w:hAnsi="宋体" w:cs="宋体" w:hint="eastAsia"/>
                <w:bCs/>
                <w:color w:val="000000"/>
                <w:sz w:val="18"/>
                <w:szCs w:val="18"/>
              </w:rPr>
              <w:t>1</w:t>
            </w:r>
            <w:r w:rsidR="006A4CAB">
              <w:rPr>
                <w:rFonts w:ascii="宋体" w:hAnsi="宋体" w:cs="宋体" w:hint="eastAsia"/>
                <w:bCs/>
                <w:color w:val="000000"/>
                <w:sz w:val="18"/>
                <w:szCs w:val="18"/>
              </w:rPr>
              <w:t>]</w:t>
            </w:r>
          </w:p>
        </w:tc>
      </w:tr>
      <w:tr w:rsidR="00EE2ED4" w14:paraId="49E1C582" w14:textId="77777777" w:rsidTr="006A4CAB">
        <w:trPr>
          <w:trHeight w:val="284"/>
        </w:trPr>
        <w:tc>
          <w:tcPr>
            <w:tcW w:w="2103" w:type="dxa"/>
            <w:gridSpan w:val="3"/>
            <w:vMerge w:val="restart"/>
            <w:tcBorders>
              <w:top w:val="single" w:sz="4" w:space="0" w:color="auto"/>
              <w:left w:val="single" w:sz="4" w:space="0" w:color="auto"/>
            </w:tcBorders>
            <w:vAlign w:val="center"/>
          </w:tcPr>
          <w:p w14:paraId="00707B36" w14:textId="77777777" w:rsidR="00EE2ED4" w:rsidRDefault="00EE2ED4">
            <w:pPr>
              <w:pStyle w:val="afff1"/>
              <w:spacing w:line="280" w:lineRule="exact"/>
              <w:jc w:val="center"/>
              <w:rPr>
                <w:rFonts w:hAnsi="宋体"/>
                <w:sz w:val="18"/>
                <w:szCs w:val="18"/>
                <w:lang w:val="en-US" w:eastAsia="zh-CN"/>
              </w:rPr>
            </w:pPr>
            <w:r>
              <w:rPr>
                <w:rFonts w:hAnsi="宋体" w:cs="宋体" w:hint="eastAsia"/>
                <w:sz w:val="18"/>
                <w:szCs w:val="18"/>
                <w:lang w:val="en-US" w:eastAsia="zh-CN"/>
              </w:rPr>
              <w:t>调查方式</w:t>
            </w:r>
          </w:p>
        </w:tc>
        <w:tc>
          <w:tcPr>
            <w:tcW w:w="4240" w:type="dxa"/>
            <w:gridSpan w:val="3"/>
            <w:tcBorders>
              <w:top w:val="single" w:sz="4" w:space="0" w:color="auto"/>
              <w:bottom w:val="single" w:sz="4" w:space="0" w:color="auto"/>
            </w:tcBorders>
            <w:vAlign w:val="center"/>
          </w:tcPr>
          <w:p w14:paraId="763366AF" w14:textId="77777777" w:rsidR="00EE2ED4" w:rsidRDefault="00EE2ED4">
            <w:pPr>
              <w:jc w:val="center"/>
              <w:rPr>
                <w:rFonts w:ascii="宋体" w:hAnsi="宋体" w:cs="宋体"/>
                <w:bCs/>
                <w:color w:val="000000"/>
                <w:sz w:val="18"/>
                <w:szCs w:val="18"/>
              </w:rPr>
            </w:pPr>
            <w:r>
              <w:rPr>
                <w:rFonts w:ascii="宋体" w:hAnsi="宋体" w:cs="宋体" w:hint="eastAsia"/>
                <w:bCs/>
                <w:color w:val="000000"/>
                <w:sz w:val="18"/>
                <w:szCs w:val="18"/>
              </w:rPr>
              <w:t>□</w:t>
            </w:r>
            <w:r>
              <w:rPr>
                <w:rFonts w:ascii="宋体" w:hAnsi="宋体" w:cs="宋体" w:hint="eastAsia"/>
                <w:sz w:val="18"/>
                <w:szCs w:val="18"/>
              </w:rPr>
              <w:t xml:space="preserve">实地                      </w:t>
            </w:r>
            <w:r>
              <w:rPr>
                <w:rFonts w:ascii="宋体" w:hAnsi="宋体" w:cs="宋体" w:hint="eastAsia"/>
                <w:bCs/>
                <w:color w:val="000000"/>
                <w:sz w:val="18"/>
                <w:szCs w:val="18"/>
              </w:rPr>
              <w:t>□信函调查</w:t>
            </w:r>
          </w:p>
        </w:tc>
        <w:tc>
          <w:tcPr>
            <w:tcW w:w="1364" w:type="dxa"/>
            <w:gridSpan w:val="3"/>
            <w:tcBorders>
              <w:top w:val="single" w:sz="4" w:space="0" w:color="auto"/>
              <w:bottom w:val="single" w:sz="4" w:space="0" w:color="auto"/>
            </w:tcBorders>
            <w:vAlign w:val="center"/>
          </w:tcPr>
          <w:p w14:paraId="2CF73DE3" w14:textId="77777777" w:rsidR="00EE2ED4" w:rsidRDefault="00EE2ED4">
            <w:pPr>
              <w:jc w:val="center"/>
              <w:rPr>
                <w:rFonts w:ascii="宋体" w:hAnsi="宋体"/>
                <w:sz w:val="18"/>
                <w:szCs w:val="18"/>
              </w:rPr>
            </w:pPr>
            <w:r>
              <w:rPr>
                <w:rFonts w:ascii="宋体" w:hAnsi="宋体" w:hint="eastAsia"/>
                <w:sz w:val="18"/>
                <w:szCs w:val="18"/>
              </w:rPr>
              <w:t>用户签字</w:t>
            </w:r>
          </w:p>
        </w:tc>
        <w:tc>
          <w:tcPr>
            <w:tcW w:w="1865" w:type="dxa"/>
            <w:tcBorders>
              <w:top w:val="single" w:sz="4" w:space="0" w:color="auto"/>
              <w:bottom w:val="single" w:sz="4" w:space="0" w:color="auto"/>
              <w:right w:val="single" w:sz="4" w:space="0" w:color="auto"/>
            </w:tcBorders>
            <w:vAlign w:val="center"/>
          </w:tcPr>
          <w:p w14:paraId="240E0BA7" w14:textId="77777777" w:rsidR="00EE2ED4" w:rsidRDefault="00EE2ED4">
            <w:pPr>
              <w:jc w:val="center"/>
              <w:rPr>
                <w:rFonts w:ascii="宋体" w:hAnsi="宋体"/>
                <w:sz w:val="18"/>
                <w:szCs w:val="18"/>
              </w:rPr>
            </w:pPr>
          </w:p>
        </w:tc>
      </w:tr>
      <w:tr w:rsidR="00EE2ED4" w14:paraId="49EA5B79" w14:textId="77777777" w:rsidTr="006A4CAB">
        <w:trPr>
          <w:trHeight w:val="284"/>
        </w:trPr>
        <w:tc>
          <w:tcPr>
            <w:tcW w:w="2103" w:type="dxa"/>
            <w:gridSpan w:val="3"/>
            <w:vMerge/>
            <w:tcBorders>
              <w:left w:val="single" w:sz="4" w:space="0" w:color="auto"/>
              <w:bottom w:val="single" w:sz="4" w:space="0" w:color="auto"/>
            </w:tcBorders>
            <w:vAlign w:val="center"/>
          </w:tcPr>
          <w:p w14:paraId="7562DCC6" w14:textId="77777777" w:rsidR="00EE2ED4" w:rsidRDefault="00EE2ED4">
            <w:pPr>
              <w:pStyle w:val="afff1"/>
              <w:spacing w:line="280" w:lineRule="exact"/>
              <w:jc w:val="center"/>
              <w:rPr>
                <w:rFonts w:hAnsi="宋体" w:cs="宋体"/>
                <w:sz w:val="18"/>
                <w:szCs w:val="18"/>
                <w:lang w:val="en-US" w:eastAsia="zh-CN"/>
              </w:rPr>
            </w:pPr>
          </w:p>
        </w:tc>
        <w:tc>
          <w:tcPr>
            <w:tcW w:w="4240" w:type="dxa"/>
            <w:gridSpan w:val="3"/>
            <w:tcBorders>
              <w:top w:val="single" w:sz="4" w:space="0" w:color="auto"/>
              <w:bottom w:val="single" w:sz="4" w:space="0" w:color="auto"/>
            </w:tcBorders>
            <w:vAlign w:val="center"/>
          </w:tcPr>
          <w:p w14:paraId="6CBC7BE2" w14:textId="77777777" w:rsidR="00EE2ED4" w:rsidRDefault="00EE2ED4">
            <w:pPr>
              <w:jc w:val="center"/>
              <w:rPr>
                <w:rFonts w:ascii="宋体" w:hAnsi="宋体" w:cs="宋体"/>
                <w:bCs/>
                <w:color w:val="000000"/>
                <w:sz w:val="18"/>
                <w:szCs w:val="18"/>
              </w:rPr>
            </w:pPr>
            <w:r>
              <w:rPr>
                <w:rFonts w:ascii="宋体" w:hAnsi="宋体" w:cs="宋体" w:hint="eastAsia"/>
                <w:bCs/>
                <w:color w:val="000000"/>
                <w:sz w:val="18"/>
                <w:szCs w:val="18"/>
              </w:rPr>
              <w:t>□</w:t>
            </w:r>
            <w:r>
              <w:rPr>
                <w:rFonts w:ascii="宋体" w:hAnsi="宋体" w:cs="宋体" w:hint="eastAsia"/>
                <w:sz w:val="18"/>
                <w:szCs w:val="18"/>
              </w:rPr>
              <w:t>电话</w:t>
            </w:r>
          </w:p>
        </w:tc>
        <w:tc>
          <w:tcPr>
            <w:tcW w:w="1364" w:type="dxa"/>
            <w:gridSpan w:val="3"/>
            <w:tcBorders>
              <w:top w:val="single" w:sz="4" w:space="0" w:color="auto"/>
              <w:bottom w:val="single" w:sz="4" w:space="0" w:color="auto"/>
            </w:tcBorders>
            <w:vAlign w:val="center"/>
          </w:tcPr>
          <w:p w14:paraId="15E972EF" w14:textId="77777777" w:rsidR="00EE2ED4" w:rsidRDefault="00EE2ED4">
            <w:pPr>
              <w:jc w:val="center"/>
              <w:rPr>
                <w:rFonts w:ascii="宋体" w:hAnsi="宋体"/>
                <w:sz w:val="18"/>
                <w:szCs w:val="18"/>
              </w:rPr>
            </w:pPr>
            <w:r>
              <w:rPr>
                <w:rFonts w:ascii="宋体" w:hAnsi="宋体" w:hint="eastAsia"/>
                <w:sz w:val="18"/>
                <w:szCs w:val="18"/>
              </w:rPr>
              <w:t>主叫电话号码</w:t>
            </w:r>
          </w:p>
        </w:tc>
        <w:tc>
          <w:tcPr>
            <w:tcW w:w="1865" w:type="dxa"/>
            <w:tcBorders>
              <w:top w:val="single" w:sz="4" w:space="0" w:color="auto"/>
              <w:bottom w:val="single" w:sz="4" w:space="0" w:color="auto"/>
              <w:right w:val="single" w:sz="4" w:space="0" w:color="auto"/>
            </w:tcBorders>
            <w:vAlign w:val="center"/>
          </w:tcPr>
          <w:p w14:paraId="37EAE89B" w14:textId="77777777" w:rsidR="00EE2ED4" w:rsidRDefault="00EE2ED4">
            <w:pPr>
              <w:jc w:val="center"/>
              <w:rPr>
                <w:rFonts w:ascii="宋体" w:hAnsi="宋体"/>
                <w:sz w:val="18"/>
                <w:szCs w:val="18"/>
              </w:rPr>
            </w:pPr>
          </w:p>
        </w:tc>
      </w:tr>
      <w:tr w:rsidR="006A4CAB" w14:paraId="233AE91B" w14:textId="77777777" w:rsidTr="006A4CAB">
        <w:trPr>
          <w:trHeight w:val="284"/>
        </w:trPr>
        <w:tc>
          <w:tcPr>
            <w:tcW w:w="9572" w:type="dxa"/>
            <w:gridSpan w:val="10"/>
            <w:tcBorders>
              <w:top w:val="single" w:sz="4" w:space="0" w:color="auto"/>
              <w:left w:val="single" w:sz="4" w:space="0" w:color="auto"/>
              <w:bottom w:val="single" w:sz="4" w:space="0" w:color="auto"/>
              <w:right w:val="single" w:sz="4" w:space="0" w:color="auto"/>
            </w:tcBorders>
            <w:vAlign w:val="center"/>
          </w:tcPr>
          <w:p w14:paraId="02BF3BB3" w14:textId="60BC7700" w:rsidR="006A4CAB" w:rsidRDefault="006A4CAB">
            <w:pPr>
              <w:jc w:val="left"/>
              <w:rPr>
                <w:rFonts w:ascii="宋体" w:hAnsi="宋体" w:cs="宋体"/>
                <w:sz w:val="18"/>
                <w:szCs w:val="18"/>
              </w:rPr>
            </w:pPr>
            <w:r w:rsidRPr="006A4CAB">
              <w:rPr>
                <w:rFonts w:ascii="黑体" w:eastAsia="黑体" w:hAnsi="黑体" w:hint="eastAsia"/>
                <w:sz w:val="18"/>
                <w:szCs w:val="18"/>
              </w:rPr>
              <w:t>注</w:t>
            </w:r>
            <w:r w:rsidRPr="006A4CAB">
              <w:rPr>
                <w:rFonts w:ascii="黑体" w:eastAsia="黑体" w:hAnsi="黑体" w:cs="宋体" w:hint="eastAsia"/>
                <w:sz w:val="18"/>
                <w:szCs w:val="18"/>
              </w:rPr>
              <w:t>1：</w:t>
            </w:r>
            <w:r>
              <w:rPr>
                <w:rFonts w:ascii="宋体" w:hAnsi="宋体" w:cs="宋体" w:hint="eastAsia"/>
                <w:sz w:val="18"/>
                <w:szCs w:val="18"/>
              </w:rPr>
              <w:t>调查内容有选择项的，在所选项前□上划“√”。</w:t>
            </w:r>
          </w:p>
          <w:p w14:paraId="7D61E684" w14:textId="39973A1F" w:rsidR="006A4CAB" w:rsidRDefault="006A4CAB">
            <w:pPr>
              <w:jc w:val="left"/>
              <w:rPr>
                <w:rFonts w:ascii="宋体" w:hAnsi="宋体" w:cs="宋体"/>
                <w:bCs/>
                <w:color w:val="000000"/>
                <w:sz w:val="18"/>
                <w:szCs w:val="18"/>
              </w:rPr>
            </w:pPr>
            <w:r w:rsidRPr="006A4CAB">
              <w:rPr>
                <w:rFonts w:ascii="黑体" w:eastAsia="黑体" w:hAnsi="黑体" w:hint="eastAsia"/>
                <w:sz w:val="18"/>
                <w:szCs w:val="18"/>
              </w:rPr>
              <w:t>注</w:t>
            </w:r>
            <w:r w:rsidRPr="006A4CAB">
              <w:rPr>
                <w:rFonts w:ascii="黑体" w:eastAsia="黑体" w:hAnsi="黑体" w:cs="宋体" w:hint="eastAsia"/>
                <w:bCs/>
                <w:color w:val="000000"/>
                <w:sz w:val="18"/>
                <w:szCs w:val="18"/>
              </w:rPr>
              <w:t>2：</w:t>
            </w:r>
            <w:r>
              <w:rPr>
                <w:rFonts w:ascii="宋体" w:hAnsi="宋体" w:cs="宋体" w:hint="eastAsia"/>
                <w:bCs/>
                <w:color w:val="000000"/>
                <w:sz w:val="18"/>
                <w:szCs w:val="18"/>
              </w:rPr>
              <w:t>调查方式为实地、信函调查时，用户应签字；调查方式为电话时，记录主叫电话号码。</w:t>
            </w:r>
          </w:p>
          <w:p w14:paraId="2FD54167" w14:textId="2AE03A9F" w:rsidR="006A4CAB" w:rsidRDefault="006A4CAB" w:rsidP="006A4CAB">
            <w:pPr>
              <w:jc w:val="left"/>
              <w:rPr>
                <w:rFonts w:ascii="宋体" w:hAnsi="宋体" w:cs="宋体"/>
                <w:bCs/>
                <w:color w:val="000000"/>
                <w:sz w:val="18"/>
                <w:szCs w:val="18"/>
              </w:rPr>
            </w:pPr>
            <w:r w:rsidRPr="006A4CAB">
              <w:rPr>
                <w:rFonts w:ascii="黑体" w:eastAsia="黑体" w:hAnsi="黑体" w:hint="eastAsia"/>
                <w:sz w:val="18"/>
                <w:szCs w:val="18"/>
              </w:rPr>
              <w:t>注</w:t>
            </w:r>
            <w:r w:rsidRPr="006A4CAB">
              <w:rPr>
                <w:rFonts w:ascii="黑体" w:eastAsia="黑体" w:hAnsi="黑体" w:cs="宋体" w:hint="eastAsia"/>
                <w:bCs/>
                <w:color w:val="000000"/>
                <w:sz w:val="18"/>
                <w:szCs w:val="18"/>
              </w:rPr>
              <w:t>3：</w:t>
            </w:r>
            <w:r>
              <w:rPr>
                <w:rFonts w:ascii="宋体" w:hAnsi="宋体" w:cs="宋体" w:hint="eastAsia"/>
                <w:bCs/>
                <w:color w:val="000000"/>
                <w:sz w:val="18"/>
                <w:szCs w:val="18"/>
              </w:rPr>
              <w:t>项目“滚蛋效果”适用于种鸡、蛋</w:t>
            </w:r>
            <w:proofErr w:type="gramStart"/>
            <w:r>
              <w:rPr>
                <w:rFonts w:ascii="宋体" w:hAnsi="宋体" w:cs="宋体" w:hint="eastAsia"/>
                <w:bCs/>
                <w:color w:val="000000"/>
                <w:sz w:val="18"/>
                <w:szCs w:val="18"/>
              </w:rPr>
              <w:t>鸡笼网</w:t>
            </w:r>
            <w:proofErr w:type="gramEnd"/>
            <w:r>
              <w:rPr>
                <w:rFonts w:ascii="宋体" w:hAnsi="宋体" w:cs="宋体" w:hint="eastAsia"/>
                <w:bCs/>
                <w:color w:val="000000"/>
                <w:sz w:val="18"/>
                <w:szCs w:val="18"/>
              </w:rPr>
              <w:t>和</w:t>
            </w:r>
            <w:proofErr w:type="gramStart"/>
            <w:r>
              <w:rPr>
                <w:rFonts w:ascii="宋体" w:hAnsi="宋体" w:cs="宋体" w:hint="eastAsia"/>
                <w:bCs/>
                <w:color w:val="000000"/>
                <w:sz w:val="18"/>
                <w:szCs w:val="18"/>
              </w:rPr>
              <w:t>笼架</w:t>
            </w:r>
            <w:proofErr w:type="gramEnd"/>
            <w:r>
              <w:rPr>
                <w:rFonts w:ascii="宋体" w:hAnsi="宋体" w:cs="宋体" w:hint="eastAsia"/>
                <w:bCs/>
                <w:color w:val="000000"/>
                <w:sz w:val="18"/>
                <w:szCs w:val="18"/>
              </w:rPr>
              <w:t>。</w:t>
            </w:r>
          </w:p>
        </w:tc>
      </w:tr>
    </w:tbl>
    <w:p w14:paraId="260D7EBC" w14:textId="77777777" w:rsidR="00EE2ED4" w:rsidRDefault="00EE2ED4">
      <w:pPr>
        <w:spacing w:beforeLines="50" w:before="156"/>
        <w:rPr>
          <w:rFonts w:hAnsi="宋体"/>
          <w:szCs w:val="21"/>
        </w:rPr>
      </w:pPr>
    </w:p>
    <w:p w14:paraId="6EC3C889" w14:textId="77777777" w:rsidR="00EE2ED4" w:rsidRDefault="00EE2ED4">
      <w:pPr>
        <w:pStyle w:val="affffff"/>
        <w:framePr w:wrap="around" w:y="1"/>
      </w:pPr>
      <w:r>
        <w:t>_________________________________</w:t>
      </w:r>
    </w:p>
    <w:p w14:paraId="67F13298" w14:textId="77777777" w:rsidR="00EE2ED4" w:rsidRDefault="00EE2ED4">
      <w:pPr>
        <w:spacing w:beforeLines="50" w:before="156"/>
        <w:rPr>
          <w:rFonts w:hAnsi="宋体"/>
          <w:szCs w:val="21"/>
        </w:rPr>
      </w:pPr>
    </w:p>
    <w:p w14:paraId="2B2ED0C1" w14:textId="77777777" w:rsidR="00EE2ED4" w:rsidRDefault="00EE2ED4">
      <w:pPr>
        <w:pStyle w:val="affffff"/>
        <w:framePr w:hSpace="0" w:vSpace="0" w:wrap="auto" w:vAnchor="margin" w:hAnchor="text" w:xAlign="left" w:yAlign="inline"/>
      </w:pPr>
    </w:p>
    <w:p w14:paraId="3E0B464B" w14:textId="77777777" w:rsidR="00EE2ED4" w:rsidRDefault="00EE2ED4"/>
    <w:sectPr w:rsidR="00EE2ED4">
      <w:pgSz w:w="11906" w:h="16838"/>
      <w:pgMar w:top="1418" w:right="1134" w:bottom="1134" w:left="1418" w:header="1020" w:footer="1020" w:gutter="0"/>
      <w:pgNumType w:start="1"/>
      <w:cols w:space="720"/>
      <w:formProt w:val="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BB7830" w14:textId="77777777" w:rsidR="0024418E" w:rsidRDefault="0024418E">
      <w:r>
        <w:separator/>
      </w:r>
    </w:p>
  </w:endnote>
  <w:endnote w:type="continuationSeparator" w:id="0">
    <w:p w14:paraId="3CB661DC" w14:textId="77777777" w:rsidR="0024418E" w:rsidRDefault="002441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0030101010101"/>
    <w:charset w:val="86"/>
    <w:family w:val="modern"/>
    <w:pitch w:val="fixed"/>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等线 Light">
    <w:altName w:val="Arial Unicode MS"/>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等线">
    <w:altName w:val="Arial Unicode MS"/>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75F239" w14:textId="77777777" w:rsidR="0024418E" w:rsidRDefault="0024418E">
    <w:pPr>
      <w:pStyle w:val="affffffe"/>
      <w:spacing w:before="0"/>
      <w:ind w:left="0"/>
    </w:pPr>
    <w:r>
      <w:fldChar w:fldCharType="begin"/>
    </w:r>
    <w:r>
      <w:instrText xml:space="preserve"> PAGE  \* MERGEFORMAT </w:instrText>
    </w:r>
    <w:r>
      <w:fldChar w:fldCharType="separate"/>
    </w:r>
    <w:r w:rsidR="000E697D">
      <w:rPr>
        <w:noProof/>
      </w:rPr>
      <w:t>II</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A08658" w14:textId="708FBE1F" w:rsidR="0024418E" w:rsidRPr="000E697D" w:rsidRDefault="0024418E" w:rsidP="000E697D">
    <w:pPr>
      <w:pStyle w:val="afff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D6628E" w14:textId="77777777" w:rsidR="000E697D" w:rsidRDefault="000E697D">
    <w:pPr>
      <w:pStyle w:val="afffffff4"/>
      <w:spacing w:before="0"/>
      <w:ind w:right="0"/>
    </w:pPr>
    <w:r>
      <w:fldChar w:fldCharType="begin"/>
    </w:r>
    <w:r>
      <w:instrText xml:space="preserve"> PAGE  \* MERGEFORMAT </w:instrText>
    </w:r>
    <w:r>
      <w:fldChar w:fldCharType="separate"/>
    </w:r>
    <w:r>
      <w:rPr>
        <w:noProof/>
      </w:rPr>
      <w:t>I</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5DB8C4" w14:textId="77777777" w:rsidR="0024418E" w:rsidRDefault="0024418E">
      <w:r>
        <w:separator/>
      </w:r>
    </w:p>
  </w:footnote>
  <w:footnote w:type="continuationSeparator" w:id="0">
    <w:p w14:paraId="405CEF46" w14:textId="77777777" w:rsidR="0024418E" w:rsidRDefault="002441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DE96EA" w14:textId="77777777" w:rsidR="0024418E" w:rsidRDefault="0024418E">
    <w:pPr>
      <w:pStyle w:val="affffffa"/>
      <w:spacing w:after="0"/>
      <w:jc w:val="left"/>
    </w:pPr>
    <w:r>
      <w:rPr>
        <w:rFonts w:hint="eastAsia"/>
      </w:rPr>
      <w:t>DG/T 062—XXXX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3DCB74" w14:textId="557D919D" w:rsidR="0024418E" w:rsidRPr="000E697D" w:rsidRDefault="0024418E" w:rsidP="000E697D">
    <w:pPr>
      <w:pStyle w:val="afffb"/>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97C77E" w14:textId="77777777" w:rsidR="000E697D" w:rsidRDefault="000E697D">
    <w:pPr>
      <w:pStyle w:val="affffffa"/>
      <w:spacing w:after="0"/>
    </w:pPr>
    <w:r>
      <w:rPr>
        <w:rFonts w:hint="eastAsia"/>
      </w:rPr>
      <w:t>DG/T 062</w:t>
    </w:r>
    <w:r>
      <w:rPr>
        <w:rFonts w:hint="eastAsia"/>
      </w:rPr>
      <w:t>—XXXX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3960DC5"/>
    <w:multiLevelType w:val="multilevel"/>
    <w:tmpl w:val="E3960DC5"/>
    <w:lvl w:ilvl="0">
      <w:start w:val="1"/>
      <w:numFmt w:val="lowerLetter"/>
      <w:pStyle w:val="a"/>
      <w:lvlText w:val="%1)"/>
      <w:lvlJc w:val="left"/>
      <w:pPr>
        <w:tabs>
          <w:tab w:val="num" w:pos="839"/>
        </w:tabs>
        <w:ind w:left="839" w:hanging="419"/>
      </w:pPr>
      <w:rPr>
        <w:rFonts w:ascii="宋体" w:eastAsia="宋体" w:hAnsi="宋体" w:hint="eastAsia"/>
        <w:b w:val="0"/>
        <w:i w:val="0"/>
        <w:color w:val="auto"/>
        <w:sz w:val="20"/>
        <w:szCs w:val="21"/>
      </w:rPr>
    </w:lvl>
    <w:lvl w:ilvl="1">
      <w:start w:val="1"/>
      <w:numFmt w:val="decimal"/>
      <w:pStyle w:val="a0"/>
      <w:lvlText w:val="%2)"/>
      <w:lvlJc w:val="left"/>
      <w:pPr>
        <w:tabs>
          <w:tab w:val="num" w:pos="1259"/>
        </w:tabs>
        <w:ind w:left="1259" w:hanging="420"/>
      </w:pPr>
      <w:rPr>
        <w:rFonts w:ascii="宋体" w:eastAsia="宋体" w:hAnsi="宋体" w:hint="eastAsia"/>
        <w:b w:val="0"/>
        <w:i w:val="0"/>
        <w:sz w:val="20"/>
      </w:rPr>
    </w:lvl>
    <w:lvl w:ilvl="2">
      <w:start w:val="1"/>
      <w:numFmt w:val="decimal"/>
      <w:pStyle w:val="a1"/>
      <w:lvlText w:val="(%3)"/>
      <w:lvlJc w:val="left"/>
      <w:pPr>
        <w:tabs>
          <w:tab w:val="num" w:pos="0"/>
        </w:tabs>
        <w:ind w:left="1678" w:hanging="419"/>
      </w:pPr>
      <w:rPr>
        <w:rFonts w:ascii="宋体" w:eastAsia="宋体" w:hAnsi="宋体" w:hint="eastAsia"/>
        <w:b w:val="0"/>
        <w:i w:val="0"/>
        <w:sz w:val="20"/>
        <w:szCs w:val="21"/>
      </w:rPr>
    </w:lvl>
    <w:lvl w:ilvl="3">
      <w:start w:val="1"/>
      <w:numFmt w:val="decimal"/>
      <w:lvlText w:val="%4."/>
      <w:lvlJc w:val="left"/>
      <w:pPr>
        <w:tabs>
          <w:tab w:val="num" w:pos="2098"/>
        </w:tabs>
        <w:ind w:left="2098" w:hanging="420"/>
      </w:pPr>
      <w:rPr>
        <w:rFonts w:hint="eastAsia"/>
      </w:rPr>
    </w:lvl>
    <w:lvl w:ilvl="4">
      <w:start w:val="1"/>
      <w:numFmt w:val="lowerLetter"/>
      <w:lvlText w:val="%5)"/>
      <w:lvlJc w:val="left"/>
      <w:pPr>
        <w:tabs>
          <w:tab w:val="num" w:pos="2517"/>
        </w:tabs>
        <w:ind w:left="2517" w:hanging="419"/>
      </w:pPr>
      <w:rPr>
        <w:rFonts w:hint="eastAsia"/>
      </w:rPr>
    </w:lvl>
    <w:lvl w:ilvl="5">
      <w:start w:val="1"/>
      <w:numFmt w:val="lowerRoman"/>
      <w:lvlText w:val="%6."/>
      <w:lvlJc w:val="right"/>
      <w:pPr>
        <w:tabs>
          <w:tab w:val="num" w:pos="2942"/>
        </w:tabs>
        <w:ind w:left="2937" w:hanging="420"/>
      </w:pPr>
      <w:rPr>
        <w:rFonts w:hint="eastAsia"/>
      </w:rPr>
    </w:lvl>
    <w:lvl w:ilvl="6">
      <w:start w:val="1"/>
      <w:numFmt w:val="decimal"/>
      <w:lvlText w:val="%7."/>
      <w:lvlJc w:val="left"/>
      <w:pPr>
        <w:tabs>
          <w:tab w:val="num" w:pos="3362"/>
        </w:tabs>
        <w:ind w:left="3356" w:hanging="414"/>
      </w:pPr>
      <w:rPr>
        <w:rFonts w:hint="eastAsia"/>
      </w:rPr>
    </w:lvl>
    <w:lvl w:ilvl="7">
      <w:start w:val="1"/>
      <w:numFmt w:val="lowerLetter"/>
      <w:lvlText w:val="%8)"/>
      <w:lvlJc w:val="left"/>
      <w:pPr>
        <w:tabs>
          <w:tab w:val="num" w:pos="3781"/>
        </w:tabs>
        <w:ind w:left="3776" w:hanging="414"/>
      </w:pPr>
      <w:rPr>
        <w:rFonts w:hint="eastAsia"/>
      </w:rPr>
    </w:lvl>
    <w:lvl w:ilvl="8">
      <w:start w:val="1"/>
      <w:numFmt w:val="lowerRoman"/>
      <w:lvlText w:val="%9."/>
      <w:lvlJc w:val="right"/>
      <w:pPr>
        <w:tabs>
          <w:tab w:val="num" w:pos="4201"/>
        </w:tabs>
        <w:ind w:left="4201" w:hanging="420"/>
      </w:pPr>
      <w:rPr>
        <w:rFonts w:hint="eastAsia"/>
      </w:rPr>
    </w:lvl>
  </w:abstractNum>
  <w:abstractNum w:abstractNumId="1">
    <w:nsid w:val="00000012"/>
    <w:multiLevelType w:val="multilevel"/>
    <w:tmpl w:val="00000012"/>
    <w:lvl w:ilvl="0">
      <w:start w:val="1"/>
      <w:numFmt w:val="none"/>
      <w:pStyle w:val="a2"/>
      <w:lvlText w:val="%1——"/>
      <w:lvlJc w:val="left"/>
      <w:pPr>
        <w:tabs>
          <w:tab w:val="num" w:pos="1140"/>
        </w:tabs>
        <w:ind w:left="840" w:hanging="42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
    <w:nsid w:val="00000014"/>
    <w:multiLevelType w:val="singleLevel"/>
    <w:tmpl w:val="00000014"/>
    <w:lvl w:ilvl="0">
      <w:start w:val="1"/>
      <w:numFmt w:val="lowerLetter"/>
      <w:suff w:val="space"/>
      <w:lvlText w:val="%1)"/>
      <w:lvlJc w:val="left"/>
    </w:lvl>
  </w:abstractNum>
  <w:abstractNum w:abstractNumId="3">
    <w:nsid w:val="040A15CD"/>
    <w:multiLevelType w:val="multilevel"/>
    <w:tmpl w:val="040A15CD"/>
    <w:lvl w:ilvl="0">
      <w:start w:val="1"/>
      <w:numFmt w:val="none"/>
      <w:suff w:val="nothing"/>
      <w:lvlText w:val="　"/>
      <w:lvlJc w:val="left"/>
      <w:pPr>
        <w:ind w:left="0" w:firstLine="0"/>
      </w:pPr>
      <w:rPr>
        <w:rFonts w:ascii="黑体" w:eastAsia="黑体" w:hAnsi="Times New Roman" w:hint="eastAsia"/>
        <w:b w:val="0"/>
        <w:i w:val="0"/>
        <w:sz w:val="21"/>
      </w:rPr>
    </w:lvl>
    <w:lvl w:ilvl="1">
      <w:start w:val="1"/>
      <w:numFmt w:val="decimal"/>
      <w:isLgl/>
      <w:suff w:val="nothing"/>
      <w:lvlText w:val="%2　"/>
      <w:lvlJc w:val="left"/>
      <w:pPr>
        <w:ind w:left="0" w:firstLine="0"/>
      </w:pPr>
      <w:rPr>
        <w:rFonts w:ascii="黑体" w:eastAsia="黑体" w:hAnsi="Times New Roman" w:hint="eastAsia"/>
        <w:b w:val="0"/>
        <w:i w:val="0"/>
        <w:snapToGrid/>
        <w:spacing w:val="0"/>
        <w:w w:val="100"/>
        <w:kern w:val="21"/>
        <w:sz w:val="21"/>
      </w:rPr>
    </w:lvl>
    <w:lvl w:ilvl="2">
      <w:start w:val="1"/>
      <w:numFmt w:val="decimal"/>
      <w:pStyle w:val="a3"/>
      <w:suff w:val="nothing"/>
      <w:lvlText w:val="%1%2.%3　"/>
      <w:lvlJc w:val="left"/>
      <w:pPr>
        <w:ind w:left="0" w:firstLine="0"/>
      </w:pPr>
      <w:rPr>
        <w:rFonts w:ascii="黑体" w:eastAsia="黑体" w:hAnsi="Times New Roman" w:hint="eastAsia"/>
        <w:b w:val="0"/>
        <w:i w:val="0"/>
        <w:sz w:val="21"/>
      </w:rPr>
    </w:lvl>
    <w:lvl w:ilvl="3">
      <w:start w:val="1"/>
      <w:numFmt w:val="decimal"/>
      <w:pStyle w:val="a4"/>
      <w:suff w:val="nothing"/>
      <w:lvlText w:val="%1%2.%3.%4　"/>
      <w:lvlJc w:val="left"/>
      <w:pPr>
        <w:ind w:left="0" w:firstLine="0"/>
      </w:pPr>
      <w:rPr>
        <w:rFonts w:ascii="黑体" w:eastAsia="黑体" w:hAnsi="Times New Roman" w:hint="eastAsia"/>
        <w:b w:val="0"/>
        <w:i w:val="0"/>
        <w:sz w:val="21"/>
      </w:rPr>
    </w:lvl>
    <w:lvl w:ilvl="4">
      <w:start w:val="1"/>
      <w:numFmt w:val="decimal"/>
      <w:pStyle w:val="a5"/>
      <w:suff w:val="nothing"/>
      <w:lvlText w:val="%1%2.%3.%4.%5　"/>
      <w:lvlJc w:val="left"/>
      <w:pPr>
        <w:ind w:left="0" w:firstLine="0"/>
      </w:pPr>
      <w:rPr>
        <w:rFonts w:ascii="黑体" w:eastAsia="黑体" w:hAnsi="Times New Roman" w:hint="eastAsia"/>
        <w:b w:val="0"/>
        <w:i w:val="0"/>
        <w:sz w:val="21"/>
      </w:rPr>
    </w:lvl>
    <w:lvl w:ilvl="5">
      <w:start w:val="1"/>
      <w:numFmt w:val="decimal"/>
      <w:pStyle w:val="a6"/>
      <w:suff w:val="nothing"/>
      <w:lvlText w:val="%1%2.%3.%4.%5.%6　"/>
      <w:lvlJc w:val="left"/>
      <w:pPr>
        <w:ind w:left="0" w:firstLine="0"/>
      </w:pPr>
      <w:rPr>
        <w:rFonts w:ascii="黑体" w:eastAsia="黑体" w:hAnsi="Times New Roman" w:hint="eastAsia"/>
        <w:b w:val="0"/>
        <w:i w:val="0"/>
        <w:sz w:val="21"/>
      </w:rPr>
    </w:lvl>
    <w:lvl w:ilvl="6">
      <w:start w:val="1"/>
      <w:numFmt w:val="decimal"/>
      <w:pStyle w:val="a7"/>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4">
    <w:nsid w:val="079102AD"/>
    <w:multiLevelType w:val="multilevel"/>
    <w:tmpl w:val="079102AD"/>
    <w:lvl w:ilvl="0">
      <w:start w:val="1"/>
      <w:numFmt w:val="decimal"/>
      <w:pStyle w:val="a8"/>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5">
    <w:nsid w:val="093C6778"/>
    <w:multiLevelType w:val="multilevel"/>
    <w:tmpl w:val="093C6778"/>
    <w:lvl w:ilvl="0">
      <w:start w:val="1"/>
      <w:numFmt w:val="decimal"/>
      <w:pStyle w:val="a9"/>
      <w:suff w:val="nothing"/>
      <w:lvlText w:val="示例%1："/>
      <w:lvlJc w:val="left"/>
      <w:pPr>
        <w:ind w:left="0" w:firstLine="397"/>
      </w:pPr>
      <w:rPr>
        <w:rFonts w:ascii="黑体" w:eastAsia="黑体"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6">
    <w:nsid w:val="0AE367E9"/>
    <w:multiLevelType w:val="multilevel"/>
    <w:tmpl w:val="0AE367E9"/>
    <w:lvl w:ilvl="0">
      <w:start w:val="1"/>
      <w:numFmt w:val="none"/>
      <w:pStyle w:val="aa"/>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7">
    <w:nsid w:val="0DDE2B46"/>
    <w:multiLevelType w:val="multilevel"/>
    <w:tmpl w:val="0DDE2B46"/>
    <w:lvl w:ilvl="0">
      <w:start w:val="1"/>
      <w:numFmt w:val="lowerLetter"/>
      <w:pStyle w:val="ab"/>
      <w:suff w:val="nothing"/>
      <w:lvlText w:val="%1   "/>
      <w:lvlJc w:val="left"/>
      <w:pPr>
        <w:ind w:left="544" w:hanging="181"/>
      </w:pPr>
      <w:rPr>
        <w:rFonts w:ascii="宋体" w:eastAsia="宋体" w:hint="eastAsia"/>
        <w:b w:val="0"/>
        <w:i w:val="0"/>
        <w:sz w:val="18"/>
        <w:vertAlign w:val="superscript"/>
      </w:rPr>
    </w:lvl>
    <w:lvl w:ilvl="1">
      <w:start w:val="1"/>
      <w:numFmt w:val="lowerLetter"/>
      <w:lvlText w:val="%2"/>
      <w:lvlJc w:val="left"/>
      <w:pPr>
        <w:tabs>
          <w:tab w:val="num" w:pos="57"/>
        </w:tabs>
        <w:ind w:left="363" w:hanging="363"/>
      </w:pPr>
      <w:rPr>
        <w:rFonts w:hint="eastAsia"/>
      </w:rPr>
    </w:lvl>
    <w:lvl w:ilvl="2">
      <w:start w:val="1"/>
      <w:numFmt w:val="lowerRoman"/>
      <w:lvlText w:val="%3."/>
      <w:lvlJc w:val="right"/>
      <w:pPr>
        <w:tabs>
          <w:tab w:val="num" w:pos="57"/>
        </w:tabs>
        <w:ind w:left="363" w:hanging="363"/>
      </w:pPr>
      <w:rPr>
        <w:rFonts w:hint="eastAsia"/>
      </w:rPr>
    </w:lvl>
    <w:lvl w:ilvl="3">
      <w:start w:val="1"/>
      <w:numFmt w:val="decimal"/>
      <w:lvlText w:val="%4."/>
      <w:lvlJc w:val="left"/>
      <w:pPr>
        <w:tabs>
          <w:tab w:val="num" w:pos="57"/>
        </w:tabs>
        <w:ind w:left="363" w:hanging="363"/>
      </w:pPr>
      <w:rPr>
        <w:rFonts w:hint="eastAsia"/>
      </w:rPr>
    </w:lvl>
    <w:lvl w:ilvl="4">
      <w:start w:val="1"/>
      <w:numFmt w:val="lowerLetter"/>
      <w:lvlText w:val="%5)"/>
      <w:lvlJc w:val="left"/>
      <w:pPr>
        <w:tabs>
          <w:tab w:val="num" w:pos="57"/>
        </w:tabs>
        <w:ind w:left="363" w:hanging="363"/>
      </w:pPr>
      <w:rPr>
        <w:rFonts w:hint="eastAsia"/>
      </w:rPr>
    </w:lvl>
    <w:lvl w:ilvl="5">
      <w:start w:val="1"/>
      <w:numFmt w:val="lowerRoman"/>
      <w:lvlText w:val="%6."/>
      <w:lvlJc w:val="right"/>
      <w:pPr>
        <w:tabs>
          <w:tab w:val="num" w:pos="57"/>
        </w:tabs>
        <w:ind w:left="363" w:hanging="363"/>
      </w:pPr>
      <w:rPr>
        <w:rFonts w:hint="eastAsia"/>
      </w:rPr>
    </w:lvl>
    <w:lvl w:ilvl="6">
      <w:start w:val="1"/>
      <w:numFmt w:val="decimal"/>
      <w:lvlText w:val="%7."/>
      <w:lvlJc w:val="left"/>
      <w:pPr>
        <w:tabs>
          <w:tab w:val="num" w:pos="57"/>
        </w:tabs>
        <w:ind w:left="363" w:hanging="363"/>
      </w:pPr>
      <w:rPr>
        <w:rFonts w:hint="eastAsia"/>
      </w:rPr>
    </w:lvl>
    <w:lvl w:ilvl="7">
      <w:start w:val="1"/>
      <w:numFmt w:val="lowerLetter"/>
      <w:lvlText w:val="%8)"/>
      <w:lvlJc w:val="left"/>
      <w:pPr>
        <w:tabs>
          <w:tab w:val="num" w:pos="57"/>
        </w:tabs>
        <w:ind w:left="363" w:hanging="363"/>
      </w:pPr>
      <w:rPr>
        <w:rFonts w:hint="eastAsia"/>
      </w:rPr>
    </w:lvl>
    <w:lvl w:ilvl="8">
      <w:start w:val="1"/>
      <w:numFmt w:val="lowerRoman"/>
      <w:lvlText w:val="%9."/>
      <w:lvlJc w:val="right"/>
      <w:pPr>
        <w:tabs>
          <w:tab w:val="num" w:pos="57"/>
        </w:tabs>
        <w:ind w:left="363" w:hanging="363"/>
      </w:pPr>
      <w:rPr>
        <w:rFonts w:hint="eastAsia"/>
      </w:rPr>
    </w:lvl>
  </w:abstractNum>
  <w:abstractNum w:abstractNumId="8">
    <w:nsid w:val="1DBF583A"/>
    <w:multiLevelType w:val="multilevel"/>
    <w:tmpl w:val="1DBF583A"/>
    <w:lvl w:ilvl="0">
      <w:start w:val="1"/>
      <w:numFmt w:val="decimal"/>
      <w:pStyle w:val="ac"/>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num" w:pos="180"/>
        </w:tabs>
        <w:ind w:left="1172" w:hanging="629"/>
      </w:pPr>
      <w:rPr>
        <w:rFonts w:hint="eastAsia"/>
        <w:vertAlign w:val="baseline"/>
      </w:rPr>
    </w:lvl>
    <w:lvl w:ilvl="2">
      <w:start w:val="1"/>
      <w:numFmt w:val="lowerRoman"/>
      <w:lvlText w:val="%3."/>
      <w:lvlJc w:val="right"/>
      <w:pPr>
        <w:tabs>
          <w:tab w:val="num" w:pos="180"/>
        </w:tabs>
        <w:ind w:left="1172" w:hanging="629"/>
      </w:pPr>
      <w:rPr>
        <w:rFonts w:hint="eastAsia"/>
        <w:vertAlign w:val="baseline"/>
      </w:rPr>
    </w:lvl>
    <w:lvl w:ilvl="3">
      <w:start w:val="1"/>
      <w:numFmt w:val="decimal"/>
      <w:lvlText w:val="%4."/>
      <w:lvlJc w:val="left"/>
      <w:pPr>
        <w:tabs>
          <w:tab w:val="num" w:pos="180"/>
        </w:tabs>
        <w:ind w:left="1172" w:hanging="629"/>
      </w:pPr>
      <w:rPr>
        <w:rFonts w:hint="eastAsia"/>
        <w:vertAlign w:val="baseline"/>
      </w:rPr>
    </w:lvl>
    <w:lvl w:ilvl="4">
      <w:start w:val="1"/>
      <w:numFmt w:val="lowerLetter"/>
      <w:lvlText w:val="%5)"/>
      <w:lvlJc w:val="left"/>
      <w:pPr>
        <w:tabs>
          <w:tab w:val="num" w:pos="180"/>
        </w:tabs>
        <w:ind w:left="1172" w:hanging="629"/>
      </w:pPr>
      <w:rPr>
        <w:rFonts w:hint="eastAsia"/>
        <w:vertAlign w:val="baseline"/>
      </w:rPr>
    </w:lvl>
    <w:lvl w:ilvl="5">
      <w:start w:val="1"/>
      <w:numFmt w:val="lowerRoman"/>
      <w:lvlText w:val="%6."/>
      <w:lvlJc w:val="right"/>
      <w:pPr>
        <w:tabs>
          <w:tab w:val="num" w:pos="180"/>
        </w:tabs>
        <w:ind w:left="1172" w:hanging="629"/>
      </w:pPr>
      <w:rPr>
        <w:rFonts w:hint="eastAsia"/>
        <w:vertAlign w:val="baseline"/>
      </w:rPr>
    </w:lvl>
    <w:lvl w:ilvl="6">
      <w:start w:val="1"/>
      <w:numFmt w:val="decimal"/>
      <w:lvlText w:val="%7."/>
      <w:lvlJc w:val="left"/>
      <w:pPr>
        <w:tabs>
          <w:tab w:val="num" w:pos="180"/>
        </w:tabs>
        <w:ind w:left="1172" w:hanging="629"/>
      </w:pPr>
      <w:rPr>
        <w:rFonts w:hint="eastAsia"/>
        <w:vertAlign w:val="baseline"/>
      </w:rPr>
    </w:lvl>
    <w:lvl w:ilvl="7">
      <w:start w:val="1"/>
      <w:numFmt w:val="lowerLetter"/>
      <w:lvlText w:val="%8)"/>
      <w:lvlJc w:val="left"/>
      <w:pPr>
        <w:tabs>
          <w:tab w:val="num" w:pos="180"/>
        </w:tabs>
        <w:ind w:left="1172" w:hanging="629"/>
      </w:pPr>
      <w:rPr>
        <w:rFonts w:hint="eastAsia"/>
        <w:vertAlign w:val="baseline"/>
      </w:rPr>
    </w:lvl>
    <w:lvl w:ilvl="8">
      <w:start w:val="1"/>
      <w:numFmt w:val="lowerRoman"/>
      <w:lvlText w:val="%9."/>
      <w:lvlJc w:val="right"/>
      <w:pPr>
        <w:tabs>
          <w:tab w:val="num" w:pos="180"/>
        </w:tabs>
        <w:ind w:left="1172" w:hanging="629"/>
      </w:pPr>
      <w:rPr>
        <w:rFonts w:hint="eastAsia"/>
        <w:vertAlign w:val="baseline"/>
      </w:rPr>
    </w:lvl>
  </w:abstractNum>
  <w:abstractNum w:abstractNumId="9">
    <w:nsid w:val="1FC91163"/>
    <w:multiLevelType w:val="multilevel"/>
    <w:tmpl w:val="1FC91163"/>
    <w:lvl w:ilvl="0">
      <w:start w:val="1"/>
      <w:numFmt w:val="decimal"/>
      <w:pStyle w:val="ad"/>
      <w:suff w:val="nothing"/>
      <w:lvlText w:val="%1　"/>
      <w:lvlJc w:val="left"/>
      <w:pPr>
        <w:ind w:left="0" w:firstLine="0"/>
      </w:pPr>
      <w:rPr>
        <w:rFonts w:ascii="黑体" w:eastAsia="黑体" w:hAnsi="Times New Roman" w:hint="eastAsia"/>
        <w:b w:val="0"/>
        <w:i w:val="0"/>
        <w:sz w:val="21"/>
        <w:szCs w:val="21"/>
      </w:rPr>
    </w:lvl>
    <w:lvl w:ilvl="1">
      <w:start w:val="1"/>
      <w:numFmt w:val="decimal"/>
      <w:pStyle w:val="ae"/>
      <w:suff w:val="nothing"/>
      <w:lvlText w:val="%1.%2　"/>
      <w:lvlJc w:val="left"/>
      <w:pPr>
        <w:ind w:left="425"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f"/>
      <w:suff w:val="nothing"/>
      <w:lvlText w:val="%1.%2.%3　"/>
      <w:lvlJc w:val="left"/>
      <w:pPr>
        <w:ind w:left="0" w:firstLine="0"/>
      </w:pPr>
      <w:rPr>
        <w:rFonts w:ascii="黑体" w:eastAsia="黑体" w:hAnsi="Times New Roman" w:hint="eastAsia"/>
        <w:b w:val="0"/>
        <w:i w:val="0"/>
        <w:sz w:val="21"/>
      </w:rPr>
    </w:lvl>
    <w:lvl w:ilvl="3">
      <w:start w:val="1"/>
      <w:numFmt w:val="decimal"/>
      <w:pStyle w:val="af0"/>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0">
    <w:nsid w:val="2A8F7113"/>
    <w:multiLevelType w:val="multilevel"/>
    <w:tmpl w:val="2A8F7113"/>
    <w:lvl w:ilvl="0">
      <w:start w:val="1"/>
      <w:numFmt w:val="upperLetter"/>
      <w:pStyle w:val="af1"/>
      <w:suff w:val="space"/>
      <w:lvlText w:val="%1"/>
      <w:lvlJc w:val="left"/>
      <w:pPr>
        <w:ind w:left="623" w:hanging="425"/>
      </w:pPr>
      <w:rPr>
        <w:rFonts w:hint="eastAsia"/>
      </w:rPr>
    </w:lvl>
    <w:lvl w:ilvl="1">
      <w:start w:val="1"/>
      <w:numFmt w:val="decimal"/>
      <w:pStyle w:val="af2"/>
      <w:suff w:val="nothing"/>
      <w:lvlText w:val="图%1.%2　"/>
      <w:lvlJc w:val="left"/>
      <w:pPr>
        <w:ind w:left="1190" w:hanging="567"/>
      </w:pPr>
      <w:rPr>
        <w:rFonts w:hint="eastAsia"/>
      </w:rPr>
    </w:lvl>
    <w:lvl w:ilvl="2">
      <w:start w:val="1"/>
      <w:numFmt w:val="decimal"/>
      <w:lvlText w:val="%1.%2.%3"/>
      <w:lvlJc w:val="left"/>
      <w:pPr>
        <w:tabs>
          <w:tab w:val="num" w:pos="1616"/>
        </w:tabs>
        <w:ind w:left="1616" w:hanging="567"/>
      </w:pPr>
      <w:rPr>
        <w:rFonts w:hint="eastAsia"/>
      </w:rPr>
    </w:lvl>
    <w:lvl w:ilvl="3">
      <w:start w:val="1"/>
      <w:numFmt w:val="decimal"/>
      <w:lvlText w:val="%1.%2.%3.%4"/>
      <w:lvlJc w:val="left"/>
      <w:pPr>
        <w:tabs>
          <w:tab w:val="num" w:pos="2914"/>
        </w:tabs>
        <w:ind w:left="2182" w:hanging="708"/>
      </w:pPr>
      <w:rPr>
        <w:rFonts w:hint="eastAsia"/>
      </w:rPr>
    </w:lvl>
    <w:lvl w:ilvl="4">
      <w:start w:val="1"/>
      <w:numFmt w:val="decimal"/>
      <w:lvlText w:val="%1.%2.%3.%4.%5"/>
      <w:lvlJc w:val="left"/>
      <w:pPr>
        <w:tabs>
          <w:tab w:val="num" w:pos="3699"/>
        </w:tabs>
        <w:ind w:left="2749" w:hanging="850"/>
      </w:pPr>
      <w:rPr>
        <w:rFonts w:hint="eastAsia"/>
      </w:rPr>
    </w:lvl>
    <w:lvl w:ilvl="5">
      <w:start w:val="1"/>
      <w:numFmt w:val="decimal"/>
      <w:lvlText w:val="%1.%2.%3.%4.%5.%6"/>
      <w:lvlJc w:val="left"/>
      <w:pPr>
        <w:tabs>
          <w:tab w:val="num" w:pos="4484"/>
        </w:tabs>
        <w:ind w:left="3458" w:hanging="1134"/>
      </w:pPr>
      <w:rPr>
        <w:rFonts w:hint="eastAsia"/>
      </w:rPr>
    </w:lvl>
    <w:lvl w:ilvl="6">
      <w:start w:val="1"/>
      <w:numFmt w:val="decimal"/>
      <w:lvlText w:val="%1.%2.%3.%4.%5.%6.%7"/>
      <w:lvlJc w:val="left"/>
      <w:pPr>
        <w:tabs>
          <w:tab w:val="num" w:pos="5269"/>
        </w:tabs>
        <w:ind w:left="4025" w:hanging="1276"/>
      </w:pPr>
      <w:rPr>
        <w:rFonts w:hint="eastAsia"/>
      </w:rPr>
    </w:lvl>
    <w:lvl w:ilvl="7">
      <w:start w:val="1"/>
      <w:numFmt w:val="decimal"/>
      <w:lvlText w:val="%1.%2.%3.%4.%5.%6.%7.%8"/>
      <w:lvlJc w:val="left"/>
      <w:pPr>
        <w:tabs>
          <w:tab w:val="num" w:pos="6054"/>
        </w:tabs>
        <w:ind w:left="4592" w:hanging="1418"/>
      </w:pPr>
      <w:rPr>
        <w:rFonts w:hint="eastAsia"/>
      </w:rPr>
    </w:lvl>
    <w:lvl w:ilvl="8">
      <w:start w:val="1"/>
      <w:numFmt w:val="decimal"/>
      <w:lvlText w:val="%1.%2.%3.%4.%5.%6.%7.%8.%9"/>
      <w:lvlJc w:val="left"/>
      <w:pPr>
        <w:tabs>
          <w:tab w:val="num" w:pos="6840"/>
        </w:tabs>
        <w:ind w:left="5300" w:hanging="1700"/>
      </w:pPr>
      <w:rPr>
        <w:rFonts w:hint="eastAsia"/>
      </w:rPr>
    </w:lvl>
  </w:abstractNum>
  <w:abstractNum w:abstractNumId="11">
    <w:nsid w:val="2C5917C3"/>
    <w:multiLevelType w:val="multilevel"/>
    <w:tmpl w:val="2C5917C3"/>
    <w:lvl w:ilvl="0">
      <w:start w:val="1"/>
      <w:numFmt w:val="none"/>
      <w:pStyle w:val="af3"/>
      <w:suff w:val="nothing"/>
      <w:lvlText w:val="%1——"/>
      <w:lvlJc w:val="left"/>
      <w:pPr>
        <w:ind w:left="833" w:hanging="408"/>
      </w:pPr>
      <w:rPr>
        <w:rFonts w:hint="eastAsia"/>
      </w:rPr>
    </w:lvl>
    <w:lvl w:ilvl="1">
      <w:start w:val="1"/>
      <w:numFmt w:val="bullet"/>
      <w:pStyle w:val="af4"/>
      <w:lvlText w:val=""/>
      <w:lvlJc w:val="left"/>
      <w:pPr>
        <w:tabs>
          <w:tab w:val="num" w:pos="760"/>
        </w:tabs>
        <w:ind w:left="1264" w:hanging="413"/>
      </w:pPr>
      <w:rPr>
        <w:rFonts w:ascii="Symbol" w:hAnsi="Symbol" w:hint="default"/>
        <w:color w:val="auto"/>
      </w:rPr>
    </w:lvl>
    <w:lvl w:ilvl="2">
      <w:start w:val="1"/>
      <w:numFmt w:val="bullet"/>
      <w:pStyle w:val="af5"/>
      <w:lvlText w:val=""/>
      <w:lvlJc w:val="left"/>
      <w:pPr>
        <w:tabs>
          <w:tab w:val="num" w:pos="1678"/>
        </w:tabs>
        <w:ind w:left="1678" w:hanging="414"/>
      </w:pPr>
      <w:rPr>
        <w:rFonts w:ascii="Symbol" w:hAnsi="Symbol" w:hint="default"/>
        <w:color w:val="auto"/>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2">
    <w:nsid w:val="3D733618"/>
    <w:multiLevelType w:val="multilevel"/>
    <w:tmpl w:val="3D733618"/>
    <w:lvl w:ilvl="0">
      <w:start w:val="1"/>
      <w:numFmt w:val="decimal"/>
      <w:pStyle w:val="af6"/>
      <w:lvlText w:val="%1)"/>
      <w:lvlJc w:val="left"/>
      <w:pPr>
        <w:tabs>
          <w:tab w:val="num" w:pos="0"/>
        </w:tabs>
        <w:ind w:left="720" w:hanging="357"/>
      </w:pPr>
      <w:rPr>
        <w:rFonts w:hint="eastAsia"/>
      </w:rPr>
    </w:lvl>
    <w:lvl w:ilvl="1">
      <w:start w:val="1"/>
      <w:numFmt w:val="lowerLetter"/>
      <w:lvlText w:val="%2)"/>
      <w:lvlJc w:val="left"/>
      <w:pPr>
        <w:tabs>
          <w:tab w:val="num" w:pos="504"/>
        </w:tabs>
        <w:ind w:left="544" w:hanging="544"/>
      </w:pPr>
      <w:rPr>
        <w:rFonts w:hint="eastAsia"/>
      </w:rPr>
    </w:lvl>
    <w:lvl w:ilvl="2">
      <w:start w:val="1"/>
      <w:numFmt w:val="lowerRoman"/>
      <w:lvlText w:val="%3."/>
      <w:lvlJc w:val="right"/>
      <w:pPr>
        <w:tabs>
          <w:tab w:val="num" w:pos="532"/>
        </w:tabs>
        <w:ind w:left="544" w:hanging="544"/>
      </w:pPr>
      <w:rPr>
        <w:rFonts w:hint="eastAsia"/>
      </w:rPr>
    </w:lvl>
    <w:lvl w:ilvl="3">
      <w:start w:val="1"/>
      <w:numFmt w:val="decimal"/>
      <w:lvlText w:val="%4."/>
      <w:lvlJc w:val="left"/>
      <w:pPr>
        <w:tabs>
          <w:tab w:val="num" w:pos="560"/>
        </w:tabs>
        <w:ind w:left="544" w:hanging="544"/>
      </w:pPr>
      <w:rPr>
        <w:rFonts w:hint="eastAsia"/>
      </w:rPr>
    </w:lvl>
    <w:lvl w:ilvl="4">
      <w:start w:val="1"/>
      <w:numFmt w:val="lowerLetter"/>
      <w:lvlText w:val="%5)"/>
      <w:lvlJc w:val="left"/>
      <w:pPr>
        <w:tabs>
          <w:tab w:val="num" w:pos="588"/>
        </w:tabs>
        <w:ind w:left="544" w:hanging="544"/>
      </w:pPr>
      <w:rPr>
        <w:rFonts w:hint="eastAsia"/>
      </w:rPr>
    </w:lvl>
    <w:lvl w:ilvl="5">
      <w:start w:val="1"/>
      <w:numFmt w:val="lowerRoman"/>
      <w:lvlText w:val="%6."/>
      <w:lvlJc w:val="right"/>
      <w:pPr>
        <w:tabs>
          <w:tab w:val="num" w:pos="616"/>
        </w:tabs>
        <w:ind w:left="544" w:hanging="544"/>
      </w:pPr>
      <w:rPr>
        <w:rFonts w:hint="eastAsia"/>
      </w:rPr>
    </w:lvl>
    <w:lvl w:ilvl="6">
      <w:start w:val="1"/>
      <w:numFmt w:val="decimal"/>
      <w:lvlText w:val="%7."/>
      <w:lvlJc w:val="left"/>
      <w:pPr>
        <w:tabs>
          <w:tab w:val="num" w:pos="644"/>
        </w:tabs>
        <w:ind w:left="544" w:hanging="544"/>
      </w:pPr>
      <w:rPr>
        <w:rFonts w:hint="eastAsia"/>
      </w:rPr>
    </w:lvl>
    <w:lvl w:ilvl="7">
      <w:start w:val="1"/>
      <w:numFmt w:val="lowerLetter"/>
      <w:lvlText w:val="%8)"/>
      <w:lvlJc w:val="left"/>
      <w:pPr>
        <w:tabs>
          <w:tab w:val="num" w:pos="672"/>
        </w:tabs>
        <w:ind w:left="544" w:hanging="544"/>
      </w:pPr>
      <w:rPr>
        <w:rFonts w:hint="eastAsia"/>
      </w:rPr>
    </w:lvl>
    <w:lvl w:ilvl="8">
      <w:start w:val="1"/>
      <w:numFmt w:val="lowerRoman"/>
      <w:lvlText w:val="%9."/>
      <w:lvlJc w:val="right"/>
      <w:pPr>
        <w:tabs>
          <w:tab w:val="num" w:pos="700"/>
        </w:tabs>
        <w:ind w:left="544" w:hanging="544"/>
      </w:pPr>
      <w:rPr>
        <w:rFonts w:hint="eastAsia"/>
      </w:rPr>
    </w:lvl>
  </w:abstractNum>
  <w:abstractNum w:abstractNumId="13">
    <w:nsid w:val="4B733A5F"/>
    <w:multiLevelType w:val="multilevel"/>
    <w:tmpl w:val="4B733A5F"/>
    <w:lvl w:ilvl="0">
      <w:start w:val="1"/>
      <w:numFmt w:val="decimal"/>
      <w:pStyle w:val="af7"/>
      <w:suff w:val="nothing"/>
      <w:lvlText w:val="示例%1："/>
      <w:lvlJc w:val="left"/>
      <w:pPr>
        <w:ind w:left="0" w:firstLine="363"/>
      </w:pPr>
      <w:rPr>
        <w:rFonts w:ascii="黑体" w:eastAsia="黑体" w:hAnsi="Times New Roman" w:hint="eastAsia"/>
        <w:b w:val="0"/>
        <w:i w:val="0"/>
        <w:sz w:val="18"/>
        <w:szCs w:val="18"/>
        <w:vertAlign w:val="baseline"/>
      </w:rPr>
    </w:lvl>
    <w:lvl w:ilvl="1">
      <w:start w:val="1"/>
      <w:numFmt w:val="none"/>
      <w:suff w:val="space"/>
      <w:lvlText w:val=""/>
      <w:lvlJc w:val="left"/>
      <w:pPr>
        <w:ind w:left="0" w:firstLine="0"/>
      </w:pPr>
      <w:rPr>
        <w:rFonts w:hint="eastAsia"/>
        <w:vertAlign w:val="baseline"/>
      </w:rPr>
    </w:lvl>
    <w:lvl w:ilvl="2">
      <w:start w:val="1"/>
      <w:numFmt w:val="decimal"/>
      <w:suff w:val="space"/>
      <w:lvlText w:val="2.2.%3"/>
      <w:lvlJc w:val="left"/>
      <w:pPr>
        <w:ind w:left="0" w:firstLine="0"/>
      </w:pPr>
      <w:rPr>
        <w:rFonts w:hint="eastAsia"/>
        <w:vertAlign w:val="baseline"/>
      </w:rPr>
    </w:lvl>
    <w:lvl w:ilvl="3">
      <w:start w:val="1"/>
      <w:numFmt w:val="decimal"/>
      <w:lvlText w:val="%4."/>
      <w:lvlJc w:val="left"/>
      <w:pPr>
        <w:tabs>
          <w:tab w:val="num" w:pos="0"/>
        </w:tabs>
        <w:ind w:left="992" w:hanging="629"/>
      </w:pPr>
      <w:rPr>
        <w:rFonts w:hint="eastAsia"/>
        <w:vertAlign w:val="baseline"/>
      </w:rPr>
    </w:lvl>
    <w:lvl w:ilvl="4">
      <w:start w:val="1"/>
      <w:numFmt w:val="lowerLetter"/>
      <w:lvlText w:val="%5)"/>
      <w:lvlJc w:val="left"/>
      <w:pPr>
        <w:tabs>
          <w:tab w:val="num" w:pos="0"/>
        </w:tabs>
        <w:ind w:left="992" w:hanging="629"/>
      </w:pPr>
      <w:rPr>
        <w:rFonts w:hint="eastAsia"/>
        <w:vertAlign w:val="baseline"/>
      </w:rPr>
    </w:lvl>
    <w:lvl w:ilvl="5">
      <w:start w:val="1"/>
      <w:numFmt w:val="lowerRoman"/>
      <w:lvlText w:val="%6."/>
      <w:lvlJc w:val="right"/>
      <w:pPr>
        <w:tabs>
          <w:tab w:val="num" w:pos="0"/>
        </w:tabs>
        <w:ind w:left="992" w:hanging="629"/>
      </w:pPr>
      <w:rPr>
        <w:rFonts w:hint="eastAsia"/>
        <w:vertAlign w:val="baseline"/>
      </w:rPr>
    </w:lvl>
    <w:lvl w:ilvl="6">
      <w:start w:val="1"/>
      <w:numFmt w:val="decimal"/>
      <w:lvlText w:val="%7."/>
      <w:lvlJc w:val="left"/>
      <w:pPr>
        <w:tabs>
          <w:tab w:val="num" w:pos="0"/>
        </w:tabs>
        <w:ind w:left="992" w:hanging="629"/>
      </w:pPr>
      <w:rPr>
        <w:rFonts w:hint="eastAsia"/>
        <w:vertAlign w:val="baseline"/>
      </w:rPr>
    </w:lvl>
    <w:lvl w:ilvl="7">
      <w:start w:val="1"/>
      <w:numFmt w:val="lowerLetter"/>
      <w:lvlText w:val="%8)"/>
      <w:lvlJc w:val="left"/>
      <w:pPr>
        <w:tabs>
          <w:tab w:val="num" w:pos="0"/>
        </w:tabs>
        <w:ind w:left="992" w:hanging="629"/>
      </w:pPr>
      <w:rPr>
        <w:rFonts w:hint="eastAsia"/>
        <w:vertAlign w:val="baseline"/>
      </w:rPr>
    </w:lvl>
    <w:lvl w:ilvl="8">
      <w:start w:val="1"/>
      <w:numFmt w:val="lowerRoman"/>
      <w:lvlText w:val="%9."/>
      <w:lvlJc w:val="right"/>
      <w:pPr>
        <w:tabs>
          <w:tab w:val="num" w:pos="0"/>
        </w:tabs>
        <w:ind w:left="992" w:hanging="629"/>
      </w:pPr>
      <w:rPr>
        <w:rFonts w:hint="eastAsia"/>
        <w:vertAlign w:val="baseline"/>
      </w:rPr>
    </w:lvl>
  </w:abstractNum>
  <w:abstractNum w:abstractNumId="14">
    <w:nsid w:val="557C2AF5"/>
    <w:multiLevelType w:val="multilevel"/>
    <w:tmpl w:val="557C2AF5"/>
    <w:lvl w:ilvl="0">
      <w:start w:val="1"/>
      <w:numFmt w:val="decimal"/>
      <w:pStyle w:val="af8"/>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5">
    <w:nsid w:val="5EA51A6A"/>
    <w:multiLevelType w:val="singleLevel"/>
    <w:tmpl w:val="5EA51A6A"/>
    <w:lvl w:ilvl="0">
      <w:start w:val="1"/>
      <w:numFmt w:val="lowerLetter"/>
      <w:suff w:val="space"/>
      <w:lvlText w:val="%1)"/>
      <w:lvlJc w:val="left"/>
      <w:pPr>
        <w:tabs>
          <w:tab w:val="num" w:pos="0"/>
        </w:tabs>
        <w:ind w:left="446" w:firstLine="90"/>
      </w:pPr>
      <w:rPr>
        <w:rFonts w:hint="default"/>
      </w:rPr>
    </w:lvl>
  </w:abstractNum>
  <w:abstractNum w:abstractNumId="16">
    <w:nsid w:val="60B55DC2"/>
    <w:multiLevelType w:val="multilevel"/>
    <w:tmpl w:val="60B55DC2"/>
    <w:lvl w:ilvl="0">
      <w:start w:val="1"/>
      <w:numFmt w:val="upperLetter"/>
      <w:pStyle w:val="af9"/>
      <w:lvlText w:val="%1"/>
      <w:lvlJc w:val="left"/>
      <w:pPr>
        <w:tabs>
          <w:tab w:val="num" w:pos="0"/>
        </w:tabs>
        <w:ind w:left="0" w:hanging="425"/>
      </w:pPr>
      <w:rPr>
        <w:rFonts w:hint="eastAsia"/>
      </w:rPr>
    </w:lvl>
    <w:lvl w:ilvl="1">
      <w:start w:val="1"/>
      <w:numFmt w:val="decimal"/>
      <w:pStyle w:val="afa"/>
      <w:suff w:val="nothing"/>
      <w:lvlText w:val="表%1.%2　"/>
      <w:lvlJc w:val="left"/>
      <w:pPr>
        <w:ind w:left="567" w:hanging="567"/>
      </w:pPr>
      <w:rPr>
        <w:rFonts w:hint="eastAsia"/>
      </w:rPr>
    </w:lvl>
    <w:lvl w:ilvl="2">
      <w:start w:val="1"/>
      <w:numFmt w:val="decimal"/>
      <w:lvlText w:val="%1.%2.%3"/>
      <w:lvlJc w:val="left"/>
      <w:pPr>
        <w:tabs>
          <w:tab w:val="num" w:pos="993"/>
        </w:tabs>
        <w:ind w:left="993" w:hanging="567"/>
      </w:pPr>
      <w:rPr>
        <w:rFonts w:hint="eastAsia"/>
      </w:rPr>
    </w:lvl>
    <w:lvl w:ilvl="3">
      <w:start w:val="1"/>
      <w:numFmt w:val="decimal"/>
      <w:lvlText w:val="%1.%2.%3.%4"/>
      <w:lvlJc w:val="left"/>
      <w:pPr>
        <w:tabs>
          <w:tab w:val="num" w:pos="2291"/>
        </w:tabs>
        <w:ind w:left="1559" w:hanging="708"/>
      </w:pPr>
      <w:rPr>
        <w:rFonts w:hint="eastAsia"/>
      </w:rPr>
    </w:lvl>
    <w:lvl w:ilvl="4">
      <w:start w:val="1"/>
      <w:numFmt w:val="decimal"/>
      <w:lvlText w:val="%1.%2.%3.%4.%5"/>
      <w:lvlJc w:val="left"/>
      <w:pPr>
        <w:tabs>
          <w:tab w:val="num" w:pos="3076"/>
        </w:tabs>
        <w:ind w:left="2126" w:hanging="850"/>
      </w:pPr>
      <w:rPr>
        <w:rFonts w:hint="eastAsia"/>
      </w:rPr>
    </w:lvl>
    <w:lvl w:ilvl="5">
      <w:start w:val="1"/>
      <w:numFmt w:val="decimal"/>
      <w:lvlText w:val="%1.%2.%3.%4.%5.%6"/>
      <w:lvlJc w:val="left"/>
      <w:pPr>
        <w:tabs>
          <w:tab w:val="num" w:pos="3861"/>
        </w:tabs>
        <w:ind w:left="2835" w:hanging="1134"/>
      </w:pPr>
      <w:rPr>
        <w:rFonts w:hint="eastAsia"/>
      </w:rPr>
    </w:lvl>
    <w:lvl w:ilvl="6">
      <w:start w:val="1"/>
      <w:numFmt w:val="decimal"/>
      <w:lvlText w:val="%1.%2.%3.%4.%5.%6.%7"/>
      <w:lvlJc w:val="left"/>
      <w:pPr>
        <w:tabs>
          <w:tab w:val="num" w:pos="4646"/>
        </w:tabs>
        <w:ind w:left="3402" w:hanging="1276"/>
      </w:pPr>
      <w:rPr>
        <w:rFonts w:hint="eastAsia"/>
      </w:rPr>
    </w:lvl>
    <w:lvl w:ilvl="7">
      <w:start w:val="1"/>
      <w:numFmt w:val="decimal"/>
      <w:lvlText w:val="%1.%2.%3.%4.%5.%6.%7.%8"/>
      <w:lvlJc w:val="left"/>
      <w:pPr>
        <w:tabs>
          <w:tab w:val="num" w:pos="5431"/>
        </w:tabs>
        <w:ind w:left="3969" w:hanging="1418"/>
      </w:pPr>
      <w:rPr>
        <w:rFonts w:hint="eastAsia"/>
      </w:rPr>
    </w:lvl>
    <w:lvl w:ilvl="8">
      <w:start w:val="1"/>
      <w:numFmt w:val="decimal"/>
      <w:lvlText w:val="%1.%2.%3.%4.%5.%6.%7.%8.%9"/>
      <w:lvlJc w:val="left"/>
      <w:pPr>
        <w:tabs>
          <w:tab w:val="num" w:pos="6217"/>
        </w:tabs>
        <w:ind w:left="4677" w:hanging="1700"/>
      </w:pPr>
      <w:rPr>
        <w:rFonts w:hint="eastAsia"/>
      </w:rPr>
    </w:lvl>
  </w:abstractNum>
  <w:abstractNum w:abstractNumId="17">
    <w:nsid w:val="646260FA"/>
    <w:multiLevelType w:val="multilevel"/>
    <w:tmpl w:val="646260FA"/>
    <w:lvl w:ilvl="0">
      <w:start w:val="1"/>
      <w:numFmt w:val="decimal"/>
      <w:pStyle w:val="afb"/>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8">
    <w:nsid w:val="657D3FBC"/>
    <w:multiLevelType w:val="multilevel"/>
    <w:tmpl w:val="657D3FBC"/>
    <w:lvl w:ilvl="0">
      <w:start w:val="1"/>
      <w:numFmt w:val="upperLetter"/>
      <w:pStyle w:val="afc"/>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d"/>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pStyle w:val="afe"/>
      <w:suff w:val="nothing"/>
      <w:lvlText w:val="%1.%2.%3.%4　"/>
      <w:lvlJc w:val="left"/>
      <w:pPr>
        <w:ind w:left="0" w:firstLine="0"/>
      </w:pPr>
      <w:rPr>
        <w:rFonts w:ascii="黑体" w:eastAsia="黑体" w:hAnsi="Times New Roman" w:hint="eastAsia"/>
        <w:b w:val="0"/>
        <w:i w:val="0"/>
        <w:sz w:val="21"/>
      </w:rPr>
    </w:lvl>
    <w:lvl w:ilvl="4">
      <w:start w:val="1"/>
      <w:numFmt w:val="decimal"/>
      <w:pStyle w:val="aff"/>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9">
    <w:nsid w:val="6D6C07CD"/>
    <w:multiLevelType w:val="multilevel"/>
    <w:tmpl w:val="6D6C07CD"/>
    <w:lvl w:ilvl="0">
      <w:start w:val="1"/>
      <w:numFmt w:val="lowerLetter"/>
      <w:pStyle w:val="aff0"/>
      <w:lvlText w:val="%1)"/>
      <w:lvlJc w:val="left"/>
      <w:pPr>
        <w:tabs>
          <w:tab w:val="num" w:pos="839"/>
        </w:tabs>
        <w:ind w:left="839" w:hanging="419"/>
      </w:pPr>
      <w:rPr>
        <w:rFonts w:ascii="宋体" w:eastAsia="宋体" w:hint="eastAsia"/>
        <w:b w:val="0"/>
        <w:i w:val="0"/>
        <w:sz w:val="21"/>
      </w:rPr>
    </w:lvl>
    <w:lvl w:ilvl="1">
      <w:start w:val="1"/>
      <w:numFmt w:val="decimal"/>
      <w:pStyle w:val="aff1"/>
      <w:lvlText w:val="%2)"/>
      <w:lvlJc w:val="left"/>
      <w:pPr>
        <w:tabs>
          <w:tab w:val="num" w:pos="840"/>
        </w:tabs>
        <w:ind w:left="839" w:hanging="419"/>
      </w:pPr>
      <w:rPr>
        <w:rFonts w:ascii="宋体" w:eastAsia="宋体" w:hint="eastAsia"/>
        <w:b w:val="0"/>
        <w:i w:val="0"/>
        <w:sz w:val="21"/>
      </w:rPr>
    </w:lvl>
    <w:lvl w:ilvl="2">
      <w:start w:val="1"/>
      <w:numFmt w:val="lowerRoman"/>
      <w:lvlText w:val="%3."/>
      <w:lvlJc w:val="right"/>
      <w:pPr>
        <w:tabs>
          <w:tab w:val="num" w:pos="1260"/>
        </w:tabs>
        <w:ind w:left="1259" w:hanging="419"/>
      </w:pPr>
      <w:rPr>
        <w:rFonts w:hint="eastAsia"/>
      </w:rPr>
    </w:lvl>
    <w:lvl w:ilvl="3">
      <w:start w:val="1"/>
      <w:numFmt w:val="decimal"/>
      <w:lvlText w:val="%4."/>
      <w:lvlJc w:val="left"/>
      <w:pPr>
        <w:tabs>
          <w:tab w:val="num" w:pos="1680"/>
        </w:tabs>
        <w:ind w:left="1679" w:hanging="419"/>
      </w:pPr>
      <w:rPr>
        <w:rFonts w:hint="eastAsia"/>
      </w:rPr>
    </w:lvl>
    <w:lvl w:ilvl="4">
      <w:start w:val="1"/>
      <w:numFmt w:val="lowerLetter"/>
      <w:lvlText w:val="%5)"/>
      <w:lvlJc w:val="left"/>
      <w:pPr>
        <w:tabs>
          <w:tab w:val="num" w:pos="2100"/>
        </w:tabs>
        <w:ind w:left="2099" w:hanging="419"/>
      </w:pPr>
      <w:rPr>
        <w:rFonts w:hint="eastAsia"/>
      </w:rPr>
    </w:lvl>
    <w:lvl w:ilvl="5">
      <w:start w:val="1"/>
      <w:numFmt w:val="lowerRoman"/>
      <w:lvlText w:val="%6."/>
      <w:lvlJc w:val="right"/>
      <w:pPr>
        <w:tabs>
          <w:tab w:val="num" w:pos="2520"/>
        </w:tabs>
        <w:ind w:left="2519" w:hanging="419"/>
      </w:pPr>
      <w:rPr>
        <w:rFonts w:hint="eastAsia"/>
      </w:rPr>
    </w:lvl>
    <w:lvl w:ilvl="6">
      <w:start w:val="1"/>
      <w:numFmt w:val="decimal"/>
      <w:lvlText w:val="%7."/>
      <w:lvlJc w:val="left"/>
      <w:pPr>
        <w:tabs>
          <w:tab w:val="num" w:pos="2940"/>
        </w:tabs>
        <w:ind w:left="2939" w:hanging="419"/>
      </w:pPr>
      <w:rPr>
        <w:rFonts w:hint="eastAsia"/>
      </w:rPr>
    </w:lvl>
    <w:lvl w:ilvl="7">
      <w:start w:val="1"/>
      <w:numFmt w:val="lowerLetter"/>
      <w:lvlText w:val="%8)"/>
      <w:lvlJc w:val="left"/>
      <w:pPr>
        <w:tabs>
          <w:tab w:val="num" w:pos="3360"/>
        </w:tabs>
        <w:ind w:left="3359" w:hanging="419"/>
      </w:pPr>
      <w:rPr>
        <w:rFonts w:hint="eastAsia"/>
      </w:rPr>
    </w:lvl>
    <w:lvl w:ilvl="8">
      <w:start w:val="1"/>
      <w:numFmt w:val="lowerRoman"/>
      <w:lvlText w:val="%9."/>
      <w:lvlJc w:val="right"/>
      <w:pPr>
        <w:tabs>
          <w:tab w:val="num" w:pos="3780"/>
        </w:tabs>
        <w:ind w:left="3779" w:hanging="419"/>
      </w:pPr>
      <w:rPr>
        <w:rFonts w:hint="eastAsia"/>
      </w:rPr>
    </w:lvl>
  </w:abstractNum>
  <w:abstractNum w:abstractNumId="20">
    <w:nsid w:val="6DBF04F4"/>
    <w:multiLevelType w:val="multilevel"/>
    <w:tmpl w:val="6DBF04F4"/>
    <w:lvl w:ilvl="0">
      <w:start w:val="1"/>
      <w:numFmt w:val="none"/>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num w:numId="1">
    <w:abstractNumId w:val="9"/>
  </w:num>
  <w:num w:numId="2">
    <w:abstractNumId w:val="6"/>
  </w:num>
  <w:num w:numId="3">
    <w:abstractNumId w:val="3"/>
  </w:num>
  <w:num w:numId="4">
    <w:abstractNumId w:val="12"/>
  </w:num>
  <w:num w:numId="5">
    <w:abstractNumId w:val="18"/>
  </w:num>
  <w:num w:numId="6">
    <w:abstractNumId w:val="11"/>
  </w:num>
  <w:num w:numId="7">
    <w:abstractNumId w:val="20"/>
  </w:num>
  <w:num w:numId="8">
    <w:abstractNumId w:val="17"/>
  </w:num>
  <w:num w:numId="9">
    <w:abstractNumId w:val="0"/>
  </w:num>
  <w:num w:numId="10">
    <w:abstractNumId w:val="19"/>
  </w:num>
  <w:num w:numId="11">
    <w:abstractNumId w:val="4"/>
  </w:num>
  <w:num w:numId="12">
    <w:abstractNumId w:val="5"/>
  </w:num>
  <w:num w:numId="13">
    <w:abstractNumId w:val="14"/>
  </w:num>
  <w:num w:numId="14">
    <w:abstractNumId w:val="16"/>
  </w:num>
  <w:num w:numId="15">
    <w:abstractNumId w:val="10"/>
  </w:num>
  <w:num w:numId="16">
    <w:abstractNumId w:val="13"/>
  </w:num>
  <w:num w:numId="17">
    <w:abstractNumId w:val="8"/>
  </w:num>
  <w:num w:numId="18">
    <w:abstractNumId w:val="7"/>
  </w:num>
  <w:num w:numId="19">
    <w:abstractNumId w:val="1"/>
  </w:num>
  <w:num w:numId="20">
    <w:abstractNumId w:val="2"/>
  </w:num>
  <w:num w:numId="21">
    <w:abstractNumId w:val="15"/>
  </w:num>
  <w:num w:numId="22">
    <w:abstractNumId w:val="9"/>
  </w:num>
  <w:num w:numId="23">
    <w:abstractNumId w:val="9"/>
  </w:num>
  <w:num w:numId="24">
    <w:abstractNumId w:val="9"/>
  </w:num>
  <w:num w:numId="2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evenAndOddHeaders/>
  <w:drawingGridHorizontalSpacing w:val="105"/>
  <w:drawingGridVerticalSpacing w:val="156"/>
  <w:noPunctuationKerning/>
  <w:characterSpacingControl w:val="compressPunctuation"/>
  <w:hdrShapeDefaults>
    <o:shapedefaults v:ext="edit" spidmax="10241" fill="f" stroke="f">
      <v:fill on="f"/>
      <v:stroke on="f"/>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5925"/>
    <w:rsid w:val="00000244"/>
    <w:rsid w:val="0000185F"/>
    <w:rsid w:val="0000586F"/>
    <w:rsid w:val="00006CF9"/>
    <w:rsid w:val="00007C5A"/>
    <w:rsid w:val="00011B60"/>
    <w:rsid w:val="00013D86"/>
    <w:rsid w:val="00013E02"/>
    <w:rsid w:val="00014B29"/>
    <w:rsid w:val="000168A1"/>
    <w:rsid w:val="00017E2C"/>
    <w:rsid w:val="00017FF0"/>
    <w:rsid w:val="0002143C"/>
    <w:rsid w:val="00021B87"/>
    <w:rsid w:val="00021D3C"/>
    <w:rsid w:val="00025A65"/>
    <w:rsid w:val="000262A8"/>
    <w:rsid w:val="00026C31"/>
    <w:rsid w:val="00027280"/>
    <w:rsid w:val="00027639"/>
    <w:rsid w:val="00031038"/>
    <w:rsid w:val="000320A7"/>
    <w:rsid w:val="0003212B"/>
    <w:rsid w:val="000323BC"/>
    <w:rsid w:val="00033138"/>
    <w:rsid w:val="00033412"/>
    <w:rsid w:val="00033C2B"/>
    <w:rsid w:val="00033DF1"/>
    <w:rsid w:val="00035925"/>
    <w:rsid w:val="00036F9A"/>
    <w:rsid w:val="00040CDC"/>
    <w:rsid w:val="0004138B"/>
    <w:rsid w:val="000439DF"/>
    <w:rsid w:val="0005053A"/>
    <w:rsid w:val="00050B97"/>
    <w:rsid w:val="00051BCA"/>
    <w:rsid w:val="00056EA8"/>
    <w:rsid w:val="00057D85"/>
    <w:rsid w:val="00060A71"/>
    <w:rsid w:val="00062B6B"/>
    <w:rsid w:val="00064A15"/>
    <w:rsid w:val="000667C9"/>
    <w:rsid w:val="00066F10"/>
    <w:rsid w:val="00067010"/>
    <w:rsid w:val="00067AE3"/>
    <w:rsid w:val="00067CDF"/>
    <w:rsid w:val="000702C4"/>
    <w:rsid w:val="00070685"/>
    <w:rsid w:val="00071547"/>
    <w:rsid w:val="00073B93"/>
    <w:rsid w:val="00074214"/>
    <w:rsid w:val="00074E96"/>
    <w:rsid w:val="00074FBE"/>
    <w:rsid w:val="0007722B"/>
    <w:rsid w:val="000817C5"/>
    <w:rsid w:val="0008371B"/>
    <w:rsid w:val="00083A09"/>
    <w:rsid w:val="000860A2"/>
    <w:rsid w:val="00086E58"/>
    <w:rsid w:val="00087377"/>
    <w:rsid w:val="0009005E"/>
    <w:rsid w:val="00092857"/>
    <w:rsid w:val="00093DDC"/>
    <w:rsid w:val="00096563"/>
    <w:rsid w:val="00096C50"/>
    <w:rsid w:val="00097ACF"/>
    <w:rsid w:val="000A130D"/>
    <w:rsid w:val="000A20A9"/>
    <w:rsid w:val="000A414B"/>
    <w:rsid w:val="000A48B1"/>
    <w:rsid w:val="000A4EB0"/>
    <w:rsid w:val="000A57A4"/>
    <w:rsid w:val="000A7551"/>
    <w:rsid w:val="000B0B29"/>
    <w:rsid w:val="000B3143"/>
    <w:rsid w:val="000B3F9F"/>
    <w:rsid w:val="000C1C43"/>
    <w:rsid w:val="000C22D0"/>
    <w:rsid w:val="000C6B05"/>
    <w:rsid w:val="000C6DD6"/>
    <w:rsid w:val="000C73D4"/>
    <w:rsid w:val="000C7468"/>
    <w:rsid w:val="000D1E25"/>
    <w:rsid w:val="000D212F"/>
    <w:rsid w:val="000D2F8D"/>
    <w:rsid w:val="000D3D4C"/>
    <w:rsid w:val="000D4F51"/>
    <w:rsid w:val="000D5359"/>
    <w:rsid w:val="000D718B"/>
    <w:rsid w:val="000D73C0"/>
    <w:rsid w:val="000D7731"/>
    <w:rsid w:val="000D78E9"/>
    <w:rsid w:val="000D796C"/>
    <w:rsid w:val="000E04C1"/>
    <w:rsid w:val="000E0C46"/>
    <w:rsid w:val="000E4053"/>
    <w:rsid w:val="000E48EB"/>
    <w:rsid w:val="000E4A68"/>
    <w:rsid w:val="000E4E6A"/>
    <w:rsid w:val="000E697D"/>
    <w:rsid w:val="000E770D"/>
    <w:rsid w:val="000E7D95"/>
    <w:rsid w:val="000F030C"/>
    <w:rsid w:val="000F119D"/>
    <w:rsid w:val="000F129C"/>
    <w:rsid w:val="000F1A14"/>
    <w:rsid w:val="000F1F31"/>
    <w:rsid w:val="000F36A3"/>
    <w:rsid w:val="000F5B14"/>
    <w:rsid w:val="00100B19"/>
    <w:rsid w:val="00100F39"/>
    <w:rsid w:val="00102EEA"/>
    <w:rsid w:val="0010427D"/>
    <w:rsid w:val="00104B93"/>
    <w:rsid w:val="001056DE"/>
    <w:rsid w:val="00105CCF"/>
    <w:rsid w:val="001122EB"/>
    <w:rsid w:val="001124C0"/>
    <w:rsid w:val="00112C6E"/>
    <w:rsid w:val="00112CD6"/>
    <w:rsid w:val="001137C0"/>
    <w:rsid w:val="00121261"/>
    <w:rsid w:val="001236FB"/>
    <w:rsid w:val="001258C0"/>
    <w:rsid w:val="00126C49"/>
    <w:rsid w:val="001312BA"/>
    <w:rsid w:val="0013175F"/>
    <w:rsid w:val="00132940"/>
    <w:rsid w:val="00133605"/>
    <w:rsid w:val="001364CB"/>
    <w:rsid w:val="001407E8"/>
    <w:rsid w:val="00144973"/>
    <w:rsid w:val="00145472"/>
    <w:rsid w:val="001456CC"/>
    <w:rsid w:val="00147002"/>
    <w:rsid w:val="00147B01"/>
    <w:rsid w:val="001508BD"/>
    <w:rsid w:val="001512B4"/>
    <w:rsid w:val="001515BE"/>
    <w:rsid w:val="00153E7D"/>
    <w:rsid w:val="0015424C"/>
    <w:rsid w:val="00154E2A"/>
    <w:rsid w:val="0015777A"/>
    <w:rsid w:val="00160127"/>
    <w:rsid w:val="00160427"/>
    <w:rsid w:val="001613FD"/>
    <w:rsid w:val="00161F8D"/>
    <w:rsid w:val="001620A5"/>
    <w:rsid w:val="0016233A"/>
    <w:rsid w:val="00163EB5"/>
    <w:rsid w:val="00164E53"/>
    <w:rsid w:val="0016668B"/>
    <w:rsid w:val="0016699D"/>
    <w:rsid w:val="00170207"/>
    <w:rsid w:val="00173A94"/>
    <w:rsid w:val="001744E4"/>
    <w:rsid w:val="00174866"/>
    <w:rsid w:val="001749DA"/>
    <w:rsid w:val="00175159"/>
    <w:rsid w:val="00176208"/>
    <w:rsid w:val="00177F7B"/>
    <w:rsid w:val="0018008F"/>
    <w:rsid w:val="0018211B"/>
    <w:rsid w:val="00182521"/>
    <w:rsid w:val="00183CEC"/>
    <w:rsid w:val="001840CF"/>
    <w:rsid w:val="001840D3"/>
    <w:rsid w:val="00187A58"/>
    <w:rsid w:val="001900F8"/>
    <w:rsid w:val="0019056A"/>
    <w:rsid w:val="00191258"/>
    <w:rsid w:val="001916BA"/>
    <w:rsid w:val="00191B3E"/>
    <w:rsid w:val="00192680"/>
    <w:rsid w:val="00192FCE"/>
    <w:rsid w:val="00193037"/>
    <w:rsid w:val="00193042"/>
    <w:rsid w:val="00193A2C"/>
    <w:rsid w:val="00196051"/>
    <w:rsid w:val="001966C5"/>
    <w:rsid w:val="0019671E"/>
    <w:rsid w:val="001A0AEE"/>
    <w:rsid w:val="001A288E"/>
    <w:rsid w:val="001A5FC9"/>
    <w:rsid w:val="001A68AB"/>
    <w:rsid w:val="001A794C"/>
    <w:rsid w:val="001A7E10"/>
    <w:rsid w:val="001B07E3"/>
    <w:rsid w:val="001B1D76"/>
    <w:rsid w:val="001B3468"/>
    <w:rsid w:val="001B5013"/>
    <w:rsid w:val="001B62FC"/>
    <w:rsid w:val="001B6DC2"/>
    <w:rsid w:val="001B7257"/>
    <w:rsid w:val="001C149C"/>
    <w:rsid w:val="001C21AC"/>
    <w:rsid w:val="001C283A"/>
    <w:rsid w:val="001C2AB0"/>
    <w:rsid w:val="001C3660"/>
    <w:rsid w:val="001C47BA"/>
    <w:rsid w:val="001C501A"/>
    <w:rsid w:val="001C5452"/>
    <w:rsid w:val="001C57F6"/>
    <w:rsid w:val="001C59EA"/>
    <w:rsid w:val="001C7B0C"/>
    <w:rsid w:val="001D406C"/>
    <w:rsid w:val="001D41EE"/>
    <w:rsid w:val="001D7FB9"/>
    <w:rsid w:val="001E0380"/>
    <w:rsid w:val="001E1319"/>
    <w:rsid w:val="001E13B1"/>
    <w:rsid w:val="001E422C"/>
    <w:rsid w:val="001E57C4"/>
    <w:rsid w:val="001E5EFA"/>
    <w:rsid w:val="001E6679"/>
    <w:rsid w:val="001E6B0D"/>
    <w:rsid w:val="001E7F6B"/>
    <w:rsid w:val="001F0993"/>
    <w:rsid w:val="001F1257"/>
    <w:rsid w:val="001F3A19"/>
    <w:rsid w:val="001F4C14"/>
    <w:rsid w:val="001F57C8"/>
    <w:rsid w:val="001F6F93"/>
    <w:rsid w:val="0020154F"/>
    <w:rsid w:val="00201CEE"/>
    <w:rsid w:val="0020317E"/>
    <w:rsid w:val="002043EF"/>
    <w:rsid w:val="00204538"/>
    <w:rsid w:val="002050B6"/>
    <w:rsid w:val="00206230"/>
    <w:rsid w:val="0020649F"/>
    <w:rsid w:val="00206584"/>
    <w:rsid w:val="00206F26"/>
    <w:rsid w:val="002124EA"/>
    <w:rsid w:val="00212502"/>
    <w:rsid w:val="00212D12"/>
    <w:rsid w:val="00213C0B"/>
    <w:rsid w:val="00213F10"/>
    <w:rsid w:val="0021581A"/>
    <w:rsid w:val="00216022"/>
    <w:rsid w:val="00216360"/>
    <w:rsid w:val="00216680"/>
    <w:rsid w:val="002177F6"/>
    <w:rsid w:val="00220B0F"/>
    <w:rsid w:val="00220ECF"/>
    <w:rsid w:val="00222784"/>
    <w:rsid w:val="0022326A"/>
    <w:rsid w:val="00224621"/>
    <w:rsid w:val="0022569A"/>
    <w:rsid w:val="00226B9D"/>
    <w:rsid w:val="00226EE5"/>
    <w:rsid w:val="002272A2"/>
    <w:rsid w:val="0022772C"/>
    <w:rsid w:val="00231A2B"/>
    <w:rsid w:val="00231A4C"/>
    <w:rsid w:val="00231E36"/>
    <w:rsid w:val="00234264"/>
    <w:rsid w:val="00234467"/>
    <w:rsid w:val="002350A9"/>
    <w:rsid w:val="00236C6A"/>
    <w:rsid w:val="00236F9B"/>
    <w:rsid w:val="002379B7"/>
    <w:rsid w:val="00237D8D"/>
    <w:rsid w:val="00241DA2"/>
    <w:rsid w:val="00242069"/>
    <w:rsid w:val="0024393E"/>
    <w:rsid w:val="0024418E"/>
    <w:rsid w:val="0024455B"/>
    <w:rsid w:val="0024560B"/>
    <w:rsid w:val="00245798"/>
    <w:rsid w:val="00247FEE"/>
    <w:rsid w:val="00250B63"/>
    <w:rsid w:val="00250E7D"/>
    <w:rsid w:val="00251672"/>
    <w:rsid w:val="002538A9"/>
    <w:rsid w:val="00254030"/>
    <w:rsid w:val="002556B7"/>
    <w:rsid w:val="0025651D"/>
    <w:rsid w:val="002565D5"/>
    <w:rsid w:val="002571A9"/>
    <w:rsid w:val="002576E1"/>
    <w:rsid w:val="00257B7B"/>
    <w:rsid w:val="00260CAC"/>
    <w:rsid w:val="00261AB3"/>
    <w:rsid w:val="002622C0"/>
    <w:rsid w:val="002628FE"/>
    <w:rsid w:val="00263276"/>
    <w:rsid w:val="00263B78"/>
    <w:rsid w:val="0026425D"/>
    <w:rsid w:val="00264AF9"/>
    <w:rsid w:val="00266199"/>
    <w:rsid w:val="00267516"/>
    <w:rsid w:val="00270735"/>
    <w:rsid w:val="00271BA9"/>
    <w:rsid w:val="00272566"/>
    <w:rsid w:val="00275A24"/>
    <w:rsid w:val="002778AE"/>
    <w:rsid w:val="00277F32"/>
    <w:rsid w:val="00280AE1"/>
    <w:rsid w:val="0028269A"/>
    <w:rsid w:val="00283590"/>
    <w:rsid w:val="00283C11"/>
    <w:rsid w:val="00284310"/>
    <w:rsid w:val="00284787"/>
    <w:rsid w:val="00286973"/>
    <w:rsid w:val="00291E37"/>
    <w:rsid w:val="00292278"/>
    <w:rsid w:val="00294E70"/>
    <w:rsid w:val="00296591"/>
    <w:rsid w:val="00297C18"/>
    <w:rsid w:val="002A1924"/>
    <w:rsid w:val="002A1F6F"/>
    <w:rsid w:val="002A2CD0"/>
    <w:rsid w:val="002A51F5"/>
    <w:rsid w:val="002A5B08"/>
    <w:rsid w:val="002A7420"/>
    <w:rsid w:val="002B0F12"/>
    <w:rsid w:val="002B110A"/>
    <w:rsid w:val="002B1308"/>
    <w:rsid w:val="002B1866"/>
    <w:rsid w:val="002B1C77"/>
    <w:rsid w:val="002B2926"/>
    <w:rsid w:val="002B36FD"/>
    <w:rsid w:val="002B4554"/>
    <w:rsid w:val="002C11AB"/>
    <w:rsid w:val="002C1BF3"/>
    <w:rsid w:val="002C40EB"/>
    <w:rsid w:val="002C63C7"/>
    <w:rsid w:val="002C72D8"/>
    <w:rsid w:val="002D1173"/>
    <w:rsid w:val="002D11FA"/>
    <w:rsid w:val="002E0440"/>
    <w:rsid w:val="002E0DDF"/>
    <w:rsid w:val="002E18C4"/>
    <w:rsid w:val="002E2906"/>
    <w:rsid w:val="002E31AB"/>
    <w:rsid w:val="002E3D2D"/>
    <w:rsid w:val="002E5635"/>
    <w:rsid w:val="002E62B4"/>
    <w:rsid w:val="002E64C3"/>
    <w:rsid w:val="002E6A2C"/>
    <w:rsid w:val="002E782A"/>
    <w:rsid w:val="002F05E8"/>
    <w:rsid w:val="002F0991"/>
    <w:rsid w:val="002F1D8C"/>
    <w:rsid w:val="002F2092"/>
    <w:rsid w:val="002F21DA"/>
    <w:rsid w:val="002F3836"/>
    <w:rsid w:val="002F526E"/>
    <w:rsid w:val="002F7B1A"/>
    <w:rsid w:val="003006EA"/>
    <w:rsid w:val="003015EE"/>
    <w:rsid w:val="00301F39"/>
    <w:rsid w:val="00302AAD"/>
    <w:rsid w:val="003048EC"/>
    <w:rsid w:val="0030661F"/>
    <w:rsid w:val="00307785"/>
    <w:rsid w:val="00310050"/>
    <w:rsid w:val="003107AF"/>
    <w:rsid w:val="00313247"/>
    <w:rsid w:val="00314009"/>
    <w:rsid w:val="003148DE"/>
    <w:rsid w:val="00320ACF"/>
    <w:rsid w:val="003210F5"/>
    <w:rsid w:val="0032154F"/>
    <w:rsid w:val="00322690"/>
    <w:rsid w:val="003230A5"/>
    <w:rsid w:val="00323505"/>
    <w:rsid w:val="00324605"/>
    <w:rsid w:val="00324813"/>
    <w:rsid w:val="00325926"/>
    <w:rsid w:val="00327A8A"/>
    <w:rsid w:val="00331C28"/>
    <w:rsid w:val="00331E2B"/>
    <w:rsid w:val="00332C35"/>
    <w:rsid w:val="00332DD4"/>
    <w:rsid w:val="00334FB2"/>
    <w:rsid w:val="00335AFF"/>
    <w:rsid w:val="00336610"/>
    <w:rsid w:val="00337EAD"/>
    <w:rsid w:val="00343F73"/>
    <w:rsid w:val="00345060"/>
    <w:rsid w:val="0034544E"/>
    <w:rsid w:val="00345642"/>
    <w:rsid w:val="00350CB2"/>
    <w:rsid w:val="00350D7B"/>
    <w:rsid w:val="003513AC"/>
    <w:rsid w:val="00351AD6"/>
    <w:rsid w:val="0035323B"/>
    <w:rsid w:val="00353314"/>
    <w:rsid w:val="00353783"/>
    <w:rsid w:val="0035382E"/>
    <w:rsid w:val="00353A84"/>
    <w:rsid w:val="0036092F"/>
    <w:rsid w:val="003609D2"/>
    <w:rsid w:val="003621EB"/>
    <w:rsid w:val="003632DB"/>
    <w:rsid w:val="00363F22"/>
    <w:rsid w:val="00364AAA"/>
    <w:rsid w:val="00373888"/>
    <w:rsid w:val="00375564"/>
    <w:rsid w:val="00375723"/>
    <w:rsid w:val="00375EFA"/>
    <w:rsid w:val="003762A1"/>
    <w:rsid w:val="00381E12"/>
    <w:rsid w:val="003825E4"/>
    <w:rsid w:val="003827CA"/>
    <w:rsid w:val="00383191"/>
    <w:rsid w:val="0038378A"/>
    <w:rsid w:val="00384F9C"/>
    <w:rsid w:val="0038555F"/>
    <w:rsid w:val="00386DED"/>
    <w:rsid w:val="00387A95"/>
    <w:rsid w:val="003908BD"/>
    <w:rsid w:val="00390FFE"/>
    <w:rsid w:val="003912E7"/>
    <w:rsid w:val="00391A34"/>
    <w:rsid w:val="00393947"/>
    <w:rsid w:val="00393E1F"/>
    <w:rsid w:val="00394E13"/>
    <w:rsid w:val="00397387"/>
    <w:rsid w:val="003A1E87"/>
    <w:rsid w:val="003A20C4"/>
    <w:rsid w:val="003A2275"/>
    <w:rsid w:val="003A2389"/>
    <w:rsid w:val="003A4E4A"/>
    <w:rsid w:val="003A69E0"/>
    <w:rsid w:val="003A6A4F"/>
    <w:rsid w:val="003A7088"/>
    <w:rsid w:val="003B00DF"/>
    <w:rsid w:val="003B1275"/>
    <w:rsid w:val="003B1778"/>
    <w:rsid w:val="003B2294"/>
    <w:rsid w:val="003B64E7"/>
    <w:rsid w:val="003B7642"/>
    <w:rsid w:val="003B7958"/>
    <w:rsid w:val="003C04B4"/>
    <w:rsid w:val="003C0B53"/>
    <w:rsid w:val="003C11CB"/>
    <w:rsid w:val="003C273F"/>
    <w:rsid w:val="003C370B"/>
    <w:rsid w:val="003C5389"/>
    <w:rsid w:val="003C75F3"/>
    <w:rsid w:val="003C78A3"/>
    <w:rsid w:val="003C7A1A"/>
    <w:rsid w:val="003D016D"/>
    <w:rsid w:val="003D09E5"/>
    <w:rsid w:val="003D137C"/>
    <w:rsid w:val="003D4302"/>
    <w:rsid w:val="003D444F"/>
    <w:rsid w:val="003D46AC"/>
    <w:rsid w:val="003D5768"/>
    <w:rsid w:val="003D5D6D"/>
    <w:rsid w:val="003D61A5"/>
    <w:rsid w:val="003D6664"/>
    <w:rsid w:val="003D7A8A"/>
    <w:rsid w:val="003E03F5"/>
    <w:rsid w:val="003E1867"/>
    <w:rsid w:val="003E24E6"/>
    <w:rsid w:val="003E330E"/>
    <w:rsid w:val="003E33E6"/>
    <w:rsid w:val="003E5729"/>
    <w:rsid w:val="003E6872"/>
    <w:rsid w:val="003E6B8C"/>
    <w:rsid w:val="003E7995"/>
    <w:rsid w:val="003F0AEC"/>
    <w:rsid w:val="003F1DBA"/>
    <w:rsid w:val="003F30BA"/>
    <w:rsid w:val="003F415A"/>
    <w:rsid w:val="003F49CA"/>
    <w:rsid w:val="003F4EE0"/>
    <w:rsid w:val="003F553D"/>
    <w:rsid w:val="003F654A"/>
    <w:rsid w:val="003F671E"/>
    <w:rsid w:val="003F6BE1"/>
    <w:rsid w:val="003F7A56"/>
    <w:rsid w:val="00400F10"/>
    <w:rsid w:val="0040145C"/>
    <w:rsid w:val="00401C5B"/>
    <w:rsid w:val="00402153"/>
    <w:rsid w:val="004027F8"/>
    <w:rsid w:val="00402B9E"/>
    <w:rsid w:val="00402CFA"/>
    <w:rsid w:val="00402FC1"/>
    <w:rsid w:val="00403919"/>
    <w:rsid w:val="00403C82"/>
    <w:rsid w:val="00403E5B"/>
    <w:rsid w:val="00403F26"/>
    <w:rsid w:val="004064C6"/>
    <w:rsid w:val="004075D3"/>
    <w:rsid w:val="00412675"/>
    <w:rsid w:val="00413E6C"/>
    <w:rsid w:val="00415D1A"/>
    <w:rsid w:val="00416964"/>
    <w:rsid w:val="00420E70"/>
    <w:rsid w:val="0042492E"/>
    <w:rsid w:val="00425082"/>
    <w:rsid w:val="004302CD"/>
    <w:rsid w:val="0043176F"/>
    <w:rsid w:val="00431DEB"/>
    <w:rsid w:val="00433E56"/>
    <w:rsid w:val="004346AE"/>
    <w:rsid w:val="00442AD9"/>
    <w:rsid w:val="00445618"/>
    <w:rsid w:val="00446B29"/>
    <w:rsid w:val="0045381E"/>
    <w:rsid w:val="00453F9A"/>
    <w:rsid w:val="00454DD7"/>
    <w:rsid w:val="00455CE0"/>
    <w:rsid w:val="00456C21"/>
    <w:rsid w:val="004617D2"/>
    <w:rsid w:val="00462205"/>
    <w:rsid w:val="00467182"/>
    <w:rsid w:val="00471E91"/>
    <w:rsid w:val="004724D6"/>
    <w:rsid w:val="00474675"/>
    <w:rsid w:val="0047470C"/>
    <w:rsid w:val="00474FB6"/>
    <w:rsid w:val="0047588F"/>
    <w:rsid w:val="0047594B"/>
    <w:rsid w:val="004823DF"/>
    <w:rsid w:val="004843CA"/>
    <w:rsid w:val="004856E1"/>
    <w:rsid w:val="00485CB1"/>
    <w:rsid w:val="00486352"/>
    <w:rsid w:val="00486E8C"/>
    <w:rsid w:val="00487A63"/>
    <w:rsid w:val="004925C7"/>
    <w:rsid w:val="0049282B"/>
    <w:rsid w:val="00493438"/>
    <w:rsid w:val="00493B43"/>
    <w:rsid w:val="004943E8"/>
    <w:rsid w:val="00495894"/>
    <w:rsid w:val="004A0233"/>
    <w:rsid w:val="004A29E9"/>
    <w:rsid w:val="004A35F9"/>
    <w:rsid w:val="004A4E05"/>
    <w:rsid w:val="004A69F4"/>
    <w:rsid w:val="004A73C7"/>
    <w:rsid w:val="004B0EA0"/>
    <w:rsid w:val="004B24C1"/>
    <w:rsid w:val="004B30F4"/>
    <w:rsid w:val="004B3702"/>
    <w:rsid w:val="004B4264"/>
    <w:rsid w:val="004B67A5"/>
    <w:rsid w:val="004B7F76"/>
    <w:rsid w:val="004C0F2F"/>
    <w:rsid w:val="004C292F"/>
    <w:rsid w:val="004C4828"/>
    <w:rsid w:val="004C5787"/>
    <w:rsid w:val="004D19C7"/>
    <w:rsid w:val="004D3EAE"/>
    <w:rsid w:val="004D4714"/>
    <w:rsid w:val="004D4E96"/>
    <w:rsid w:val="004D6591"/>
    <w:rsid w:val="004E2E9C"/>
    <w:rsid w:val="004E523B"/>
    <w:rsid w:val="004E53C5"/>
    <w:rsid w:val="004E6A78"/>
    <w:rsid w:val="004E7D03"/>
    <w:rsid w:val="004F22D9"/>
    <w:rsid w:val="004F2F95"/>
    <w:rsid w:val="004F6B6A"/>
    <w:rsid w:val="004F796F"/>
    <w:rsid w:val="00500C9C"/>
    <w:rsid w:val="00501A5D"/>
    <w:rsid w:val="00502693"/>
    <w:rsid w:val="005037E1"/>
    <w:rsid w:val="00504756"/>
    <w:rsid w:val="00504CC3"/>
    <w:rsid w:val="00505D84"/>
    <w:rsid w:val="00505E6D"/>
    <w:rsid w:val="00510280"/>
    <w:rsid w:val="00510D6A"/>
    <w:rsid w:val="005117A0"/>
    <w:rsid w:val="00511832"/>
    <w:rsid w:val="00511E1A"/>
    <w:rsid w:val="00512AC9"/>
    <w:rsid w:val="00513D73"/>
    <w:rsid w:val="00514A43"/>
    <w:rsid w:val="00515116"/>
    <w:rsid w:val="005151BB"/>
    <w:rsid w:val="005154F2"/>
    <w:rsid w:val="005160BC"/>
    <w:rsid w:val="005174E5"/>
    <w:rsid w:val="0051787D"/>
    <w:rsid w:val="005215EB"/>
    <w:rsid w:val="005219E3"/>
    <w:rsid w:val="0052218F"/>
    <w:rsid w:val="00522393"/>
    <w:rsid w:val="00522620"/>
    <w:rsid w:val="005244DE"/>
    <w:rsid w:val="00525656"/>
    <w:rsid w:val="005256A0"/>
    <w:rsid w:val="00525FF3"/>
    <w:rsid w:val="00530B12"/>
    <w:rsid w:val="005326F5"/>
    <w:rsid w:val="005345E7"/>
    <w:rsid w:val="00534C02"/>
    <w:rsid w:val="0053562D"/>
    <w:rsid w:val="00541EAB"/>
    <w:rsid w:val="005424F8"/>
    <w:rsid w:val="0054264B"/>
    <w:rsid w:val="00543610"/>
    <w:rsid w:val="00543762"/>
    <w:rsid w:val="00543786"/>
    <w:rsid w:val="00545073"/>
    <w:rsid w:val="005533D7"/>
    <w:rsid w:val="0055516F"/>
    <w:rsid w:val="0055540C"/>
    <w:rsid w:val="00557645"/>
    <w:rsid w:val="00557AA7"/>
    <w:rsid w:val="00560EC4"/>
    <w:rsid w:val="0056154D"/>
    <w:rsid w:val="00562EAB"/>
    <w:rsid w:val="00566F0B"/>
    <w:rsid w:val="0056728E"/>
    <w:rsid w:val="005703DE"/>
    <w:rsid w:val="005708B9"/>
    <w:rsid w:val="00570D41"/>
    <w:rsid w:val="00572030"/>
    <w:rsid w:val="005721EA"/>
    <w:rsid w:val="005727AC"/>
    <w:rsid w:val="00572812"/>
    <w:rsid w:val="005746CF"/>
    <w:rsid w:val="00575E03"/>
    <w:rsid w:val="0057639E"/>
    <w:rsid w:val="0057737B"/>
    <w:rsid w:val="00577CA5"/>
    <w:rsid w:val="00581078"/>
    <w:rsid w:val="005810F6"/>
    <w:rsid w:val="005819B5"/>
    <w:rsid w:val="00581D5B"/>
    <w:rsid w:val="00583A52"/>
    <w:rsid w:val="00583AB6"/>
    <w:rsid w:val="0058464E"/>
    <w:rsid w:val="00584BA5"/>
    <w:rsid w:val="005864FB"/>
    <w:rsid w:val="005873B3"/>
    <w:rsid w:val="00593413"/>
    <w:rsid w:val="0059653E"/>
    <w:rsid w:val="005A01CB"/>
    <w:rsid w:val="005A0FC5"/>
    <w:rsid w:val="005A1300"/>
    <w:rsid w:val="005A22FB"/>
    <w:rsid w:val="005A2826"/>
    <w:rsid w:val="005A2AA0"/>
    <w:rsid w:val="005A2C0B"/>
    <w:rsid w:val="005A4549"/>
    <w:rsid w:val="005A5484"/>
    <w:rsid w:val="005A58FF"/>
    <w:rsid w:val="005A5EAF"/>
    <w:rsid w:val="005A60C2"/>
    <w:rsid w:val="005A64C0"/>
    <w:rsid w:val="005A690A"/>
    <w:rsid w:val="005A72BA"/>
    <w:rsid w:val="005A7684"/>
    <w:rsid w:val="005B0E78"/>
    <w:rsid w:val="005B1D52"/>
    <w:rsid w:val="005B211B"/>
    <w:rsid w:val="005B22B8"/>
    <w:rsid w:val="005B232B"/>
    <w:rsid w:val="005B3C11"/>
    <w:rsid w:val="005B4E6E"/>
    <w:rsid w:val="005B5D64"/>
    <w:rsid w:val="005B60E1"/>
    <w:rsid w:val="005B6C9E"/>
    <w:rsid w:val="005B6E93"/>
    <w:rsid w:val="005C081B"/>
    <w:rsid w:val="005C1C28"/>
    <w:rsid w:val="005C2222"/>
    <w:rsid w:val="005C475F"/>
    <w:rsid w:val="005C50DF"/>
    <w:rsid w:val="005C68DF"/>
    <w:rsid w:val="005C6DB5"/>
    <w:rsid w:val="005D0076"/>
    <w:rsid w:val="005D18CB"/>
    <w:rsid w:val="005D240D"/>
    <w:rsid w:val="005D5052"/>
    <w:rsid w:val="005D561D"/>
    <w:rsid w:val="005E0678"/>
    <w:rsid w:val="005E0689"/>
    <w:rsid w:val="005E19E7"/>
    <w:rsid w:val="005E2ACE"/>
    <w:rsid w:val="005E3BAC"/>
    <w:rsid w:val="005E4DF4"/>
    <w:rsid w:val="005F0912"/>
    <w:rsid w:val="005F2458"/>
    <w:rsid w:val="005F5698"/>
    <w:rsid w:val="005F6002"/>
    <w:rsid w:val="005F64C0"/>
    <w:rsid w:val="005F6E64"/>
    <w:rsid w:val="00601B18"/>
    <w:rsid w:val="00602FB8"/>
    <w:rsid w:val="0060547D"/>
    <w:rsid w:val="0060587C"/>
    <w:rsid w:val="00605AD5"/>
    <w:rsid w:val="0060696C"/>
    <w:rsid w:val="006105F2"/>
    <w:rsid w:val="00610FBB"/>
    <w:rsid w:val="00611F78"/>
    <w:rsid w:val="006162EA"/>
    <w:rsid w:val="0061716C"/>
    <w:rsid w:val="006211FC"/>
    <w:rsid w:val="00621DC2"/>
    <w:rsid w:val="00622105"/>
    <w:rsid w:val="006222A4"/>
    <w:rsid w:val="00622A3D"/>
    <w:rsid w:val="006242FF"/>
    <w:rsid w:val="006243A1"/>
    <w:rsid w:val="00624ECC"/>
    <w:rsid w:val="006268CE"/>
    <w:rsid w:val="00626D57"/>
    <w:rsid w:val="00631DF3"/>
    <w:rsid w:val="00632E56"/>
    <w:rsid w:val="006351BE"/>
    <w:rsid w:val="00635CBA"/>
    <w:rsid w:val="006407BC"/>
    <w:rsid w:val="006427A4"/>
    <w:rsid w:val="0064338B"/>
    <w:rsid w:val="00644B10"/>
    <w:rsid w:val="00645156"/>
    <w:rsid w:val="006454B8"/>
    <w:rsid w:val="006456B3"/>
    <w:rsid w:val="00646542"/>
    <w:rsid w:val="0064708C"/>
    <w:rsid w:val="00647DA4"/>
    <w:rsid w:val="006504F4"/>
    <w:rsid w:val="006521FE"/>
    <w:rsid w:val="00654BC9"/>
    <w:rsid w:val="006552FD"/>
    <w:rsid w:val="00656BC3"/>
    <w:rsid w:val="00660219"/>
    <w:rsid w:val="00661681"/>
    <w:rsid w:val="00663AF3"/>
    <w:rsid w:val="0066500E"/>
    <w:rsid w:val="00665333"/>
    <w:rsid w:val="00666986"/>
    <w:rsid w:val="00666B6C"/>
    <w:rsid w:val="006675CB"/>
    <w:rsid w:val="00674F5D"/>
    <w:rsid w:val="00676865"/>
    <w:rsid w:val="00680F92"/>
    <w:rsid w:val="00682682"/>
    <w:rsid w:val="00682702"/>
    <w:rsid w:val="0068471F"/>
    <w:rsid w:val="0068476F"/>
    <w:rsid w:val="00686633"/>
    <w:rsid w:val="006874F7"/>
    <w:rsid w:val="006875F6"/>
    <w:rsid w:val="00692368"/>
    <w:rsid w:val="00693345"/>
    <w:rsid w:val="00697CE2"/>
    <w:rsid w:val="006A0345"/>
    <w:rsid w:val="006A2EBC"/>
    <w:rsid w:val="006A321A"/>
    <w:rsid w:val="006A34C7"/>
    <w:rsid w:val="006A4CAB"/>
    <w:rsid w:val="006A5E6F"/>
    <w:rsid w:val="006A5EA0"/>
    <w:rsid w:val="006A75D7"/>
    <w:rsid w:val="006A783B"/>
    <w:rsid w:val="006A7B33"/>
    <w:rsid w:val="006B4E13"/>
    <w:rsid w:val="006B628B"/>
    <w:rsid w:val="006B6859"/>
    <w:rsid w:val="006B75DD"/>
    <w:rsid w:val="006C049C"/>
    <w:rsid w:val="006C1A59"/>
    <w:rsid w:val="006C1B12"/>
    <w:rsid w:val="006C235F"/>
    <w:rsid w:val="006C2506"/>
    <w:rsid w:val="006C26B5"/>
    <w:rsid w:val="006C4B7D"/>
    <w:rsid w:val="006C67E0"/>
    <w:rsid w:val="006C7ABA"/>
    <w:rsid w:val="006D0C24"/>
    <w:rsid w:val="006D0D60"/>
    <w:rsid w:val="006D1122"/>
    <w:rsid w:val="006D1B86"/>
    <w:rsid w:val="006D3C00"/>
    <w:rsid w:val="006D49A9"/>
    <w:rsid w:val="006D4A91"/>
    <w:rsid w:val="006E1B38"/>
    <w:rsid w:val="006E1C17"/>
    <w:rsid w:val="006E3675"/>
    <w:rsid w:val="006E4A7F"/>
    <w:rsid w:val="006E59CE"/>
    <w:rsid w:val="006E7C8B"/>
    <w:rsid w:val="006F0E5D"/>
    <w:rsid w:val="00700117"/>
    <w:rsid w:val="0070164B"/>
    <w:rsid w:val="00704DF6"/>
    <w:rsid w:val="00705725"/>
    <w:rsid w:val="00705E74"/>
    <w:rsid w:val="0070651C"/>
    <w:rsid w:val="00707AE6"/>
    <w:rsid w:val="007115E7"/>
    <w:rsid w:val="00712358"/>
    <w:rsid w:val="007132A3"/>
    <w:rsid w:val="00714784"/>
    <w:rsid w:val="0071481A"/>
    <w:rsid w:val="0071629B"/>
    <w:rsid w:val="00716421"/>
    <w:rsid w:val="00721C65"/>
    <w:rsid w:val="00724154"/>
    <w:rsid w:val="00724EFB"/>
    <w:rsid w:val="00726656"/>
    <w:rsid w:val="00730F6B"/>
    <w:rsid w:val="00734573"/>
    <w:rsid w:val="00734A2C"/>
    <w:rsid w:val="00734E4F"/>
    <w:rsid w:val="007370A4"/>
    <w:rsid w:val="00737677"/>
    <w:rsid w:val="007419C3"/>
    <w:rsid w:val="00742454"/>
    <w:rsid w:val="00742F96"/>
    <w:rsid w:val="00745700"/>
    <w:rsid w:val="007461F6"/>
    <w:rsid w:val="007467A7"/>
    <w:rsid w:val="007469DD"/>
    <w:rsid w:val="0074741B"/>
    <w:rsid w:val="0074759E"/>
    <w:rsid w:val="007478EA"/>
    <w:rsid w:val="00747F25"/>
    <w:rsid w:val="00751BD0"/>
    <w:rsid w:val="00752734"/>
    <w:rsid w:val="0075415C"/>
    <w:rsid w:val="0075528D"/>
    <w:rsid w:val="00755452"/>
    <w:rsid w:val="00755C03"/>
    <w:rsid w:val="0075616B"/>
    <w:rsid w:val="007562DE"/>
    <w:rsid w:val="007615D6"/>
    <w:rsid w:val="007625AD"/>
    <w:rsid w:val="00763502"/>
    <w:rsid w:val="0076381A"/>
    <w:rsid w:val="00765C7D"/>
    <w:rsid w:val="00766277"/>
    <w:rsid w:val="007672E0"/>
    <w:rsid w:val="007733F1"/>
    <w:rsid w:val="007810C8"/>
    <w:rsid w:val="00784233"/>
    <w:rsid w:val="00785BF9"/>
    <w:rsid w:val="00785FEB"/>
    <w:rsid w:val="007904F5"/>
    <w:rsid w:val="007913AB"/>
    <w:rsid w:val="007914F7"/>
    <w:rsid w:val="00792B7E"/>
    <w:rsid w:val="00793F3C"/>
    <w:rsid w:val="007944C5"/>
    <w:rsid w:val="0079450A"/>
    <w:rsid w:val="007949A6"/>
    <w:rsid w:val="007956C6"/>
    <w:rsid w:val="007977CC"/>
    <w:rsid w:val="007A12CC"/>
    <w:rsid w:val="007A3D1F"/>
    <w:rsid w:val="007A4A7F"/>
    <w:rsid w:val="007A5A15"/>
    <w:rsid w:val="007A5CE7"/>
    <w:rsid w:val="007A79E5"/>
    <w:rsid w:val="007B1488"/>
    <w:rsid w:val="007B1625"/>
    <w:rsid w:val="007B3BD3"/>
    <w:rsid w:val="007B57BF"/>
    <w:rsid w:val="007B706E"/>
    <w:rsid w:val="007B71EB"/>
    <w:rsid w:val="007B76E7"/>
    <w:rsid w:val="007C3FD8"/>
    <w:rsid w:val="007C4BCE"/>
    <w:rsid w:val="007C4C22"/>
    <w:rsid w:val="007C6205"/>
    <w:rsid w:val="007C686A"/>
    <w:rsid w:val="007C728E"/>
    <w:rsid w:val="007D063E"/>
    <w:rsid w:val="007D2325"/>
    <w:rsid w:val="007D2C53"/>
    <w:rsid w:val="007D3D60"/>
    <w:rsid w:val="007D5992"/>
    <w:rsid w:val="007E1980"/>
    <w:rsid w:val="007E1AD5"/>
    <w:rsid w:val="007E2021"/>
    <w:rsid w:val="007E4B76"/>
    <w:rsid w:val="007E50D2"/>
    <w:rsid w:val="007E5250"/>
    <w:rsid w:val="007E5EA8"/>
    <w:rsid w:val="007E629B"/>
    <w:rsid w:val="007E7BCD"/>
    <w:rsid w:val="007F0B7A"/>
    <w:rsid w:val="007F0CF1"/>
    <w:rsid w:val="007F12A5"/>
    <w:rsid w:val="007F16B5"/>
    <w:rsid w:val="007F1919"/>
    <w:rsid w:val="007F28CC"/>
    <w:rsid w:val="007F4CF1"/>
    <w:rsid w:val="007F5267"/>
    <w:rsid w:val="007F5A5B"/>
    <w:rsid w:val="007F5D5B"/>
    <w:rsid w:val="007F67E5"/>
    <w:rsid w:val="007F7136"/>
    <w:rsid w:val="007F758D"/>
    <w:rsid w:val="007F7D52"/>
    <w:rsid w:val="00801B56"/>
    <w:rsid w:val="00801C35"/>
    <w:rsid w:val="008056BF"/>
    <w:rsid w:val="00805D7D"/>
    <w:rsid w:val="0080654C"/>
    <w:rsid w:val="00806979"/>
    <w:rsid w:val="008071C6"/>
    <w:rsid w:val="00810897"/>
    <w:rsid w:val="008129FE"/>
    <w:rsid w:val="00813D1C"/>
    <w:rsid w:val="008170A1"/>
    <w:rsid w:val="00817A00"/>
    <w:rsid w:val="00817F44"/>
    <w:rsid w:val="00823472"/>
    <w:rsid w:val="008238B7"/>
    <w:rsid w:val="00823CC0"/>
    <w:rsid w:val="00826AB9"/>
    <w:rsid w:val="00827C23"/>
    <w:rsid w:val="0083577E"/>
    <w:rsid w:val="008359F1"/>
    <w:rsid w:val="00835DB3"/>
    <w:rsid w:val="0083617B"/>
    <w:rsid w:val="00836786"/>
    <w:rsid w:val="00836ACD"/>
    <w:rsid w:val="00836D3A"/>
    <w:rsid w:val="008371BD"/>
    <w:rsid w:val="00841CF1"/>
    <w:rsid w:val="0084267A"/>
    <w:rsid w:val="00842822"/>
    <w:rsid w:val="008431CB"/>
    <w:rsid w:val="00845D50"/>
    <w:rsid w:val="0084742A"/>
    <w:rsid w:val="00847E0A"/>
    <w:rsid w:val="008504A8"/>
    <w:rsid w:val="0085128A"/>
    <w:rsid w:val="00851430"/>
    <w:rsid w:val="00851513"/>
    <w:rsid w:val="0085282E"/>
    <w:rsid w:val="00856C0F"/>
    <w:rsid w:val="00857B1F"/>
    <w:rsid w:val="00861F67"/>
    <w:rsid w:val="00863965"/>
    <w:rsid w:val="00864B0F"/>
    <w:rsid w:val="00867062"/>
    <w:rsid w:val="0087198C"/>
    <w:rsid w:val="00871CA1"/>
    <w:rsid w:val="00872C1F"/>
    <w:rsid w:val="0087333E"/>
    <w:rsid w:val="00873B42"/>
    <w:rsid w:val="008763CB"/>
    <w:rsid w:val="00881DC7"/>
    <w:rsid w:val="00883F3F"/>
    <w:rsid w:val="008856D8"/>
    <w:rsid w:val="0088588E"/>
    <w:rsid w:val="00887305"/>
    <w:rsid w:val="0089027D"/>
    <w:rsid w:val="00891CEF"/>
    <w:rsid w:val="00892E82"/>
    <w:rsid w:val="008950A8"/>
    <w:rsid w:val="008A05F1"/>
    <w:rsid w:val="008A0C21"/>
    <w:rsid w:val="008A0D54"/>
    <w:rsid w:val="008A4739"/>
    <w:rsid w:val="008A48E3"/>
    <w:rsid w:val="008A5E06"/>
    <w:rsid w:val="008A7107"/>
    <w:rsid w:val="008B27AC"/>
    <w:rsid w:val="008B2C64"/>
    <w:rsid w:val="008B2CA9"/>
    <w:rsid w:val="008B2D5A"/>
    <w:rsid w:val="008C01CA"/>
    <w:rsid w:val="008C10C9"/>
    <w:rsid w:val="008C1595"/>
    <w:rsid w:val="008C18B6"/>
    <w:rsid w:val="008C1B58"/>
    <w:rsid w:val="008C2349"/>
    <w:rsid w:val="008C27D2"/>
    <w:rsid w:val="008C39AE"/>
    <w:rsid w:val="008C4B05"/>
    <w:rsid w:val="008C590D"/>
    <w:rsid w:val="008C5D99"/>
    <w:rsid w:val="008C6657"/>
    <w:rsid w:val="008C727F"/>
    <w:rsid w:val="008C78D6"/>
    <w:rsid w:val="008D0191"/>
    <w:rsid w:val="008D03EA"/>
    <w:rsid w:val="008D0B9D"/>
    <w:rsid w:val="008D0D7D"/>
    <w:rsid w:val="008D37A0"/>
    <w:rsid w:val="008D4A3E"/>
    <w:rsid w:val="008D5008"/>
    <w:rsid w:val="008D5119"/>
    <w:rsid w:val="008D7F6A"/>
    <w:rsid w:val="008E031B"/>
    <w:rsid w:val="008E2F4A"/>
    <w:rsid w:val="008E47ED"/>
    <w:rsid w:val="008E547D"/>
    <w:rsid w:val="008E7029"/>
    <w:rsid w:val="008E7196"/>
    <w:rsid w:val="008E7CBD"/>
    <w:rsid w:val="008E7EF6"/>
    <w:rsid w:val="008F1552"/>
    <w:rsid w:val="008F1DBF"/>
    <w:rsid w:val="008F1F98"/>
    <w:rsid w:val="008F2B19"/>
    <w:rsid w:val="008F4BF3"/>
    <w:rsid w:val="008F645F"/>
    <w:rsid w:val="008F6758"/>
    <w:rsid w:val="008F6EE2"/>
    <w:rsid w:val="008F75BC"/>
    <w:rsid w:val="00900CBC"/>
    <w:rsid w:val="009013D0"/>
    <w:rsid w:val="00901C59"/>
    <w:rsid w:val="00901F76"/>
    <w:rsid w:val="009040DD"/>
    <w:rsid w:val="0090501A"/>
    <w:rsid w:val="00905B47"/>
    <w:rsid w:val="009072E1"/>
    <w:rsid w:val="00907B14"/>
    <w:rsid w:val="00907B62"/>
    <w:rsid w:val="00907E68"/>
    <w:rsid w:val="00907FD3"/>
    <w:rsid w:val="009120B6"/>
    <w:rsid w:val="00912EC3"/>
    <w:rsid w:val="0091331C"/>
    <w:rsid w:val="00914089"/>
    <w:rsid w:val="00914A57"/>
    <w:rsid w:val="009157AC"/>
    <w:rsid w:val="00915ED0"/>
    <w:rsid w:val="00920874"/>
    <w:rsid w:val="00922143"/>
    <w:rsid w:val="00925B22"/>
    <w:rsid w:val="00925C56"/>
    <w:rsid w:val="009261B0"/>
    <w:rsid w:val="00926F4C"/>
    <w:rsid w:val="009279DE"/>
    <w:rsid w:val="00930116"/>
    <w:rsid w:val="00930D78"/>
    <w:rsid w:val="00932005"/>
    <w:rsid w:val="00932302"/>
    <w:rsid w:val="009324BA"/>
    <w:rsid w:val="0094012C"/>
    <w:rsid w:val="00940B32"/>
    <w:rsid w:val="0094212C"/>
    <w:rsid w:val="009455BF"/>
    <w:rsid w:val="009475FB"/>
    <w:rsid w:val="00951AA8"/>
    <w:rsid w:val="00951FE4"/>
    <w:rsid w:val="00954689"/>
    <w:rsid w:val="009552C7"/>
    <w:rsid w:val="00956BB4"/>
    <w:rsid w:val="009570C1"/>
    <w:rsid w:val="0095710E"/>
    <w:rsid w:val="00957719"/>
    <w:rsid w:val="009579C5"/>
    <w:rsid w:val="009617C9"/>
    <w:rsid w:val="00961C93"/>
    <w:rsid w:val="00962772"/>
    <w:rsid w:val="00962FCF"/>
    <w:rsid w:val="009630CC"/>
    <w:rsid w:val="00963AC6"/>
    <w:rsid w:val="00965324"/>
    <w:rsid w:val="009653B1"/>
    <w:rsid w:val="0097091E"/>
    <w:rsid w:val="0097132C"/>
    <w:rsid w:val="00973736"/>
    <w:rsid w:val="009747D8"/>
    <w:rsid w:val="00974B94"/>
    <w:rsid w:val="009754AD"/>
    <w:rsid w:val="009760D3"/>
    <w:rsid w:val="009770B9"/>
    <w:rsid w:val="00977132"/>
    <w:rsid w:val="0098075D"/>
    <w:rsid w:val="0098091B"/>
    <w:rsid w:val="00981A4B"/>
    <w:rsid w:val="00982109"/>
    <w:rsid w:val="00982501"/>
    <w:rsid w:val="00982557"/>
    <w:rsid w:val="0098401E"/>
    <w:rsid w:val="009869A7"/>
    <w:rsid w:val="009877D3"/>
    <w:rsid w:val="009903E6"/>
    <w:rsid w:val="0099062D"/>
    <w:rsid w:val="009919CC"/>
    <w:rsid w:val="009924A1"/>
    <w:rsid w:val="0099486B"/>
    <w:rsid w:val="00994E8F"/>
    <w:rsid w:val="009951DC"/>
    <w:rsid w:val="009955E9"/>
    <w:rsid w:val="009959BB"/>
    <w:rsid w:val="00995D8B"/>
    <w:rsid w:val="00997158"/>
    <w:rsid w:val="00997C6C"/>
    <w:rsid w:val="009A12CB"/>
    <w:rsid w:val="009A17E5"/>
    <w:rsid w:val="009A3A7C"/>
    <w:rsid w:val="009A5D97"/>
    <w:rsid w:val="009B19A1"/>
    <w:rsid w:val="009B2ADB"/>
    <w:rsid w:val="009B31DB"/>
    <w:rsid w:val="009B5B2C"/>
    <w:rsid w:val="009B603A"/>
    <w:rsid w:val="009C1471"/>
    <w:rsid w:val="009C14E4"/>
    <w:rsid w:val="009C15F7"/>
    <w:rsid w:val="009C2D0E"/>
    <w:rsid w:val="009C3846"/>
    <w:rsid w:val="009C3DAC"/>
    <w:rsid w:val="009C42E0"/>
    <w:rsid w:val="009C5491"/>
    <w:rsid w:val="009C626A"/>
    <w:rsid w:val="009C695F"/>
    <w:rsid w:val="009C7356"/>
    <w:rsid w:val="009C758A"/>
    <w:rsid w:val="009D025D"/>
    <w:rsid w:val="009D0974"/>
    <w:rsid w:val="009D1A79"/>
    <w:rsid w:val="009D3A8B"/>
    <w:rsid w:val="009D48C0"/>
    <w:rsid w:val="009D4F20"/>
    <w:rsid w:val="009D5362"/>
    <w:rsid w:val="009D5751"/>
    <w:rsid w:val="009D7DAA"/>
    <w:rsid w:val="009E1415"/>
    <w:rsid w:val="009E2690"/>
    <w:rsid w:val="009E386A"/>
    <w:rsid w:val="009E3E5D"/>
    <w:rsid w:val="009E493F"/>
    <w:rsid w:val="009E4F79"/>
    <w:rsid w:val="009E6116"/>
    <w:rsid w:val="009E6245"/>
    <w:rsid w:val="009F1FE0"/>
    <w:rsid w:val="009F2F87"/>
    <w:rsid w:val="009F37E6"/>
    <w:rsid w:val="009F39E3"/>
    <w:rsid w:val="009F5058"/>
    <w:rsid w:val="009F644B"/>
    <w:rsid w:val="00A002AC"/>
    <w:rsid w:val="00A00DC7"/>
    <w:rsid w:val="00A0201F"/>
    <w:rsid w:val="00A02056"/>
    <w:rsid w:val="00A02E43"/>
    <w:rsid w:val="00A03DDE"/>
    <w:rsid w:val="00A03FA9"/>
    <w:rsid w:val="00A04A55"/>
    <w:rsid w:val="00A05299"/>
    <w:rsid w:val="00A0610D"/>
    <w:rsid w:val="00A065F9"/>
    <w:rsid w:val="00A0665D"/>
    <w:rsid w:val="00A0697C"/>
    <w:rsid w:val="00A07AEB"/>
    <w:rsid w:val="00A07CF1"/>
    <w:rsid w:val="00A07F34"/>
    <w:rsid w:val="00A1104D"/>
    <w:rsid w:val="00A13C84"/>
    <w:rsid w:val="00A14F6C"/>
    <w:rsid w:val="00A165A0"/>
    <w:rsid w:val="00A17147"/>
    <w:rsid w:val="00A20C03"/>
    <w:rsid w:val="00A211E4"/>
    <w:rsid w:val="00A22154"/>
    <w:rsid w:val="00A2351A"/>
    <w:rsid w:val="00A23832"/>
    <w:rsid w:val="00A25C38"/>
    <w:rsid w:val="00A30034"/>
    <w:rsid w:val="00A3270E"/>
    <w:rsid w:val="00A33CE8"/>
    <w:rsid w:val="00A34481"/>
    <w:rsid w:val="00A3517B"/>
    <w:rsid w:val="00A35DF7"/>
    <w:rsid w:val="00A360E0"/>
    <w:rsid w:val="00A36BBE"/>
    <w:rsid w:val="00A40B28"/>
    <w:rsid w:val="00A4307A"/>
    <w:rsid w:val="00A43943"/>
    <w:rsid w:val="00A44254"/>
    <w:rsid w:val="00A46C3D"/>
    <w:rsid w:val="00A47149"/>
    <w:rsid w:val="00A4782D"/>
    <w:rsid w:val="00A47EBB"/>
    <w:rsid w:val="00A5055F"/>
    <w:rsid w:val="00A50DE5"/>
    <w:rsid w:val="00A51CDD"/>
    <w:rsid w:val="00A530DD"/>
    <w:rsid w:val="00A53F3F"/>
    <w:rsid w:val="00A548FE"/>
    <w:rsid w:val="00A55807"/>
    <w:rsid w:val="00A55FF7"/>
    <w:rsid w:val="00A56527"/>
    <w:rsid w:val="00A6017C"/>
    <w:rsid w:val="00A60CDF"/>
    <w:rsid w:val="00A6151D"/>
    <w:rsid w:val="00A65C64"/>
    <w:rsid w:val="00A6637B"/>
    <w:rsid w:val="00A666DC"/>
    <w:rsid w:val="00A6730D"/>
    <w:rsid w:val="00A71625"/>
    <w:rsid w:val="00A71B9B"/>
    <w:rsid w:val="00A7443A"/>
    <w:rsid w:val="00A751C7"/>
    <w:rsid w:val="00A75874"/>
    <w:rsid w:val="00A76B2A"/>
    <w:rsid w:val="00A7761F"/>
    <w:rsid w:val="00A8078A"/>
    <w:rsid w:val="00A81F38"/>
    <w:rsid w:val="00A84212"/>
    <w:rsid w:val="00A84311"/>
    <w:rsid w:val="00A846A4"/>
    <w:rsid w:val="00A8516F"/>
    <w:rsid w:val="00A87844"/>
    <w:rsid w:val="00A87BC6"/>
    <w:rsid w:val="00A90679"/>
    <w:rsid w:val="00A93EA7"/>
    <w:rsid w:val="00A954C5"/>
    <w:rsid w:val="00A9577C"/>
    <w:rsid w:val="00A9589C"/>
    <w:rsid w:val="00A96596"/>
    <w:rsid w:val="00A97499"/>
    <w:rsid w:val="00AA038C"/>
    <w:rsid w:val="00AA16E5"/>
    <w:rsid w:val="00AA6B90"/>
    <w:rsid w:val="00AA7A09"/>
    <w:rsid w:val="00AB283D"/>
    <w:rsid w:val="00AB2907"/>
    <w:rsid w:val="00AB3B50"/>
    <w:rsid w:val="00AB4F3E"/>
    <w:rsid w:val="00AB6D0C"/>
    <w:rsid w:val="00AB6E1C"/>
    <w:rsid w:val="00AC0258"/>
    <w:rsid w:val="00AC05B1"/>
    <w:rsid w:val="00AC176A"/>
    <w:rsid w:val="00AC2D29"/>
    <w:rsid w:val="00AC55D3"/>
    <w:rsid w:val="00AC6D2F"/>
    <w:rsid w:val="00AC72DC"/>
    <w:rsid w:val="00AD17AA"/>
    <w:rsid w:val="00AD356C"/>
    <w:rsid w:val="00AD58C5"/>
    <w:rsid w:val="00AD5A15"/>
    <w:rsid w:val="00AD62F2"/>
    <w:rsid w:val="00AD6AC9"/>
    <w:rsid w:val="00AE2914"/>
    <w:rsid w:val="00AE3E5D"/>
    <w:rsid w:val="00AE6D15"/>
    <w:rsid w:val="00AF1E89"/>
    <w:rsid w:val="00AF2BC6"/>
    <w:rsid w:val="00AF4FD1"/>
    <w:rsid w:val="00AF531C"/>
    <w:rsid w:val="00AF605D"/>
    <w:rsid w:val="00AF7DF4"/>
    <w:rsid w:val="00B0185E"/>
    <w:rsid w:val="00B02D4A"/>
    <w:rsid w:val="00B04182"/>
    <w:rsid w:val="00B0674B"/>
    <w:rsid w:val="00B07356"/>
    <w:rsid w:val="00B07AE3"/>
    <w:rsid w:val="00B11430"/>
    <w:rsid w:val="00B11680"/>
    <w:rsid w:val="00B14634"/>
    <w:rsid w:val="00B14E41"/>
    <w:rsid w:val="00B15967"/>
    <w:rsid w:val="00B15D99"/>
    <w:rsid w:val="00B16D97"/>
    <w:rsid w:val="00B17337"/>
    <w:rsid w:val="00B20787"/>
    <w:rsid w:val="00B229F6"/>
    <w:rsid w:val="00B22F1E"/>
    <w:rsid w:val="00B23120"/>
    <w:rsid w:val="00B237ED"/>
    <w:rsid w:val="00B23EA7"/>
    <w:rsid w:val="00B2430F"/>
    <w:rsid w:val="00B2584B"/>
    <w:rsid w:val="00B2609B"/>
    <w:rsid w:val="00B353EB"/>
    <w:rsid w:val="00B356A0"/>
    <w:rsid w:val="00B35D80"/>
    <w:rsid w:val="00B3676D"/>
    <w:rsid w:val="00B41F98"/>
    <w:rsid w:val="00B439C4"/>
    <w:rsid w:val="00B4535E"/>
    <w:rsid w:val="00B45759"/>
    <w:rsid w:val="00B45A74"/>
    <w:rsid w:val="00B45E60"/>
    <w:rsid w:val="00B47303"/>
    <w:rsid w:val="00B478CE"/>
    <w:rsid w:val="00B47BEA"/>
    <w:rsid w:val="00B504BE"/>
    <w:rsid w:val="00B52A8C"/>
    <w:rsid w:val="00B55A5D"/>
    <w:rsid w:val="00B56A76"/>
    <w:rsid w:val="00B5772F"/>
    <w:rsid w:val="00B57C1F"/>
    <w:rsid w:val="00B603FE"/>
    <w:rsid w:val="00B636A8"/>
    <w:rsid w:val="00B65968"/>
    <w:rsid w:val="00B665C6"/>
    <w:rsid w:val="00B674E6"/>
    <w:rsid w:val="00B710AE"/>
    <w:rsid w:val="00B716A5"/>
    <w:rsid w:val="00B71F91"/>
    <w:rsid w:val="00B750D2"/>
    <w:rsid w:val="00B803E6"/>
    <w:rsid w:val="00B805AF"/>
    <w:rsid w:val="00B822BD"/>
    <w:rsid w:val="00B85340"/>
    <w:rsid w:val="00B858BD"/>
    <w:rsid w:val="00B85C36"/>
    <w:rsid w:val="00B869EC"/>
    <w:rsid w:val="00B8734F"/>
    <w:rsid w:val="00B876A7"/>
    <w:rsid w:val="00B87F24"/>
    <w:rsid w:val="00B9397A"/>
    <w:rsid w:val="00B95706"/>
    <w:rsid w:val="00B9633D"/>
    <w:rsid w:val="00B97467"/>
    <w:rsid w:val="00BA1A5F"/>
    <w:rsid w:val="00BA2EBE"/>
    <w:rsid w:val="00BA3764"/>
    <w:rsid w:val="00BA38D6"/>
    <w:rsid w:val="00BA68E5"/>
    <w:rsid w:val="00BA6CCA"/>
    <w:rsid w:val="00BB0F28"/>
    <w:rsid w:val="00BB1E4C"/>
    <w:rsid w:val="00BB1EA1"/>
    <w:rsid w:val="00BB233D"/>
    <w:rsid w:val="00BB2740"/>
    <w:rsid w:val="00BB28AB"/>
    <w:rsid w:val="00BB29DB"/>
    <w:rsid w:val="00BB458A"/>
    <w:rsid w:val="00BB5E48"/>
    <w:rsid w:val="00BC2BC9"/>
    <w:rsid w:val="00BC34DA"/>
    <w:rsid w:val="00BC3C00"/>
    <w:rsid w:val="00BC4CCA"/>
    <w:rsid w:val="00BD00D3"/>
    <w:rsid w:val="00BD1659"/>
    <w:rsid w:val="00BD3AA9"/>
    <w:rsid w:val="00BD41F3"/>
    <w:rsid w:val="00BD45FB"/>
    <w:rsid w:val="00BD4A18"/>
    <w:rsid w:val="00BD5584"/>
    <w:rsid w:val="00BD6DB2"/>
    <w:rsid w:val="00BD7669"/>
    <w:rsid w:val="00BE11CF"/>
    <w:rsid w:val="00BE21AB"/>
    <w:rsid w:val="00BE27B4"/>
    <w:rsid w:val="00BE55CB"/>
    <w:rsid w:val="00BE5C4E"/>
    <w:rsid w:val="00BE6ADB"/>
    <w:rsid w:val="00BF0EBC"/>
    <w:rsid w:val="00BF528A"/>
    <w:rsid w:val="00BF617A"/>
    <w:rsid w:val="00BF695C"/>
    <w:rsid w:val="00C001C4"/>
    <w:rsid w:val="00C006DD"/>
    <w:rsid w:val="00C00BDC"/>
    <w:rsid w:val="00C00F24"/>
    <w:rsid w:val="00C02798"/>
    <w:rsid w:val="00C02B7E"/>
    <w:rsid w:val="00C02C05"/>
    <w:rsid w:val="00C0379D"/>
    <w:rsid w:val="00C038FD"/>
    <w:rsid w:val="00C03931"/>
    <w:rsid w:val="00C052E0"/>
    <w:rsid w:val="00C05FE3"/>
    <w:rsid w:val="00C068EC"/>
    <w:rsid w:val="00C06B7E"/>
    <w:rsid w:val="00C07EF4"/>
    <w:rsid w:val="00C12927"/>
    <w:rsid w:val="00C1401B"/>
    <w:rsid w:val="00C147F4"/>
    <w:rsid w:val="00C2136D"/>
    <w:rsid w:val="00C2139B"/>
    <w:rsid w:val="00C214EE"/>
    <w:rsid w:val="00C2314B"/>
    <w:rsid w:val="00C23F3E"/>
    <w:rsid w:val="00C24971"/>
    <w:rsid w:val="00C255EB"/>
    <w:rsid w:val="00C25ACE"/>
    <w:rsid w:val="00C26BE5"/>
    <w:rsid w:val="00C26CBA"/>
    <w:rsid w:val="00C26E4D"/>
    <w:rsid w:val="00C27909"/>
    <w:rsid w:val="00C27B03"/>
    <w:rsid w:val="00C314E1"/>
    <w:rsid w:val="00C315DA"/>
    <w:rsid w:val="00C3265D"/>
    <w:rsid w:val="00C34397"/>
    <w:rsid w:val="00C347F6"/>
    <w:rsid w:val="00C36BBA"/>
    <w:rsid w:val="00C36CE9"/>
    <w:rsid w:val="00C405B1"/>
    <w:rsid w:val="00C406E1"/>
    <w:rsid w:val="00C4095D"/>
    <w:rsid w:val="00C4104D"/>
    <w:rsid w:val="00C418DD"/>
    <w:rsid w:val="00C445FF"/>
    <w:rsid w:val="00C44803"/>
    <w:rsid w:val="00C44FDE"/>
    <w:rsid w:val="00C4534E"/>
    <w:rsid w:val="00C4718F"/>
    <w:rsid w:val="00C511D7"/>
    <w:rsid w:val="00C52F49"/>
    <w:rsid w:val="00C53791"/>
    <w:rsid w:val="00C56A4C"/>
    <w:rsid w:val="00C571D1"/>
    <w:rsid w:val="00C57A40"/>
    <w:rsid w:val="00C57EBC"/>
    <w:rsid w:val="00C601D2"/>
    <w:rsid w:val="00C6024C"/>
    <w:rsid w:val="00C62469"/>
    <w:rsid w:val="00C6373D"/>
    <w:rsid w:val="00C64940"/>
    <w:rsid w:val="00C64C2A"/>
    <w:rsid w:val="00C65BCC"/>
    <w:rsid w:val="00C66970"/>
    <w:rsid w:val="00C66F8B"/>
    <w:rsid w:val="00C67B0E"/>
    <w:rsid w:val="00C67D57"/>
    <w:rsid w:val="00C70B1B"/>
    <w:rsid w:val="00C71552"/>
    <w:rsid w:val="00C72FA5"/>
    <w:rsid w:val="00C73EBA"/>
    <w:rsid w:val="00C7439C"/>
    <w:rsid w:val="00C77E73"/>
    <w:rsid w:val="00C77FD6"/>
    <w:rsid w:val="00C8005D"/>
    <w:rsid w:val="00C80413"/>
    <w:rsid w:val="00C82569"/>
    <w:rsid w:val="00C839C2"/>
    <w:rsid w:val="00C84422"/>
    <w:rsid w:val="00C84774"/>
    <w:rsid w:val="00C84C4C"/>
    <w:rsid w:val="00C85607"/>
    <w:rsid w:val="00C86286"/>
    <w:rsid w:val="00C8691C"/>
    <w:rsid w:val="00C87309"/>
    <w:rsid w:val="00C8761B"/>
    <w:rsid w:val="00C93182"/>
    <w:rsid w:val="00C93D07"/>
    <w:rsid w:val="00C952BA"/>
    <w:rsid w:val="00C96A86"/>
    <w:rsid w:val="00C97951"/>
    <w:rsid w:val="00CA168A"/>
    <w:rsid w:val="00CA25B4"/>
    <w:rsid w:val="00CA294B"/>
    <w:rsid w:val="00CA299D"/>
    <w:rsid w:val="00CA357E"/>
    <w:rsid w:val="00CA3760"/>
    <w:rsid w:val="00CA3798"/>
    <w:rsid w:val="00CA44F9"/>
    <w:rsid w:val="00CA4A69"/>
    <w:rsid w:val="00CA70B1"/>
    <w:rsid w:val="00CA7CBA"/>
    <w:rsid w:val="00CB0D9D"/>
    <w:rsid w:val="00CB2548"/>
    <w:rsid w:val="00CB2FCF"/>
    <w:rsid w:val="00CB560F"/>
    <w:rsid w:val="00CB7634"/>
    <w:rsid w:val="00CC1FAB"/>
    <w:rsid w:val="00CC1FFB"/>
    <w:rsid w:val="00CC2518"/>
    <w:rsid w:val="00CC331F"/>
    <w:rsid w:val="00CC3E0C"/>
    <w:rsid w:val="00CC58D3"/>
    <w:rsid w:val="00CC5E40"/>
    <w:rsid w:val="00CC784D"/>
    <w:rsid w:val="00CC7AEE"/>
    <w:rsid w:val="00CC7BE2"/>
    <w:rsid w:val="00CD0567"/>
    <w:rsid w:val="00CD26F2"/>
    <w:rsid w:val="00CD3D8E"/>
    <w:rsid w:val="00CD659A"/>
    <w:rsid w:val="00CE14E7"/>
    <w:rsid w:val="00CE2B72"/>
    <w:rsid w:val="00CE3EAE"/>
    <w:rsid w:val="00CF1501"/>
    <w:rsid w:val="00CF16F2"/>
    <w:rsid w:val="00CF23CA"/>
    <w:rsid w:val="00CF2D47"/>
    <w:rsid w:val="00CF3B5E"/>
    <w:rsid w:val="00CF4362"/>
    <w:rsid w:val="00CF4BC2"/>
    <w:rsid w:val="00CF6051"/>
    <w:rsid w:val="00CF613B"/>
    <w:rsid w:val="00D0134F"/>
    <w:rsid w:val="00D01CE6"/>
    <w:rsid w:val="00D02A2F"/>
    <w:rsid w:val="00D0337B"/>
    <w:rsid w:val="00D046CE"/>
    <w:rsid w:val="00D05B02"/>
    <w:rsid w:val="00D061FC"/>
    <w:rsid w:val="00D06A85"/>
    <w:rsid w:val="00D073B6"/>
    <w:rsid w:val="00D079B2"/>
    <w:rsid w:val="00D114E9"/>
    <w:rsid w:val="00D13E25"/>
    <w:rsid w:val="00D14FCD"/>
    <w:rsid w:val="00D175B7"/>
    <w:rsid w:val="00D17CCC"/>
    <w:rsid w:val="00D206B7"/>
    <w:rsid w:val="00D20715"/>
    <w:rsid w:val="00D218C4"/>
    <w:rsid w:val="00D242E8"/>
    <w:rsid w:val="00D24AD4"/>
    <w:rsid w:val="00D24B37"/>
    <w:rsid w:val="00D25CEF"/>
    <w:rsid w:val="00D276E7"/>
    <w:rsid w:val="00D30571"/>
    <w:rsid w:val="00D30D10"/>
    <w:rsid w:val="00D3137E"/>
    <w:rsid w:val="00D337CF"/>
    <w:rsid w:val="00D34339"/>
    <w:rsid w:val="00D34FF9"/>
    <w:rsid w:val="00D3536A"/>
    <w:rsid w:val="00D368E2"/>
    <w:rsid w:val="00D40116"/>
    <w:rsid w:val="00D41F8C"/>
    <w:rsid w:val="00D426C8"/>
    <w:rsid w:val="00D42938"/>
    <w:rsid w:val="00D429C6"/>
    <w:rsid w:val="00D43FDF"/>
    <w:rsid w:val="00D447BF"/>
    <w:rsid w:val="00D45201"/>
    <w:rsid w:val="00D45BB7"/>
    <w:rsid w:val="00D46AB3"/>
    <w:rsid w:val="00D476C3"/>
    <w:rsid w:val="00D47748"/>
    <w:rsid w:val="00D479AB"/>
    <w:rsid w:val="00D51F44"/>
    <w:rsid w:val="00D52707"/>
    <w:rsid w:val="00D52D32"/>
    <w:rsid w:val="00D531E1"/>
    <w:rsid w:val="00D54CC3"/>
    <w:rsid w:val="00D562CB"/>
    <w:rsid w:val="00D6041A"/>
    <w:rsid w:val="00D616C0"/>
    <w:rsid w:val="00D631EE"/>
    <w:rsid w:val="00D633EB"/>
    <w:rsid w:val="00D64417"/>
    <w:rsid w:val="00D64E90"/>
    <w:rsid w:val="00D65B6B"/>
    <w:rsid w:val="00D67C42"/>
    <w:rsid w:val="00D70138"/>
    <w:rsid w:val="00D717F4"/>
    <w:rsid w:val="00D747B7"/>
    <w:rsid w:val="00D81EC1"/>
    <w:rsid w:val="00D82FF7"/>
    <w:rsid w:val="00D847FE"/>
    <w:rsid w:val="00D85D4F"/>
    <w:rsid w:val="00D87E6C"/>
    <w:rsid w:val="00D90C46"/>
    <w:rsid w:val="00D90C70"/>
    <w:rsid w:val="00D9182A"/>
    <w:rsid w:val="00D9362A"/>
    <w:rsid w:val="00D93976"/>
    <w:rsid w:val="00D964EA"/>
    <w:rsid w:val="00D966D0"/>
    <w:rsid w:val="00D97242"/>
    <w:rsid w:val="00D97C1B"/>
    <w:rsid w:val="00DA094F"/>
    <w:rsid w:val="00DA0C03"/>
    <w:rsid w:val="00DA0C59"/>
    <w:rsid w:val="00DA1ADE"/>
    <w:rsid w:val="00DA1F1D"/>
    <w:rsid w:val="00DA38D1"/>
    <w:rsid w:val="00DA3991"/>
    <w:rsid w:val="00DA664B"/>
    <w:rsid w:val="00DA6D2F"/>
    <w:rsid w:val="00DB0052"/>
    <w:rsid w:val="00DB01A4"/>
    <w:rsid w:val="00DB183F"/>
    <w:rsid w:val="00DB3CF7"/>
    <w:rsid w:val="00DB46C3"/>
    <w:rsid w:val="00DB4E01"/>
    <w:rsid w:val="00DB4ED3"/>
    <w:rsid w:val="00DB638B"/>
    <w:rsid w:val="00DB7E6C"/>
    <w:rsid w:val="00DC1C89"/>
    <w:rsid w:val="00DC2398"/>
    <w:rsid w:val="00DC3187"/>
    <w:rsid w:val="00DC3440"/>
    <w:rsid w:val="00DC6B06"/>
    <w:rsid w:val="00DD0AD8"/>
    <w:rsid w:val="00DD0C60"/>
    <w:rsid w:val="00DD5A29"/>
    <w:rsid w:val="00DD5D9D"/>
    <w:rsid w:val="00DD6287"/>
    <w:rsid w:val="00DD7048"/>
    <w:rsid w:val="00DE00D1"/>
    <w:rsid w:val="00DE1694"/>
    <w:rsid w:val="00DE33D2"/>
    <w:rsid w:val="00DE35CB"/>
    <w:rsid w:val="00DE6C0F"/>
    <w:rsid w:val="00DF0063"/>
    <w:rsid w:val="00DF10AE"/>
    <w:rsid w:val="00DF1A5C"/>
    <w:rsid w:val="00DF21E9"/>
    <w:rsid w:val="00DF557B"/>
    <w:rsid w:val="00E00F14"/>
    <w:rsid w:val="00E0575A"/>
    <w:rsid w:val="00E05C0E"/>
    <w:rsid w:val="00E06386"/>
    <w:rsid w:val="00E07C2E"/>
    <w:rsid w:val="00E115FC"/>
    <w:rsid w:val="00E130BA"/>
    <w:rsid w:val="00E141AE"/>
    <w:rsid w:val="00E14B16"/>
    <w:rsid w:val="00E158C3"/>
    <w:rsid w:val="00E161B8"/>
    <w:rsid w:val="00E21D43"/>
    <w:rsid w:val="00E23134"/>
    <w:rsid w:val="00E23C33"/>
    <w:rsid w:val="00E24468"/>
    <w:rsid w:val="00E2460A"/>
    <w:rsid w:val="00E24EB4"/>
    <w:rsid w:val="00E25DC1"/>
    <w:rsid w:val="00E26C46"/>
    <w:rsid w:val="00E30047"/>
    <w:rsid w:val="00E30BE2"/>
    <w:rsid w:val="00E320ED"/>
    <w:rsid w:val="00E33602"/>
    <w:rsid w:val="00E33AFB"/>
    <w:rsid w:val="00E34218"/>
    <w:rsid w:val="00E346F1"/>
    <w:rsid w:val="00E349B2"/>
    <w:rsid w:val="00E3540E"/>
    <w:rsid w:val="00E36621"/>
    <w:rsid w:val="00E367A7"/>
    <w:rsid w:val="00E40A7D"/>
    <w:rsid w:val="00E41E22"/>
    <w:rsid w:val="00E44A8B"/>
    <w:rsid w:val="00E46282"/>
    <w:rsid w:val="00E47EB7"/>
    <w:rsid w:val="00E51CA0"/>
    <w:rsid w:val="00E5216E"/>
    <w:rsid w:val="00E537E9"/>
    <w:rsid w:val="00E53FF3"/>
    <w:rsid w:val="00E56F17"/>
    <w:rsid w:val="00E5795B"/>
    <w:rsid w:val="00E60078"/>
    <w:rsid w:val="00E60BF8"/>
    <w:rsid w:val="00E61D95"/>
    <w:rsid w:val="00E62532"/>
    <w:rsid w:val="00E62923"/>
    <w:rsid w:val="00E629F7"/>
    <w:rsid w:val="00E62E49"/>
    <w:rsid w:val="00E656B0"/>
    <w:rsid w:val="00E675FC"/>
    <w:rsid w:val="00E7256E"/>
    <w:rsid w:val="00E72BB3"/>
    <w:rsid w:val="00E72DEC"/>
    <w:rsid w:val="00E75154"/>
    <w:rsid w:val="00E77AAA"/>
    <w:rsid w:val="00E77BB5"/>
    <w:rsid w:val="00E81260"/>
    <w:rsid w:val="00E8148A"/>
    <w:rsid w:val="00E81D9D"/>
    <w:rsid w:val="00E82344"/>
    <w:rsid w:val="00E82552"/>
    <w:rsid w:val="00E83820"/>
    <w:rsid w:val="00E83CBD"/>
    <w:rsid w:val="00E84C82"/>
    <w:rsid w:val="00E84D64"/>
    <w:rsid w:val="00E856F9"/>
    <w:rsid w:val="00E87408"/>
    <w:rsid w:val="00E8744D"/>
    <w:rsid w:val="00E87F12"/>
    <w:rsid w:val="00E914C4"/>
    <w:rsid w:val="00E9303C"/>
    <w:rsid w:val="00E934F5"/>
    <w:rsid w:val="00E9578D"/>
    <w:rsid w:val="00E95D1E"/>
    <w:rsid w:val="00E96961"/>
    <w:rsid w:val="00E9770A"/>
    <w:rsid w:val="00EA3151"/>
    <w:rsid w:val="00EA3247"/>
    <w:rsid w:val="00EA4F53"/>
    <w:rsid w:val="00EA72EC"/>
    <w:rsid w:val="00EA7DFD"/>
    <w:rsid w:val="00EB0DF3"/>
    <w:rsid w:val="00EB11CB"/>
    <w:rsid w:val="00EB25A6"/>
    <w:rsid w:val="00EB275A"/>
    <w:rsid w:val="00EB2E20"/>
    <w:rsid w:val="00EB4F22"/>
    <w:rsid w:val="00EB6573"/>
    <w:rsid w:val="00EB661E"/>
    <w:rsid w:val="00EB714C"/>
    <w:rsid w:val="00EB786A"/>
    <w:rsid w:val="00EC071A"/>
    <w:rsid w:val="00EC1578"/>
    <w:rsid w:val="00EC1A07"/>
    <w:rsid w:val="00EC1C72"/>
    <w:rsid w:val="00EC1D8C"/>
    <w:rsid w:val="00EC24AA"/>
    <w:rsid w:val="00EC2546"/>
    <w:rsid w:val="00EC3AE5"/>
    <w:rsid w:val="00EC3CC9"/>
    <w:rsid w:val="00EC680A"/>
    <w:rsid w:val="00ED072B"/>
    <w:rsid w:val="00ED1A34"/>
    <w:rsid w:val="00ED281E"/>
    <w:rsid w:val="00ED2821"/>
    <w:rsid w:val="00ED587F"/>
    <w:rsid w:val="00ED5A85"/>
    <w:rsid w:val="00ED68E0"/>
    <w:rsid w:val="00ED71F1"/>
    <w:rsid w:val="00ED75DE"/>
    <w:rsid w:val="00EE0D4E"/>
    <w:rsid w:val="00EE10D9"/>
    <w:rsid w:val="00EE130A"/>
    <w:rsid w:val="00EE2BED"/>
    <w:rsid w:val="00EE2ED4"/>
    <w:rsid w:val="00EE3688"/>
    <w:rsid w:val="00EE374B"/>
    <w:rsid w:val="00EE5C2F"/>
    <w:rsid w:val="00EE617B"/>
    <w:rsid w:val="00EE630C"/>
    <w:rsid w:val="00EE68C1"/>
    <w:rsid w:val="00EE73B0"/>
    <w:rsid w:val="00EE76B6"/>
    <w:rsid w:val="00EE78AC"/>
    <w:rsid w:val="00EE7FFB"/>
    <w:rsid w:val="00EF27B1"/>
    <w:rsid w:val="00EF391A"/>
    <w:rsid w:val="00EF4F59"/>
    <w:rsid w:val="00EF6366"/>
    <w:rsid w:val="00EF7634"/>
    <w:rsid w:val="00F00089"/>
    <w:rsid w:val="00F01702"/>
    <w:rsid w:val="00F03DA6"/>
    <w:rsid w:val="00F051B6"/>
    <w:rsid w:val="00F05B06"/>
    <w:rsid w:val="00F11BB5"/>
    <w:rsid w:val="00F12ABE"/>
    <w:rsid w:val="00F1417B"/>
    <w:rsid w:val="00F1605D"/>
    <w:rsid w:val="00F16C8A"/>
    <w:rsid w:val="00F17588"/>
    <w:rsid w:val="00F17D4D"/>
    <w:rsid w:val="00F237C8"/>
    <w:rsid w:val="00F23BD4"/>
    <w:rsid w:val="00F260CD"/>
    <w:rsid w:val="00F2709F"/>
    <w:rsid w:val="00F27E55"/>
    <w:rsid w:val="00F316DC"/>
    <w:rsid w:val="00F33B0F"/>
    <w:rsid w:val="00F34B99"/>
    <w:rsid w:val="00F40B31"/>
    <w:rsid w:val="00F424D8"/>
    <w:rsid w:val="00F45934"/>
    <w:rsid w:val="00F45D75"/>
    <w:rsid w:val="00F52DAB"/>
    <w:rsid w:val="00F53B27"/>
    <w:rsid w:val="00F53EAF"/>
    <w:rsid w:val="00F543F0"/>
    <w:rsid w:val="00F55DF1"/>
    <w:rsid w:val="00F617DA"/>
    <w:rsid w:val="00F63411"/>
    <w:rsid w:val="00F64CBB"/>
    <w:rsid w:val="00F669F3"/>
    <w:rsid w:val="00F678A5"/>
    <w:rsid w:val="00F67BDC"/>
    <w:rsid w:val="00F7005A"/>
    <w:rsid w:val="00F70688"/>
    <w:rsid w:val="00F70B40"/>
    <w:rsid w:val="00F70FBC"/>
    <w:rsid w:val="00F742CA"/>
    <w:rsid w:val="00F743F4"/>
    <w:rsid w:val="00F7547A"/>
    <w:rsid w:val="00F77186"/>
    <w:rsid w:val="00F80236"/>
    <w:rsid w:val="00F8103E"/>
    <w:rsid w:val="00F811E0"/>
    <w:rsid w:val="00F81D29"/>
    <w:rsid w:val="00F83551"/>
    <w:rsid w:val="00F83C75"/>
    <w:rsid w:val="00F90D8B"/>
    <w:rsid w:val="00F9127E"/>
    <w:rsid w:val="00F912D6"/>
    <w:rsid w:val="00F91C4D"/>
    <w:rsid w:val="00F91F49"/>
    <w:rsid w:val="00F92FD9"/>
    <w:rsid w:val="00F9384D"/>
    <w:rsid w:val="00F943EA"/>
    <w:rsid w:val="00F95E8C"/>
    <w:rsid w:val="00F97002"/>
    <w:rsid w:val="00FA2962"/>
    <w:rsid w:val="00FA4E38"/>
    <w:rsid w:val="00FA64E9"/>
    <w:rsid w:val="00FA6684"/>
    <w:rsid w:val="00FA6C6C"/>
    <w:rsid w:val="00FA731E"/>
    <w:rsid w:val="00FB1C8F"/>
    <w:rsid w:val="00FB2B38"/>
    <w:rsid w:val="00FB2D69"/>
    <w:rsid w:val="00FB38C6"/>
    <w:rsid w:val="00FB6A05"/>
    <w:rsid w:val="00FB7E37"/>
    <w:rsid w:val="00FC05B1"/>
    <w:rsid w:val="00FC0C68"/>
    <w:rsid w:val="00FC1E09"/>
    <w:rsid w:val="00FC3D45"/>
    <w:rsid w:val="00FC5269"/>
    <w:rsid w:val="00FC6358"/>
    <w:rsid w:val="00FD320D"/>
    <w:rsid w:val="00FD3955"/>
    <w:rsid w:val="00FD53E1"/>
    <w:rsid w:val="00FD5851"/>
    <w:rsid w:val="00FD654D"/>
    <w:rsid w:val="00FD68A4"/>
    <w:rsid w:val="00FD6A11"/>
    <w:rsid w:val="00FD7462"/>
    <w:rsid w:val="00FD7C29"/>
    <w:rsid w:val="00FE1B00"/>
    <w:rsid w:val="00FE23DE"/>
    <w:rsid w:val="00FE69B6"/>
    <w:rsid w:val="00FF0B18"/>
    <w:rsid w:val="00FF28B1"/>
    <w:rsid w:val="00FF7B94"/>
    <w:rsid w:val="01004E30"/>
    <w:rsid w:val="02462E6F"/>
    <w:rsid w:val="02DB34EB"/>
    <w:rsid w:val="038B53E1"/>
    <w:rsid w:val="03913624"/>
    <w:rsid w:val="03B00FA2"/>
    <w:rsid w:val="04045AF7"/>
    <w:rsid w:val="04606171"/>
    <w:rsid w:val="04614297"/>
    <w:rsid w:val="04936832"/>
    <w:rsid w:val="049800C7"/>
    <w:rsid w:val="04B86786"/>
    <w:rsid w:val="04C04557"/>
    <w:rsid w:val="04D73CC1"/>
    <w:rsid w:val="058F001D"/>
    <w:rsid w:val="064C0E82"/>
    <w:rsid w:val="06933697"/>
    <w:rsid w:val="079C1784"/>
    <w:rsid w:val="07DB6FFB"/>
    <w:rsid w:val="07EF43E7"/>
    <w:rsid w:val="07F05793"/>
    <w:rsid w:val="08C70BAF"/>
    <w:rsid w:val="08EB2C3B"/>
    <w:rsid w:val="09831C96"/>
    <w:rsid w:val="09B57B32"/>
    <w:rsid w:val="0A511791"/>
    <w:rsid w:val="0AF10EC2"/>
    <w:rsid w:val="0B0243DE"/>
    <w:rsid w:val="0C2F0ABC"/>
    <w:rsid w:val="0C436B57"/>
    <w:rsid w:val="0C75589D"/>
    <w:rsid w:val="0C8A6E01"/>
    <w:rsid w:val="0CD706E4"/>
    <w:rsid w:val="0DB41711"/>
    <w:rsid w:val="0DEF6FF8"/>
    <w:rsid w:val="0ED363E8"/>
    <w:rsid w:val="0F8E6C34"/>
    <w:rsid w:val="102931A1"/>
    <w:rsid w:val="111222C3"/>
    <w:rsid w:val="11626D26"/>
    <w:rsid w:val="1177606B"/>
    <w:rsid w:val="11C50E21"/>
    <w:rsid w:val="11DE518A"/>
    <w:rsid w:val="13140F0C"/>
    <w:rsid w:val="132571F2"/>
    <w:rsid w:val="134270DF"/>
    <w:rsid w:val="13800CD4"/>
    <w:rsid w:val="14063089"/>
    <w:rsid w:val="144301C2"/>
    <w:rsid w:val="144F59FE"/>
    <w:rsid w:val="14F033AA"/>
    <w:rsid w:val="150C3C74"/>
    <w:rsid w:val="153978CB"/>
    <w:rsid w:val="15A64354"/>
    <w:rsid w:val="15CE7A38"/>
    <w:rsid w:val="16021729"/>
    <w:rsid w:val="167F567C"/>
    <w:rsid w:val="16AC13DF"/>
    <w:rsid w:val="17223A32"/>
    <w:rsid w:val="1794255A"/>
    <w:rsid w:val="179E5290"/>
    <w:rsid w:val="1805369E"/>
    <w:rsid w:val="183D5232"/>
    <w:rsid w:val="18B24419"/>
    <w:rsid w:val="19C82C35"/>
    <w:rsid w:val="1A835049"/>
    <w:rsid w:val="1A900B77"/>
    <w:rsid w:val="1AE4796F"/>
    <w:rsid w:val="1B2664AE"/>
    <w:rsid w:val="1BB642DE"/>
    <w:rsid w:val="1BC6284E"/>
    <w:rsid w:val="1BF771D8"/>
    <w:rsid w:val="1D222C29"/>
    <w:rsid w:val="1E420961"/>
    <w:rsid w:val="1E556B28"/>
    <w:rsid w:val="1ED13034"/>
    <w:rsid w:val="1EFC18A4"/>
    <w:rsid w:val="1F0E15C6"/>
    <w:rsid w:val="1F3B6A70"/>
    <w:rsid w:val="1F4B2ECD"/>
    <w:rsid w:val="1F8608F5"/>
    <w:rsid w:val="1FEB7F18"/>
    <w:rsid w:val="2072639A"/>
    <w:rsid w:val="209D321C"/>
    <w:rsid w:val="20D15313"/>
    <w:rsid w:val="21413A66"/>
    <w:rsid w:val="217E6ED5"/>
    <w:rsid w:val="21BF6809"/>
    <w:rsid w:val="21FA129F"/>
    <w:rsid w:val="2280699C"/>
    <w:rsid w:val="228F438C"/>
    <w:rsid w:val="24827BAD"/>
    <w:rsid w:val="250134AB"/>
    <w:rsid w:val="253573B1"/>
    <w:rsid w:val="25B05D4C"/>
    <w:rsid w:val="25F9312C"/>
    <w:rsid w:val="26EB7306"/>
    <w:rsid w:val="27DF5183"/>
    <w:rsid w:val="2858333B"/>
    <w:rsid w:val="28A54DE4"/>
    <w:rsid w:val="291B0076"/>
    <w:rsid w:val="2930031C"/>
    <w:rsid w:val="295378B6"/>
    <w:rsid w:val="296D57AB"/>
    <w:rsid w:val="2A0401CB"/>
    <w:rsid w:val="2A1B6E30"/>
    <w:rsid w:val="2A57179D"/>
    <w:rsid w:val="2AB23018"/>
    <w:rsid w:val="2AF638CB"/>
    <w:rsid w:val="2C4B775F"/>
    <w:rsid w:val="2CF217C4"/>
    <w:rsid w:val="2D8908BB"/>
    <w:rsid w:val="2D915A1F"/>
    <w:rsid w:val="2EBE7B4A"/>
    <w:rsid w:val="2EFE50B6"/>
    <w:rsid w:val="2F57572B"/>
    <w:rsid w:val="306A2723"/>
    <w:rsid w:val="30D66150"/>
    <w:rsid w:val="31216E99"/>
    <w:rsid w:val="31687E08"/>
    <w:rsid w:val="31FD7BF3"/>
    <w:rsid w:val="32BF198D"/>
    <w:rsid w:val="330311AE"/>
    <w:rsid w:val="343D1018"/>
    <w:rsid w:val="355C214A"/>
    <w:rsid w:val="373F46D9"/>
    <w:rsid w:val="37786CFC"/>
    <w:rsid w:val="37EF1EF6"/>
    <w:rsid w:val="38366E9C"/>
    <w:rsid w:val="38502837"/>
    <w:rsid w:val="389F7706"/>
    <w:rsid w:val="39435D7C"/>
    <w:rsid w:val="3B2A1C1C"/>
    <w:rsid w:val="3B7844DC"/>
    <w:rsid w:val="3C8801AC"/>
    <w:rsid w:val="3CE520D1"/>
    <w:rsid w:val="3D3C6B73"/>
    <w:rsid w:val="3D7E2583"/>
    <w:rsid w:val="3F0228E1"/>
    <w:rsid w:val="3F042C82"/>
    <w:rsid w:val="3F214EAA"/>
    <w:rsid w:val="3FAF4C6E"/>
    <w:rsid w:val="40847C1A"/>
    <w:rsid w:val="40F74705"/>
    <w:rsid w:val="417A19C3"/>
    <w:rsid w:val="41EE7850"/>
    <w:rsid w:val="420F70EC"/>
    <w:rsid w:val="43315942"/>
    <w:rsid w:val="448F6047"/>
    <w:rsid w:val="44BE0196"/>
    <w:rsid w:val="44DA458C"/>
    <w:rsid w:val="455F1B84"/>
    <w:rsid w:val="45746166"/>
    <w:rsid w:val="45E33500"/>
    <w:rsid w:val="463040F5"/>
    <w:rsid w:val="465A7736"/>
    <w:rsid w:val="47270FF5"/>
    <w:rsid w:val="47296C63"/>
    <w:rsid w:val="476B4505"/>
    <w:rsid w:val="47B50A5C"/>
    <w:rsid w:val="47CD58AC"/>
    <w:rsid w:val="48246AB7"/>
    <w:rsid w:val="48296ACD"/>
    <w:rsid w:val="487A3D1C"/>
    <w:rsid w:val="489A77BA"/>
    <w:rsid w:val="493F08E1"/>
    <w:rsid w:val="49B50692"/>
    <w:rsid w:val="4A26431B"/>
    <w:rsid w:val="4AB66E63"/>
    <w:rsid w:val="4C375F3D"/>
    <w:rsid w:val="4CD13311"/>
    <w:rsid w:val="4CD2162C"/>
    <w:rsid w:val="4CF21A0F"/>
    <w:rsid w:val="4D1862F3"/>
    <w:rsid w:val="4D946C29"/>
    <w:rsid w:val="4DAE6974"/>
    <w:rsid w:val="4DEB3FA3"/>
    <w:rsid w:val="4E3F795C"/>
    <w:rsid w:val="4E4A5B85"/>
    <w:rsid w:val="4E7D38CF"/>
    <w:rsid w:val="4E960850"/>
    <w:rsid w:val="4F843724"/>
    <w:rsid w:val="4FA95BB8"/>
    <w:rsid w:val="4FD71D0F"/>
    <w:rsid w:val="4FE07856"/>
    <w:rsid w:val="5004739A"/>
    <w:rsid w:val="50241FA8"/>
    <w:rsid w:val="5033089B"/>
    <w:rsid w:val="50A57C01"/>
    <w:rsid w:val="50EA3B30"/>
    <w:rsid w:val="5136053F"/>
    <w:rsid w:val="51D204B1"/>
    <w:rsid w:val="524E3D62"/>
    <w:rsid w:val="5282086B"/>
    <w:rsid w:val="536351E3"/>
    <w:rsid w:val="540A113A"/>
    <w:rsid w:val="548247FD"/>
    <w:rsid w:val="5590038D"/>
    <w:rsid w:val="561F6B19"/>
    <w:rsid w:val="567A478F"/>
    <w:rsid w:val="56815A28"/>
    <w:rsid w:val="56F00781"/>
    <w:rsid w:val="57746EDE"/>
    <w:rsid w:val="579505EE"/>
    <w:rsid w:val="57B7618B"/>
    <w:rsid w:val="58257484"/>
    <w:rsid w:val="593E7817"/>
    <w:rsid w:val="596B2620"/>
    <w:rsid w:val="59FA1973"/>
    <w:rsid w:val="5B4037C2"/>
    <w:rsid w:val="5B755A34"/>
    <w:rsid w:val="5C026175"/>
    <w:rsid w:val="5C7C2E99"/>
    <w:rsid w:val="5CA0466C"/>
    <w:rsid w:val="5CD6556F"/>
    <w:rsid w:val="5D0F0361"/>
    <w:rsid w:val="5D2314FB"/>
    <w:rsid w:val="5DF643DB"/>
    <w:rsid w:val="5E5705C8"/>
    <w:rsid w:val="5EC87E81"/>
    <w:rsid w:val="6027033D"/>
    <w:rsid w:val="60387A75"/>
    <w:rsid w:val="60C03C6F"/>
    <w:rsid w:val="61796296"/>
    <w:rsid w:val="62505AFD"/>
    <w:rsid w:val="627E0979"/>
    <w:rsid w:val="6285190F"/>
    <w:rsid w:val="636B4A6E"/>
    <w:rsid w:val="645C2A4F"/>
    <w:rsid w:val="6472230F"/>
    <w:rsid w:val="64EF5A66"/>
    <w:rsid w:val="652A2824"/>
    <w:rsid w:val="65364427"/>
    <w:rsid w:val="6634489F"/>
    <w:rsid w:val="663E05CB"/>
    <w:rsid w:val="67087743"/>
    <w:rsid w:val="67194B23"/>
    <w:rsid w:val="67455356"/>
    <w:rsid w:val="675238C6"/>
    <w:rsid w:val="67613A1C"/>
    <w:rsid w:val="67E27B0E"/>
    <w:rsid w:val="69384359"/>
    <w:rsid w:val="698E0ABD"/>
    <w:rsid w:val="69EF7F89"/>
    <w:rsid w:val="6A5D5A42"/>
    <w:rsid w:val="6C6A455A"/>
    <w:rsid w:val="6D566530"/>
    <w:rsid w:val="6E6A13BB"/>
    <w:rsid w:val="6F215939"/>
    <w:rsid w:val="6F6F6DDE"/>
    <w:rsid w:val="6F855D53"/>
    <w:rsid w:val="6FD84414"/>
    <w:rsid w:val="706D2862"/>
    <w:rsid w:val="70A0036B"/>
    <w:rsid w:val="70FB3D3E"/>
    <w:rsid w:val="716A5CBD"/>
    <w:rsid w:val="71B76609"/>
    <w:rsid w:val="71E62CD7"/>
    <w:rsid w:val="71F30394"/>
    <w:rsid w:val="726B4AAF"/>
    <w:rsid w:val="72713535"/>
    <w:rsid w:val="72DF218B"/>
    <w:rsid w:val="732777CA"/>
    <w:rsid w:val="73651B69"/>
    <w:rsid w:val="73652BA5"/>
    <w:rsid w:val="7393706D"/>
    <w:rsid w:val="74130519"/>
    <w:rsid w:val="747246AF"/>
    <w:rsid w:val="74D41A0D"/>
    <w:rsid w:val="74F45677"/>
    <w:rsid w:val="7638741B"/>
    <w:rsid w:val="76CD2D16"/>
    <w:rsid w:val="76CF0852"/>
    <w:rsid w:val="76E87BA6"/>
    <w:rsid w:val="76F02C87"/>
    <w:rsid w:val="772E4D98"/>
    <w:rsid w:val="776741EA"/>
    <w:rsid w:val="77E1109F"/>
    <w:rsid w:val="7891780D"/>
    <w:rsid w:val="789A785D"/>
    <w:rsid w:val="79165A0C"/>
    <w:rsid w:val="79C17DE1"/>
    <w:rsid w:val="7A08311F"/>
    <w:rsid w:val="7A5A4687"/>
    <w:rsid w:val="7A7E6D39"/>
    <w:rsid w:val="7A8D54D7"/>
    <w:rsid w:val="7AD821B7"/>
    <w:rsid w:val="7AFA1BC1"/>
    <w:rsid w:val="7C193987"/>
    <w:rsid w:val="7C2E745B"/>
    <w:rsid w:val="7D246240"/>
    <w:rsid w:val="7D675205"/>
    <w:rsid w:val="7DAF4F8D"/>
    <w:rsid w:val="7DD07BBA"/>
    <w:rsid w:val="7E0F674E"/>
    <w:rsid w:val="7E383D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fill="f" stroke="f">
      <v:fill on="f"/>
      <v:stroke on="f"/>
    </o:shapedefaults>
    <o:shapelayout v:ext="edit">
      <o:idmap v:ext="edit" data="1"/>
    </o:shapelayout>
  </w:shapeDefaults>
  <w:decimalSymbol w:val="."/>
  <w:listSeparator w:val=","/>
  <w14:docId w14:val="470568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semiHidden="1"/>
    <w:lsdException w:name="toc 6" w:semiHidden="1"/>
    <w:lsdException w:name="toc 7" w:semiHidden="1"/>
    <w:lsdException w:name="toc 8" w:semiHidden="1"/>
    <w:lsdException w:name="toc 9" w:semiHidden="1"/>
    <w:lsdException w:name="caption" w:qFormat="1"/>
    <w:lsdException w:name="footnote reference" w:semiHidden="1"/>
    <w:lsdException w:name="endnote reference" w:semiHidden="1"/>
    <w:lsdException w:name="endnote text" w:semiHidden="1"/>
    <w:lsdException w:name="Title" w:qFormat="1"/>
    <w:lsdException w:name="Default Paragraph Font" w:semiHidden="1"/>
    <w:lsdException w:name="Subtitle" w:qFormat="1"/>
    <w:lsdException w:name="Hyperlink" w:uiPriority="99"/>
    <w:lsdException w:name="Strong" w:uiPriority="22" w:qFormat="1"/>
    <w:lsdException w:name="Emphasis" w:qFormat="1"/>
    <w:lsdException w:name="Document Map" w:semiHidden="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unhideWhenUsed="1"/>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ff2">
    <w:name w:val="Normal"/>
    <w:qFormat/>
    <w:pPr>
      <w:widowControl w:val="0"/>
      <w:jc w:val="both"/>
    </w:pPr>
    <w:rPr>
      <w:kern w:val="2"/>
      <w:sz w:val="21"/>
      <w:szCs w:val="24"/>
    </w:rPr>
  </w:style>
  <w:style w:type="paragraph" w:styleId="1">
    <w:name w:val="heading 1"/>
    <w:basedOn w:val="aff2"/>
    <w:next w:val="aff2"/>
    <w:qFormat/>
    <w:pPr>
      <w:spacing w:before="100" w:beforeAutospacing="1" w:after="100" w:afterAutospacing="1"/>
      <w:jc w:val="left"/>
      <w:outlineLvl w:val="0"/>
    </w:pPr>
    <w:rPr>
      <w:rFonts w:ascii="宋体" w:hAnsi="宋体" w:hint="eastAsia"/>
      <w:b/>
      <w:kern w:val="44"/>
      <w:sz w:val="48"/>
      <w:szCs w:val="48"/>
    </w:rPr>
  </w:style>
  <w:style w:type="character" w:default="1" w:styleId="aff3">
    <w:name w:val="Default Paragraph Font"/>
    <w:uiPriority w:val="1"/>
    <w:semiHidden/>
    <w:unhideWhenUsed/>
  </w:style>
  <w:style w:type="table" w:default="1" w:styleId="aff4">
    <w:name w:val="Normal Table"/>
    <w:uiPriority w:val="99"/>
    <w:semiHidden/>
    <w:unhideWhenUsed/>
    <w:tblPr>
      <w:tblInd w:w="0" w:type="dxa"/>
      <w:tblCellMar>
        <w:top w:w="0" w:type="dxa"/>
        <w:left w:w="108" w:type="dxa"/>
        <w:bottom w:w="0" w:type="dxa"/>
        <w:right w:w="108" w:type="dxa"/>
      </w:tblCellMar>
    </w:tblPr>
  </w:style>
  <w:style w:type="numbering" w:default="1" w:styleId="aff5">
    <w:name w:val="No List"/>
    <w:uiPriority w:val="99"/>
    <w:semiHidden/>
    <w:unhideWhenUsed/>
  </w:style>
  <w:style w:type="character" w:styleId="aff6">
    <w:name w:val="footnote reference"/>
    <w:semiHidden/>
    <w:rPr>
      <w:vertAlign w:val="superscript"/>
    </w:rPr>
  </w:style>
  <w:style w:type="character" w:styleId="aff7">
    <w:name w:val="page number"/>
    <w:rPr>
      <w:rFonts w:ascii="Times New Roman" w:eastAsia="宋体" w:hAnsi="Times New Roman"/>
      <w:sz w:val="18"/>
    </w:rPr>
  </w:style>
  <w:style w:type="character" w:customStyle="1" w:styleId="aff8">
    <w:name w:val="已访问的超链接"/>
    <w:rPr>
      <w:color w:val="800080"/>
      <w:u w:val="single"/>
    </w:rPr>
  </w:style>
  <w:style w:type="character" w:styleId="aff9">
    <w:name w:val="Emphasis"/>
    <w:qFormat/>
    <w:rPr>
      <w:i/>
    </w:rPr>
  </w:style>
  <w:style w:type="character" w:styleId="affa">
    <w:name w:val="endnote reference"/>
    <w:semiHidden/>
    <w:rPr>
      <w:vertAlign w:val="superscript"/>
    </w:rPr>
  </w:style>
  <w:style w:type="character" w:styleId="affb">
    <w:name w:val="annotation reference"/>
    <w:rPr>
      <w:sz w:val="21"/>
      <w:szCs w:val="21"/>
    </w:rPr>
  </w:style>
  <w:style w:type="character" w:styleId="HTML">
    <w:name w:val="HTML Code"/>
    <w:rPr>
      <w:rFonts w:ascii="Courier New" w:hAnsi="Courier New"/>
      <w:sz w:val="20"/>
      <w:szCs w:val="20"/>
    </w:rPr>
  </w:style>
  <w:style w:type="character" w:styleId="affc">
    <w:name w:val="Strong"/>
    <w:uiPriority w:val="22"/>
    <w:qFormat/>
    <w:rPr>
      <w:b/>
      <w:bCs/>
    </w:rPr>
  </w:style>
  <w:style w:type="character" w:styleId="affd">
    <w:name w:val="Hyperlink"/>
    <w:uiPriority w:val="99"/>
    <w:rPr>
      <w:color w:val="0000FF"/>
      <w:spacing w:val="0"/>
      <w:w w:val="100"/>
      <w:szCs w:val="21"/>
      <w:u w:val="single"/>
      <w:lang w:val="en-US" w:eastAsia="zh-CN"/>
    </w:rPr>
  </w:style>
  <w:style w:type="character" w:customStyle="1" w:styleId="Char">
    <w:name w:val="二级条标题 Char"/>
    <w:link w:val="af"/>
    <w:rPr>
      <w:rFonts w:ascii="黑体" w:eastAsia="黑体"/>
      <w:sz w:val="21"/>
      <w:szCs w:val="21"/>
    </w:rPr>
  </w:style>
  <w:style w:type="character" w:customStyle="1" w:styleId="CharChar">
    <w:name w:val="段 Char Char"/>
    <w:link w:val="affe"/>
    <w:rPr>
      <w:rFonts w:ascii="宋体"/>
      <w:sz w:val="21"/>
      <w:lang w:val="en-US" w:eastAsia="zh-CN" w:bidi="ar-SA"/>
    </w:rPr>
  </w:style>
  <w:style w:type="character" w:customStyle="1" w:styleId="Char0">
    <w:name w:val="批注框文本 Char"/>
    <w:link w:val="afff"/>
    <w:rPr>
      <w:rFonts w:ascii="Calibri" w:hAnsi="Calibri"/>
      <w:sz w:val="18"/>
      <w:szCs w:val="18"/>
      <w:lang w:eastAsia="en-US" w:bidi="en-US"/>
    </w:rPr>
  </w:style>
  <w:style w:type="character" w:customStyle="1" w:styleId="Char1">
    <w:name w:val="一级条标题 Char"/>
    <w:link w:val="ae"/>
    <w:rPr>
      <w:rFonts w:ascii="黑体" w:eastAsia="黑体"/>
      <w:sz w:val="21"/>
      <w:szCs w:val="21"/>
    </w:rPr>
  </w:style>
  <w:style w:type="character" w:customStyle="1" w:styleId="Char2">
    <w:name w:val="附录公式 Char"/>
    <w:basedOn w:val="Char3"/>
    <w:link w:val="afff0"/>
    <w:rPr>
      <w:rFonts w:ascii="宋体"/>
      <w:sz w:val="21"/>
      <w:lang w:val="en-US" w:eastAsia="zh-CN" w:bidi="ar-SA"/>
    </w:rPr>
  </w:style>
  <w:style w:type="character" w:customStyle="1" w:styleId="Char3">
    <w:name w:val="段 Char"/>
    <w:uiPriority w:val="99"/>
    <w:qFormat/>
    <w:rPr>
      <w:rFonts w:ascii="宋体"/>
      <w:sz w:val="21"/>
      <w:lang w:val="en-US" w:eastAsia="zh-CN" w:bidi="ar-SA"/>
    </w:rPr>
  </w:style>
  <w:style w:type="character" w:customStyle="1" w:styleId="Char4">
    <w:name w:val="纯文本 Char"/>
    <w:link w:val="afff1"/>
    <w:rPr>
      <w:rFonts w:ascii="宋体" w:hAnsi="Courier New" w:cs="Courier New"/>
      <w:kern w:val="2"/>
      <w:sz w:val="21"/>
      <w:szCs w:val="21"/>
    </w:rPr>
  </w:style>
  <w:style w:type="character" w:customStyle="1" w:styleId="Char5">
    <w:name w:val="首示例 Char"/>
    <w:link w:val="a9"/>
    <w:rPr>
      <w:rFonts w:ascii="宋体" w:hAnsi="宋体"/>
      <w:kern w:val="2"/>
      <w:sz w:val="18"/>
      <w:szCs w:val="18"/>
      <w:lang w:val="en-US" w:eastAsia="zh-CN" w:bidi="ar-SA"/>
    </w:rPr>
  </w:style>
  <w:style w:type="character" w:customStyle="1" w:styleId="Char6">
    <w:name w:val="批注主题 Char"/>
    <w:link w:val="afff2"/>
    <w:rPr>
      <w:b/>
      <w:bCs/>
      <w:kern w:val="2"/>
      <w:sz w:val="21"/>
      <w:szCs w:val="24"/>
    </w:rPr>
  </w:style>
  <w:style w:type="character" w:customStyle="1" w:styleId="Char7">
    <w:name w:val="正文表标题 Char"/>
    <w:link w:val="afb"/>
    <w:rPr>
      <w:rFonts w:ascii="黑体" w:eastAsia="黑体"/>
      <w:sz w:val="21"/>
      <w:lang w:val="en-US" w:eastAsia="zh-CN" w:bidi="ar-SA"/>
    </w:rPr>
  </w:style>
  <w:style w:type="character" w:customStyle="1" w:styleId="Char8">
    <w:name w:val="标题 Char"/>
    <w:link w:val="afff3"/>
    <w:rPr>
      <w:rFonts w:ascii="等线 Light" w:hAnsi="等线 Light" w:cs="Times New Roman"/>
      <w:b/>
      <w:bCs/>
      <w:kern w:val="2"/>
      <w:sz w:val="32"/>
      <w:szCs w:val="32"/>
    </w:rPr>
  </w:style>
  <w:style w:type="character" w:customStyle="1" w:styleId="afff4">
    <w:name w:val="发布"/>
    <w:rPr>
      <w:rFonts w:ascii="黑体" w:eastAsia="黑体"/>
      <w:spacing w:val="85"/>
      <w:w w:val="100"/>
      <w:position w:val="3"/>
      <w:sz w:val="28"/>
      <w:szCs w:val="28"/>
    </w:rPr>
  </w:style>
  <w:style w:type="character" w:customStyle="1" w:styleId="Char9">
    <w:name w:val="批注文字 Char"/>
    <w:link w:val="afff5"/>
    <w:rPr>
      <w:kern w:val="2"/>
      <w:sz w:val="21"/>
      <w:szCs w:val="24"/>
    </w:rPr>
  </w:style>
  <w:style w:type="paragraph" w:styleId="afff6">
    <w:name w:val="Document Map"/>
    <w:basedOn w:val="aff2"/>
    <w:semiHidden/>
    <w:pPr>
      <w:shd w:val="clear" w:color="auto" w:fill="000080"/>
    </w:pPr>
  </w:style>
  <w:style w:type="paragraph" w:styleId="6">
    <w:name w:val="index 6"/>
    <w:basedOn w:val="aff2"/>
    <w:next w:val="aff2"/>
    <w:pPr>
      <w:ind w:left="1260" w:hanging="210"/>
      <w:jc w:val="left"/>
    </w:pPr>
    <w:rPr>
      <w:rFonts w:ascii="Calibri" w:hAnsi="Calibri"/>
      <w:sz w:val="20"/>
      <w:szCs w:val="20"/>
    </w:rPr>
  </w:style>
  <w:style w:type="paragraph" w:styleId="5">
    <w:name w:val="index 5"/>
    <w:basedOn w:val="aff2"/>
    <w:next w:val="aff2"/>
    <w:pPr>
      <w:ind w:left="1050" w:hanging="210"/>
      <w:jc w:val="left"/>
    </w:pPr>
    <w:rPr>
      <w:rFonts w:ascii="Calibri" w:hAnsi="Calibri"/>
      <w:sz w:val="20"/>
      <w:szCs w:val="20"/>
    </w:rPr>
  </w:style>
  <w:style w:type="paragraph" w:styleId="afff7">
    <w:name w:val="caption"/>
    <w:basedOn w:val="aff2"/>
    <w:next w:val="aff2"/>
    <w:qFormat/>
    <w:pPr>
      <w:spacing w:before="152" w:after="160"/>
    </w:pPr>
    <w:rPr>
      <w:rFonts w:ascii="Arial" w:eastAsia="黑体" w:hAnsi="Arial" w:cs="Arial"/>
      <w:sz w:val="20"/>
      <w:szCs w:val="20"/>
    </w:rPr>
  </w:style>
  <w:style w:type="paragraph" w:styleId="3">
    <w:name w:val="index 3"/>
    <w:basedOn w:val="aff2"/>
    <w:next w:val="aff2"/>
    <w:pPr>
      <w:ind w:left="630" w:hanging="210"/>
      <w:jc w:val="left"/>
    </w:pPr>
    <w:rPr>
      <w:rFonts w:ascii="Calibri" w:hAnsi="Calibri"/>
      <w:sz w:val="20"/>
      <w:szCs w:val="20"/>
    </w:rPr>
  </w:style>
  <w:style w:type="paragraph" w:styleId="4">
    <w:name w:val="index 4"/>
    <w:basedOn w:val="aff2"/>
    <w:next w:val="aff2"/>
    <w:pPr>
      <w:ind w:left="840" w:hanging="210"/>
      <w:jc w:val="left"/>
    </w:pPr>
    <w:rPr>
      <w:rFonts w:ascii="Calibri" w:hAnsi="Calibri"/>
      <w:sz w:val="20"/>
      <w:szCs w:val="20"/>
    </w:rPr>
  </w:style>
  <w:style w:type="paragraph" w:styleId="afff8">
    <w:name w:val="Body Text Indent"/>
    <w:basedOn w:val="aff2"/>
    <w:pPr>
      <w:ind w:firstLineChars="200" w:firstLine="420"/>
    </w:pPr>
  </w:style>
  <w:style w:type="paragraph" w:styleId="afff2">
    <w:name w:val="annotation subject"/>
    <w:basedOn w:val="afff5"/>
    <w:next w:val="afff5"/>
    <w:link w:val="Char6"/>
    <w:rPr>
      <w:b/>
      <w:bCs/>
    </w:rPr>
  </w:style>
  <w:style w:type="paragraph" w:styleId="afff5">
    <w:name w:val="annotation text"/>
    <w:basedOn w:val="aff2"/>
    <w:link w:val="Char9"/>
    <w:pPr>
      <w:jc w:val="left"/>
    </w:pPr>
    <w:rPr>
      <w:lang w:val="x-none" w:eastAsia="x-none"/>
    </w:rPr>
  </w:style>
  <w:style w:type="paragraph" w:styleId="8">
    <w:name w:val="index 8"/>
    <w:basedOn w:val="aff2"/>
    <w:next w:val="aff2"/>
    <w:pPr>
      <w:ind w:left="1680" w:hanging="210"/>
      <w:jc w:val="left"/>
    </w:pPr>
    <w:rPr>
      <w:rFonts w:ascii="Calibri" w:hAnsi="Calibri"/>
      <w:sz w:val="20"/>
      <w:szCs w:val="20"/>
    </w:rPr>
  </w:style>
  <w:style w:type="paragraph" w:styleId="afff9">
    <w:name w:val="endnote text"/>
    <w:basedOn w:val="aff2"/>
    <w:semiHidden/>
    <w:pPr>
      <w:snapToGrid w:val="0"/>
      <w:jc w:val="left"/>
    </w:pPr>
  </w:style>
  <w:style w:type="paragraph" w:customStyle="1" w:styleId="71">
    <w:name w:val="目录 71"/>
    <w:basedOn w:val="aff2"/>
    <w:next w:val="aff2"/>
    <w:semiHidden/>
    <w:pPr>
      <w:tabs>
        <w:tab w:val="right" w:leader="dot" w:pos="9241"/>
      </w:tabs>
      <w:ind w:firstLineChars="500" w:firstLine="505"/>
      <w:jc w:val="left"/>
    </w:pPr>
    <w:rPr>
      <w:rFonts w:ascii="宋体"/>
      <w:szCs w:val="21"/>
    </w:rPr>
  </w:style>
  <w:style w:type="paragraph" w:customStyle="1" w:styleId="81">
    <w:name w:val="目录 81"/>
    <w:basedOn w:val="aff2"/>
    <w:next w:val="aff2"/>
    <w:semiHidden/>
    <w:pPr>
      <w:tabs>
        <w:tab w:val="right" w:leader="dot" w:pos="9241"/>
      </w:tabs>
      <w:ind w:firstLineChars="600" w:firstLine="607"/>
      <w:jc w:val="left"/>
    </w:pPr>
    <w:rPr>
      <w:rFonts w:ascii="宋体"/>
      <w:szCs w:val="21"/>
    </w:rPr>
  </w:style>
  <w:style w:type="paragraph" w:styleId="afff1">
    <w:name w:val="Plain Text"/>
    <w:basedOn w:val="aff2"/>
    <w:link w:val="Char4"/>
    <w:rPr>
      <w:rFonts w:ascii="宋体" w:hAnsi="Courier New"/>
      <w:szCs w:val="21"/>
      <w:lang w:val="x-none" w:eastAsia="x-none"/>
    </w:rPr>
  </w:style>
  <w:style w:type="paragraph" w:customStyle="1" w:styleId="51">
    <w:name w:val="目录 51"/>
    <w:basedOn w:val="aff2"/>
    <w:next w:val="aff2"/>
    <w:semiHidden/>
    <w:pPr>
      <w:tabs>
        <w:tab w:val="right" w:leader="dot" w:pos="9241"/>
      </w:tabs>
      <w:ind w:firstLineChars="300" w:firstLine="300"/>
      <w:jc w:val="left"/>
    </w:pPr>
    <w:rPr>
      <w:rFonts w:ascii="宋体"/>
      <w:szCs w:val="21"/>
    </w:rPr>
  </w:style>
  <w:style w:type="paragraph" w:styleId="afffa">
    <w:name w:val="footer"/>
    <w:basedOn w:val="aff2"/>
    <w:pPr>
      <w:snapToGrid w:val="0"/>
      <w:ind w:rightChars="100" w:right="210"/>
      <w:jc w:val="right"/>
    </w:pPr>
    <w:rPr>
      <w:sz w:val="18"/>
      <w:szCs w:val="18"/>
    </w:rPr>
  </w:style>
  <w:style w:type="paragraph" w:customStyle="1" w:styleId="31">
    <w:name w:val="目录 31"/>
    <w:basedOn w:val="aff2"/>
    <w:next w:val="aff2"/>
    <w:uiPriority w:val="39"/>
    <w:pPr>
      <w:tabs>
        <w:tab w:val="right" w:leader="dot" w:pos="9241"/>
      </w:tabs>
      <w:ind w:firstLineChars="100" w:firstLine="102"/>
      <w:jc w:val="left"/>
    </w:pPr>
    <w:rPr>
      <w:rFonts w:ascii="宋体"/>
      <w:szCs w:val="21"/>
    </w:rPr>
  </w:style>
  <w:style w:type="paragraph" w:styleId="afff">
    <w:name w:val="Balloon Text"/>
    <w:basedOn w:val="aff2"/>
    <w:link w:val="Char0"/>
    <w:pPr>
      <w:widowControl/>
      <w:spacing w:after="200" w:line="276" w:lineRule="auto"/>
      <w:jc w:val="left"/>
    </w:pPr>
    <w:rPr>
      <w:rFonts w:ascii="Calibri" w:hAnsi="Calibri"/>
      <w:kern w:val="0"/>
      <w:sz w:val="18"/>
      <w:szCs w:val="18"/>
      <w:lang w:val="x-none" w:eastAsia="en-US" w:bidi="en-US"/>
    </w:rPr>
  </w:style>
  <w:style w:type="paragraph" w:styleId="afffb">
    <w:name w:val="header"/>
    <w:basedOn w:val="aff2"/>
    <w:pPr>
      <w:snapToGrid w:val="0"/>
      <w:jc w:val="left"/>
    </w:pPr>
    <w:rPr>
      <w:sz w:val="18"/>
      <w:szCs w:val="18"/>
    </w:rPr>
  </w:style>
  <w:style w:type="paragraph" w:styleId="afff3">
    <w:name w:val="Title"/>
    <w:basedOn w:val="aff2"/>
    <w:next w:val="aff2"/>
    <w:link w:val="Char8"/>
    <w:qFormat/>
    <w:pPr>
      <w:spacing w:before="240" w:after="60"/>
      <w:jc w:val="center"/>
      <w:outlineLvl w:val="0"/>
    </w:pPr>
    <w:rPr>
      <w:rFonts w:ascii="等线 Light" w:hAnsi="等线 Light"/>
      <w:b/>
      <w:bCs/>
      <w:sz w:val="32"/>
      <w:szCs w:val="32"/>
      <w:lang w:val="x-none" w:eastAsia="x-none"/>
    </w:rPr>
  </w:style>
  <w:style w:type="paragraph" w:styleId="9">
    <w:name w:val="index 9"/>
    <w:basedOn w:val="aff2"/>
    <w:next w:val="aff2"/>
    <w:pPr>
      <w:ind w:left="1890" w:hanging="210"/>
      <w:jc w:val="left"/>
    </w:pPr>
    <w:rPr>
      <w:rFonts w:ascii="Calibri" w:hAnsi="Calibri"/>
      <w:sz w:val="20"/>
      <w:szCs w:val="20"/>
    </w:rPr>
  </w:style>
  <w:style w:type="paragraph" w:styleId="afffc">
    <w:name w:val="index heading"/>
    <w:basedOn w:val="aff2"/>
    <w:next w:val="10"/>
    <w:pPr>
      <w:spacing w:before="120" w:after="120"/>
      <w:jc w:val="center"/>
    </w:pPr>
    <w:rPr>
      <w:rFonts w:ascii="Calibri" w:hAnsi="Calibri"/>
      <w:b/>
      <w:bCs/>
      <w:iCs/>
      <w:szCs w:val="20"/>
    </w:rPr>
  </w:style>
  <w:style w:type="paragraph" w:customStyle="1" w:styleId="11">
    <w:name w:val="目录 11"/>
    <w:basedOn w:val="aff2"/>
    <w:next w:val="aff2"/>
    <w:uiPriority w:val="39"/>
    <w:pPr>
      <w:tabs>
        <w:tab w:val="right" w:leader="dot" w:pos="9241"/>
      </w:tabs>
      <w:spacing w:beforeLines="25" w:before="25" w:afterLines="25" w:after="25"/>
      <w:jc w:val="left"/>
    </w:pPr>
    <w:rPr>
      <w:rFonts w:ascii="宋体"/>
      <w:szCs w:val="21"/>
    </w:rPr>
  </w:style>
  <w:style w:type="paragraph" w:customStyle="1" w:styleId="41">
    <w:name w:val="目录 41"/>
    <w:basedOn w:val="aff2"/>
    <w:next w:val="aff2"/>
    <w:uiPriority w:val="39"/>
    <w:pPr>
      <w:tabs>
        <w:tab w:val="right" w:leader="dot" w:pos="9241"/>
      </w:tabs>
      <w:ind w:firstLineChars="200" w:firstLine="198"/>
      <w:jc w:val="left"/>
    </w:pPr>
    <w:rPr>
      <w:rFonts w:ascii="宋体"/>
      <w:szCs w:val="21"/>
    </w:rPr>
  </w:style>
  <w:style w:type="paragraph" w:customStyle="1" w:styleId="21">
    <w:name w:val="目录 21"/>
    <w:basedOn w:val="aff2"/>
    <w:next w:val="aff2"/>
    <w:uiPriority w:val="39"/>
    <w:pPr>
      <w:tabs>
        <w:tab w:val="right" w:leader="dot" w:pos="9241"/>
      </w:tabs>
    </w:pPr>
    <w:rPr>
      <w:rFonts w:ascii="宋体"/>
      <w:szCs w:val="21"/>
    </w:rPr>
  </w:style>
  <w:style w:type="paragraph" w:styleId="10">
    <w:name w:val="index 1"/>
    <w:basedOn w:val="aff2"/>
    <w:next w:val="affe"/>
    <w:pPr>
      <w:tabs>
        <w:tab w:val="right" w:leader="dot" w:pos="9299"/>
      </w:tabs>
      <w:jc w:val="left"/>
    </w:pPr>
    <w:rPr>
      <w:rFonts w:ascii="宋体"/>
      <w:szCs w:val="21"/>
    </w:rPr>
  </w:style>
  <w:style w:type="paragraph" w:customStyle="1" w:styleId="af">
    <w:name w:val="二级条标题"/>
    <w:basedOn w:val="ae"/>
    <w:next w:val="affe"/>
    <w:link w:val="Char"/>
    <w:qFormat/>
    <w:pPr>
      <w:numPr>
        <w:ilvl w:val="2"/>
      </w:numPr>
      <w:spacing w:before="50" w:after="50"/>
      <w:outlineLvl w:val="3"/>
    </w:pPr>
    <w:rPr>
      <w:lang w:val="x-none" w:eastAsia="x-none"/>
    </w:rPr>
  </w:style>
  <w:style w:type="paragraph" w:customStyle="1" w:styleId="afffd">
    <w:name w:val="注：（正文）"/>
    <w:basedOn w:val="afffe"/>
    <w:next w:val="affe"/>
  </w:style>
  <w:style w:type="paragraph" w:customStyle="1" w:styleId="affff">
    <w:name w:val="五级条标题"/>
    <w:basedOn w:val="affff0"/>
    <w:next w:val="affe"/>
    <w:pPr>
      <w:numPr>
        <w:ilvl w:val="5"/>
      </w:numPr>
      <w:outlineLvl w:val="6"/>
    </w:pPr>
  </w:style>
  <w:style w:type="paragraph" w:customStyle="1" w:styleId="af0">
    <w:name w:val="三级条标题"/>
    <w:basedOn w:val="af"/>
    <w:next w:val="affe"/>
    <w:pPr>
      <w:numPr>
        <w:ilvl w:val="3"/>
      </w:numPr>
      <w:outlineLvl w:val="4"/>
    </w:pPr>
  </w:style>
  <w:style w:type="paragraph" w:customStyle="1" w:styleId="aa">
    <w:name w:val="示例"/>
    <w:next w:val="affff1"/>
    <w:pPr>
      <w:widowControl w:val="0"/>
      <w:numPr>
        <w:numId w:val="2"/>
      </w:numPr>
      <w:jc w:val="both"/>
    </w:pPr>
    <w:rPr>
      <w:rFonts w:ascii="宋体"/>
      <w:sz w:val="18"/>
      <w:szCs w:val="18"/>
    </w:rPr>
  </w:style>
  <w:style w:type="paragraph" w:customStyle="1" w:styleId="affff2">
    <w:name w:val="其他标准称谓"/>
    <w:next w:val="aff2"/>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e">
    <w:name w:val="段"/>
    <w:link w:val="CharChar"/>
    <w:uiPriority w:val="99"/>
    <w:qFormat/>
    <w:pPr>
      <w:tabs>
        <w:tab w:val="center" w:pos="4201"/>
        <w:tab w:val="right" w:leader="dot" w:pos="9298"/>
      </w:tabs>
      <w:autoSpaceDE w:val="0"/>
      <w:autoSpaceDN w:val="0"/>
      <w:ind w:firstLineChars="200" w:firstLine="420"/>
      <w:jc w:val="both"/>
    </w:pPr>
    <w:rPr>
      <w:rFonts w:ascii="宋体"/>
      <w:sz w:val="21"/>
    </w:rPr>
  </w:style>
  <w:style w:type="paragraph" w:customStyle="1" w:styleId="a5">
    <w:name w:val="三级无标题条"/>
    <w:basedOn w:val="aff2"/>
    <w:pPr>
      <w:numPr>
        <w:ilvl w:val="4"/>
        <w:numId w:val="3"/>
      </w:numPr>
    </w:pPr>
  </w:style>
  <w:style w:type="paragraph" w:styleId="2">
    <w:name w:val="index 2"/>
    <w:basedOn w:val="aff2"/>
    <w:next w:val="aff2"/>
    <w:pPr>
      <w:ind w:left="420" w:hanging="210"/>
      <w:jc w:val="left"/>
    </w:pPr>
    <w:rPr>
      <w:rFonts w:ascii="Calibri" w:hAnsi="Calibri"/>
      <w:sz w:val="20"/>
      <w:szCs w:val="20"/>
    </w:rPr>
  </w:style>
  <w:style w:type="paragraph" w:styleId="af6">
    <w:name w:val="footnote text"/>
    <w:basedOn w:val="aff2"/>
    <w:pPr>
      <w:numPr>
        <w:numId w:val="4"/>
      </w:numPr>
      <w:tabs>
        <w:tab w:val="left" w:pos="0"/>
      </w:tabs>
      <w:snapToGrid w:val="0"/>
      <w:jc w:val="left"/>
    </w:pPr>
    <w:rPr>
      <w:rFonts w:ascii="宋体"/>
      <w:sz w:val="18"/>
      <w:szCs w:val="18"/>
    </w:rPr>
  </w:style>
  <w:style w:type="paragraph" w:customStyle="1" w:styleId="61">
    <w:name w:val="目录 61"/>
    <w:basedOn w:val="aff2"/>
    <w:next w:val="aff2"/>
    <w:semiHidden/>
    <w:pPr>
      <w:tabs>
        <w:tab w:val="right" w:leader="dot" w:pos="9241"/>
      </w:tabs>
      <w:ind w:firstLineChars="400" w:firstLine="403"/>
      <w:jc w:val="left"/>
    </w:pPr>
    <w:rPr>
      <w:rFonts w:ascii="宋体"/>
      <w:szCs w:val="21"/>
    </w:rPr>
  </w:style>
  <w:style w:type="paragraph" w:customStyle="1" w:styleId="91">
    <w:name w:val="目录 91"/>
    <w:basedOn w:val="aff2"/>
    <w:next w:val="aff2"/>
    <w:semiHidden/>
    <w:pPr>
      <w:ind w:left="1470"/>
      <w:jc w:val="left"/>
    </w:pPr>
    <w:rPr>
      <w:sz w:val="20"/>
      <w:szCs w:val="20"/>
    </w:rPr>
  </w:style>
  <w:style w:type="paragraph" w:styleId="7">
    <w:name w:val="index 7"/>
    <w:basedOn w:val="aff2"/>
    <w:next w:val="aff2"/>
    <w:pPr>
      <w:ind w:left="1470" w:hanging="210"/>
      <w:jc w:val="left"/>
    </w:pPr>
    <w:rPr>
      <w:rFonts w:ascii="Calibri" w:hAnsi="Calibri"/>
      <w:sz w:val="20"/>
      <w:szCs w:val="20"/>
    </w:rPr>
  </w:style>
  <w:style w:type="paragraph" w:customStyle="1" w:styleId="a7">
    <w:name w:val="五级无标题条"/>
    <w:basedOn w:val="aff2"/>
    <w:pPr>
      <w:numPr>
        <w:ilvl w:val="6"/>
        <w:numId w:val="3"/>
      </w:numPr>
    </w:pPr>
  </w:style>
  <w:style w:type="paragraph" w:customStyle="1" w:styleId="affff3">
    <w:name w:val="封面正文"/>
    <w:pPr>
      <w:jc w:val="both"/>
    </w:pPr>
  </w:style>
  <w:style w:type="paragraph" w:customStyle="1" w:styleId="affff1">
    <w:name w:val="示例内容"/>
    <w:pPr>
      <w:ind w:firstLineChars="200" w:firstLine="200"/>
    </w:pPr>
    <w:rPr>
      <w:rFonts w:ascii="宋体"/>
      <w:sz w:val="18"/>
      <w:szCs w:val="18"/>
    </w:rPr>
  </w:style>
  <w:style w:type="paragraph" w:customStyle="1" w:styleId="affff4">
    <w:name w:val="其他标准标志"/>
    <w:basedOn w:val="affff5"/>
    <w:pPr>
      <w:framePr w:w="6101" w:wrap="around" w:vAnchor="page" w:hAnchor="page" w:x="4673" w:y="942"/>
    </w:pPr>
    <w:rPr>
      <w:w w:val="130"/>
    </w:rPr>
  </w:style>
  <w:style w:type="paragraph" w:customStyle="1" w:styleId="affff6">
    <w:name w:val="发布部门"/>
    <w:next w:val="affe"/>
    <w:pPr>
      <w:framePr w:w="7938" w:h="1134" w:hRule="exact" w:hSpace="125" w:vSpace="181" w:wrap="around" w:vAnchor="page" w:hAnchor="page" w:x="2150" w:y="14630" w:anchorLock="1"/>
      <w:jc w:val="center"/>
    </w:pPr>
    <w:rPr>
      <w:rFonts w:ascii="宋体"/>
      <w:b/>
      <w:spacing w:val="20"/>
      <w:w w:val="135"/>
      <w:sz w:val="28"/>
    </w:rPr>
  </w:style>
  <w:style w:type="paragraph" w:customStyle="1" w:styleId="affff7">
    <w:name w:val="封面标准名称"/>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f8">
    <w:name w:val="列项说明数字编号"/>
    <w:pPr>
      <w:ind w:leftChars="400" w:left="600" w:hangingChars="200" w:hanging="200"/>
    </w:pPr>
    <w:rPr>
      <w:rFonts w:ascii="宋体"/>
      <w:sz w:val="21"/>
    </w:rPr>
  </w:style>
  <w:style w:type="paragraph" w:customStyle="1" w:styleId="20">
    <w:name w:val="封面标准号2"/>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styleId="affff9">
    <w:name w:val="Revision"/>
    <w:uiPriority w:val="99"/>
    <w:unhideWhenUsed/>
    <w:rPr>
      <w:kern w:val="2"/>
      <w:sz w:val="21"/>
      <w:szCs w:val="24"/>
    </w:rPr>
  </w:style>
  <w:style w:type="paragraph" w:customStyle="1" w:styleId="aff">
    <w:name w:val="附录三级条标题"/>
    <w:basedOn w:val="afe"/>
    <w:next w:val="affe"/>
    <w:pPr>
      <w:numPr>
        <w:ilvl w:val="4"/>
      </w:numPr>
      <w:outlineLvl w:val="4"/>
    </w:pPr>
  </w:style>
  <w:style w:type="paragraph" w:customStyle="1" w:styleId="12">
    <w:name w:val="封面标准号1"/>
    <w:pPr>
      <w:widowControl w:val="0"/>
      <w:kinsoku w:val="0"/>
      <w:overflowPunct w:val="0"/>
      <w:autoSpaceDE w:val="0"/>
      <w:autoSpaceDN w:val="0"/>
      <w:spacing w:before="308"/>
      <w:jc w:val="right"/>
      <w:textAlignment w:val="center"/>
    </w:pPr>
    <w:rPr>
      <w:sz w:val="28"/>
    </w:rPr>
  </w:style>
  <w:style w:type="paragraph" w:customStyle="1" w:styleId="affffa">
    <w:name w:val="前言、引言标题"/>
    <w:next w:val="affe"/>
    <w:pPr>
      <w:keepNext/>
      <w:pageBreakBefore/>
      <w:shd w:val="clear" w:color="FFFFFF" w:fill="FFFFFF"/>
      <w:spacing w:before="640" w:after="560"/>
      <w:jc w:val="center"/>
      <w:outlineLvl w:val="0"/>
    </w:pPr>
    <w:rPr>
      <w:rFonts w:ascii="黑体" w:eastAsia="黑体"/>
      <w:sz w:val="32"/>
    </w:rPr>
  </w:style>
  <w:style w:type="paragraph" w:customStyle="1" w:styleId="ae">
    <w:name w:val="一级条标题"/>
    <w:next w:val="affe"/>
    <w:link w:val="Char1"/>
    <w:pPr>
      <w:numPr>
        <w:ilvl w:val="1"/>
        <w:numId w:val="1"/>
      </w:numPr>
      <w:spacing w:beforeLines="50" w:before="156" w:afterLines="50" w:after="156"/>
      <w:outlineLvl w:val="2"/>
    </w:pPr>
    <w:rPr>
      <w:rFonts w:ascii="黑体" w:eastAsia="黑体"/>
      <w:sz w:val="21"/>
      <w:szCs w:val="21"/>
    </w:rPr>
  </w:style>
  <w:style w:type="paragraph" w:customStyle="1" w:styleId="affffb">
    <w:name w:val="列项说明"/>
    <w:basedOn w:val="aff2"/>
    <w:pPr>
      <w:adjustRightInd w:val="0"/>
      <w:spacing w:line="320" w:lineRule="exact"/>
      <w:ind w:leftChars="200" w:left="400" w:hangingChars="200" w:hanging="200"/>
      <w:jc w:val="left"/>
      <w:textAlignment w:val="baseline"/>
    </w:pPr>
    <w:rPr>
      <w:rFonts w:ascii="宋体"/>
      <w:kern w:val="0"/>
      <w:szCs w:val="20"/>
    </w:rPr>
  </w:style>
  <w:style w:type="paragraph" w:customStyle="1" w:styleId="afe">
    <w:name w:val="附录二级条标题"/>
    <w:basedOn w:val="aff2"/>
    <w:next w:val="affe"/>
    <w:pPr>
      <w:widowControl/>
      <w:numPr>
        <w:ilvl w:val="3"/>
        <w:numId w:val="5"/>
      </w:numPr>
      <w:tabs>
        <w:tab w:val="left" w:pos="360"/>
      </w:tabs>
      <w:wordWrap w:val="0"/>
      <w:overflowPunct w:val="0"/>
      <w:autoSpaceDE w:val="0"/>
      <w:autoSpaceDN w:val="0"/>
      <w:spacing w:beforeLines="50" w:before="50" w:afterLines="50" w:after="50"/>
      <w:textAlignment w:val="baseline"/>
      <w:outlineLvl w:val="3"/>
    </w:pPr>
    <w:rPr>
      <w:rFonts w:ascii="黑体" w:eastAsia="黑体"/>
      <w:kern w:val="21"/>
      <w:szCs w:val="20"/>
    </w:rPr>
  </w:style>
  <w:style w:type="paragraph" w:customStyle="1" w:styleId="affffc">
    <w:name w:val="附录五级条标题"/>
    <w:basedOn w:val="affffd"/>
    <w:next w:val="affe"/>
    <w:pPr>
      <w:numPr>
        <w:ilvl w:val="6"/>
      </w:numPr>
      <w:outlineLvl w:val="6"/>
    </w:pPr>
  </w:style>
  <w:style w:type="paragraph" w:customStyle="1" w:styleId="affffe">
    <w:name w:val="封面标准英文名称"/>
    <w:basedOn w:val="affff7"/>
    <w:pPr>
      <w:framePr w:wrap="around"/>
      <w:spacing w:before="370" w:line="400" w:lineRule="exact"/>
    </w:pPr>
    <w:rPr>
      <w:rFonts w:ascii="Times New Roman"/>
      <w:sz w:val="28"/>
      <w:szCs w:val="28"/>
    </w:rPr>
  </w:style>
  <w:style w:type="paragraph" w:customStyle="1" w:styleId="afffff">
    <w:name w:val="一级无"/>
    <w:basedOn w:val="ae"/>
    <w:pPr>
      <w:spacing w:beforeLines="0" w:before="0" w:afterLines="0" w:after="0"/>
    </w:pPr>
    <w:rPr>
      <w:rFonts w:ascii="宋体" w:eastAsia="宋体"/>
    </w:rPr>
  </w:style>
  <w:style w:type="paragraph" w:customStyle="1" w:styleId="af3">
    <w:name w:val="列项——（一级）"/>
    <w:pPr>
      <w:widowControl w:val="0"/>
      <w:numPr>
        <w:numId w:val="6"/>
      </w:numPr>
      <w:jc w:val="both"/>
    </w:pPr>
    <w:rPr>
      <w:rFonts w:ascii="宋体"/>
      <w:sz w:val="21"/>
    </w:rPr>
  </w:style>
  <w:style w:type="paragraph" w:customStyle="1" w:styleId="afd">
    <w:name w:val="附录章标题"/>
    <w:next w:val="affe"/>
    <w:pPr>
      <w:numPr>
        <w:ilvl w:val="1"/>
        <w:numId w:val="5"/>
      </w:numPr>
      <w:tabs>
        <w:tab w:val="left" w:pos="360"/>
      </w:tabs>
      <w:wordWrap w:val="0"/>
      <w:overflowPunct w:val="0"/>
      <w:autoSpaceDE w:val="0"/>
      <w:spacing w:beforeLines="100" w:before="100" w:afterLines="100" w:after="100"/>
      <w:jc w:val="both"/>
      <w:textAlignment w:val="baseline"/>
      <w:outlineLvl w:val="1"/>
    </w:pPr>
    <w:rPr>
      <w:rFonts w:ascii="黑体" w:eastAsia="黑体"/>
      <w:kern w:val="21"/>
      <w:sz w:val="21"/>
    </w:rPr>
  </w:style>
  <w:style w:type="paragraph" w:customStyle="1" w:styleId="afffff0">
    <w:name w:val="封面标准文稿编辑信息"/>
    <w:basedOn w:val="afffff1"/>
    <w:pPr>
      <w:framePr w:wrap="around"/>
      <w:spacing w:before="180" w:line="180" w:lineRule="exact"/>
    </w:pPr>
    <w:rPr>
      <w:sz w:val="21"/>
    </w:rPr>
  </w:style>
  <w:style w:type="paragraph" w:customStyle="1" w:styleId="afffff1">
    <w:name w:val="封面标准文稿类别"/>
    <w:basedOn w:val="afffff2"/>
    <w:pPr>
      <w:framePr w:wrap="around"/>
      <w:spacing w:after="160" w:line="240" w:lineRule="auto"/>
    </w:pPr>
    <w:rPr>
      <w:sz w:val="24"/>
    </w:rPr>
  </w:style>
  <w:style w:type="paragraph" w:customStyle="1" w:styleId="afffff3">
    <w:name w:val="二级无"/>
    <w:basedOn w:val="af"/>
    <w:pPr>
      <w:spacing w:beforeLines="0" w:before="0" w:afterLines="0" w:after="0"/>
    </w:pPr>
    <w:rPr>
      <w:rFonts w:ascii="宋体" w:eastAsia="宋体"/>
    </w:rPr>
  </w:style>
  <w:style w:type="paragraph" w:customStyle="1" w:styleId="afffff2">
    <w:name w:val="封面一致性程度标识"/>
    <w:basedOn w:val="affffe"/>
    <w:pPr>
      <w:framePr w:wrap="around"/>
      <w:spacing w:before="440"/>
    </w:pPr>
    <w:rPr>
      <w:rFonts w:ascii="宋体" w:eastAsia="宋体"/>
    </w:rPr>
  </w:style>
  <w:style w:type="paragraph" w:customStyle="1" w:styleId="afffff4">
    <w:name w:val="图标脚注说明"/>
    <w:basedOn w:val="affe"/>
    <w:pPr>
      <w:ind w:left="840" w:firstLineChars="0" w:hanging="420"/>
    </w:pPr>
    <w:rPr>
      <w:sz w:val="18"/>
      <w:szCs w:val="18"/>
    </w:rPr>
  </w:style>
  <w:style w:type="paragraph" w:customStyle="1" w:styleId="afffff5">
    <w:name w:val="附录三级无"/>
    <w:basedOn w:val="aff"/>
    <w:pPr>
      <w:tabs>
        <w:tab w:val="clear" w:pos="360"/>
      </w:tabs>
      <w:spacing w:beforeLines="0" w:before="0" w:afterLines="0" w:after="0"/>
    </w:pPr>
    <w:rPr>
      <w:rFonts w:ascii="宋体" w:eastAsia="宋体"/>
      <w:szCs w:val="21"/>
    </w:rPr>
  </w:style>
  <w:style w:type="paragraph" w:customStyle="1" w:styleId="afffe">
    <w:name w:val="注："/>
    <w:next w:val="affe"/>
    <w:pPr>
      <w:widowControl w:val="0"/>
      <w:autoSpaceDE w:val="0"/>
      <w:autoSpaceDN w:val="0"/>
      <w:ind w:left="726" w:hanging="363"/>
      <w:jc w:val="both"/>
    </w:pPr>
    <w:rPr>
      <w:rFonts w:ascii="宋体"/>
      <w:sz w:val="18"/>
      <w:szCs w:val="18"/>
    </w:rPr>
  </w:style>
  <w:style w:type="paragraph" w:customStyle="1" w:styleId="a3">
    <w:name w:val="一级无标题条"/>
    <w:basedOn w:val="aff2"/>
    <w:pPr>
      <w:numPr>
        <w:ilvl w:val="2"/>
        <w:numId w:val="3"/>
      </w:numPr>
    </w:pPr>
  </w:style>
  <w:style w:type="paragraph" w:customStyle="1" w:styleId="afffff6">
    <w:name w:val="标准书眉一"/>
    <w:pPr>
      <w:jc w:val="both"/>
    </w:pPr>
  </w:style>
  <w:style w:type="paragraph" w:customStyle="1" w:styleId="afffff7">
    <w:name w:val="实施日期"/>
    <w:basedOn w:val="afffff8"/>
    <w:pPr>
      <w:framePr w:wrap="around" w:vAnchor="page" w:hAnchor="text"/>
      <w:jc w:val="right"/>
    </w:pPr>
  </w:style>
  <w:style w:type="paragraph" w:customStyle="1" w:styleId="afb">
    <w:name w:val="正文表标题"/>
    <w:next w:val="affe"/>
    <w:link w:val="Char7"/>
    <w:pPr>
      <w:numPr>
        <w:numId w:val="8"/>
      </w:numPr>
      <w:spacing w:beforeLines="50" w:before="156" w:afterLines="50" w:after="156"/>
      <w:jc w:val="center"/>
    </w:pPr>
    <w:rPr>
      <w:rFonts w:ascii="黑体" w:eastAsia="黑体"/>
      <w:sz w:val="21"/>
    </w:rPr>
  </w:style>
  <w:style w:type="paragraph" w:customStyle="1" w:styleId="afffff8">
    <w:name w:val="发布日期"/>
    <w:pPr>
      <w:framePr w:w="3997" w:h="471" w:hRule="exact" w:vSpace="181" w:wrap="around" w:hAnchor="page" w:x="7089" w:y="14097" w:anchorLock="1"/>
    </w:pPr>
    <w:rPr>
      <w:rFonts w:eastAsia="黑体"/>
      <w:sz w:val="28"/>
    </w:rPr>
  </w:style>
  <w:style w:type="paragraph" w:customStyle="1" w:styleId="afffff9">
    <w:name w:val="四级无"/>
    <w:basedOn w:val="affff0"/>
    <w:pPr>
      <w:spacing w:beforeLines="0" w:before="0" w:afterLines="0" w:after="0"/>
    </w:pPr>
    <w:rPr>
      <w:rFonts w:ascii="宋体" w:eastAsia="宋体"/>
    </w:rPr>
  </w:style>
  <w:style w:type="paragraph" w:customStyle="1" w:styleId="affff0">
    <w:name w:val="四级条标题"/>
    <w:basedOn w:val="af0"/>
    <w:next w:val="affe"/>
    <w:pPr>
      <w:numPr>
        <w:ilvl w:val="0"/>
        <w:numId w:val="0"/>
      </w:numPr>
      <w:outlineLvl w:val="5"/>
    </w:pPr>
  </w:style>
  <w:style w:type="paragraph" w:customStyle="1" w:styleId="a4">
    <w:name w:val="二级无标题条"/>
    <w:basedOn w:val="aff2"/>
    <w:pPr>
      <w:numPr>
        <w:ilvl w:val="3"/>
        <w:numId w:val="3"/>
      </w:numPr>
    </w:pPr>
  </w:style>
  <w:style w:type="paragraph" w:customStyle="1" w:styleId="13">
    <w:name w:val="1"/>
    <w:basedOn w:val="aff2"/>
    <w:next w:val="afff1"/>
    <w:rPr>
      <w:rFonts w:ascii="宋体" w:hAnsi="Courier New"/>
      <w:szCs w:val="20"/>
    </w:rPr>
  </w:style>
  <w:style w:type="paragraph" w:customStyle="1" w:styleId="afffffa">
    <w:name w:val="附录五级无"/>
    <w:basedOn w:val="affffc"/>
    <w:pPr>
      <w:tabs>
        <w:tab w:val="clear" w:pos="360"/>
      </w:tabs>
      <w:spacing w:beforeLines="0" w:before="0" w:afterLines="0" w:after="0"/>
    </w:pPr>
    <w:rPr>
      <w:rFonts w:ascii="宋体" w:eastAsia="宋体"/>
      <w:szCs w:val="21"/>
    </w:rPr>
  </w:style>
  <w:style w:type="paragraph" w:customStyle="1" w:styleId="22">
    <w:name w:val="封面标准文稿编辑信息2"/>
    <w:basedOn w:val="afffff0"/>
    <w:pPr>
      <w:framePr w:wrap="around" w:y="4469"/>
    </w:pPr>
  </w:style>
  <w:style w:type="paragraph" w:customStyle="1" w:styleId="afffffb">
    <w:name w:val="附录四级无"/>
    <w:basedOn w:val="affffd"/>
    <w:pPr>
      <w:tabs>
        <w:tab w:val="clear" w:pos="360"/>
      </w:tabs>
      <w:spacing w:beforeLines="0" w:before="0" w:afterLines="0" w:after="0"/>
    </w:pPr>
    <w:rPr>
      <w:rFonts w:ascii="宋体" w:eastAsia="宋体"/>
      <w:szCs w:val="21"/>
    </w:rPr>
  </w:style>
  <w:style w:type="paragraph" w:customStyle="1" w:styleId="affffd">
    <w:name w:val="附录四级条标题"/>
    <w:basedOn w:val="aff"/>
    <w:next w:val="affe"/>
    <w:pPr>
      <w:numPr>
        <w:ilvl w:val="0"/>
        <w:numId w:val="0"/>
      </w:numPr>
      <w:outlineLvl w:val="5"/>
    </w:pPr>
  </w:style>
  <w:style w:type="paragraph" w:customStyle="1" w:styleId="a">
    <w:name w:val="字母编号列项（一级）"/>
    <w:pPr>
      <w:numPr>
        <w:numId w:val="9"/>
      </w:numPr>
      <w:tabs>
        <w:tab w:val="left" w:pos="839"/>
      </w:tabs>
      <w:jc w:val="both"/>
    </w:pPr>
    <w:rPr>
      <w:rFonts w:ascii="宋体"/>
      <w:sz w:val="21"/>
    </w:rPr>
  </w:style>
  <w:style w:type="paragraph" w:customStyle="1" w:styleId="afffffc">
    <w:name w:val="文献分类号"/>
    <w:pPr>
      <w:framePr w:hSpace="180" w:vSpace="180" w:wrap="around" w:hAnchor="margin" w:y="1" w:anchorLock="1"/>
      <w:widowControl w:val="0"/>
      <w:textAlignment w:val="center"/>
    </w:pPr>
    <w:rPr>
      <w:rFonts w:ascii="黑体" w:eastAsia="黑体"/>
      <w:sz w:val="21"/>
      <w:szCs w:val="21"/>
    </w:rPr>
  </w:style>
  <w:style w:type="paragraph" w:customStyle="1" w:styleId="afffffd">
    <w:name w:val="标准称谓"/>
    <w:next w:val="aff2"/>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ffe">
    <w:name w:val="图的脚注"/>
    <w:next w:val="affe"/>
    <w:qFormat/>
    <w:pPr>
      <w:widowControl w:val="0"/>
      <w:ind w:leftChars="200" w:left="840" w:hangingChars="200" w:hanging="420"/>
      <w:jc w:val="both"/>
    </w:pPr>
    <w:rPr>
      <w:rFonts w:ascii="宋体"/>
      <w:sz w:val="18"/>
    </w:rPr>
  </w:style>
  <w:style w:type="paragraph" w:customStyle="1" w:styleId="affffff">
    <w:name w:val="终结线"/>
    <w:basedOn w:val="aff2"/>
    <w:pPr>
      <w:framePr w:hSpace="181" w:vSpace="181" w:wrap="around" w:vAnchor="text" w:hAnchor="margin" w:xAlign="center" w:y="285"/>
    </w:pPr>
  </w:style>
  <w:style w:type="paragraph" w:customStyle="1" w:styleId="af5">
    <w:name w:val="列项◆（三级）"/>
    <w:basedOn w:val="aff2"/>
    <w:pPr>
      <w:numPr>
        <w:ilvl w:val="2"/>
        <w:numId w:val="6"/>
      </w:numPr>
      <w:tabs>
        <w:tab w:val="left" w:pos="1678"/>
      </w:tabs>
    </w:pPr>
    <w:rPr>
      <w:rFonts w:ascii="宋体"/>
      <w:szCs w:val="21"/>
    </w:rPr>
  </w:style>
  <w:style w:type="paragraph" w:customStyle="1" w:styleId="affffff0">
    <w:name w:val="封面标准代替信息"/>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aff1">
    <w:name w:val="附录数字编号列项（二级）"/>
    <w:qFormat/>
    <w:pPr>
      <w:numPr>
        <w:ilvl w:val="1"/>
        <w:numId w:val="10"/>
      </w:numPr>
      <w:tabs>
        <w:tab w:val="left" w:pos="840"/>
      </w:tabs>
    </w:pPr>
    <w:rPr>
      <w:rFonts w:ascii="宋体"/>
      <w:sz w:val="21"/>
    </w:rPr>
  </w:style>
  <w:style w:type="paragraph" w:customStyle="1" w:styleId="a8">
    <w:name w:val="注×："/>
    <w:pPr>
      <w:widowControl w:val="0"/>
      <w:numPr>
        <w:numId w:val="11"/>
      </w:numPr>
      <w:autoSpaceDE w:val="0"/>
      <w:autoSpaceDN w:val="0"/>
      <w:jc w:val="both"/>
    </w:pPr>
    <w:rPr>
      <w:rFonts w:ascii="宋体"/>
      <w:sz w:val="18"/>
      <w:szCs w:val="18"/>
    </w:rPr>
  </w:style>
  <w:style w:type="paragraph" w:customStyle="1" w:styleId="a9">
    <w:name w:val="首示例"/>
    <w:next w:val="affe"/>
    <w:link w:val="Char5"/>
    <w:qFormat/>
    <w:pPr>
      <w:numPr>
        <w:numId w:val="12"/>
      </w:numPr>
      <w:tabs>
        <w:tab w:val="left" w:pos="360"/>
      </w:tabs>
      <w:ind w:firstLine="0"/>
    </w:pPr>
    <w:rPr>
      <w:rFonts w:ascii="宋体" w:hAnsi="宋体"/>
      <w:kern w:val="2"/>
      <w:sz w:val="18"/>
      <w:szCs w:val="18"/>
    </w:rPr>
  </w:style>
  <w:style w:type="paragraph" w:customStyle="1" w:styleId="23">
    <w:name w:val="封面标准英文名称2"/>
    <w:basedOn w:val="affffe"/>
    <w:pPr>
      <w:framePr w:wrap="around" w:y="4469"/>
    </w:pPr>
  </w:style>
  <w:style w:type="paragraph" w:customStyle="1" w:styleId="affffff1">
    <w:name w:val="附录一级无"/>
    <w:basedOn w:val="affffff2"/>
    <w:pPr>
      <w:tabs>
        <w:tab w:val="clear" w:pos="360"/>
      </w:tabs>
      <w:spacing w:beforeLines="0" w:before="0" w:afterLines="0" w:after="0"/>
    </w:pPr>
    <w:rPr>
      <w:rFonts w:ascii="宋体" w:eastAsia="宋体"/>
      <w:szCs w:val="21"/>
    </w:rPr>
  </w:style>
  <w:style w:type="paragraph" w:customStyle="1" w:styleId="af8">
    <w:name w:val="正文图标题"/>
    <w:next w:val="affe"/>
    <w:pPr>
      <w:numPr>
        <w:numId w:val="13"/>
      </w:numPr>
      <w:tabs>
        <w:tab w:val="left" w:pos="360"/>
      </w:tabs>
      <w:spacing w:beforeLines="50" w:before="156" w:afterLines="50" w:after="156"/>
      <w:jc w:val="center"/>
    </w:pPr>
    <w:rPr>
      <w:rFonts w:ascii="黑体" w:eastAsia="黑体"/>
      <w:sz w:val="21"/>
    </w:rPr>
  </w:style>
  <w:style w:type="paragraph" w:customStyle="1" w:styleId="affffff2">
    <w:name w:val="附录一级条标题"/>
    <w:basedOn w:val="afd"/>
    <w:next w:val="affe"/>
    <w:pPr>
      <w:numPr>
        <w:ilvl w:val="0"/>
        <w:numId w:val="0"/>
      </w:numPr>
      <w:autoSpaceDN w:val="0"/>
      <w:spacing w:beforeLines="50" w:before="50" w:afterLines="50" w:after="50"/>
      <w:outlineLvl w:val="2"/>
    </w:pPr>
  </w:style>
  <w:style w:type="paragraph" w:customStyle="1" w:styleId="affffff3">
    <w:name w:val="图表脚注"/>
    <w:next w:val="affe"/>
    <w:pPr>
      <w:jc w:val="both"/>
    </w:pPr>
    <w:rPr>
      <w:rFonts w:ascii="宋体"/>
      <w:sz w:val="18"/>
    </w:rPr>
  </w:style>
  <w:style w:type="paragraph" w:customStyle="1" w:styleId="affffff4">
    <w:name w:val="三级无"/>
    <w:basedOn w:val="af0"/>
    <w:pPr>
      <w:spacing w:beforeLines="0" w:before="0" w:afterLines="0" w:after="0"/>
    </w:pPr>
    <w:rPr>
      <w:rFonts w:ascii="宋体" w:eastAsia="宋体"/>
    </w:rPr>
  </w:style>
  <w:style w:type="paragraph" w:customStyle="1" w:styleId="af9">
    <w:name w:val="附录表标号"/>
    <w:basedOn w:val="aff2"/>
    <w:next w:val="affe"/>
    <w:pPr>
      <w:numPr>
        <w:numId w:val="14"/>
      </w:numPr>
      <w:tabs>
        <w:tab w:val="clear" w:pos="0"/>
      </w:tabs>
      <w:spacing w:line="14" w:lineRule="exact"/>
      <w:ind w:left="811" w:hanging="448"/>
      <w:jc w:val="center"/>
      <w:outlineLvl w:val="0"/>
    </w:pPr>
    <w:rPr>
      <w:color w:val="FFFFFF"/>
    </w:rPr>
  </w:style>
  <w:style w:type="paragraph" w:customStyle="1" w:styleId="14">
    <w:name w:val="列出段落1"/>
    <w:basedOn w:val="aff2"/>
    <w:uiPriority w:val="34"/>
    <w:qFormat/>
    <w:pPr>
      <w:widowControl/>
      <w:spacing w:after="200" w:line="276" w:lineRule="auto"/>
      <w:ind w:left="720"/>
      <w:contextualSpacing/>
      <w:jc w:val="left"/>
    </w:pPr>
    <w:rPr>
      <w:rFonts w:ascii="Calibri" w:hAnsi="Calibri"/>
      <w:kern w:val="0"/>
      <w:sz w:val="22"/>
      <w:szCs w:val="22"/>
      <w:lang w:eastAsia="en-US" w:bidi="en-US"/>
    </w:rPr>
  </w:style>
  <w:style w:type="paragraph" w:customStyle="1" w:styleId="aff0">
    <w:name w:val="附录字母编号列项（一级）"/>
    <w:qFormat/>
    <w:pPr>
      <w:numPr>
        <w:numId w:val="10"/>
      </w:numPr>
      <w:tabs>
        <w:tab w:val="left" w:pos="839"/>
      </w:tabs>
    </w:pPr>
    <w:rPr>
      <w:rFonts w:ascii="宋体"/>
      <w:sz w:val="21"/>
    </w:rPr>
  </w:style>
  <w:style w:type="paragraph" w:customStyle="1" w:styleId="affffff5">
    <w:name w:val="正文公式编号制表符"/>
    <w:basedOn w:val="affe"/>
    <w:next w:val="affe"/>
    <w:qFormat/>
    <w:pPr>
      <w:ind w:firstLineChars="0" w:firstLine="0"/>
    </w:pPr>
  </w:style>
  <w:style w:type="paragraph" w:customStyle="1" w:styleId="affffff6">
    <w:name w:val="附录二级无"/>
    <w:basedOn w:val="afe"/>
    <w:pPr>
      <w:tabs>
        <w:tab w:val="clear" w:pos="360"/>
      </w:tabs>
      <w:spacing w:beforeLines="0" w:before="0" w:afterLines="0" w:after="0"/>
    </w:pPr>
    <w:rPr>
      <w:rFonts w:ascii="宋体" w:eastAsia="宋体"/>
      <w:szCs w:val="21"/>
    </w:rPr>
  </w:style>
  <w:style w:type="paragraph" w:customStyle="1" w:styleId="affffff7">
    <w:name w:val="附录标题"/>
    <w:basedOn w:val="affe"/>
    <w:next w:val="affe"/>
    <w:pPr>
      <w:ind w:firstLineChars="0" w:firstLine="0"/>
      <w:jc w:val="center"/>
    </w:pPr>
    <w:rPr>
      <w:rFonts w:ascii="黑体" w:eastAsia="黑体"/>
    </w:rPr>
  </w:style>
  <w:style w:type="paragraph" w:customStyle="1" w:styleId="af2">
    <w:name w:val="附录图标题"/>
    <w:basedOn w:val="aff2"/>
    <w:next w:val="affe"/>
    <w:pPr>
      <w:numPr>
        <w:ilvl w:val="1"/>
        <w:numId w:val="15"/>
      </w:numPr>
      <w:tabs>
        <w:tab w:val="left" w:pos="363"/>
      </w:tabs>
      <w:spacing w:beforeLines="50" w:before="50" w:afterLines="50" w:after="50"/>
      <w:ind w:left="0" w:firstLine="0"/>
      <w:jc w:val="center"/>
    </w:pPr>
    <w:rPr>
      <w:rFonts w:ascii="黑体" w:eastAsia="黑体"/>
      <w:szCs w:val="21"/>
    </w:rPr>
  </w:style>
  <w:style w:type="paragraph" w:customStyle="1" w:styleId="affff5">
    <w:name w:val="标准标志"/>
    <w:next w:val="aff2"/>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fff8">
    <w:name w:val="其他实施日期"/>
    <w:basedOn w:val="afffff7"/>
    <w:pPr>
      <w:framePr w:wrap="around"/>
    </w:pPr>
  </w:style>
  <w:style w:type="paragraph" w:customStyle="1" w:styleId="affffff9">
    <w:name w:val="标准书眉_偶数页"/>
    <w:basedOn w:val="affffffa"/>
    <w:next w:val="aff2"/>
    <w:pPr>
      <w:jc w:val="left"/>
    </w:pPr>
  </w:style>
  <w:style w:type="paragraph" w:customStyle="1" w:styleId="af7">
    <w:name w:val="示例×："/>
    <w:basedOn w:val="ad"/>
    <w:qFormat/>
    <w:pPr>
      <w:numPr>
        <w:numId w:val="16"/>
      </w:numPr>
      <w:spacing w:beforeLines="0" w:before="0" w:afterLines="0" w:after="0"/>
      <w:outlineLvl w:val="9"/>
    </w:pPr>
    <w:rPr>
      <w:rFonts w:ascii="宋体" w:eastAsia="宋体"/>
      <w:sz w:val="18"/>
      <w:szCs w:val="18"/>
    </w:rPr>
  </w:style>
  <w:style w:type="paragraph" w:customStyle="1" w:styleId="affffffa">
    <w:name w:val="标准书眉_奇数页"/>
    <w:next w:val="aff2"/>
    <w:pPr>
      <w:tabs>
        <w:tab w:val="center" w:pos="4154"/>
        <w:tab w:val="right" w:pos="8306"/>
      </w:tabs>
      <w:spacing w:after="220"/>
      <w:jc w:val="right"/>
    </w:pPr>
    <w:rPr>
      <w:rFonts w:ascii="黑体" w:eastAsia="黑体"/>
      <w:sz w:val="21"/>
      <w:szCs w:val="21"/>
    </w:rPr>
  </w:style>
  <w:style w:type="paragraph" w:customStyle="1" w:styleId="affffffb">
    <w:name w:val="附录公式编号制表符"/>
    <w:basedOn w:val="aff2"/>
    <w:next w:val="affe"/>
    <w:qFormat/>
    <w:pPr>
      <w:widowControl/>
      <w:tabs>
        <w:tab w:val="center" w:pos="4201"/>
        <w:tab w:val="right" w:leader="dot" w:pos="9298"/>
      </w:tabs>
      <w:autoSpaceDE w:val="0"/>
      <w:autoSpaceDN w:val="0"/>
    </w:pPr>
    <w:rPr>
      <w:rFonts w:ascii="宋体"/>
      <w:kern w:val="0"/>
      <w:szCs w:val="20"/>
    </w:rPr>
  </w:style>
  <w:style w:type="paragraph" w:customStyle="1" w:styleId="ad">
    <w:name w:val="章标题"/>
    <w:next w:val="affe"/>
    <w:pPr>
      <w:numPr>
        <w:numId w:val="1"/>
      </w:numPr>
      <w:spacing w:beforeLines="100" w:before="312" w:afterLines="100" w:after="312"/>
      <w:jc w:val="both"/>
      <w:outlineLvl w:val="1"/>
    </w:pPr>
    <w:rPr>
      <w:rFonts w:ascii="黑体" w:eastAsia="黑体"/>
      <w:sz w:val="21"/>
    </w:rPr>
  </w:style>
  <w:style w:type="paragraph" w:customStyle="1" w:styleId="24">
    <w:name w:val="封面标准名称2"/>
    <w:basedOn w:val="affff7"/>
    <w:pPr>
      <w:framePr w:wrap="around" w:y="4469"/>
      <w:spacing w:beforeLines="630" w:before="630"/>
    </w:pPr>
  </w:style>
  <w:style w:type="paragraph" w:customStyle="1" w:styleId="25">
    <w:name w:val="封面一致性程度标识2"/>
    <w:basedOn w:val="afffff2"/>
    <w:pPr>
      <w:framePr w:wrap="around" w:y="4469"/>
    </w:pPr>
  </w:style>
  <w:style w:type="paragraph" w:customStyle="1" w:styleId="afc">
    <w:name w:val="附录标识"/>
    <w:basedOn w:val="affffa"/>
    <w:next w:val="affe"/>
    <w:pPr>
      <w:numPr>
        <w:numId w:val="5"/>
      </w:numPr>
      <w:tabs>
        <w:tab w:val="left" w:pos="360"/>
        <w:tab w:val="left" w:pos="6405"/>
      </w:tabs>
      <w:spacing w:after="280"/>
    </w:pPr>
  </w:style>
  <w:style w:type="paragraph" w:customStyle="1" w:styleId="26">
    <w:name w:val="2"/>
    <w:basedOn w:val="aff2"/>
    <w:next w:val="afff1"/>
    <w:pPr>
      <w:widowControl/>
      <w:spacing w:after="200" w:line="276" w:lineRule="auto"/>
      <w:jc w:val="left"/>
    </w:pPr>
    <w:rPr>
      <w:rFonts w:ascii="宋体" w:hAnsi="Courier New"/>
      <w:kern w:val="0"/>
      <w:sz w:val="22"/>
      <w:szCs w:val="20"/>
      <w:lang w:eastAsia="en-US" w:bidi="en-US"/>
    </w:rPr>
  </w:style>
  <w:style w:type="paragraph" w:customStyle="1" w:styleId="affffffc">
    <w:name w:val="其他发布日期"/>
    <w:basedOn w:val="afffff8"/>
    <w:pPr>
      <w:framePr w:wrap="around" w:vAnchor="page" w:hAnchor="text" w:x="1419"/>
    </w:pPr>
  </w:style>
  <w:style w:type="paragraph" w:customStyle="1" w:styleId="affffffd">
    <w:name w:val="目次、标准名称标题"/>
    <w:basedOn w:val="affffa"/>
    <w:next w:val="affe"/>
    <w:pPr>
      <w:spacing w:line="460" w:lineRule="exact"/>
    </w:pPr>
  </w:style>
  <w:style w:type="paragraph" w:customStyle="1" w:styleId="27">
    <w:name w:val="封面标准文稿类别2"/>
    <w:basedOn w:val="afffff1"/>
    <w:pPr>
      <w:framePr w:wrap="around" w:y="4469"/>
    </w:pPr>
  </w:style>
  <w:style w:type="paragraph" w:customStyle="1" w:styleId="ac">
    <w:name w:val="注×：（正文）"/>
    <w:pPr>
      <w:numPr>
        <w:numId w:val="17"/>
      </w:numPr>
      <w:jc w:val="both"/>
    </w:pPr>
    <w:rPr>
      <w:rFonts w:ascii="宋体"/>
      <w:sz w:val="18"/>
      <w:szCs w:val="18"/>
    </w:rPr>
  </w:style>
  <w:style w:type="paragraph" w:customStyle="1" w:styleId="a0">
    <w:name w:val="数字编号列项（二级）"/>
    <w:pPr>
      <w:numPr>
        <w:ilvl w:val="1"/>
        <w:numId w:val="9"/>
      </w:numPr>
      <w:tabs>
        <w:tab w:val="left" w:pos="1259"/>
      </w:tabs>
      <w:jc w:val="both"/>
    </w:pPr>
    <w:rPr>
      <w:rFonts w:ascii="宋体"/>
      <w:sz w:val="21"/>
    </w:rPr>
  </w:style>
  <w:style w:type="paragraph" w:customStyle="1" w:styleId="affffffe">
    <w:name w:val="标准书脚_偶数页"/>
    <w:pPr>
      <w:spacing w:before="120"/>
      <w:ind w:left="221"/>
    </w:pPr>
    <w:rPr>
      <w:rFonts w:ascii="宋体"/>
      <w:sz w:val="18"/>
      <w:szCs w:val="18"/>
    </w:rPr>
  </w:style>
  <w:style w:type="paragraph" w:customStyle="1" w:styleId="af4">
    <w:name w:val="列项●（二级）"/>
    <w:pPr>
      <w:numPr>
        <w:ilvl w:val="1"/>
        <w:numId w:val="6"/>
      </w:numPr>
      <w:tabs>
        <w:tab w:val="left" w:pos="760"/>
        <w:tab w:val="left" w:pos="840"/>
      </w:tabs>
      <w:jc w:val="both"/>
    </w:pPr>
    <w:rPr>
      <w:rFonts w:ascii="宋体"/>
      <w:sz w:val="21"/>
    </w:rPr>
  </w:style>
  <w:style w:type="paragraph" w:customStyle="1" w:styleId="afffffff">
    <w:name w:val="示例后文字"/>
    <w:basedOn w:val="affe"/>
    <w:next w:val="affe"/>
    <w:qFormat/>
    <w:pPr>
      <w:ind w:firstLine="360"/>
    </w:pPr>
    <w:rPr>
      <w:sz w:val="18"/>
    </w:rPr>
  </w:style>
  <w:style w:type="paragraph" w:customStyle="1" w:styleId="afffffff0">
    <w:name w:val="参考文献、索引标题"/>
    <w:basedOn w:val="aff2"/>
    <w:next w:val="affe"/>
    <w:pPr>
      <w:keepNext/>
      <w:pageBreakBefore/>
      <w:widowControl/>
      <w:shd w:val="clear" w:color="FFFFFF" w:fill="FFFFFF"/>
      <w:spacing w:before="640" w:after="200"/>
      <w:jc w:val="center"/>
      <w:outlineLvl w:val="0"/>
    </w:pPr>
    <w:rPr>
      <w:rFonts w:ascii="黑体" w:eastAsia="黑体"/>
      <w:kern w:val="0"/>
      <w:szCs w:val="20"/>
    </w:rPr>
  </w:style>
  <w:style w:type="paragraph" w:customStyle="1" w:styleId="ab">
    <w:name w:val="图表脚注说明"/>
    <w:basedOn w:val="aff2"/>
    <w:pPr>
      <w:numPr>
        <w:numId w:val="18"/>
      </w:numPr>
    </w:pPr>
    <w:rPr>
      <w:rFonts w:ascii="宋体"/>
      <w:sz w:val="18"/>
      <w:szCs w:val="18"/>
    </w:rPr>
  </w:style>
  <w:style w:type="paragraph" w:customStyle="1" w:styleId="afa">
    <w:name w:val="附录表标题"/>
    <w:basedOn w:val="aff2"/>
    <w:next w:val="affe"/>
    <w:pPr>
      <w:numPr>
        <w:ilvl w:val="1"/>
        <w:numId w:val="14"/>
      </w:numPr>
      <w:spacing w:beforeLines="50" w:before="50" w:afterLines="50" w:after="50"/>
      <w:jc w:val="center"/>
    </w:pPr>
    <w:rPr>
      <w:rFonts w:ascii="黑体" w:eastAsia="黑体"/>
      <w:szCs w:val="21"/>
    </w:rPr>
  </w:style>
  <w:style w:type="paragraph" w:customStyle="1" w:styleId="a2">
    <w:name w:val="列项——"/>
    <w:qFormat/>
    <w:pPr>
      <w:widowControl w:val="0"/>
      <w:numPr>
        <w:numId w:val="19"/>
      </w:numPr>
      <w:tabs>
        <w:tab w:val="clear" w:pos="1140"/>
        <w:tab w:val="left" w:pos="854"/>
      </w:tabs>
      <w:ind w:leftChars="200" w:left="200" w:hangingChars="200" w:hanging="200"/>
      <w:jc w:val="both"/>
    </w:pPr>
    <w:rPr>
      <w:rFonts w:ascii="宋体"/>
      <w:sz w:val="21"/>
    </w:rPr>
  </w:style>
  <w:style w:type="paragraph" w:customStyle="1" w:styleId="a6">
    <w:name w:val="四级无标题条"/>
    <w:basedOn w:val="aff2"/>
    <w:pPr>
      <w:numPr>
        <w:ilvl w:val="5"/>
        <w:numId w:val="3"/>
      </w:numPr>
    </w:pPr>
  </w:style>
  <w:style w:type="paragraph" w:customStyle="1" w:styleId="afff0">
    <w:name w:val="附录公式"/>
    <w:basedOn w:val="affe"/>
    <w:next w:val="affe"/>
    <w:link w:val="Char2"/>
    <w:qFormat/>
  </w:style>
  <w:style w:type="paragraph" w:customStyle="1" w:styleId="afffffff1">
    <w:name w:val="其他发布部门"/>
    <w:basedOn w:val="affff6"/>
    <w:pPr>
      <w:framePr w:wrap="around" w:y="15310"/>
      <w:spacing w:line="0" w:lineRule="atLeast"/>
    </w:pPr>
    <w:rPr>
      <w:rFonts w:ascii="黑体" w:eastAsia="黑体"/>
      <w:b w:val="0"/>
    </w:rPr>
  </w:style>
  <w:style w:type="paragraph" w:customStyle="1" w:styleId="af1">
    <w:name w:val="附录图标号"/>
    <w:basedOn w:val="aff2"/>
    <w:pPr>
      <w:keepNext/>
      <w:pageBreakBefore/>
      <w:widowControl/>
      <w:numPr>
        <w:numId w:val="15"/>
      </w:numPr>
      <w:spacing w:line="14" w:lineRule="exact"/>
      <w:ind w:left="0" w:firstLine="363"/>
      <w:jc w:val="center"/>
      <w:outlineLvl w:val="0"/>
    </w:pPr>
    <w:rPr>
      <w:color w:val="FFFFFF"/>
    </w:rPr>
  </w:style>
  <w:style w:type="paragraph" w:customStyle="1" w:styleId="a1">
    <w:name w:val="编号列项（三级）"/>
    <w:pPr>
      <w:numPr>
        <w:ilvl w:val="2"/>
        <w:numId w:val="9"/>
      </w:numPr>
      <w:tabs>
        <w:tab w:val="left" w:pos="0"/>
      </w:tabs>
    </w:pPr>
    <w:rPr>
      <w:rFonts w:ascii="宋体"/>
      <w:sz w:val="21"/>
    </w:rPr>
  </w:style>
  <w:style w:type="paragraph" w:customStyle="1" w:styleId="afffffff2">
    <w:name w:val="目次、索引正文"/>
    <w:pPr>
      <w:spacing w:line="320" w:lineRule="exact"/>
      <w:jc w:val="both"/>
    </w:pPr>
    <w:rPr>
      <w:rFonts w:ascii="宋体"/>
      <w:sz w:val="21"/>
    </w:rPr>
  </w:style>
  <w:style w:type="paragraph" w:customStyle="1" w:styleId="afffffff3">
    <w:name w:val="参考文献"/>
    <w:basedOn w:val="aff2"/>
    <w:next w:val="affe"/>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fff4">
    <w:name w:val="标准书脚_奇数页"/>
    <w:qFormat/>
    <w:pPr>
      <w:spacing w:before="120"/>
      <w:ind w:right="198"/>
      <w:jc w:val="right"/>
    </w:pPr>
    <w:rPr>
      <w:rFonts w:ascii="宋体"/>
      <w:sz w:val="18"/>
      <w:szCs w:val="18"/>
    </w:rPr>
  </w:style>
  <w:style w:type="paragraph" w:customStyle="1" w:styleId="afffffff5">
    <w:name w:val="五级无"/>
    <w:basedOn w:val="affff"/>
    <w:pPr>
      <w:spacing w:beforeLines="0" w:before="0" w:afterLines="0" w:after="0"/>
    </w:pPr>
    <w:rPr>
      <w:rFonts w:ascii="宋体" w:eastAsia="宋体"/>
    </w:rPr>
  </w:style>
  <w:style w:type="paragraph" w:customStyle="1" w:styleId="afffffff6">
    <w:name w:val="条文脚注"/>
    <w:basedOn w:val="af6"/>
    <w:pPr>
      <w:numPr>
        <w:numId w:val="0"/>
      </w:numPr>
      <w:tabs>
        <w:tab w:val="left" w:pos="0"/>
      </w:tabs>
      <w:jc w:val="both"/>
    </w:pPr>
  </w:style>
  <w:style w:type="table" w:styleId="afffffff7">
    <w:name w:val="Table Grid"/>
    <w:basedOn w:val="aff4"/>
    <w:rPr>
      <w:rFonts w:ascii="宋体"/>
      <w:sz w:val="18"/>
      <w:szCs w:val="1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ffff8">
    <w:name w:val="无标题条"/>
    <w:next w:val="affe"/>
    <w:rsid w:val="0024418E"/>
    <w:pPr>
      <w:jc w:val="both"/>
    </w:pPr>
    <w:rPr>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semiHidden="1"/>
    <w:lsdException w:name="toc 6" w:semiHidden="1"/>
    <w:lsdException w:name="toc 7" w:semiHidden="1"/>
    <w:lsdException w:name="toc 8" w:semiHidden="1"/>
    <w:lsdException w:name="toc 9" w:semiHidden="1"/>
    <w:lsdException w:name="caption" w:qFormat="1"/>
    <w:lsdException w:name="footnote reference" w:semiHidden="1"/>
    <w:lsdException w:name="endnote reference" w:semiHidden="1"/>
    <w:lsdException w:name="endnote text" w:semiHidden="1"/>
    <w:lsdException w:name="Title" w:qFormat="1"/>
    <w:lsdException w:name="Default Paragraph Font" w:semiHidden="1"/>
    <w:lsdException w:name="Subtitle" w:qFormat="1"/>
    <w:lsdException w:name="Hyperlink" w:uiPriority="99"/>
    <w:lsdException w:name="Strong" w:uiPriority="22" w:qFormat="1"/>
    <w:lsdException w:name="Emphasis" w:qFormat="1"/>
    <w:lsdException w:name="Document Map" w:semiHidden="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unhideWhenUsed="1"/>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ff2">
    <w:name w:val="Normal"/>
    <w:qFormat/>
    <w:pPr>
      <w:widowControl w:val="0"/>
      <w:jc w:val="both"/>
    </w:pPr>
    <w:rPr>
      <w:kern w:val="2"/>
      <w:sz w:val="21"/>
      <w:szCs w:val="24"/>
    </w:rPr>
  </w:style>
  <w:style w:type="paragraph" w:styleId="1">
    <w:name w:val="heading 1"/>
    <w:basedOn w:val="aff2"/>
    <w:next w:val="aff2"/>
    <w:qFormat/>
    <w:pPr>
      <w:spacing w:before="100" w:beforeAutospacing="1" w:after="100" w:afterAutospacing="1"/>
      <w:jc w:val="left"/>
      <w:outlineLvl w:val="0"/>
    </w:pPr>
    <w:rPr>
      <w:rFonts w:ascii="宋体" w:hAnsi="宋体" w:hint="eastAsia"/>
      <w:b/>
      <w:kern w:val="44"/>
      <w:sz w:val="48"/>
      <w:szCs w:val="48"/>
    </w:rPr>
  </w:style>
  <w:style w:type="character" w:default="1" w:styleId="aff3">
    <w:name w:val="Default Paragraph Font"/>
    <w:uiPriority w:val="1"/>
    <w:semiHidden/>
    <w:unhideWhenUsed/>
  </w:style>
  <w:style w:type="table" w:default="1" w:styleId="aff4">
    <w:name w:val="Normal Table"/>
    <w:uiPriority w:val="99"/>
    <w:semiHidden/>
    <w:unhideWhenUsed/>
    <w:tblPr>
      <w:tblInd w:w="0" w:type="dxa"/>
      <w:tblCellMar>
        <w:top w:w="0" w:type="dxa"/>
        <w:left w:w="108" w:type="dxa"/>
        <w:bottom w:w="0" w:type="dxa"/>
        <w:right w:w="108" w:type="dxa"/>
      </w:tblCellMar>
    </w:tblPr>
  </w:style>
  <w:style w:type="numbering" w:default="1" w:styleId="aff5">
    <w:name w:val="No List"/>
    <w:uiPriority w:val="99"/>
    <w:semiHidden/>
    <w:unhideWhenUsed/>
  </w:style>
  <w:style w:type="character" w:styleId="aff6">
    <w:name w:val="footnote reference"/>
    <w:semiHidden/>
    <w:rPr>
      <w:vertAlign w:val="superscript"/>
    </w:rPr>
  </w:style>
  <w:style w:type="character" w:styleId="aff7">
    <w:name w:val="page number"/>
    <w:rPr>
      <w:rFonts w:ascii="Times New Roman" w:eastAsia="宋体" w:hAnsi="Times New Roman"/>
      <w:sz w:val="18"/>
    </w:rPr>
  </w:style>
  <w:style w:type="character" w:customStyle="1" w:styleId="aff8">
    <w:name w:val="已访问的超链接"/>
    <w:rPr>
      <w:color w:val="800080"/>
      <w:u w:val="single"/>
    </w:rPr>
  </w:style>
  <w:style w:type="character" w:styleId="aff9">
    <w:name w:val="Emphasis"/>
    <w:qFormat/>
    <w:rPr>
      <w:i/>
    </w:rPr>
  </w:style>
  <w:style w:type="character" w:styleId="affa">
    <w:name w:val="endnote reference"/>
    <w:semiHidden/>
    <w:rPr>
      <w:vertAlign w:val="superscript"/>
    </w:rPr>
  </w:style>
  <w:style w:type="character" w:styleId="affb">
    <w:name w:val="annotation reference"/>
    <w:rPr>
      <w:sz w:val="21"/>
      <w:szCs w:val="21"/>
    </w:rPr>
  </w:style>
  <w:style w:type="character" w:styleId="HTML">
    <w:name w:val="HTML Code"/>
    <w:rPr>
      <w:rFonts w:ascii="Courier New" w:hAnsi="Courier New"/>
      <w:sz w:val="20"/>
      <w:szCs w:val="20"/>
    </w:rPr>
  </w:style>
  <w:style w:type="character" w:styleId="affc">
    <w:name w:val="Strong"/>
    <w:uiPriority w:val="22"/>
    <w:qFormat/>
    <w:rPr>
      <w:b/>
      <w:bCs/>
    </w:rPr>
  </w:style>
  <w:style w:type="character" w:styleId="affd">
    <w:name w:val="Hyperlink"/>
    <w:uiPriority w:val="99"/>
    <w:rPr>
      <w:color w:val="0000FF"/>
      <w:spacing w:val="0"/>
      <w:w w:val="100"/>
      <w:szCs w:val="21"/>
      <w:u w:val="single"/>
      <w:lang w:val="en-US" w:eastAsia="zh-CN"/>
    </w:rPr>
  </w:style>
  <w:style w:type="character" w:customStyle="1" w:styleId="Char">
    <w:name w:val="二级条标题 Char"/>
    <w:link w:val="af"/>
    <w:rPr>
      <w:rFonts w:ascii="黑体" w:eastAsia="黑体"/>
      <w:sz w:val="21"/>
      <w:szCs w:val="21"/>
    </w:rPr>
  </w:style>
  <w:style w:type="character" w:customStyle="1" w:styleId="CharChar">
    <w:name w:val="段 Char Char"/>
    <w:link w:val="affe"/>
    <w:rPr>
      <w:rFonts w:ascii="宋体"/>
      <w:sz w:val="21"/>
      <w:lang w:val="en-US" w:eastAsia="zh-CN" w:bidi="ar-SA"/>
    </w:rPr>
  </w:style>
  <w:style w:type="character" w:customStyle="1" w:styleId="Char0">
    <w:name w:val="批注框文本 Char"/>
    <w:link w:val="afff"/>
    <w:rPr>
      <w:rFonts w:ascii="Calibri" w:hAnsi="Calibri"/>
      <w:sz w:val="18"/>
      <w:szCs w:val="18"/>
      <w:lang w:eastAsia="en-US" w:bidi="en-US"/>
    </w:rPr>
  </w:style>
  <w:style w:type="character" w:customStyle="1" w:styleId="Char1">
    <w:name w:val="一级条标题 Char"/>
    <w:link w:val="ae"/>
    <w:rPr>
      <w:rFonts w:ascii="黑体" w:eastAsia="黑体"/>
      <w:sz w:val="21"/>
      <w:szCs w:val="21"/>
    </w:rPr>
  </w:style>
  <w:style w:type="character" w:customStyle="1" w:styleId="Char2">
    <w:name w:val="附录公式 Char"/>
    <w:basedOn w:val="Char3"/>
    <w:link w:val="afff0"/>
    <w:rPr>
      <w:rFonts w:ascii="宋体"/>
      <w:sz w:val="21"/>
      <w:lang w:val="en-US" w:eastAsia="zh-CN" w:bidi="ar-SA"/>
    </w:rPr>
  </w:style>
  <w:style w:type="character" w:customStyle="1" w:styleId="Char3">
    <w:name w:val="段 Char"/>
    <w:uiPriority w:val="99"/>
    <w:qFormat/>
    <w:rPr>
      <w:rFonts w:ascii="宋体"/>
      <w:sz w:val="21"/>
      <w:lang w:val="en-US" w:eastAsia="zh-CN" w:bidi="ar-SA"/>
    </w:rPr>
  </w:style>
  <w:style w:type="character" w:customStyle="1" w:styleId="Char4">
    <w:name w:val="纯文本 Char"/>
    <w:link w:val="afff1"/>
    <w:rPr>
      <w:rFonts w:ascii="宋体" w:hAnsi="Courier New" w:cs="Courier New"/>
      <w:kern w:val="2"/>
      <w:sz w:val="21"/>
      <w:szCs w:val="21"/>
    </w:rPr>
  </w:style>
  <w:style w:type="character" w:customStyle="1" w:styleId="Char5">
    <w:name w:val="首示例 Char"/>
    <w:link w:val="a9"/>
    <w:rPr>
      <w:rFonts w:ascii="宋体" w:hAnsi="宋体"/>
      <w:kern w:val="2"/>
      <w:sz w:val="18"/>
      <w:szCs w:val="18"/>
      <w:lang w:val="en-US" w:eastAsia="zh-CN" w:bidi="ar-SA"/>
    </w:rPr>
  </w:style>
  <w:style w:type="character" w:customStyle="1" w:styleId="Char6">
    <w:name w:val="批注主题 Char"/>
    <w:link w:val="afff2"/>
    <w:rPr>
      <w:b/>
      <w:bCs/>
      <w:kern w:val="2"/>
      <w:sz w:val="21"/>
      <w:szCs w:val="24"/>
    </w:rPr>
  </w:style>
  <w:style w:type="character" w:customStyle="1" w:styleId="Char7">
    <w:name w:val="正文表标题 Char"/>
    <w:link w:val="afb"/>
    <w:rPr>
      <w:rFonts w:ascii="黑体" w:eastAsia="黑体"/>
      <w:sz w:val="21"/>
      <w:lang w:val="en-US" w:eastAsia="zh-CN" w:bidi="ar-SA"/>
    </w:rPr>
  </w:style>
  <w:style w:type="character" w:customStyle="1" w:styleId="Char8">
    <w:name w:val="标题 Char"/>
    <w:link w:val="afff3"/>
    <w:rPr>
      <w:rFonts w:ascii="等线 Light" w:hAnsi="等线 Light" w:cs="Times New Roman"/>
      <w:b/>
      <w:bCs/>
      <w:kern w:val="2"/>
      <w:sz w:val="32"/>
      <w:szCs w:val="32"/>
    </w:rPr>
  </w:style>
  <w:style w:type="character" w:customStyle="1" w:styleId="afff4">
    <w:name w:val="发布"/>
    <w:rPr>
      <w:rFonts w:ascii="黑体" w:eastAsia="黑体"/>
      <w:spacing w:val="85"/>
      <w:w w:val="100"/>
      <w:position w:val="3"/>
      <w:sz w:val="28"/>
      <w:szCs w:val="28"/>
    </w:rPr>
  </w:style>
  <w:style w:type="character" w:customStyle="1" w:styleId="Char9">
    <w:name w:val="批注文字 Char"/>
    <w:link w:val="afff5"/>
    <w:rPr>
      <w:kern w:val="2"/>
      <w:sz w:val="21"/>
      <w:szCs w:val="24"/>
    </w:rPr>
  </w:style>
  <w:style w:type="paragraph" w:styleId="afff6">
    <w:name w:val="Document Map"/>
    <w:basedOn w:val="aff2"/>
    <w:semiHidden/>
    <w:pPr>
      <w:shd w:val="clear" w:color="auto" w:fill="000080"/>
    </w:pPr>
  </w:style>
  <w:style w:type="paragraph" w:styleId="6">
    <w:name w:val="index 6"/>
    <w:basedOn w:val="aff2"/>
    <w:next w:val="aff2"/>
    <w:pPr>
      <w:ind w:left="1260" w:hanging="210"/>
      <w:jc w:val="left"/>
    </w:pPr>
    <w:rPr>
      <w:rFonts w:ascii="Calibri" w:hAnsi="Calibri"/>
      <w:sz w:val="20"/>
      <w:szCs w:val="20"/>
    </w:rPr>
  </w:style>
  <w:style w:type="paragraph" w:styleId="5">
    <w:name w:val="index 5"/>
    <w:basedOn w:val="aff2"/>
    <w:next w:val="aff2"/>
    <w:pPr>
      <w:ind w:left="1050" w:hanging="210"/>
      <w:jc w:val="left"/>
    </w:pPr>
    <w:rPr>
      <w:rFonts w:ascii="Calibri" w:hAnsi="Calibri"/>
      <w:sz w:val="20"/>
      <w:szCs w:val="20"/>
    </w:rPr>
  </w:style>
  <w:style w:type="paragraph" w:styleId="afff7">
    <w:name w:val="caption"/>
    <w:basedOn w:val="aff2"/>
    <w:next w:val="aff2"/>
    <w:qFormat/>
    <w:pPr>
      <w:spacing w:before="152" w:after="160"/>
    </w:pPr>
    <w:rPr>
      <w:rFonts w:ascii="Arial" w:eastAsia="黑体" w:hAnsi="Arial" w:cs="Arial"/>
      <w:sz w:val="20"/>
      <w:szCs w:val="20"/>
    </w:rPr>
  </w:style>
  <w:style w:type="paragraph" w:styleId="3">
    <w:name w:val="index 3"/>
    <w:basedOn w:val="aff2"/>
    <w:next w:val="aff2"/>
    <w:pPr>
      <w:ind w:left="630" w:hanging="210"/>
      <w:jc w:val="left"/>
    </w:pPr>
    <w:rPr>
      <w:rFonts w:ascii="Calibri" w:hAnsi="Calibri"/>
      <w:sz w:val="20"/>
      <w:szCs w:val="20"/>
    </w:rPr>
  </w:style>
  <w:style w:type="paragraph" w:styleId="4">
    <w:name w:val="index 4"/>
    <w:basedOn w:val="aff2"/>
    <w:next w:val="aff2"/>
    <w:pPr>
      <w:ind w:left="840" w:hanging="210"/>
      <w:jc w:val="left"/>
    </w:pPr>
    <w:rPr>
      <w:rFonts w:ascii="Calibri" w:hAnsi="Calibri"/>
      <w:sz w:val="20"/>
      <w:szCs w:val="20"/>
    </w:rPr>
  </w:style>
  <w:style w:type="paragraph" w:styleId="afff8">
    <w:name w:val="Body Text Indent"/>
    <w:basedOn w:val="aff2"/>
    <w:pPr>
      <w:ind w:firstLineChars="200" w:firstLine="420"/>
    </w:pPr>
  </w:style>
  <w:style w:type="paragraph" w:styleId="afff2">
    <w:name w:val="annotation subject"/>
    <w:basedOn w:val="afff5"/>
    <w:next w:val="afff5"/>
    <w:link w:val="Char6"/>
    <w:rPr>
      <w:b/>
      <w:bCs/>
    </w:rPr>
  </w:style>
  <w:style w:type="paragraph" w:styleId="afff5">
    <w:name w:val="annotation text"/>
    <w:basedOn w:val="aff2"/>
    <w:link w:val="Char9"/>
    <w:pPr>
      <w:jc w:val="left"/>
    </w:pPr>
    <w:rPr>
      <w:lang w:val="x-none" w:eastAsia="x-none"/>
    </w:rPr>
  </w:style>
  <w:style w:type="paragraph" w:styleId="8">
    <w:name w:val="index 8"/>
    <w:basedOn w:val="aff2"/>
    <w:next w:val="aff2"/>
    <w:pPr>
      <w:ind w:left="1680" w:hanging="210"/>
      <w:jc w:val="left"/>
    </w:pPr>
    <w:rPr>
      <w:rFonts w:ascii="Calibri" w:hAnsi="Calibri"/>
      <w:sz w:val="20"/>
      <w:szCs w:val="20"/>
    </w:rPr>
  </w:style>
  <w:style w:type="paragraph" w:styleId="afff9">
    <w:name w:val="endnote text"/>
    <w:basedOn w:val="aff2"/>
    <w:semiHidden/>
    <w:pPr>
      <w:snapToGrid w:val="0"/>
      <w:jc w:val="left"/>
    </w:pPr>
  </w:style>
  <w:style w:type="paragraph" w:customStyle="1" w:styleId="71">
    <w:name w:val="目录 71"/>
    <w:basedOn w:val="aff2"/>
    <w:next w:val="aff2"/>
    <w:semiHidden/>
    <w:pPr>
      <w:tabs>
        <w:tab w:val="right" w:leader="dot" w:pos="9241"/>
      </w:tabs>
      <w:ind w:firstLineChars="500" w:firstLine="505"/>
      <w:jc w:val="left"/>
    </w:pPr>
    <w:rPr>
      <w:rFonts w:ascii="宋体"/>
      <w:szCs w:val="21"/>
    </w:rPr>
  </w:style>
  <w:style w:type="paragraph" w:customStyle="1" w:styleId="81">
    <w:name w:val="目录 81"/>
    <w:basedOn w:val="aff2"/>
    <w:next w:val="aff2"/>
    <w:semiHidden/>
    <w:pPr>
      <w:tabs>
        <w:tab w:val="right" w:leader="dot" w:pos="9241"/>
      </w:tabs>
      <w:ind w:firstLineChars="600" w:firstLine="607"/>
      <w:jc w:val="left"/>
    </w:pPr>
    <w:rPr>
      <w:rFonts w:ascii="宋体"/>
      <w:szCs w:val="21"/>
    </w:rPr>
  </w:style>
  <w:style w:type="paragraph" w:styleId="afff1">
    <w:name w:val="Plain Text"/>
    <w:basedOn w:val="aff2"/>
    <w:link w:val="Char4"/>
    <w:rPr>
      <w:rFonts w:ascii="宋体" w:hAnsi="Courier New"/>
      <w:szCs w:val="21"/>
      <w:lang w:val="x-none" w:eastAsia="x-none"/>
    </w:rPr>
  </w:style>
  <w:style w:type="paragraph" w:customStyle="1" w:styleId="51">
    <w:name w:val="目录 51"/>
    <w:basedOn w:val="aff2"/>
    <w:next w:val="aff2"/>
    <w:semiHidden/>
    <w:pPr>
      <w:tabs>
        <w:tab w:val="right" w:leader="dot" w:pos="9241"/>
      </w:tabs>
      <w:ind w:firstLineChars="300" w:firstLine="300"/>
      <w:jc w:val="left"/>
    </w:pPr>
    <w:rPr>
      <w:rFonts w:ascii="宋体"/>
      <w:szCs w:val="21"/>
    </w:rPr>
  </w:style>
  <w:style w:type="paragraph" w:styleId="afffa">
    <w:name w:val="footer"/>
    <w:basedOn w:val="aff2"/>
    <w:pPr>
      <w:snapToGrid w:val="0"/>
      <w:ind w:rightChars="100" w:right="210"/>
      <w:jc w:val="right"/>
    </w:pPr>
    <w:rPr>
      <w:sz w:val="18"/>
      <w:szCs w:val="18"/>
    </w:rPr>
  </w:style>
  <w:style w:type="paragraph" w:customStyle="1" w:styleId="31">
    <w:name w:val="目录 31"/>
    <w:basedOn w:val="aff2"/>
    <w:next w:val="aff2"/>
    <w:uiPriority w:val="39"/>
    <w:pPr>
      <w:tabs>
        <w:tab w:val="right" w:leader="dot" w:pos="9241"/>
      </w:tabs>
      <w:ind w:firstLineChars="100" w:firstLine="102"/>
      <w:jc w:val="left"/>
    </w:pPr>
    <w:rPr>
      <w:rFonts w:ascii="宋体"/>
      <w:szCs w:val="21"/>
    </w:rPr>
  </w:style>
  <w:style w:type="paragraph" w:styleId="afff">
    <w:name w:val="Balloon Text"/>
    <w:basedOn w:val="aff2"/>
    <w:link w:val="Char0"/>
    <w:pPr>
      <w:widowControl/>
      <w:spacing w:after="200" w:line="276" w:lineRule="auto"/>
      <w:jc w:val="left"/>
    </w:pPr>
    <w:rPr>
      <w:rFonts w:ascii="Calibri" w:hAnsi="Calibri"/>
      <w:kern w:val="0"/>
      <w:sz w:val="18"/>
      <w:szCs w:val="18"/>
      <w:lang w:val="x-none" w:eastAsia="en-US" w:bidi="en-US"/>
    </w:rPr>
  </w:style>
  <w:style w:type="paragraph" w:styleId="afffb">
    <w:name w:val="header"/>
    <w:basedOn w:val="aff2"/>
    <w:pPr>
      <w:snapToGrid w:val="0"/>
      <w:jc w:val="left"/>
    </w:pPr>
    <w:rPr>
      <w:sz w:val="18"/>
      <w:szCs w:val="18"/>
    </w:rPr>
  </w:style>
  <w:style w:type="paragraph" w:styleId="afff3">
    <w:name w:val="Title"/>
    <w:basedOn w:val="aff2"/>
    <w:next w:val="aff2"/>
    <w:link w:val="Char8"/>
    <w:qFormat/>
    <w:pPr>
      <w:spacing w:before="240" w:after="60"/>
      <w:jc w:val="center"/>
      <w:outlineLvl w:val="0"/>
    </w:pPr>
    <w:rPr>
      <w:rFonts w:ascii="等线 Light" w:hAnsi="等线 Light"/>
      <w:b/>
      <w:bCs/>
      <w:sz w:val="32"/>
      <w:szCs w:val="32"/>
      <w:lang w:val="x-none" w:eastAsia="x-none"/>
    </w:rPr>
  </w:style>
  <w:style w:type="paragraph" w:styleId="9">
    <w:name w:val="index 9"/>
    <w:basedOn w:val="aff2"/>
    <w:next w:val="aff2"/>
    <w:pPr>
      <w:ind w:left="1890" w:hanging="210"/>
      <w:jc w:val="left"/>
    </w:pPr>
    <w:rPr>
      <w:rFonts w:ascii="Calibri" w:hAnsi="Calibri"/>
      <w:sz w:val="20"/>
      <w:szCs w:val="20"/>
    </w:rPr>
  </w:style>
  <w:style w:type="paragraph" w:styleId="afffc">
    <w:name w:val="index heading"/>
    <w:basedOn w:val="aff2"/>
    <w:next w:val="10"/>
    <w:pPr>
      <w:spacing w:before="120" w:after="120"/>
      <w:jc w:val="center"/>
    </w:pPr>
    <w:rPr>
      <w:rFonts w:ascii="Calibri" w:hAnsi="Calibri"/>
      <w:b/>
      <w:bCs/>
      <w:iCs/>
      <w:szCs w:val="20"/>
    </w:rPr>
  </w:style>
  <w:style w:type="paragraph" w:customStyle="1" w:styleId="11">
    <w:name w:val="目录 11"/>
    <w:basedOn w:val="aff2"/>
    <w:next w:val="aff2"/>
    <w:uiPriority w:val="39"/>
    <w:pPr>
      <w:tabs>
        <w:tab w:val="right" w:leader="dot" w:pos="9241"/>
      </w:tabs>
      <w:spacing w:beforeLines="25" w:before="25" w:afterLines="25" w:after="25"/>
      <w:jc w:val="left"/>
    </w:pPr>
    <w:rPr>
      <w:rFonts w:ascii="宋体"/>
      <w:szCs w:val="21"/>
    </w:rPr>
  </w:style>
  <w:style w:type="paragraph" w:customStyle="1" w:styleId="41">
    <w:name w:val="目录 41"/>
    <w:basedOn w:val="aff2"/>
    <w:next w:val="aff2"/>
    <w:uiPriority w:val="39"/>
    <w:pPr>
      <w:tabs>
        <w:tab w:val="right" w:leader="dot" w:pos="9241"/>
      </w:tabs>
      <w:ind w:firstLineChars="200" w:firstLine="198"/>
      <w:jc w:val="left"/>
    </w:pPr>
    <w:rPr>
      <w:rFonts w:ascii="宋体"/>
      <w:szCs w:val="21"/>
    </w:rPr>
  </w:style>
  <w:style w:type="paragraph" w:customStyle="1" w:styleId="21">
    <w:name w:val="目录 21"/>
    <w:basedOn w:val="aff2"/>
    <w:next w:val="aff2"/>
    <w:uiPriority w:val="39"/>
    <w:pPr>
      <w:tabs>
        <w:tab w:val="right" w:leader="dot" w:pos="9241"/>
      </w:tabs>
    </w:pPr>
    <w:rPr>
      <w:rFonts w:ascii="宋体"/>
      <w:szCs w:val="21"/>
    </w:rPr>
  </w:style>
  <w:style w:type="paragraph" w:styleId="10">
    <w:name w:val="index 1"/>
    <w:basedOn w:val="aff2"/>
    <w:next w:val="affe"/>
    <w:pPr>
      <w:tabs>
        <w:tab w:val="right" w:leader="dot" w:pos="9299"/>
      </w:tabs>
      <w:jc w:val="left"/>
    </w:pPr>
    <w:rPr>
      <w:rFonts w:ascii="宋体"/>
      <w:szCs w:val="21"/>
    </w:rPr>
  </w:style>
  <w:style w:type="paragraph" w:customStyle="1" w:styleId="af">
    <w:name w:val="二级条标题"/>
    <w:basedOn w:val="ae"/>
    <w:next w:val="affe"/>
    <w:link w:val="Char"/>
    <w:qFormat/>
    <w:pPr>
      <w:numPr>
        <w:ilvl w:val="2"/>
      </w:numPr>
      <w:spacing w:before="50" w:after="50"/>
      <w:outlineLvl w:val="3"/>
    </w:pPr>
    <w:rPr>
      <w:lang w:val="x-none" w:eastAsia="x-none"/>
    </w:rPr>
  </w:style>
  <w:style w:type="paragraph" w:customStyle="1" w:styleId="afffd">
    <w:name w:val="注：（正文）"/>
    <w:basedOn w:val="afffe"/>
    <w:next w:val="affe"/>
  </w:style>
  <w:style w:type="paragraph" w:customStyle="1" w:styleId="affff">
    <w:name w:val="五级条标题"/>
    <w:basedOn w:val="affff0"/>
    <w:next w:val="affe"/>
    <w:pPr>
      <w:numPr>
        <w:ilvl w:val="5"/>
      </w:numPr>
      <w:outlineLvl w:val="6"/>
    </w:pPr>
  </w:style>
  <w:style w:type="paragraph" w:customStyle="1" w:styleId="af0">
    <w:name w:val="三级条标题"/>
    <w:basedOn w:val="af"/>
    <w:next w:val="affe"/>
    <w:pPr>
      <w:numPr>
        <w:ilvl w:val="3"/>
      </w:numPr>
      <w:outlineLvl w:val="4"/>
    </w:pPr>
  </w:style>
  <w:style w:type="paragraph" w:customStyle="1" w:styleId="aa">
    <w:name w:val="示例"/>
    <w:next w:val="affff1"/>
    <w:pPr>
      <w:widowControl w:val="0"/>
      <w:numPr>
        <w:numId w:val="2"/>
      </w:numPr>
      <w:jc w:val="both"/>
    </w:pPr>
    <w:rPr>
      <w:rFonts w:ascii="宋体"/>
      <w:sz w:val="18"/>
      <w:szCs w:val="18"/>
    </w:rPr>
  </w:style>
  <w:style w:type="paragraph" w:customStyle="1" w:styleId="affff2">
    <w:name w:val="其他标准称谓"/>
    <w:next w:val="aff2"/>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e">
    <w:name w:val="段"/>
    <w:link w:val="CharChar"/>
    <w:uiPriority w:val="99"/>
    <w:qFormat/>
    <w:pPr>
      <w:tabs>
        <w:tab w:val="center" w:pos="4201"/>
        <w:tab w:val="right" w:leader="dot" w:pos="9298"/>
      </w:tabs>
      <w:autoSpaceDE w:val="0"/>
      <w:autoSpaceDN w:val="0"/>
      <w:ind w:firstLineChars="200" w:firstLine="420"/>
      <w:jc w:val="both"/>
    </w:pPr>
    <w:rPr>
      <w:rFonts w:ascii="宋体"/>
      <w:sz w:val="21"/>
    </w:rPr>
  </w:style>
  <w:style w:type="paragraph" w:customStyle="1" w:styleId="a5">
    <w:name w:val="三级无标题条"/>
    <w:basedOn w:val="aff2"/>
    <w:pPr>
      <w:numPr>
        <w:ilvl w:val="4"/>
        <w:numId w:val="3"/>
      </w:numPr>
    </w:pPr>
  </w:style>
  <w:style w:type="paragraph" w:styleId="2">
    <w:name w:val="index 2"/>
    <w:basedOn w:val="aff2"/>
    <w:next w:val="aff2"/>
    <w:pPr>
      <w:ind w:left="420" w:hanging="210"/>
      <w:jc w:val="left"/>
    </w:pPr>
    <w:rPr>
      <w:rFonts w:ascii="Calibri" w:hAnsi="Calibri"/>
      <w:sz w:val="20"/>
      <w:szCs w:val="20"/>
    </w:rPr>
  </w:style>
  <w:style w:type="paragraph" w:styleId="af6">
    <w:name w:val="footnote text"/>
    <w:basedOn w:val="aff2"/>
    <w:pPr>
      <w:numPr>
        <w:numId w:val="4"/>
      </w:numPr>
      <w:tabs>
        <w:tab w:val="left" w:pos="0"/>
      </w:tabs>
      <w:snapToGrid w:val="0"/>
      <w:jc w:val="left"/>
    </w:pPr>
    <w:rPr>
      <w:rFonts w:ascii="宋体"/>
      <w:sz w:val="18"/>
      <w:szCs w:val="18"/>
    </w:rPr>
  </w:style>
  <w:style w:type="paragraph" w:customStyle="1" w:styleId="61">
    <w:name w:val="目录 61"/>
    <w:basedOn w:val="aff2"/>
    <w:next w:val="aff2"/>
    <w:semiHidden/>
    <w:pPr>
      <w:tabs>
        <w:tab w:val="right" w:leader="dot" w:pos="9241"/>
      </w:tabs>
      <w:ind w:firstLineChars="400" w:firstLine="403"/>
      <w:jc w:val="left"/>
    </w:pPr>
    <w:rPr>
      <w:rFonts w:ascii="宋体"/>
      <w:szCs w:val="21"/>
    </w:rPr>
  </w:style>
  <w:style w:type="paragraph" w:customStyle="1" w:styleId="91">
    <w:name w:val="目录 91"/>
    <w:basedOn w:val="aff2"/>
    <w:next w:val="aff2"/>
    <w:semiHidden/>
    <w:pPr>
      <w:ind w:left="1470"/>
      <w:jc w:val="left"/>
    </w:pPr>
    <w:rPr>
      <w:sz w:val="20"/>
      <w:szCs w:val="20"/>
    </w:rPr>
  </w:style>
  <w:style w:type="paragraph" w:styleId="7">
    <w:name w:val="index 7"/>
    <w:basedOn w:val="aff2"/>
    <w:next w:val="aff2"/>
    <w:pPr>
      <w:ind w:left="1470" w:hanging="210"/>
      <w:jc w:val="left"/>
    </w:pPr>
    <w:rPr>
      <w:rFonts w:ascii="Calibri" w:hAnsi="Calibri"/>
      <w:sz w:val="20"/>
      <w:szCs w:val="20"/>
    </w:rPr>
  </w:style>
  <w:style w:type="paragraph" w:customStyle="1" w:styleId="a7">
    <w:name w:val="五级无标题条"/>
    <w:basedOn w:val="aff2"/>
    <w:pPr>
      <w:numPr>
        <w:ilvl w:val="6"/>
        <w:numId w:val="3"/>
      </w:numPr>
    </w:pPr>
  </w:style>
  <w:style w:type="paragraph" w:customStyle="1" w:styleId="affff3">
    <w:name w:val="封面正文"/>
    <w:pPr>
      <w:jc w:val="both"/>
    </w:pPr>
  </w:style>
  <w:style w:type="paragraph" w:customStyle="1" w:styleId="affff1">
    <w:name w:val="示例内容"/>
    <w:pPr>
      <w:ind w:firstLineChars="200" w:firstLine="200"/>
    </w:pPr>
    <w:rPr>
      <w:rFonts w:ascii="宋体"/>
      <w:sz w:val="18"/>
      <w:szCs w:val="18"/>
    </w:rPr>
  </w:style>
  <w:style w:type="paragraph" w:customStyle="1" w:styleId="affff4">
    <w:name w:val="其他标准标志"/>
    <w:basedOn w:val="affff5"/>
    <w:pPr>
      <w:framePr w:w="6101" w:wrap="around" w:vAnchor="page" w:hAnchor="page" w:x="4673" w:y="942"/>
    </w:pPr>
    <w:rPr>
      <w:w w:val="130"/>
    </w:rPr>
  </w:style>
  <w:style w:type="paragraph" w:customStyle="1" w:styleId="affff6">
    <w:name w:val="发布部门"/>
    <w:next w:val="affe"/>
    <w:pPr>
      <w:framePr w:w="7938" w:h="1134" w:hRule="exact" w:hSpace="125" w:vSpace="181" w:wrap="around" w:vAnchor="page" w:hAnchor="page" w:x="2150" w:y="14630" w:anchorLock="1"/>
      <w:jc w:val="center"/>
    </w:pPr>
    <w:rPr>
      <w:rFonts w:ascii="宋体"/>
      <w:b/>
      <w:spacing w:val="20"/>
      <w:w w:val="135"/>
      <w:sz w:val="28"/>
    </w:rPr>
  </w:style>
  <w:style w:type="paragraph" w:customStyle="1" w:styleId="affff7">
    <w:name w:val="封面标准名称"/>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f8">
    <w:name w:val="列项说明数字编号"/>
    <w:pPr>
      <w:ind w:leftChars="400" w:left="600" w:hangingChars="200" w:hanging="200"/>
    </w:pPr>
    <w:rPr>
      <w:rFonts w:ascii="宋体"/>
      <w:sz w:val="21"/>
    </w:rPr>
  </w:style>
  <w:style w:type="paragraph" w:customStyle="1" w:styleId="20">
    <w:name w:val="封面标准号2"/>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styleId="affff9">
    <w:name w:val="Revision"/>
    <w:uiPriority w:val="99"/>
    <w:unhideWhenUsed/>
    <w:rPr>
      <w:kern w:val="2"/>
      <w:sz w:val="21"/>
      <w:szCs w:val="24"/>
    </w:rPr>
  </w:style>
  <w:style w:type="paragraph" w:customStyle="1" w:styleId="aff">
    <w:name w:val="附录三级条标题"/>
    <w:basedOn w:val="afe"/>
    <w:next w:val="affe"/>
    <w:pPr>
      <w:numPr>
        <w:ilvl w:val="4"/>
      </w:numPr>
      <w:outlineLvl w:val="4"/>
    </w:pPr>
  </w:style>
  <w:style w:type="paragraph" w:customStyle="1" w:styleId="12">
    <w:name w:val="封面标准号1"/>
    <w:pPr>
      <w:widowControl w:val="0"/>
      <w:kinsoku w:val="0"/>
      <w:overflowPunct w:val="0"/>
      <w:autoSpaceDE w:val="0"/>
      <w:autoSpaceDN w:val="0"/>
      <w:spacing w:before="308"/>
      <w:jc w:val="right"/>
      <w:textAlignment w:val="center"/>
    </w:pPr>
    <w:rPr>
      <w:sz w:val="28"/>
    </w:rPr>
  </w:style>
  <w:style w:type="paragraph" w:customStyle="1" w:styleId="affffa">
    <w:name w:val="前言、引言标题"/>
    <w:next w:val="affe"/>
    <w:pPr>
      <w:keepNext/>
      <w:pageBreakBefore/>
      <w:shd w:val="clear" w:color="FFFFFF" w:fill="FFFFFF"/>
      <w:spacing w:before="640" w:after="560"/>
      <w:jc w:val="center"/>
      <w:outlineLvl w:val="0"/>
    </w:pPr>
    <w:rPr>
      <w:rFonts w:ascii="黑体" w:eastAsia="黑体"/>
      <w:sz w:val="32"/>
    </w:rPr>
  </w:style>
  <w:style w:type="paragraph" w:customStyle="1" w:styleId="ae">
    <w:name w:val="一级条标题"/>
    <w:next w:val="affe"/>
    <w:link w:val="Char1"/>
    <w:pPr>
      <w:numPr>
        <w:ilvl w:val="1"/>
        <w:numId w:val="1"/>
      </w:numPr>
      <w:spacing w:beforeLines="50" w:before="156" w:afterLines="50" w:after="156"/>
      <w:outlineLvl w:val="2"/>
    </w:pPr>
    <w:rPr>
      <w:rFonts w:ascii="黑体" w:eastAsia="黑体"/>
      <w:sz w:val="21"/>
      <w:szCs w:val="21"/>
    </w:rPr>
  </w:style>
  <w:style w:type="paragraph" w:customStyle="1" w:styleId="affffb">
    <w:name w:val="列项说明"/>
    <w:basedOn w:val="aff2"/>
    <w:pPr>
      <w:adjustRightInd w:val="0"/>
      <w:spacing w:line="320" w:lineRule="exact"/>
      <w:ind w:leftChars="200" w:left="400" w:hangingChars="200" w:hanging="200"/>
      <w:jc w:val="left"/>
      <w:textAlignment w:val="baseline"/>
    </w:pPr>
    <w:rPr>
      <w:rFonts w:ascii="宋体"/>
      <w:kern w:val="0"/>
      <w:szCs w:val="20"/>
    </w:rPr>
  </w:style>
  <w:style w:type="paragraph" w:customStyle="1" w:styleId="afe">
    <w:name w:val="附录二级条标题"/>
    <w:basedOn w:val="aff2"/>
    <w:next w:val="affe"/>
    <w:pPr>
      <w:widowControl/>
      <w:numPr>
        <w:ilvl w:val="3"/>
        <w:numId w:val="5"/>
      </w:numPr>
      <w:tabs>
        <w:tab w:val="left" w:pos="360"/>
      </w:tabs>
      <w:wordWrap w:val="0"/>
      <w:overflowPunct w:val="0"/>
      <w:autoSpaceDE w:val="0"/>
      <w:autoSpaceDN w:val="0"/>
      <w:spacing w:beforeLines="50" w:before="50" w:afterLines="50" w:after="50"/>
      <w:textAlignment w:val="baseline"/>
      <w:outlineLvl w:val="3"/>
    </w:pPr>
    <w:rPr>
      <w:rFonts w:ascii="黑体" w:eastAsia="黑体"/>
      <w:kern w:val="21"/>
      <w:szCs w:val="20"/>
    </w:rPr>
  </w:style>
  <w:style w:type="paragraph" w:customStyle="1" w:styleId="affffc">
    <w:name w:val="附录五级条标题"/>
    <w:basedOn w:val="affffd"/>
    <w:next w:val="affe"/>
    <w:pPr>
      <w:numPr>
        <w:ilvl w:val="6"/>
      </w:numPr>
      <w:outlineLvl w:val="6"/>
    </w:pPr>
  </w:style>
  <w:style w:type="paragraph" w:customStyle="1" w:styleId="affffe">
    <w:name w:val="封面标准英文名称"/>
    <w:basedOn w:val="affff7"/>
    <w:pPr>
      <w:framePr w:wrap="around"/>
      <w:spacing w:before="370" w:line="400" w:lineRule="exact"/>
    </w:pPr>
    <w:rPr>
      <w:rFonts w:ascii="Times New Roman"/>
      <w:sz w:val="28"/>
      <w:szCs w:val="28"/>
    </w:rPr>
  </w:style>
  <w:style w:type="paragraph" w:customStyle="1" w:styleId="afffff">
    <w:name w:val="一级无"/>
    <w:basedOn w:val="ae"/>
    <w:pPr>
      <w:spacing w:beforeLines="0" w:before="0" w:afterLines="0" w:after="0"/>
    </w:pPr>
    <w:rPr>
      <w:rFonts w:ascii="宋体" w:eastAsia="宋体"/>
    </w:rPr>
  </w:style>
  <w:style w:type="paragraph" w:customStyle="1" w:styleId="af3">
    <w:name w:val="列项——（一级）"/>
    <w:pPr>
      <w:widowControl w:val="0"/>
      <w:numPr>
        <w:numId w:val="6"/>
      </w:numPr>
      <w:jc w:val="both"/>
    </w:pPr>
    <w:rPr>
      <w:rFonts w:ascii="宋体"/>
      <w:sz w:val="21"/>
    </w:rPr>
  </w:style>
  <w:style w:type="paragraph" w:customStyle="1" w:styleId="afd">
    <w:name w:val="附录章标题"/>
    <w:next w:val="affe"/>
    <w:pPr>
      <w:numPr>
        <w:ilvl w:val="1"/>
        <w:numId w:val="5"/>
      </w:numPr>
      <w:tabs>
        <w:tab w:val="left" w:pos="360"/>
      </w:tabs>
      <w:wordWrap w:val="0"/>
      <w:overflowPunct w:val="0"/>
      <w:autoSpaceDE w:val="0"/>
      <w:spacing w:beforeLines="100" w:before="100" w:afterLines="100" w:after="100"/>
      <w:jc w:val="both"/>
      <w:textAlignment w:val="baseline"/>
      <w:outlineLvl w:val="1"/>
    </w:pPr>
    <w:rPr>
      <w:rFonts w:ascii="黑体" w:eastAsia="黑体"/>
      <w:kern w:val="21"/>
      <w:sz w:val="21"/>
    </w:rPr>
  </w:style>
  <w:style w:type="paragraph" w:customStyle="1" w:styleId="afffff0">
    <w:name w:val="封面标准文稿编辑信息"/>
    <w:basedOn w:val="afffff1"/>
    <w:pPr>
      <w:framePr w:wrap="around"/>
      <w:spacing w:before="180" w:line="180" w:lineRule="exact"/>
    </w:pPr>
    <w:rPr>
      <w:sz w:val="21"/>
    </w:rPr>
  </w:style>
  <w:style w:type="paragraph" w:customStyle="1" w:styleId="afffff1">
    <w:name w:val="封面标准文稿类别"/>
    <w:basedOn w:val="afffff2"/>
    <w:pPr>
      <w:framePr w:wrap="around"/>
      <w:spacing w:after="160" w:line="240" w:lineRule="auto"/>
    </w:pPr>
    <w:rPr>
      <w:sz w:val="24"/>
    </w:rPr>
  </w:style>
  <w:style w:type="paragraph" w:customStyle="1" w:styleId="afffff3">
    <w:name w:val="二级无"/>
    <w:basedOn w:val="af"/>
    <w:pPr>
      <w:spacing w:beforeLines="0" w:before="0" w:afterLines="0" w:after="0"/>
    </w:pPr>
    <w:rPr>
      <w:rFonts w:ascii="宋体" w:eastAsia="宋体"/>
    </w:rPr>
  </w:style>
  <w:style w:type="paragraph" w:customStyle="1" w:styleId="afffff2">
    <w:name w:val="封面一致性程度标识"/>
    <w:basedOn w:val="affffe"/>
    <w:pPr>
      <w:framePr w:wrap="around"/>
      <w:spacing w:before="440"/>
    </w:pPr>
    <w:rPr>
      <w:rFonts w:ascii="宋体" w:eastAsia="宋体"/>
    </w:rPr>
  </w:style>
  <w:style w:type="paragraph" w:customStyle="1" w:styleId="afffff4">
    <w:name w:val="图标脚注说明"/>
    <w:basedOn w:val="affe"/>
    <w:pPr>
      <w:ind w:left="840" w:firstLineChars="0" w:hanging="420"/>
    </w:pPr>
    <w:rPr>
      <w:sz w:val="18"/>
      <w:szCs w:val="18"/>
    </w:rPr>
  </w:style>
  <w:style w:type="paragraph" w:customStyle="1" w:styleId="afffff5">
    <w:name w:val="附录三级无"/>
    <w:basedOn w:val="aff"/>
    <w:pPr>
      <w:tabs>
        <w:tab w:val="clear" w:pos="360"/>
      </w:tabs>
      <w:spacing w:beforeLines="0" w:before="0" w:afterLines="0" w:after="0"/>
    </w:pPr>
    <w:rPr>
      <w:rFonts w:ascii="宋体" w:eastAsia="宋体"/>
      <w:szCs w:val="21"/>
    </w:rPr>
  </w:style>
  <w:style w:type="paragraph" w:customStyle="1" w:styleId="afffe">
    <w:name w:val="注："/>
    <w:next w:val="affe"/>
    <w:pPr>
      <w:widowControl w:val="0"/>
      <w:autoSpaceDE w:val="0"/>
      <w:autoSpaceDN w:val="0"/>
      <w:ind w:left="726" w:hanging="363"/>
      <w:jc w:val="both"/>
    </w:pPr>
    <w:rPr>
      <w:rFonts w:ascii="宋体"/>
      <w:sz w:val="18"/>
      <w:szCs w:val="18"/>
    </w:rPr>
  </w:style>
  <w:style w:type="paragraph" w:customStyle="1" w:styleId="a3">
    <w:name w:val="一级无标题条"/>
    <w:basedOn w:val="aff2"/>
    <w:pPr>
      <w:numPr>
        <w:ilvl w:val="2"/>
        <w:numId w:val="3"/>
      </w:numPr>
    </w:pPr>
  </w:style>
  <w:style w:type="paragraph" w:customStyle="1" w:styleId="afffff6">
    <w:name w:val="标准书眉一"/>
    <w:pPr>
      <w:jc w:val="both"/>
    </w:pPr>
  </w:style>
  <w:style w:type="paragraph" w:customStyle="1" w:styleId="afffff7">
    <w:name w:val="实施日期"/>
    <w:basedOn w:val="afffff8"/>
    <w:pPr>
      <w:framePr w:wrap="around" w:vAnchor="page" w:hAnchor="text"/>
      <w:jc w:val="right"/>
    </w:pPr>
  </w:style>
  <w:style w:type="paragraph" w:customStyle="1" w:styleId="afb">
    <w:name w:val="正文表标题"/>
    <w:next w:val="affe"/>
    <w:link w:val="Char7"/>
    <w:pPr>
      <w:numPr>
        <w:numId w:val="8"/>
      </w:numPr>
      <w:spacing w:beforeLines="50" w:before="156" w:afterLines="50" w:after="156"/>
      <w:jc w:val="center"/>
    </w:pPr>
    <w:rPr>
      <w:rFonts w:ascii="黑体" w:eastAsia="黑体"/>
      <w:sz w:val="21"/>
    </w:rPr>
  </w:style>
  <w:style w:type="paragraph" w:customStyle="1" w:styleId="afffff8">
    <w:name w:val="发布日期"/>
    <w:pPr>
      <w:framePr w:w="3997" w:h="471" w:hRule="exact" w:vSpace="181" w:wrap="around" w:hAnchor="page" w:x="7089" w:y="14097" w:anchorLock="1"/>
    </w:pPr>
    <w:rPr>
      <w:rFonts w:eastAsia="黑体"/>
      <w:sz w:val="28"/>
    </w:rPr>
  </w:style>
  <w:style w:type="paragraph" w:customStyle="1" w:styleId="afffff9">
    <w:name w:val="四级无"/>
    <w:basedOn w:val="affff0"/>
    <w:pPr>
      <w:spacing w:beforeLines="0" w:before="0" w:afterLines="0" w:after="0"/>
    </w:pPr>
    <w:rPr>
      <w:rFonts w:ascii="宋体" w:eastAsia="宋体"/>
    </w:rPr>
  </w:style>
  <w:style w:type="paragraph" w:customStyle="1" w:styleId="affff0">
    <w:name w:val="四级条标题"/>
    <w:basedOn w:val="af0"/>
    <w:next w:val="affe"/>
    <w:pPr>
      <w:numPr>
        <w:ilvl w:val="0"/>
        <w:numId w:val="0"/>
      </w:numPr>
      <w:outlineLvl w:val="5"/>
    </w:pPr>
  </w:style>
  <w:style w:type="paragraph" w:customStyle="1" w:styleId="a4">
    <w:name w:val="二级无标题条"/>
    <w:basedOn w:val="aff2"/>
    <w:pPr>
      <w:numPr>
        <w:ilvl w:val="3"/>
        <w:numId w:val="3"/>
      </w:numPr>
    </w:pPr>
  </w:style>
  <w:style w:type="paragraph" w:customStyle="1" w:styleId="13">
    <w:name w:val="1"/>
    <w:basedOn w:val="aff2"/>
    <w:next w:val="afff1"/>
    <w:rPr>
      <w:rFonts w:ascii="宋体" w:hAnsi="Courier New"/>
      <w:szCs w:val="20"/>
    </w:rPr>
  </w:style>
  <w:style w:type="paragraph" w:customStyle="1" w:styleId="afffffa">
    <w:name w:val="附录五级无"/>
    <w:basedOn w:val="affffc"/>
    <w:pPr>
      <w:tabs>
        <w:tab w:val="clear" w:pos="360"/>
      </w:tabs>
      <w:spacing w:beforeLines="0" w:before="0" w:afterLines="0" w:after="0"/>
    </w:pPr>
    <w:rPr>
      <w:rFonts w:ascii="宋体" w:eastAsia="宋体"/>
      <w:szCs w:val="21"/>
    </w:rPr>
  </w:style>
  <w:style w:type="paragraph" w:customStyle="1" w:styleId="22">
    <w:name w:val="封面标准文稿编辑信息2"/>
    <w:basedOn w:val="afffff0"/>
    <w:pPr>
      <w:framePr w:wrap="around" w:y="4469"/>
    </w:pPr>
  </w:style>
  <w:style w:type="paragraph" w:customStyle="1" w:styleId="afffffb">
    <w:name w:val="附录四级无"/>
    <w:basedOn w:val="affffd"/>
    <w:pPr>
      <w:tabs>
        <w:tab w:val="clear" w:pos="360"/>
      </w:tabs>
      <w:spacing w:beforeLines="0" w:before="0" w:afterLines="0" w:after="0"/>
    </w:pPr>
    <w:rPr>
      <w:rFonts w:ascii="宋体" w:eastAsia="宋体"/>
      <w:szCs w:val="21"/>
    </w:rPr>
  </w:style>
  <w:style w:type="paragraph" w:customStyle="1" w:styleId="affffd">
    <w:name w:val="附录四级条标题"/>
    <w:basedOn w:val="aff"/>
    <w:next w:val="affe"/>
    <w:pPr>
      <w:numPr>
        <w:ilvl w:val="0"/>
        <w:numId w:val="0"/>
      </w:numPr>
      <w:outlineLvl w:val="5"/>
    </w:pPr>
  </w:style>
  <w:style w:type="paragraph" w:customStyle="1" w:styleId="a">
    <w:name w:val="字母编号列项（一级）"/>
    <w:pPr>
      <w:numPr>
        <w:numId w:val="9"/>
      </w:numPr>
      <w:tabs>
        <w:tab w:val="left" w:pos="839"/>
      </w:tabs>
      <w:jc w:val="both"/>
    </w:pPr>
    <w:rPr>
      <w:rFonts w:ascii="宋体"/>
      <w:sz w:val="21"/>
    </w:rPr>
  </w:style>
  <w:style w:type="paragraph" w:customStyle="1" w:styleId="afffffc">
    <w:name w:val="文献分类号"/>
    <w:pPr>
      <w:framePr w:hSpace="180" w:vSpace="180" w:wrap="around" w:hAnchor="margin" w:y="1" w:anchorLock="1"/>
      <w:widowControl w:val="0"/>
      <w:textAlignment w:val="center"/>
    </w:pPr>
    <w:rPr>
      <w:rFonts w:ascii="黑体" w:eastAsia="黑体"/>
      <w:sz w:val="21"/>
      <w:szCs w:val="21"/>
    </w:rPr>
  </w:style>
  <w:style w:type="paragraph" w:customStyle="1" w:styleId="afffffd">
    <w:name w:val="标准称谓"/>
    <w:next w:val="aff2"/>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ffe">
    <w:name w:val="图的脚注"/>
    <w:next w:val="affe"/>
    <w:qFormat/>
    <w:pPr>
      <w:widowControl w:val="0"/>
      <w:ind w:leftChars="200" w:left="840" w:hangingChars="200" w:hanging="420"/>
      <w:jc w:val="both"/>
    </w:pPr>
    <w:rPr>
      <w:rFonts w:ascii="宋体"/>
      <w:sz w:val="18"/>
    </w:rPr>
  </w:style>
  <w:style w:type="paragraph" w:customStyle="1" w:styleId="affffff">
    <w:name w:val="终结线"/>
    <w:basedOn w:val="aff2"/>
    <w:pPr>
      <w:framePr w:hSpace="181" w:vSpace="181" w:wrap="around" w:vAnchor="text" w:hAnchor="margin" w:xAlign="center" w:y="285"/>
    </w:pPr>
  </w:style>
  <w:style w:type="paragraph" w:customStyle="1" w:styleId="af5">
    <w:name w:val="列项◆（三级）"/>
    <w:basedOn w:val="aff2"/>
    <w:pPr>
      <w:numPr>
        <w:ilvl w:val="2"/>
        <w:numId w:val="6"/>
      </w:numPr>
      <w:tabs>
        <w:tab w:val="left" w:pos="1678"/>
      </w:tabs>
    </w:pPr>
    <w:rPr>
      <w:rFonts w:ascii="宋体"/>
      <w:szCs w:val="21"/>
    </w:rPr>
  </w:style>
  <w:style w:type="paragraph" w:customStyle="1" w:styleId="affffff0">
    <w:name w:val="封面标准代替信息"/>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aff1">
    <w:name w:val="附录数字编号列项（二级）"/>
    <w:qFormat/>
    <w:pPr>
      <w:numPr>
        <w:ilvl w:val="1"/>
        <w:numId w:val="10"/>
      </w:numPr>
      <w:tabs>
        <w:tab w:val="left" w:pos="840"/>
      </w:tabs>
    </w:pPr>
    <w:rPr>
      <w:rFonts w:ascii="宋体"/>
      <w:sz w:val="21"/>
    </w:rPr>
  </w:style>
  <w:style w:type="paragraph" w:customStyle="1" w:styleId="a8">
    <w:name w:val="注×："/>
    <w:pPr>
      <w:widowControl w:val="0"/>
      <w:numPr>
        <w:numId w:val="11"/>
      </w:numPr>
      <w:autoSpaceDE w:val="0"/>
      <w:autoSpaceDN w:val="0"/>
      <w:jc w:val="both"/>
    </w:pPr>
    <w:rPr>
      <w:rFonts w:ascii="宋体"/>
      <w:sz w:val="18"/>
      <w:szCs w:val="18"/>
    </w:rPr>
  </w:style>
  <w:style w:type="paragraph" w:customStyle="1" w:styleId="a9">
    <w:name w:val="首示例"/>
    <w:next w:val="affe"/>
    <w:link w:val="Char5"/>
    <w:qFormat/>
    <w:pPr>
      <w:numPr>
        <w:numId w:val="12"/>
      </w:numPr>
      <w:tabs>
        <w:tab w:val="left" w:pos="360"/>
      </w:tabs>
      <w:ind w:firstLine="0"/>
    </w:pPr>
    <w:rPr>
      <w:rFonts w:ascii="宋体" w:hAnsi="宋体"/>
      <w:kern w:val="2"/>
      <w:sz w:val="18"/>
      <w:szCs w:val="18"/>
    </w:rPr>
  </w:style>
  <w:style w:type="paragraph" w:customStyle="1" w:styleId="23">
    <w:name w:val="封面标准英文名称2"/>
    <w:basedOn w:val="affffe"/>
    <w:pPr>
      <w:framePr w:wrap="around" w:y="4469"/>
    </w:pPr>
  </w:style>
  <w:style w:type="paragraph" w:customStyle="1" w:styleId="affffff1">
    <w:name w:val="附录一级无"/>
    <w:basedOn w:val="affffff2"/>
    <w:pPr>
      <w:tabs>
        <w:tab w:val="clear" w:pos="360"/>
      </w:tabs>
      <w:spacing w:beforeLines="0" w:before="0" w:afterLines="0" w:after="0"/>
    </w:pPr>
    <w:rPr>
      <w:rFonts w:ascii="宋体" w:eastAsia="宋体"/>
      <w:szCs w:val="21"/>
    </w:rPr>
  </w:style>
  <w:style w:type="paragraph" w:customStyle="1" w:styleId="af8">
    <w:name w:val="正文图标题"/>
    <w:next w:val="affe"/>
    <w:pPr>
      <w:numPr>
        <w:numId w:val="13"/>
      </w:numPr>
      <w:tabs>
        <w:tab w:val="left" w:pos="360"/>
      </w:tabs>
      <w:spacing w:beforeLines="50" w:before="156" w:afterLines="50" w:after="156"/>
      <w:jc w:val="center"/>
    </w:pPr>
    <w:rPr>
      <w:rFonts w:ascii="黑体" w:eastAsia="黑体"/>
      <w:sz w:val="21"/>
    </w:rPr>
  </w:style>
  <w:style w:type="paragraph" w:customStyle="1" w:styleId="affffff2">
    <w:name w:val="附录一级条标题"/>
    <w:basedOn w:val="afd"/>
    <w:next w:val="affe"/>
    <w:pPr>
      <w:numPr>
        <w:ilvl w:val="0"/>
        <w:numId w:val="0"/>
      </w:numPr>
      <w:autoSpaceDN w:val="0"/>
      <w:spacing w:beforeLines="50" w:before="50" w:afterLines="50" w:after="50"/>
      <w:outlineLvl w:val="2"/>
    </w:pPr>
  </w:style>
  <w:style w:type="paragraph" w:customStyle="1" w:styleId="affffff3">
    <w:name w:val="图表脚注"/>
    <w:next w:val="affe"/>
    <w:pPr>
      <w:jc w:val="both"/>
    </w:pPr>
    <w:rPr>
      <w:rFonts w:ascii="宋体"/>
      <w:sz w:val="18"/>
    </w:rPr>
  </w:style>
  <w:style w:type="paragraph" w:customStyle="1" w:styleId="affffff4">
    <w:name w:val="三级无"/>
    <w:basedOn w:val="af0"/>
    <w:pPr>
      <w:spacing w:beforeLines="0" w:before="0" w:afterLines="0" w:after="0"/>
    </w:pPr>
    <w:rPr>
      <w:rFonts w:ascii="宋体" w:eastAsia="宋体"/>
    </w:rPr>
  </w:style>
  <w:style w:type="paragraph" w:customStyle="1" w:styleId="af9">
    <w:name w:val="附录表标号"/>
    <w:basedOn w:val="aff2"/>
    <w:next w:val="affe"/>
    <w:pPr>
      <w:numPr>
        <w:numId w:val="14"/>
      </w:numPr>
      <w:tabs>
        <w:tab w:val="clear" w:pos="0"/>
      </w:tabs>
      <w:spacing w:line="14" w:lineRule="exact"/>
      <w:ind w:left="811" w:hanging="448"/>
      <w:jc w:val="center"/>
      <w:outlineLvl w:val="0"/>
    </w:pPr>
    <w:rPr>
      <w:color w:val="FFFFFF"/>
    </w:rPr>
  </w:style>
  <w:style w:type="paragraph" w:customStyle="1" w:styleId="14">
    <w:name w:val="列出段落1"/>
    <w:basedOn w:val="aff2"/>
    <w:uiPriority w:val="34"/>
    <w:qFormat/>
    <w:pPr>
      <w:widowControl/>
      <w:spacing w:after="200" w:line="276" w:lineRule="auto"/>
      <w:ind w:left="720"/>
      <w:contextualSpacing/>
      <w:jc w:val="left"/>
    </w:pPr>
    <w:rPr>
      <w:rFonts w:ascii="Calibri" w:hAnsi="Calibri"/>
      <w:kern w:val="0"/>
      <w:sz w:val="22"/>
      <w:szCs w:val="22"/>
      <w:lang w:eastAsia="en-US" w:bidi="en-US"/>
    </w:rPr>
  </w:style>
  <w:style w:type="paragraph" w:customStyle="1" w:styleId="aff0">
    <w:name w:val="附录字母编号列项（一级）"/>
    <w:qFormat/>
    <w:pPr>
      <w:numPr>
        <w:numId w:val="10"/>
      </w:numPr>
      <w:tabs>
        <w:tab w:val="left" w:pos="839"/>
      </w:tabs>
    </w:pPr>
    <w:rPr>
      <w:rFonts w:ascii="宋体"/>
      <w:sz w:val="21"/>
    </w:rPr>
  </w:style>
  <w:style w:type="paragraph" w:customStyle="1" w:styleId="affffff5">
    <w:name w:val="正文公式编号制表符"/>
    <w:basedOn w:val="affe"/>
    <w:next w:val="affe"/>
    <w:qFormat/>
    <w:pPr>
      <w:ind w:firstLineChars="0" w:firstLine="0"/>
    </w:pPr>
  </w:style>
  <w:style w:type="paragraph" w:customStyle="1" w:styleId="affffff6">
    <w:name w:val="附录二级无"/>
    <w:basedOn w:val="afe"/>
    <w:pPr>
      <w:tabs>
        <w:tab w:val="clear" w:pos="360"/>
      </w:tabs>
      <w:spacing w:beforeLines="0" w:before="0" w:afterLines="0" w:after="0"/>
    </w:pPr>
    <w:rPr>
      <w:rFonts w:ascii="宋体" w:eastAsia="宋体"/>
      <w:szCs w:val="21"/>
    </w:rPr>
  </w:style>
  <w:style w:type="paragraph" w:customStyle="1" w:styleId="affffff7">
    <w:name w:val="附录标题"/>
    <w:basedOn w:val="affe"/>
    <w:next w:val="affe"/>
    <w:pPr>
      <w:ind w:firstLineChars="0" w:firstLine="0"/>
      <w:jc w:val="center"/>
    </w:pPr>
    <w:rPr>
      <w:rFonts w:ascii="黑体" w:eastAsia="黑体"/>
    </w:rPr>
  </w:style>
  <w:style w:type="paragraph" w:customStyle="1" w:styleId="af2">
    <w:name w:val="附录图标题"/>
    <w:basedOn w:val="aff2"/>
    <w:next w:val="affe"/>
    <w:pPr>
      <w:numPr>
        <w:ilvl w:val="1"/>
        <w:numId w:val="15"/>
      </w:numPr>
      <w:tabs>
        <w:tab w:val="left" w:pos="363"/>
      </w:tabs>
      <w:spacing w:beforeLines="50" w:before="50" w:afterLines="50" w:after="50"/>
      <w:ind w:left="0" w:firstLine="0"/>
      <w:jc w:val="center"/>
    </w:pPr>
    <w:rPr>
      <w:rFonts w:ascii="黑体" w:eastAsia="黑体"/>
      <w:szCs w:val="21"/>
    </w:rPr>
  </w:style>
  <w:style w:type="paragraph" w:customStyle="1" w:styleId="affff5">
    <w:name w:val="标准标志"/>
    <w:next w:val="aff2"/>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fff8">
    <w:name w:val="其他实施日期"/>
    <w:basedOn w:val="afffff7"/>
    <w:pPr>
      <w:framePr w:wrap="around"/>
    </w:pPr>
  </w:style>
  <w:style w:type="paragraph" w:customStyle="1" w:styleId="affffff9">
    <w:name w:val="标准书眉_偶数页"/>
    <w:basedOn w:val="affffffa"/>
    <w:next w:val="aff2"/>
    <w:pPr>
      <w:jc w:val="left"/>
    </w:pPr>
  </w:style>
  <w:style w:type="paragraph" w:customStyle="1" w:styleId="af7">
    <w:name w:val="示例×："/>
    <w:basedOn w:val="ad"/>
    <w:qFormat/>
    <w:pPr>
      <w:numPr>
        <w:numId w:val="16"/>
      </w:numPr>
      <w:spacing w:beforeLines="0" w:before="0" w:afterLines="0" w:after="0"/>
      <w:outlineLvl w:val="9"/>
    </w:pPr>
    <w:rPr>
      <w:rFonts w:ascii="宋体" w:eastAsia="宋体"/>
      <w:sz w:val="18"/>
      <w:szCs w:val="18"/>
    </w:rPr>
  </w:style>
  <w:style w:type="paragraph" w:customStyle="1" w:styleId="affffffa">
    <w:name w:val="标准书眉_奇数页"/>
    <w:next w:val="aff2"/>
    <w:pPr>
      <w:tabs>
        <w:tab w:val="center" w:pos="4154"/>
        <w:tab w:val="right" w:pos="8306"/>
      </w:tabs>
      <w:spacing w:after="220"/>
      <w:jc w:val="right"/>
    </w:pPr>
    <w:rPr>
      <w:rFonts w:ascii="黑体" w:eastAsia="黑体"/>
      <w:sz w:val="21"/>
      <w:szCs w:val="21"/>
    </w:rPr>
  </w:style>
  <w:style w:type="paragraph" w:customStyle="1" w:styleId="affffffb">
    <w:name w:val="附录公式编号制表符"/>
    <w:basedOn w:val="aff2"/>
    <w:next w:val="affe"/>
    <w:qFormat/>
    <w:pPr>
      <w:widowControl/>
      <w:tabs>
        <w:tab w:val="center" w:pos="4201"/>
        <w:tab w:val="right" w:leader="dot" w:pos="9298"/>
      </w:tabs>
      <w:autoSpaceDE w:val="0"/>
      <w:autoSpaceDN w:val="0"/>
    </w:pPr>
    <w:rPr>
      <w:rFonts w:ascii="宋体"/>
      <w:kern w:val="0"/>
      <w:szCs w:val="20"/>
    </w:rPr>
  </w:style>
  <w:style w:type="paragraph" w:customStyle="1" w:styleId="ad">
    <w:name w:val="章标题"/>
    <w:next w:val="affe"/>
    <w:pPr>
      <w:numPr>
        <w:numId w:val="1"/>
      </w:numPr>
      <w:spacing w:beforeLines="100" w:before="312" w:afterLines="100" w:after="312"/>
      <w:jc w:val="both"/>
      <w:outlineLvl w:val="1"/>
    </w:pPr>
    <w:rPr>
      <w:rFonts w:ascii="黑体" w:eastAsia="黑体"/>
      <w:sz w:val="21"/>
    </w:rPr>
  </w:style>
  <w:style w:type="paragraph" w:customStyle="1" w:styleId="24">
    <w:name w:val="封面标准名称2"/>
    <w:basedOn w:val="affff7"/>
    <w:pPr>
      <w:framePr w:wrap="around" w:y="4469"/>
      <w:spacing w:beforeLines="630" w:before="630"/>
    </w:pPr>
  </w:style>
  <w:style w:type="paragraph" w:customStyle="1" w:styleId="25">
    <w:name w:val="封面一致性程度标识2"/>
    <w:basedOn w:val="afffff2"/>
    <w:pPr>
      <w:framePr w:wrap="around" w:y="4469"/>
    </w:pPr>
  </w:style>
  <w:style w:type="paragraph" w:customStyle="1" w:styleId="afc">
    <w:name w:val="附录标识"/>
    <w:basedOn w:val="affffa"/>
    <w:next w:val="affe"/>
    <w:pPr>
      <w:numPr>
        <w:numId w:val="5"/>
      </w:numPr>
      <w:tabs>
        <w:tab w:val="left" w:pos="360"/>
        <w:tab w:val="left" w:pos="6405"/>
      </w:tabs>
      <w:spacing w:after="280"/>
    </w:pPr>
  </w:style>
  <w:style w:type="paragraph" w:customStyle="1" w:styleId="26">
    <w:name w:val="2"/>
    <w:basedOn w:val="aff2"/>
    <w:next w:val="afff1"/>
    <w:pPr>
      <w:widowControl/>
      <w:spacing w:after="200" w:line="276" w:lineRule="auto"/>
      <w:jc w:val="left"/>
    </w:pPr>
    <w:rPr>
      <w:rFonts w:ascii="宋体" w:hAnsi="Courier New"/>
      <w:kern w:val="0"/>
      <w:sz w:val="22"/>
      <w:szCs w:val="20"/>
      <w:lang w:eastAsia="en-US" w:bidi="en-US"/>
    </w:rPr>
  </w:style>
  <w:style w:type="paragraph" w:customStyle="1" w:styleId="affffffc">
    <w:name w:val="其他发布日期"/>
    <w:basedOn w:val="afffff8"/>
    <w:pPr>
      <w:framePr w:wrap="around" w:vAnchor="page" w:hAnchor="text" w:x="1419"/>
    </w:pPr>
  </w:style>
  <w:style w:type="paragraph" w:customStyle="1" w:styleId="affffffd">
    <w:name w:val="目次、标准名称标题"/>
    <w:basedOn w:val="affffa"/>
    <w:next w:val="affe"/>
    <w:pPr>
      <w:spacing w:line="460" w:lineRule="exact"/>
    </w:pPr>
  </w:style>
  <w:style w:type="paragraph" w:customStyle="1" w:styleId="27">
    <w:name w:val="封面标准文稿类别2"/>
    <w:basedOn w:val="afffff1"/>
    <w:pPr>
      <w:framePr w:wrap="around" w:y="4469"/>
    </w:pPr>
  </w:style>
  <w:style w:type="paragraph" w:customStyle="1" w:styleId="ac">
    <w:name w:val="注×：（正文）"/>
    <w:pPr>
      <w:numPr>
        <w:numId w:val="17"/>
      </w:numPr>
      <w:jc w:val="both"/>
    </w:pPr>
    <w:rPr>
      <w:rFonts w:ascii="宋体"/>
      <w:sz w:val="18"/>
      <w:szCs w:val="18"/>
    </w:rPr>
  </w:style>
  <w:style w:type="paragraph" w:customStyle="1" w:styleId="a0">
    <w:name w:val="数字编号列项（二级）"/>
    <w:pPr>
      <w:numPr>
        <w:ilvl w:val="1"/>
        <w:numId w:val="9"/>
      </w:numPr>
      <w:tabs>
        <w:tab w:val="left" w:pos="1259"/>
      </w:tabs>
      <w:jc w:val="both"/>
    </w:pPr>
    <w:rPr>
      <w:rFonts w:ascii="宋体"/>
      <w:sz w:val="21"/>
    </w:rPr>
  </w:style>
  <w:style w:type="paragraph" w:customStyle="1" w:styleId="affffffe">
    <w:name w:val="标准书脚_偶数页"/>
    <w:pPr>
      <w:spacing w:before="120"/>
      <w:ind w:left="221"/>
    </w:pPr>
    <w:rPr>
      <w:rFonts w:ascii="宋体"/>
      <w:sz w:val="18"/>
      <w:szCs w:val="18"/>
    </w:rPr>
  </w:style>
  <w:style w:type="paragraph" w:customStyle="1" w:styleId="af4">
    <w:name w:val="列项●（二级）"/>
    <w:pPr>
      <w:numPr>
        <w:ilvl w:val="1"/>
        <w:numId w:val="6"/>
      </w:numPr>
      <w:tabs>
        <w:tab w:val="left" w:pos="760"/>
        <w:tab w:val="left" w:pos="840"/>
      </w:tabs>
      <w:jc w:val="both"/>
    </w:pPr>
    <w:rPr>
      <w:rFonts w:ascii="宋体"/>
      <w:sz w:val="21"/>
    </w:rPr>
  </w:style>
  <w:style w:type="paragraph" w:customStyle="1" w:styleId="afffffff">
    <w:name w:val="示例后文字"/>
    <w:basedOn w:val="affe"/>
    <w:next w:val="affe"/>
    <w:qFormat/>
    <w:pPr>
      <w:ind w:firstLine="360"/>
    </w:pPr>
    <w:rPr>
      <w:sz w:val="18"/>
    </w:rPr>
  </w:style>
  <w:style w:type="paragraph" w:customStyle="1" w:styleId="afffffff0">
    <w:name w:val="参考文献、索引标题"/>
    <w:basedOn w:val="aff2"/>
    <w:next w:val="affe"/>
    <w:pPr>
      <w:keepNext/>
      <w:pageBreakBefore/>
      <w:widowControl/>
      <w:shd w:val="clear" w:color="FFFFFF" w:fill="FFFFFF"/>
      <w:spacing w:before="640" w:after="200"/>
      <w:jc w:val="center"/>
      <w:outlineLvl w:val="0"/>
    </w:pPr>
    <w:rPr>
      <w:rFonts w:ascii="黑体" w:eastAsia="黑体"/>
      <w:kern w:val="0"/>
      <w:szCs w:val="20"/>
    </w:rPr>
  </w:style>
  <w:style w:type="paragraph" w:customStyle="1" w:styleId="ab">
    <w:name w:val="图表脚注说明"/>
    <w:basedOn w:val="aff2"/>
    <w:pPr>
      <w:numPr>
        <w:numId w:val="18"/>
      </w:numPr>
    </w:pPr>
    <w:rPr>
      <w:rFonts w:ascii="宋体"/>
      <w:sz w:val="18"/>
      <w:szCs w:val="18"/>
    </w:rPr>
  </w:style>
  <w:style w:type="paragraph" w:customStyle="1" w:styleId="afa">
    <w:name w:val="附录表标题"/>
    <w:basedOn w:val="aff2"/>
    <w:next w:val="affe"/>
    <w:pPr>
      <w:numPr>
        <w:ilvl w:val="1"/>
        <w:numId w:val="14"/>
      </w:numPr>
      <w:spacing w:beforeLines="50" w:before="50" w:afterLines="50" w:after="50"/>
      <w:jc w:val="center"/>
    </w:pPr>
    <w:rPr>
      <w:rFonts w:ascii="黑体" w:eastAsia="黑体"/>
      <w:szCs w:val="21"/>
    </w:rPr>
  </w:style>
  <w:style w:type="paragraph" w:customStyle="1" w:styleId="a2">
    <w:name w:val="列项——"/>
    <w:qFormat/>
    <w:pPr>
      <w:widowControl w:val="0"/>
      <w:numPr>
        <w:numId w:val="19"/>
      </w:numPr>
      <w:tabs>
        <w:tab w:val="clear" w:pos="1140"/>
        <w:tab w:val="left" w:pos="854"/>
      </w:tabs>
      <w:ind w:leftChars="200" w:left="200" w:hangingChars="200" w:hanging="200"/>
      <w:jc w:val="both"/>
    </w:pPr>
    <w:rPr>
      <w:rFonts w:ascii="宋体"/>
      <w:sz w:val="21"/>
    </w:rPr>
  </w:style>
  <w:style w:type="paragraph" w:customStyle="1" w:styleId="a6">
    <w:name w:val="四级无标题条"/>
    <w:basedOn w:val="aff2"/>
    <w:pPr>
      <w:numPr>
        <w:ilvl w:val="5"/>
        <w:numId w:val="3"/>
      </w:numPr>
    </w:pPr>
  </w:style>
  <w:style w:type="paragraph" w:customStyle="1" w:styleId="afff0">
    <w:name w:val="附录公式"/>
    <w:basedOn w:val="affe"/>
    <w:next w:val="affe"/>
    <w:link w:val="Char2"/>
    <w:qFormat/>
  </w:style>
  <w:style w:type="paragraph" w:customStyle="1" w:styleId="afffffff1">
    <w:name w:val="其他发布部门"/>
    <w:basedOn w:val="affff6"/>
    <w:pPr>
      <w:framePr w:wrap="around" w:y="15310"/>
      <w:spacing w:line="0" w:lineRule="atLeast"/>
    </w:pPr>
    <w:rPr>
      <w:rFonts w:ascii="黑体" w:eastAsia="黑体"/>
      <w:b w:val="0"/>
    </w:rPr>
  </w:style>
  <w:style w:type="paragraph" w:customStyle="1" w:styleId="af1">
    <w:name w:val="附录图标号"/>
    <w:basedOn w:val="aff2"/>
    <w:pPr>
      <w:keepNext/>
      <w:pageBreakBefore/>
      <w:widowControl/>
      <w:numPr>
        <w:numId w:val="15"/>
      </w:numPr>
      <w:spacing w:line="14" w:lineRule="exact"/>
      <w:ind w:left="0" w:firstLine="363"/>
      <w:jc w:val="center"/>
      <w:outlineLvl w:val="0"/>
    </w:pPr>
    <w:rPr>
      <w:color w:val="FFFFFF"/>
    </w:rPr>
  </w:style>
  <w:style w:type="paragraph" w:customStyle="1" w:styleId="a1">
    <w:name w:val="编号列项（三级）"/>
    <w:pPr>
      <w:numPr>
        <w:ilvl w:val="2"/>
        <w:numId w:val="9"/>
      </w:numPr>
      <w:tabs>
        <w:tab w:val="left" w:pos="0"/>
      </w:tabs>
    </w:pPr>
    <w:rPr>
      <w:rFonts w:ascii="宋体"/>
      <w:sz w:val="21"/>
    </w:rPr>
  </w:style>
  <w:style w:type="paragraph" w:customStyle="1" w:styleId="afffffff2">
    <w:name w:val="目次、索引正文"/>
    <w:pPr>
      <w:spacing w:line="320" w:lineRule="exact"/>
      <w:jc w:val="both"/>
    </w:pPr>
    <w:rPr>
      <w:rFonts w:ascii="宋体"/>
      <w:sz w:val="21"/>
    </w:rPr>
  </w:style>
  <w:style w:type="paragraph" w:customStyle="1" w:styleId="afffffff3">
    <w:name w:val="参考文献"/>
    <w:basedOn w:val="aff2"/>
    <w:next w:val="affe"/>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fff4">
    <w:name w:val="标准书脚_奇数页"/>
    <w:qFormat/>
    <w:pPr>
      <w:spacing w:before="120"/>
      <w:ind w:right="198"/>
      <w:jc w:val="right"/>
    </w:pPr>
    <w:rPr>
      <w:rFonts w:ascii="宋体"/>
      <w:sz w:val="18"/>
      <w:szCs w:val="18"/>
    </w:rPr>
  </w:style>
  <w:style w:type="paragraph" w:customStyle="1" w:styleId="afffffff5">
    <w:name w:val="五级无"/>
    <w:basedOn w:val="affff"/>
    <w:pPr>
      <w:spacing w:beforeLines="0" w:before="0" w:afterLines="0" w:after="0"/>
    </w:pPr>
    <w:rPr>
      <w:rFonts w:ascii="宋体" w:eastAsia="宋体"/>
    </w:rPr>
  </w:style>
  <w:style w:type="paragraph" w:customStyle="1" w:styleId="afffffff6">
    <w:name w:val="条文脚注"/>
    <w:basedOn w:val="af6"/>
    <w:pPr>
      <w:numPr>
        <w:numId w:val="0"/>
      </w:numPr>
      <w:tabs>
        <w:tab w:val="left" w:pos="0"/>
      </w:tabs>
      <w:jc w:val="both"/>
    </w:pPr>
  </w:style>
  <w:style w:type="table" w:styleId="afffffff7">
    <w:name w:val="Table Grid"/>
    <w:basedOn w:val="aff4"/>
    <w:rPr>
      <w:rFonts w:ascii="宋体"/>
      <w:sz w:val="18"/>
      <w:szCs w:val="1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ffff8">
    <w:name w:val="无标题条"/>
    <w:next w:val="affe"/>
    <w:rsid w:val="0024418E"/>
    <w:pPr>
      <w:jc w:val="both"/>
    </w:pPr>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x-cp20936"/>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image" Target="media/image1.png"/><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91</TotalTime>
  <Pages>16</Pages>
  <Words>5165</Words>
  <Characters>2616</Characters>
  <Application>Microsoft Office Word</Application>
  <DocSecurity>0</DocSecurity>
  <Lines>21</Lines>
  <Paragraphs>15</Paragraphs>
  <ScaleCrop>false</ScaleCrop>
  <Company>zle</Company>
  <LinksUpToDate>false</LinksUpToDate>
  <CharactersWithSpaces>7766</CharactersWithSpaces>
  <SharedDoc>false</SharedDoc>
  <HLinks>
    <vt:vector size="114" baseType="variant">
      <vt:variant>
        <vt:i4>1507381</vt:i4>
      </vt:variant>
      <vt:variant>
        <vt:i4>91</vt:i4>
      </vt:variant>
      <vt:variant>
        <vt:i4>0</vt:i4>
      </vt:variant>
      <vt:variant>
        <vt:i4>5</vt:i4>
      </vt:variant>
      <vt:variant>
        <vt:lpwstr/>
      </vt:variant>
      <vt:variant>
        <vt:lpwstr>_Toc530983892</vt:lpwstr>
      </vt:variant>
      <vt:variant>
        <vt:i4>1441845</vt:i4>
      </vt:variant>
      <vt:variant>
        <vt:i4>88</vt:i4>
      </vt:variant>
      <vt:variant>
        <vt:i4>0</vt:i4>
      </vt:variant>
      <vt:variant>
        <vt:i4>5</vt:i4>
      </vt:variant>
      <vt:variant>
        <vt:lpwstr/>
      </vt:variant>
      <vt:variant>
        <vt:lpwstr>_Toc530983889</vt:lpwstr>
      </vt:variant>
      <vt:variant>
        <vt:i4>1441845</vt:i4>
      </vt:variant>
      <vt:variant>
        <vt:i4>85</vt:i4>
      </vt:variant>
      <vt:variant>
        <vt:i4>0</vt:i4>
      </vt:variant>
      <vt:variant>
        <vt:i4>5</vt:i4>
      </vt:variant>
      <vt:variant>
        <vt:lpwstr/>
      </vt:variant>
      <vt:variant>
        <vt:lpwstr>_Toc530983882</vt:lpwstr>
      </vt:variant>
      <vt:variant>
        <vt:i4>1441845</vt:i4>
      </vt:variant>
      <vt:variant>
        <vt:i4>82</vt:i4>
      </vt:variant>
      <vt:variant>
        <vt:i4>0</vt:i4>
      </vt:variant>
      <vt:variant>
        <vt:i4>5</vt:i4>
      </vt:variant>
      <vt:variant>
        <vt:lpwstr/>
      </vt:variant>
      <vt:variant>
        <vt:lpwstr>_Toc530983881</vt:lpwstr>
      </vt:variant>
      <vt:variant>
        <vt:i4>1441845</vt:i4>
      </vt:variant>
      <vt:variant>
        <vt:i4>79</vt:i4>
      </vt:variant>
      <vt:variant>
        <vt:i4>0</vt:i4>
      </vt:variant>
      <vt:variant>
        <vt:i4>5</vt:i4>
      </vt:variant>
      <vt:variant>
        <vt:lpwstr/>
      </vt:variant>
      <vt:variant>
        <vt:lpwstr>_Toc530983880</vt:lpwstr>
      </vt:variant>
      <vt:variant>
        <vt:i4>1638453</vt:i4>
      </vt:variant>
      <vt:variant>
        <vt:i4>76</vt:i4>
      </vt:variant>
      <vt:variant>
        <vt:i4>0</vt:i4>
      </vt:variant>
      <vt:variant>
        <vt:i4>5</vt:i4>
      </vt:variant>
      <vt:variant>
        <vt:lpwstr/>
      </vt:variant>
      <vt:variant>
        <vt:lpwstr>_Toc530983879</vt:lpwstr>
      </vt:variant>
      <vt:variant>
        <vt:i4>1638453</vt:i4>
      </vt:variant>
      <vt:variant>
        <vt:i4>70</vt:i4>
      </vt:variant>
      <vt:variant>
        <vt:i4>0</vt:i4>
      </vt:variant>
      <vt:variant>
        <vt:i4>5</vt:i4>
      </vt:variant>
      <vt:variant>
        <vt:lpwstr/>
      </vt:variant>
      <vt:variant>
        <vt:lpwstr>_Toc530983878</vt:lpwstr>
      </vt:variant>
      <vt:variant>
        <vt:i4>1638453</vt:i4>
      </vt:variant>
      <vt:variant>
        <vt:i4>64</vt:i4>
      </vt:variant>
      <vt:variant>
        <vt:i4>0</vt:i4>
      </vt:variant>
      <vt:variant>
        <vt:i4>5</vt:i4>
      </vt:variant>
      <vt:variant>
        <vt:lpwstr/>
      </vt:variant>
      <vt:variant>
        <vt:lpwstr>_Toc530983877</vt:lpwstr>
      </vt:variant>
      <vt:variant>
        <vt:i4>1638453</vt:i4>
      </vt:variant>
      <vt:variant>
        <vt:i4>58</vt:i4>
      </vt:variant>
      <vt:variant>
        <vt:i4>0</vt:i4>
      </vt:variant>
      <vt:variant>
        <vt:i4>5</vt:i4>
      </vt:variant>
      <vt:variant>
        <vt:lpwstr/>
      </vt:variant>
      <vt:variant>
        <vt:lpwstr>_Toc530983876</vt:lpwstr>
      </vt:variant>
      <vt:variant>
        <vt:i4>1638453</vt:i4>
      </vt:variant>
      <vt:variant>
        <vt:i4>52</vt:i4>
      </vt:variant>
      <vt:variant>
        <vt:i4>0</vt:i4>
      </vt:variant>
      <vt:variant>
        <vt:i4>5</vt:i4>
      </vt:variant>
      <vt:variant>
        <vt:lpwstr/>
      </vt:variant>
      <vt:variant>
        <vt:lpwstr>_Toc530983875</vt:lpwstr>
      </vt:variant>
      <vt:variant>
        <vt:i4>1638453</vt:i4>
      </vt:variant>
      <vt:variant>
        <vt:i4>46</vt:i4>
      </vt:variant>
      <vt:variant>
        <vt:i4>0</vt:i4>
      </vt:variant>
      <vt:variant>
        <vt:i4>5</vt:i4>
      </vt:variant>
      <vt:variant>
        <vt:lpwstr/>
      </vt:variant>
      <vt:variant>
        <vt:lpwstr>_Toc530983873</vt:lpwstr>
      </vt:variant>
      <vt:variant>
        <vt:i4>1638453</vt:i4>
      </vt:variant>
      <vt:variant>
        <vt:i4>40</vt:i4>
      </vt:variant>
      <vt:variant>
        <vt:i4>0</vt:i4>
      </vt:variant>
      <vt:variant>
        <vt:i4>5</vt:i4>
      </vt:variant>
      <vt:variant>
        <vt:lpwstr/>
      </vt:variant>
      <vt:variant>
        <vt:lpwstr>_Toc530983872</vt:lpwstr>
      </vt:variant>
      <vt:variant>
        <vt:i4>1638453</vt:i4>
      </vt:variant>
      <vt:variant>
        <vt:i4>34</vt:i4>
      </vt:variant>
      <vt:variant>
        <vt:i4>0</vt:i4>
      </vt:variant>
      <vt:variant>
        <vt:i4>5</vt:i4>
      </vt:variant>
      <vt:variant>
        <vt:lpwstr/>
      </vt:variant>
      <vt:variant>
        <vt:lpwstr>_Toc530983870</vt:lpwstr>
      </vt:variant>
      <vt:variant>
        <vt:i4>1572917</vt:i4>
      </vt:variant>
      <vt:variant>
        <vt:i4>31</vt:i4>
      </vt:variant>
      <vt:variant>
        <vt:i4>0</vt:i4>
      </vt:variant>
      <vt:variant>
        <vt:i4>5</vt:i4>
      </vt:variant>
      <vt:variant>
        <vt:lpwstr/>
      </vt:variant>
      <vt:variant>
        <vt:lpwstr>_Toc530983869</vt:lpwstr>
      </vt:variant>
      <vt:variant>
        <vt:i4>1572917</vt:i4>
      </vt:variant>
      <vt:variant>
        <vt:i4>25</vt:i4>
      </vt:variant>
      <vt:variant>
        <vt:i4>0</vt:i4>
      </vt:variant>
      <vt:variant>
        <vt:i4>5</vt:i4>
      </vt:variant>
      <vt:variant>
        <vt:lpwstr/>
      </vt:variant>
      <vt:variant>
        <vt:lpwstr>_Toc530983868</vt:lpwstr>
      </vt:variant>
      <vt:variant>
        <vt:i4>1703989</vt:i4>
      </vt:variant>
      <vt:variant>
        <vt:i4>19</vt:i4>
      </vt:variant>
      <vt:variant>
        <vt:i4>0</vt:i4>
      </vt:variant>
      <vt:variant>
        <vt:i4>5</vt:i4>
      </vt:variant>
      <vt:variant>
        <vt:lpwstr/>
      </vt:variant>
      <vt:variant>
        <vt:lpwstr>_Toc530983849</vt:lpwstr>
      </vt:variant>
      <vt:variant>
        <vt:i4>1703989</vt:i4>
      </vt:variant>
      <vt:variant>
        <vt:i4>13</vt:i4>
      </vt:variant>
      <vt:variant>
        <vt:i4>0</vt:i4>
      </vt:variant>
      <vt:variant>
        <vt:i4>5</vt:i4>
      </vt:variant>
      <vt:variant>
        <vt:lpwstr/>
      </vt:variant>
      <vt:variant>
        <vt:lpwstr>_Toc530983848</vt:lpwstr>
      </vt:variant>
      <vt:variant>
        <vt:i4>1703989</vt:i4>
      </vt:variant>
      <vt:variant>
        <vt:i4>7</vt:i4>
      </vt:variant>
      <vt:variant>
        <vt:i4>0</vt:i4>
      </vt:variant>
      <vt:variant>
        <vt:i4>5</vt:i4>
      </vt:variant>
      <vt:variant>
        <vt:lpwstr/>
      </vt:variant>
      <vt:variant>
        <vt:lpwstr>_Toc530983847</vt:lpwstr>
      </vt:variant>
      <vt:variant>
        <vt:i4>1703989</vt:i4>
      </vt:variant>
      <vt:variant>
        <vt:i4>4</vt:i4>
      </vt:variant>
      <vt:variant>
        <vt:i4>0</vt:i4>
      </vt:variant>
      <vt:variant>
        <vt:i4>5</vt:i4>
      </vt:variant>
      <vt:variant>
        <vt:lpwstr/>
      </vt:variant>
      <vt:variant>
        <vt:lpwstr>_Toc530983845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subject/>
  <dc:creator>CNIS</dc:creator>
  <cp:keywords/>
  <cp:lastModifiedBy>宋仁龙</cp:lastModifiedBy>
  <cp:revision>36</cp:revision>
  <cp:lastPrinted>2020-08-18T00:56:00Z</cp:lastPrinted>
  <dcterms:created xsi:type="dcterms:W3CDTF">2020-11-16T11:57:00Z</dcterms:created>
  <dcterms:modified xsi:type="dcterms:W3CDTF">2020-12-08T05:42:00Z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