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F5" w:rsidRPr="000C7FF5" w:rsidRDefault="000C7FF5" w:rsidP="000C7FF5">
      <w:pPr>
        <w:widowControl/>
        <w:shd w:val="clear" w:color="auto" w:fill="FFFFFF"/>
        <w:rPr>
          <w:rFonts w:ascii="仿宋" w:eastAsia="仿宋" w:hAnsi="仿宋" w:cs="宋体"/>
          <w:kern w:val="0"/>
          <w:sz w:val="28"/>
          <w:szCs w:val="28"/>
        </w:rPr>
      </w:pPr>
      <w:bookmarkStart w:id="0" w:name="_GoBack"/>
      <w:bookmarkEnd w:id="0"/>
      <w:r w:rsidRPr="000C7FF5">
        <w:rPr>
          <w:rFonts w:ascii="仿宋" w:eastAsia="仿宋" w:hAnsi="仿宋" w:cs="宋体" w:hint="eastAsia"/>
          <w:kern w:val="0"/>
          <w:sz w:val="28"/>
          <w:szCs w:val="28"/>
        </w:rPr>
        <w:t>附件</w:t>
      </w:r>
    </w:p>
    <w:p w:rsidR="000C7FF5" w:rsidRPr="000C7FF5" w:rsidRDefault="000C7FF5" w:rsidP="00A14B9F">
      <w:pPr>
        <w:spacing w:beforeLines="100" w:before="312"/>
        <w:jc w:val="center"/>
        <w:rPr>
          <w:rFonts w:ascii="Calibri" w:eastAsia="宋体" w:hAnsi="Calibri" w:cs="Times New Roman"/>
          <w:sz w:val="36"/>
          <w:szCs w:val="36"/>
        </w:rPr>
      </w:pPr>
      <w:r w:rsidRPr="000C7FF5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0C7FF5">
        <w:rPr>
          <w:rFonts w:ascii="华文中宋" w:eastAsia="宋体" w:hAnsi="华文中宋" w:cs="Times New Roman" w:hint="eastAsia"/>
          <w:b/>
          <w:bCs/>
          <w:color w:val="000000"/>
          <w:kern w:val="0"/>
          <w:sz w:val="36"/>
          <w:szCs w:val="36"/>
          <w:shd w:val="clear" w:color="auto" w:fill="FFFFFF"/>
        </w:rPr>
        <w:t>黑龙江省</w:t>
      </w:r>
      <w:r w:rsidRPr="000C7FF5">
        <w:rPr>
          <w:rFonts w:ascii="华文中宋" w:eastAsia="宋体" w:hAnsi="华文中宋" w:cs="Times New Roman"/>
          <w:b/>
          <w:bCs/>
          <w:color w:val="000000"/>
          <w:kern w:val="0"/>
          <w:sz w:val="36"/>
          <w:szCs w:val="36"/>
          <w:shd w:val="clear" w:color="auto" w:fill="FFFFFF"/>
        </w:rPr>
        <w:t>20</w:t>
      </w:r>
      <w:r w:rsidRPr="000C7FF5">
        <w:rPr>
          <w:rFonts w:ascii="华文中宋" w:eastAsia="宋体" w:hAnsi="华文中宋" w:cs="Times New Roman" w:hint="eastAsia"/>
          <w:b/>
          <w:bCs/>
          <w:color w:val="000000"/>
          <w:kern w:val="0"/>
          <w:sz w:val="36"/>
          <w:szCs w:val="36"/>
          <w:shd w:val="clear" w:color="auto" w:fill="FFFFFF"/>
        </w:rPr>
        <w:t>2</w:t>
      </w:r>
      <w:r w:rsidRPr="000C7FF5">
        <w:rPr>
          <w:rFonts w:ascii="华文中宋" w:eastAsia="宋体" w:hAnsi="华文中宋" w:cs="Times New Roman"/>
          <w:b/>
          <w:bCs/>
          <w:color w:val="000000"/>
          <w:kern w:val="0"/>
          <w:sz w:val="36"/>
          <w:szCs w:val="36"/>
          <w:shd w:val="clear" w:color="auto" w:fill="FFFFFF"/>
        </w:rPr>
        <w:t>1</w:t>
      </w:r>
      <w:r w:rsidRPr="000C7FF5">
        <w:rPr>
          <w:rFonts w:ascii="华文中宋" w:eastAsia="宋体" w:hAnsi="华文中宋" w:cs="Times New Roman"/>
          <w:b/>
          <w:bCs/>
          <w:color w:val="000000"/>
          <w:kern w:val="0"/>
          <w:sz w:val="36"/>
          <w:szCs w:val="36"/>
          <w:shd w:val="clear" w:color="auto" w:fill="FFFFFF"/>
        </w:rPr>
        <w:t>年</w:t>
      </w:r>
      <w:r w:rsidRPr="000C7FF5">
        <w:rPr>
          <w:rFonts w:ascii="华文中宋" w:eastAsia="宋体" w:hAnsi="华文中宋" w:cs="Times New Roman" w:hint="eastAsia"/>
          <w:b/>
          <w:bCs/>
          <w:color w:val="000000"/>
          <w:kern w:val="0"/>
          <w:sz w:val="36"/>
          <w:szCs w:val="36"/>
          <w:shd w:val="clear" w:color="auto" w:fill="FFFFFF"/>
        </w:rPr>
        <w:t>农业机械</w:t>
      </w:r>
      <w:r w:rsidRPr="000C7FF5">
        <w:rPr>
          <w:rFonts w:ascii="华文中宋" w:eastAsia="宋体" w:hAnsi="华文中宋" w:cs="Times New Roman"/>
          <w:b/>
          <w:bCs/>
          <w:color w:val="000000"/>
          <w:kern w:val="0"/>
          <w:sz w:val="36"/>
          <w:szCs w:val="36"/>
          <w:shd w:val="clear" w:color="auto" w:fill="FFFFFF"/>
        </w:rPr>
        <w:t>专项鉴定大纲</w:t>
      </w:r>
      <w:r w:rsidRPr="000C7FF5">
        <w:rPr>
          <w:rFonts w:ascii="华文中宋" w:eastAsia="宋体" w:hAnsi="华文中宋" w:cs="Times New Roman" w:hint="eastAsia"/>
          <w:b/>
          <w:bCs/>
          <w:color w:val="000000"/>
          <w:kern w:val="0"/>
          <w:sz w:val="36"/>
          <w:szCs w:val="36"/>
          <w:shd w:val="clear" w:color="auto" w:fill="FFFFFF"/>
        </w:rPr>
        <w:t>制定</w:t>
      </w:r>
      <w:r w:rsidRPr="000C7FF5">
        <w:rPr>
          <w:rFonts w:ascii="华文中宋" w:eastAsia="宋体" w:hAnsi="华文中宋" w:cs="Times New Roman"/>
          <w:b/>
          <w:bCs/>
          <w:color w:val="000000"/>
          <w:kern w:val="0"/>
          <w:sz w:val="36"/>
          <w:szCs w:val="36"/>
          <w:shd w:val="clear" w:color="auto" w:fill="FFFFFF"/>
        </w:rPr>
        <w:t>建议</w:t>
      </w:r>
    </w:p>
    <w:p w:rsidR="000C7FF5" w:rsidRPr="000C7FF5" w:rsidRDefault="000C7FF5" w:rsidP="000C7FF5">
      <w:pPr>
        <w:jc w:val="center"/>
        <w:rPr>
          <w:rFonts w:ascii="仿宋" w:eastAsia="仿宋" w:hAnsi="仿宋" w:cs="Times New Roman"/>
          <w:sz w:val="28"/>
          <w:szCs w:val="28"/>
        </w:rPr>
      </w:pPr>
      <w:r w:rsidRPr="000C7FF5">
        <w:rPr>
          <w:rFonts w:ascii="仿宋" w:eastAsia="仿宋" w:hAnsi="仿宋" w:cs="Times New Roman" w:hint="eastAsia"/>
          <w:sz w:val="28"/>
          <w:szCs w:val="28"/>
        </w:rPr>
        <w:t>（格式）</w:t>
      </w:r>
    </w:p>
    <w:p w:rsidR="000C7FF5" w:rsidRPr="00A14B9F" w:rsidRDefault="000C7FF5" w:rsidP="00A14B9F">
      <w:pPr>
        <w:numPr>
          <w:ilvl w:val="0"/>
          <w:numId w:val="1"/>
        </w:numPr>
        <w:spacing w:beforeLines="50" w:before="156"/>
        <w:ind w:firstLineChars="200" w:firstLine="560"/>
        <w:rPr>
          <w:sz w:val="28"/>
          <w:szCs w:val="28"/>
        </w:rPr>
      </w:pPr>
      <w:r w:rsidRPr="00A14B9F">
        <w:rPr>
          <w:rFonts w:hint="eastAsia"/>
          <w:sz w:val="28"/>
          <w:szCs w:val="28"/>
        </w:rPr>
        <w:t>专项鉴定大纲项目名称</w:t>
      </w:r>
    </w:p>
    <w:p w:rsidR="000C7FF5" w:rsidRPr="00A14B9F" w:rsidRDefault="000C7FF5" w:rsidP="00A14B9F">
      <w:pPr>
        <w:spacing w:beforeLines="50" w:before="156"/>
        <w:ind w:firstLineChars="200" w:firstLine="560"/>
        <w:rPr>
          <w:sz w:val="28"/>
          <w:szCs w:val="28"/>
        </w:rPr>
      </w:pPr>
      <w:r w:rsidRPr="00A14B9F">
        <w:rPr>
          <w:rFonts w:hint="eastAsia"/>
          <w:sz w:val="28"/>
          <w:szCs w:val="28"/>
        </w:rPr>
        <w:t xml:space="preserve"> </w:t>
      </w:r>
    </w:p>
    <w:p w:rsidR="000C7FF5" w:rsidRPr="00A14B9F" w:rsidRDefault="000C7FF5" w:rsidP="00A14B9F">
      <w:pPr>
        <w:numPr>
          <w:ilvl w:val="0"/>
          <w:numId w:val="1"/>
        </w:numPr>
        <w:spacing w:beforeLines="50" w:before="156"/>
        <w:ind w:firstLineChars="200" w:firstLine="560"/>
        <w:rPr>
          <w:sz w:val="28"/>
          <w:szCs w:val="28"/>
        </w:rPr>
      </w:pPr>
      <w:r w:rsidRPr="00A14B9F">
        <w:rPr>
          <w:rFonts w:hint="eastAsia"/>
          <w:sz w:val="28"/>
          <w:szCs w:val="28"/>
        </w:rPr>
        <w:t>产品主要功能和结构特点</w:t>
      </w:r>
      <w:r w:rsidR="00487582" w:rsidRPr="00A14B9F">
        <w:rPr>
          <w:rFonts w:hint="eastAsia"/>
          <w:sz w:val="28"/>
          <w:szCs w:val="28"/>
        </w:rPr>
        <w:t>（附图片）</w:t>
      </w:r>
    </w:p>
    <w:p w:rsidR="000C7FF5" w:rsidRPr="00A14B9F" w:rsidRDefault="000C7FF5" w:rsidP="00A14B9F">
      <w:pPr>
        <w:spacing w:beforeLines="50" w:before="156"/>
        <w:ind w:firstLineChars="200" w:firstLine="560"/>
        <w:rPr>
          <w:sz w:val="28"/>
          <w:szCs w:val="28"/>
        </w:rPr>
      </w:pPr>
      <w:r w:rsidRPr="00A14B9F">
        <w:rPr>
          <w:rFonts w:hint="eastAsia"/>
          <w:sz w:val="28"/>
          <w:szCs w:val="28"/>
        </w:rPr>
        <w:t xml:space="preserve"> </w:t>
      </w:r>
    </w:p>
    <w:p w:rsidR="000C7FF5" w:rsidRPr="00A14B9F" w:rsidRDefault="000C7FF5" w:rsidP="00A14B9F">
      <w:pPr>
        <w:numPr>
          <w:ilvl w:val="0"/>
          <w:numId w:val="1"/>
        </w:numPr>
        <w:spacing w:beforeLines="50" w:before="156"/>
        <w:ind w:firstLineChars="200" w:firstLine="560"/>
        <w:rPr>
          <w:sz w:val="28"/>
          <w:szCs w:val="28"/>
        </w:rPr>
      </w:pPr>
      <w:r w:rsidRPr="00A14B9F">
        <w:rPr>
          <w:rFonts w:hint="eastAsia"/>
          <w:sz w:val="28"/>
          <w:szCs w:val="28"/>
        </w:rPr>
        <w:t>产品主要性能指标、技术规格及依据的标准</w:t>
      </w:r>
    </w:p>
    <w:p w:rsidR="000C7FF5" w:rsidRPr="00A14B9F" w:rsidRDefault="000C7FF5" w:rsidP="00A14B9F">
      <w:pPr>
        <w:spacing w:beforeLines="50" w:before="156"/>
        <w:ind w:firstLineChars="200" w:firstLine="560"/>
        <w:rPr>
          <w:sz w:val="28"/>
          <w:szCs w:val="28"/>
        </w:rPr>
      </w:pPr>
      <w:r w:rsidRPr="00A14B9F">
        <w:rPr>
          <w:rFonts w:hint="eastAsia"/>
          <w:sz w:val="28"/>
          <w:szCs w:val="28"/>
        </w:rPr>
        <w:t xml:space="preserve"> </w:t>
      </w:r>
    </w:p>
    <w:p w:rsidR="000C7FF5" w:rsidRPr="00A14B9F" w:rsidRDefault="00487582" w:rsidP="00A14B9F">
      <w:pPr>
        <w:numPr>
          <w:ilvl w:val="0"/>
          <w:numId w:val="1"/>
        </w:numPr>
        <w:spacing w:beforeLines="50" w:before="156"/>
        <w:ind w:firstLineChars="200" w:firstLine="560"/>
        <w:jc w:val="left"/>
        <w:rPr>
          <w:sz w:val="28"/>
          <w:szCs w:val="28"/>
        </w:rPr>
      </w:pPr>
      <w:r w:rsidRPr="00A14B9F">
        <w:rPr>
          <w:rFonts w:hint="eastAsia"/>
          <w:sz w:val="28"/>
          <w:szCs w:val="28"/>
        </w:rPr>
        <w:t>制定专项鉴定大纲的必要性（包括</w:t>
      </w:r>
      <w:r w:rsidR="000C7FF5" w:rsidRPr="00A14B9F">
        <w:rPr>
          <w:rFonts w:hint="eastAsia"/>
          <w:sz w:val="28"/>
          <w:szCs w:val="28"/>
        </w:rPr>
        <w:t>行业简介</w:t>
      </w:r>
      <w:r w:rsidRPr="00A14B9F">
        <w:rPr>
          <w:rFonts w:hint="eastAsia"/>
          <w:sz w:val="28"/>
          <w:szCs w:val="28"/>
        </w:rPr>
        <w:t>、</w:t>
      </w:r>
      <w:r w:rsidR="00866AEC" w:rsidRPr="00A14B9F">
        <w:rPr>
          <w:rFonts w:hint="eastAsia"/>
          <w:sz w:val="28"/>
          <w:szCs w:val="28"/>
        </w:rPr>
        <w:t>产品生产量和销售量</w:t>
      </w:r>
      <w:r w:rsidR="008D2CC1" w:rsidRPr="00A14B9F">
        <w:rPr>
          <w:rFonts w:hint="eastAsia"/>
          <w:sz w:val="28"/>
          <w:szCs w:val="28"/>
        </w:rPr>
        <w:t>、推广应用目标、预期效果等内容。</w:t>
      </w:r>
    </w:p>
    <w:p w:rsidR="00487582" w:rsidRPr="00A14B9F" w:rsidRDefault="00487582" w:rsidP="00A14B9F">
      <w:pPr>
        <w:pStyle w:val="a7"/>
        <w:spacing w:beforeLines="50" w:before="156"/>
        <w:ind w:firstLine="560"/>
        <w:jc w:val="left"/>
        <w:rPr>
          <w:sz w:val="28"/>
          <w:szCs w:val="28"/>
        </w:rPr>
      </w:pPr>
    </w:p>
    <w:p w:rsidR="000C7FF5" w:rsidRPr="00A14B9F" w:rsidRDefault="00404A3A" w:rsidP="00A14B9F">
      <w:pPr>
        <w:numPr>
          <w:ilvl w:val="0"/>
          <w:numId w:val="1"/>
        </w:numPr>
        <w:spacing w:beforeLines="50" w:before="156"/>
        <w:ind w:firstLineChars="200" w:firstLine="560"/>
        <w:jc w:val="left"/>
        <w:rPr>
          <w:sz w:val="28"/>
          <w:szCs w:val="28"/>
        </w:rPr>
      </w:pPr>
      <w:r w:rsidRPr="00A14B9F">
        <w:rPr>
          <w:rFonts w:hint="eastAsia"/>
          <w:sz w:val="28"/>
          <w:szCs w:val="28"/>
        </w:rPr>
        <w:t>建议提出单位</w:t>
      </w:r>
      <w:r w:rsidR="005B5424" w:rsidRPr="00A14B9F">
        <w:rPr>
          <w:rFonts w:hint="eastAsia"/>
          <w:sz w:val="28"/>
          <w:szCs w:val="28"/>
        </w:rPr>
        <w:t>名称、地址、</w:t>
      </w:r>
      <w:r w:rsidR="000C7FF5" w:rsidRPr="00A14B9F">
        <w:rPr>
          <w:rFonts w:hint="eastAsia"/>
          <w:sz w:val="28"/>
          <w:szCs w:val="28"/>
        </w:rPr>
        <w:t>联系人姓名、联系电话</w:t>
      </w:r>
    </w:p>
    <w:p w:rsidR="000C7FF5" w:rsidRPr="00A14B9F" w:rsidRDefault="000C7FF5" w:rsidP="00A14B9F">
      <w:pPr>
        <w:spacing w:beforeLines="50" w:before="156"/>
        <w:ind w:firstLineChars="200" w:firstLine="560"/>
        <w:rPr>
          <w:sz w:val="28"/>
          <w:szCs w:val="28"/>
        </w:rPr>
      </w:pPr>
    </w:p>
    <w:p w:rsidR="005B5424" w:rsidRPr="00A14B9F" w:rsidRDefault="005B5424" w:rsidP="00A14B9F">
      <w:pPr>
        <w:spacing w:beforeLines="50" w:before="156"/>
        <w:rPr>
          <w:sz w:val="28"/>
          <w:szCs w:val="28"/>
        </w:rPr>
      </w:pPr>
    </w:p>
    <w:p w:rsidR="000C7FF5" w:rsidRPr="00A14B9F" w:rsidRDefault="000C7FF5" w:rsidP="00A14B9F">
      <w:pPr>
        <w:spacing w:beforeLines="50" w:before="156"/>
        <w:ind w:rightChars="250" w:right="525"/>
        <w:jc w:val="right"/>
        <w:rPr>
          <w:sz w:val="28"/>
          <w:szCs w:val="28"/>
        </w:rPr>
      </w:pPr>
      <w:r w:rsidRPr="00A14B9F">
        <w:rPr>
          <w:rFonts w:hint="eastAsia"/>
          <w:sz w:val="28"/>
          <w:szCs w:val="28"/>
        </w:rPr>
        <w:t>建议单位名称</w:t>
      </w:r>
      <w:r w:rsidR="00E949AA" w:rsidRPr="00A14B9F">
        <w:rPr>
          <w:rFonts w:hint="eastAsia"/>
          <w:sz w:val="28"/>
          <w:szCs w:val="28"/>
        </w:rPr>
        <w:t>：</w:t>
      </w:r>
      <w:r w:rsidRPr="00A14B9F">
        <w:rPr>
          <w:rFonts w:hint="eastAsia"/>
          <w:sz w:val="28"/>
          <w:szCs w:val="28"/>
        </w:rPr>
        <w:t>（盖章）</w:t>
      </w:r>
    </w:p>
    <w:p w:rsidR="000C7FF5" w:rsidRPr="00A14B9F" w:rsidRDefault="000C7FF5" w:rsidP="00A14B9F">
      <w:pPr>
        <w:spacing w:beforeLines="50" w:before="156"/>
        <w:jc w:val="right"/>
        <w:rPr>
          <w:sz w:val="28"/>
          <w:szCs w:val="28"/>
        </w:rPr>
      </w:pPr>
      <w:r w:rsidRPr="00A14B9F">
        <w:rPr>
          <w:rFonts w:hint="eastAsia"/>
          <w:sz w:val="28"/>
          <w:szCs w:val="28"/>
        </w:rPr>
        <w:t>202</w:t>
      </w:r>
      <w:r w:rsidR="00487582" w:rsidRPr="00A14B9F">
        <w:rPr>
          <w:rFonts w:hint="eastAsia"/>
          <w:sz w:val="28"/>
          <w:szCs w:val="28"/>
        </w:rPr>
        <w:t>1</w:t>
      </w:r>
      <w:r w:rsidRPr="00A14B9F">
        <w:rPr>
          <w:rFonts w:hint="eastAsia"/>
          <w:sz w:val="28"/>
          <w:szCs w:val="28"/>
        </w:rPr>
        <w:t>年</w:t>
      </w:r>
      <w:r w:rsidRPr="00A14B9F">
        <w:rPr>
          <w:rFonts w:hint="eastAsia"/>
          <w:sz w:val="28"/>
          <w:szCs w:val="28"/>
        </w:rPr>
        <w:t>XX</w:t>
      </w:r>
      <w:r w:rsidRPr="00A14B9F">
        <w:rPr>
          <w:rFonts w:hint="eastAsia"/>
          <w:sz w:val="28"/>
          <w:szCs w:val="28"/>
        </w:rPr>
        <w:t>月</w:t>
      </w:r>
      <w:r w:rsidRPr="00A14B9F">
        <w:rPr>
          <w:rFonts w:hint="eastAsia"/>
          <w:sz w:val="28"/>
          <w:szCs w:val="28"/>
        </w:rPr>
        <w:t>XX</w:t>
      </w:r>
      <w:r w:rsidRPr="00A14B9F">
        <w:rPr>
          <w:rFonts w:hint="eastAsia"/>
          <w:sz w:val="28"/>
          <w:szCs w:val="28"/>
        </w:rPr>
        <w:t>日</w:t>
      </w:r>
    </w:p>
    <w:sectPr w:rsidR="000C7FF5" w:rsidRPr="00A14B9F" w:rsidSect="003D7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E7" w:rsidRDefault="005462E7" w:rsidP="005A31D1">
      <w:r>
        <w:separator/>
      </w:r>
    </w:p>
  </w:endnote>
  <w:endnote w:type="continuationSeparator" w:id="0">
    <w:p w:rsidR="005462E7" w:rsidRDefault="005462E7" w:rsidP="005A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E7" w:rsidRDefault="005462E7" w:rsidP="005A31D1">
      <w:r>
        <w:separator/>
      </w:r>
    </w:p>
  </w:footnote>
  <w:footnote w:type="continuationSeparator" w:id="0">
    <w:p w:rsidR="005462E7" w:rsidRDefault="005462E7" w:rsidP="005A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407B3"/>
    <w:multiLevelType w:val="multilevel"/>
    <w:tmpl w:val="55C407B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2350"/>
    <w:rsid w:val="00036091"/>
    <w:rsid w:val="00060F14"/>
    <w:rsid w:val="00071F51"/>
    <w:rsid w:val="000C15E6"/>
    <w:rsid w:val="000C7FF5"/>
    <w:rsid w:val="001D444E"/>
    <w:rsid w:val="00221BAF"/>
    <w:rsid w:val="00256BD0"/>
    <w:rsid w:val="002A44A0"/>
    <w:rsid w:val="002C4683"/>
    <w:rsid w:val="002D6072"/>
    <w:rsid w:val="003030B7"/>
    <w:rsid w:val="00306B63"/>
    <w:rsid w:val="003416FD"/>
    <w:rsid w:val="00352127"/>
    <w:rsid w:val="003A7766"/>
    <w:rsid w:val="003D7575"/>
    <w:rsid w:val="00400CD7"/>
    <w:rsid w:val="00404A3A"/>
    <w:rsid w:val="00446730"/>
    <w:rsid w:val="00487582"/>
    <w:rsid w:val="004954AA"/>
    <w:rsid w:val="004C2080"/>
    <w:rsid w:val="004E4384"/>
    <w:rsid w:val="005462E7"/>
    <w:rsid w:val="005A31D1"/>
    <w:rsid w:val="005B5424"/>
    <w:rsid w:val="005B6DBE"/>
    <w:rsid w:val="00624797"/>
    <w:rsid w:val="00695465"/>
    <w:rsid w:val="006F0897"/>
    <w:rsid w:val="006F405E"/>
    <w:rsid w:val="007160BE"/>
    <w:rsid w:val="00740147"/>
    <w:rsid w:val="00782EEE"/>
    <w:rsid w:val="007B7D0B"/>
    <w:rsid w:val="00830F47"/>
    <w:rsid w:val="00866AEC"/>
    <w:rsid w:val="00872DDC"/>
    <w:rsid w:val="00897F99"/>
    <w:rsid w:val="008B05E0"/>
    <w:rsid w:val="008D2CC1"/>
    <w:rsid w:val="008D5950"/>
    <w:rsid w:val="00947BE3"/>
    <w:rsid w:val="00966769"/>
    <w:rsid w:val="00A14B9F"/>
    <w:rsid w:val="00B247B0"/>
    <w:rsid w:val="00B72350"/>
    <w:rsid w:val="00B90F11"/>
    <w:rsid w:val="00C417B7"/>
    <w:rsid w:val="00C716D6"/>
    <w:rsid w:val="00D2086E"/>
    <w:rsid w:val="00D77DF8"/>
    <w:rsid w:val="00E22D15"/>
    <w:rsid w:val="00E46640"/>
    <w:rsid w:val="00E74F8B"/>
    <w:rsid w:val="00E949AA"/>
    <w:rsid w:val="00EA2934"/>
    <w:rsid w:val="00EF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350"/>
    <w:rPr>
      <w:strike w:val="0"/>
      <w:dstrike w:val="0"/>
      <w:color w:val="333333"/>
      <w:u w:val="none"/>
      <w:effect w:val="none"/>
      <w:shd w:val="clear" w:color="auto" w:fill="auto"/>
    </w:rPr>
  </w:style>
  <w:style w:type="paragraph" w:customStyle="1" w:styleId="titlefirst">
    <w:name w:val="titlefirst"/>
    <w:basedOn w:val="a"/>
    <w:rsid w:val="00B72350"/>
    <w:pPr>
      <w:widowControl/>
      <w:spacing w:before="675" w:after="675"/>
      <w:jc w:val="center"/>
    </w:pPr>
    <w:rPr>
      <w:rFonts w:ascii="宋体" w:eastAsia="宋体" w:hAnsi="宋体" w:cs="宋体"/>
      <w:b/>
      <w:bCs/>
      <w:kern w:val="0"/>
      <w:sz w:val="42"/>
      <w:szCs w:val="42"/>
    </w:rPr>
  </w:style>
  <w:style w:type="paragraph" w:styleId="a4">
    <w:name w:val="Balloon Text"/>
    <w:basedOn w:val="a"/>
    <w:link w:val="Char"/>
    <w:uiPriority w:val="99"/>
    <w:semiHidden/>
    <w:unhideWhenUsed/>
    <w:rsid w:val="009667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676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3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A31D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A3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A31D1"/>
    <w:rPr>
      <w:sz w:val="18"/>
      <w:szCs w:val="18"/>
    </w:rPr>
  </w:style>
  <w:style w:type="paragraph" w:styleId="a7">
    <w:name w:val="List Paragraph"/>
    <w:basedOn w:val="a"/>
    <w:uiPriority w:val="34"/>
    <w:qFormat/>
    <w:rsid w:val="008D2CC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350"/>
    <w:rPr>
      <w:strike w:val="0"/>
      <w:dstrike w:val="0"/>
      <w:color w:val="333333"/>
      <w:u w:val="none"/>
      <w:effect w:val="none"/>
      <w:shd w:val="clear" w:color="auto" w:fill="auto"/>
    </w:rPr>
  </w:style>
  <w:style w:type="paragraph" w:customStyle="1" w:styleId="titlefirst">
    <w:name w:val="titlefirst"/>
    <w:basedOn w:val="a"/>
    <w:rsid w:val="00B72350"/>
    <w:pPr>
      <w:widowControl/>
      <w:spacing w:before="675" w:after="675"/>
      <w:jc w:val="center"/>
    </w:pPr>
    <w:rPr>
      <w:rFonts w:ascii="宋体" w:eastAsia="宋体" w:hAnsi="宋体" w:cs="宋体"/>
      <w:b/>
      <w:bCs/>
      <w:kern w:val="0"/>
      <w:sz w:val="42"/>
      <w:szCs w:val="42"/>
    </w:rPr>
  </w:style>
  <w:style w:type="paragraph" w:styleId="a4">
    <w:name w:val="Balloon Text"/>
    <w:basedOn w:val="a"/>
    <w:link w:val="Char"/>
    <w:uiPriority w:val="99"/>
    <w:semiHidden/>
    <w:unhideWhenUsed/>
    <w:rsid w:val="009667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676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3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A31D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A3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A31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</Words>
  <Characters>156</Characters>
  <Application>Microsoft Office Word</Application>
  <DocSecurity>0</DocSecurity>
  <Lines>1</Lines>
  <Paragraphs>1</Paragraphs>
  <ScaleCrop>false</ScaleCrop>
  <Company>Sky123.Org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1274_882020127755908112344.doc</cp:lastModifiedBy>
  <cp:revision>23</cp:revision>
  <cp:lastPrinted>2020-03-26T02:47:00Z</cp:lastPrinted>
  <dcterms:created xsi:type="dcterms:W3CDTF">2020-03-26T02:31:00Z</dcterms:created>
  <dcterms:modified xsi:type="dcterms:W3CDTF">2021-02-25T06:22:00Z</dcterms:modified>
</cp:coreProperties>
</file>