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color w:val="000000"/>
          <w:spacing w:val="4"/>
          <w:position w:val="6"/>
          <w:sz w:val="32"/>
          <w:szCs w:val="32"/>
        </w:rPr>
      </w:pPr>
      <w:r>
        <w:rPr>
          <w:rFonts w:hint="eastAsia" w:ascii="黑体" w:hAnsi="黑体" w:eastAsia="黑体" w:cs="黑体"/>
          <w:color w:val="000000"/>
          <w:spacing w:val="4"/>
          <w:position w:val="6"/>
          <w:sz w:val="32"/>
          <w:szCs w:val="32"/>
        </w:rPr>
        <w:t>附件1</w:t>
      </w:r>
    </w:p>
    <w:p>
      <w:pPr>
        <w:pStyle w:val="2"/>
        <w:spacing w:after="0" w:line="520" w:lineRule="exact"/>
        <w:ind w:left="0" w:leftChars="0" w:firstLine="0" w:firstLineChars="0"/>
        <w:jc w:val="center"/>
        <w:rPr>
          <w:rFonts w:hint="eastAsia"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spacing w:val="4"/>
          <w:sz w:val="32"/>
          <w:szCs w:val="32"/>
        </w:rPr>
        <w:t>山东省机械化作业补贴资金申请表（样表）</w:t>
      </w:r>
    </w:p>
    <w:tbl>
      <w:tblPr>
        <w:tblStyle w:val="5"/>
        <w:tblW w:w="0" w:type="auto"/>
        <w:jc w:val="center"/>
        <w:tblLayout w:type="fixed"/>
        <w:tblCellMar>
          <w:top w:w="0" w:type="dxa"/>
          <w:left w:w="0" w:type="dxa"/>
          <w:bottom w:w="0" w:type="dxa"/>
          <w:right w:w="0" w:type="dxa"/>
        </w:tblCellMar>
      </w:tblPr>
      <w:tblGrid>
        <w:gridCol w:w="766"/>
        <w:gridCol w:w="709"/>
        <w:gridCol w:w="421"/>
        <w:gridCol w:w="146"/>
        <w:gridCol w:w="851"/>
        <w:gridCol w:w="1417"/>
        <w:gridCol w:w="1276"/>
        <w:gridCol w:w="142"/>
        <w:gridCol w:w="2268"/>
        <w:gridCol w:w="935"/>
        <w:gridCol w:w="199"/>
        <w:gridCol w:w="1271"/>
        <w:gridCol w:w="1280"/>
        <w:gridCol w:w="425"/>
        <w:gridCol w:w="709"/>
        <w:gridCol w:w="425"/>
        <w:gridCol w:w="1399"/>
      </w:tblGrid>
      <w:tr>
        <w:tblPrEx>
          <w:tblCellMar>
            <w:top w:w="0" w:type="dxa"/>
            <w:left w:w="0" w:type="dxa"/>
            <w:bottom w:w="0" w:type="dxa"/>
            <w:right w:w="0" w:type="dxa"/>
          </w:tblCellMar>
        </w:tblPrEx>
        <w:trPr>
          <w:trHeight w:val="539"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r>
              <w:rPr>
                <w:rFonts w:hint="eastAsia" w:ascii="宋体" w:hAnsi="宋体" w:cs="宋体"/>
                <w:color w:val="000000"/>
                <w:spacing w:val="4"/>
                <w:kern w:val="0"/>
                <w:position w:val="6"/>
                <w:szCs w:val="21"/>
                <w:lang w:bidi="ar"/>
              </w:rPr>
              <w:t>申请者基本信息</w:t>
            </w:r>
          </w:p>
        </w:tc>
        <w:tc>
          <w:tcPr>
            <w:tcW w:w="12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20" w:lineRule="exact"/>
              <w:jc w:val="center"/>
              <w:textAlignment w:val="center"/>
              <w:rPr>
                <w:rFonts w:ascii="宋体" w:cs="宋体"/>
                <w:color w:val="000000"/>
                <w:spacing w:val="4"/>
                <w:position w:val="6"/>
                <w:szCs w:val="21"/>
              </w:rPr>
            </w:pPr>
            <w:r>
              <w:rPr>
                <w:rFonts w:hint="eastAsia" w:ascii="宋体" w:hAnsi="宋体" w:cs="宋体"/>
                <w:color w:val="000000"/>
                <w:spacing w:val="4"/>
                <w:kern w:val="0"/>
                <w:position w:val="6"/>
                <w:szCs w:val="21"/>
                <w:lang w:bidi="ar"/>
              </w:rPr>
              <w:t>组织名称</w:t>
            </w:r>
          </w:p>
        </w:tc>
        <w:tc>
          <w:tcPr>
            <w:tcW w:w="22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c>
          <w:tcPr>
            <w:tcW w:w="14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20" w:lineRule="exact"/>
              <w:jc w:val="center"/>
              <w:textAlignment w:val="center"/>
              <w:rPr>
                <w:rFonts w:ascii="宋体" w:cs="宋体"/>
                <w:color w:val="000000"/>
                <w:spacing w:val="4"/>
                <w:position w:val="6"/>
                <w:szCs w:val="21"/>
              </w:rPr>
            </w:pPr>
            <w:r>
              <w:rPr>
                <w:rFonts w:hint="eastAsia" w:ascii="宋体" w:hAnsi="宋体" w:cs="宋体"/>
                <w:color w:val="000000"/>
                <w:spacing w:val="4"/>
                <w:kern w:val="0"/>
                <w:position w:val="6"/>
                <w:szCs w:val="21"/>
                <w:lang w:bidi="ar"/>
              </w:rPr>
              <w:t>社会信用代码</w:t>
            </w:r>
          </w:p>
        </w:tc>
        <w:tc>
          <w:tcPr>
            <w:tcW w:w="226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c>
          <w:tcPr>
            <w:tcW w:w="1134"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开户行</w:t>
            </w:r>
          </w:p>
        </w:tc>
        <w:tc>
          <w:tcPr>
            <w:tcW w:w="2551"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p>
        </w:tc>
        <w:tc>
          <w:tcPr>
            <w:tcW w:w="1134"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开户账号</w:t>
            </w:r>
          </w:p>
        </w:tc>
        <w:tc>
          <w:tcPr>
            <w:tcW w:w="1824"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p>
        </w:tc>
      </w:tr>
      <w:tr>
        <w:tblPrEx>
          <w:tblCellMar>
            <w:top w:w="0" w:type="dxa"/>
            <w:left w:w="0" w:type="dxa"/>
            <w:bottom w:w="0" w:type="dxa"/>
            <w:right w:w="0" w:type="dxa"/>
          </w:tblCellMar>
        </w:tblPrEx>
        <w:trPr>
          <w:trHeight w:val="94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c>
          <w:tcPr>
            <w:tcW w:w="12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20" w:lineRule="exact"/>
              <w:jc w:val="center"/>
              <w:textAlignment w:val="center"/>
              <w:rPr>
                <w:rFonts w:hint="eastAsia" w:ascii="宋体" w:cs="宋体"/>
                <w:color w:val="000000"/>
                <w:spacing w:val="4"/>
                <w:position w:val="6"/>
                <w:szCs w:val="21"/>
              </w:rPr>
            </w:pPr>
            <w:r>
              <w:rPr>
                <w:rFonts w:hint="eastAsia" w:ascii="宋体" w:cs="宋体"/>
                <w:color w:val="000000"/>
                <w:spacing w:val="4"/>
                <w:position w:val="6"/>
                <w:szCs w:val="21"/>
              </w:rPr>
              <w:t>法定代表人</w:t>
            </w:r>
          </w:p>
        </w:tc>
        <w:tc>
          <w:tcPr>
            <w:tcW w:w="226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520" w:lineRule="exact"/>
              <w:jc w:val="center"/>
              <w:textAlignment w:val="center"/>
              <w:rPr>
                <w:rFonts w:hint="eastAsia" w:ascii="宋体" w:cs="宋体"/>
                <w:color w:val="000000"/>
                <w:spacing w:val="4"/>
                <w:position w:val="6"/>
                <w:szCs w:val="21"/>
              </w:rPr>
            </w:pPr>
          </w:p>
        </w:tc>
        <w:tc>
          <w:tcPr>
            <w:tcW w:w="1418"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hint="eastAsia" w:ascii="宋体" w:cs="宋体"/>
                <w:color w:val="000000"/>
                <w:spacing w:val="4"/>
                <w:position w:val="6"/>
                <w:szCs w:val="21"/>
              </w:rPr>
            </w:pPr>
            <w:r>
              <w:rPr>
                <w:rFonts w:hint="eastAsia" w:ascii="宋体" w:cs="宋体"/>
                <w:color w:val="000000"/>
                <w:spacing w:val="4"/>
                <w:position w:val="6"/>
                <w:szCs w:val="21"/>
              </w:rPr>
              <w:t>身份证号码</w:t>
            </w:r>
          </w:p>
        </w:tc>
        <w:tc>
          <w:tcPr>
            <w:tcW w:w="2268" w:type="dxa"/>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p>
        </w:tc>
        <w:tc>
          <w:tcPr>
            <w:tcW w:w="1134"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r>
              <w:rPr>
                <w:rFonts w:hint="eastAsia" w:ascii="宋体" w:hAnsi="宋体" w:cs="宋体"/>
                <w:color w:val="000000"/>
                <w:spacing w:val="4"/>
                <w:kern w:val="0"/>
                <w:position w:val="6"/>
                <w:szCs w:val="21"/>
                <w:lang w:bidi="ar"/>
              </w:rPr>
              <w:t>注册地址</w:t>
            </w:r>
          </w:p>
        </w:tc>
        <w:tc>
          <w:tcPr>
            <w:tcW w:w="2551"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p>
        </w:tc>
        <w:tc>
          <w:tcPr>
            <w:tcW w:w="1134"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联系电话</w:t>
            </w:r>
          </w:p>
        </w:tc>
        <w:tc>
          <w:tcPr>
            <w:tcW w:w="1824"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p>
        </w:tc>
      </w:tr>
      <w:tr>
        <w:tblPrEx>
          <w:tblCellMar>
            <w:top w:w="0" w:type="dxa"/>
            <w:left w:w="0" w:type="dxa"/>
            <w:bottom w:w="0" w:type="dxa"/>
            <w:right w:w="0" w:type="dxa"/>
          </w:tblCellMar>
        </w:tblPrEx>
        <w:trPr>
          <w:trHeight w:val="539" w:hRule="atLeast"/>
          <w:jc w:val="center"/>
        </w:trPr>
        <w:tc>
          <w:tcPr>
            <w:tcW w:w="4310"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r>
              <w:rPr>
                <w:rFonts w:hint="eastAsia" w:ascii="宋体" w:hAnsi="宋体" w:cs="宋体"/>
                <w:color w:val="000000"/>
                <w:spacing w:val="4"/>
                <w:kern w:val="0"/>
                <w:position w:val="6"/>
                <w:szCs w:val="21"/>
                <w:lang w:bidi="ar"/>
              </w:rPr>
              <w:t>作业机具</w:t>
            </w:r>
          </w:p>
        </w:tc>
        <w:tc>
          <w:tcPr>
            <w:tcW w:w="779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作业信息</w:t>
            </w:r>
          </w:p>
        </w:tc>
        <w:tc>
          <w:tcPr>
            <w:tcW w:w="25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r>
              <w:rPr>
                <w:rFonts w:hint="eastAsia" w:ascii="宋体" w:hAnsi="宋体" w:cs="宋体"/>
                <w:color w:val="000000"/>
                <w:spacing w:val="4"/>
                <w:kern w:val="0"/>
                <w:position w:val="6"/>
                <w:szCs w:val="21"/>
                <w:lang w:bidi="ar"/>
              </w:rPr>
              <w:t>补贴资金(元)</w:t>
            </w:r>
          </w:p>
        </w:tc>
      </w:tr>
      <w:tr>
        <w:tblPrEx>
          <w:tblCellMar>
            <w:top w:w="0" w:type="dxa"/>
            <w:left w:w="0" w:type="dxa"/>
            <w:bottom w:w="0" w:type="dxa"/>
            <w:right w:w="0" w:type="dxa"/>
          </w:tblCellMar>
        </w:tblPrEx>
        <w:trPr>
          <w:trHeight w:val="539" w:hRule="atLeast"/>
          <w:jc w:val="center"/>
        </w:trPr>
        <w:tc>
          <w:tcPr>
            <w:tcW w:w="1475" w:type="dxa"/>
            <w:gridSpan w:val="2"/>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r>
              <w:rPr>
                <w:rFonts w:hint="eastAsia" w:ascii="宋体" w:hAnsi="宋体" w:cs="宋体"/>
                <w:color w:val="000000"/>
                <w:spacing w:val="4"/>
                <w:kern w:val="0"/>
                <w:position w:val="6"/>
                <w:szCs w:val="21"/>
                <w:lang w:bidi="ar"/>
              </w:rPr>
              <w:t>机具名称型号</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r>
              <w:rPr>
                <w:rFonts w:hint="eastAsia" w:ascii="宋体" w:hAnsi="宋体" w:cs="宋体"/>
                <w:color w:val="000000"/>
                <w:spacing w:val="4"/>
                <w:kern w:val="0"/>
                <w:position w:val="6"/>
                <w:szCs w:val="21"/>
                <w:lang w:bidi="ar"/>
              </w:rPr>
              <w:t>机具牌证号</w:t>
            </w:r>
          </w:p>
        </w:tc>
        <w:tc>
          <w:tcPr>
            <w:tcW w:w="1417" w:type="dxa"/>
            <w:tcBorders>
              <w:top w:val="single" w:color="auto" w:sz="4" w:space="0"/>
              <w:left w:val="single" w:color="auto"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r>
              <w:rPr>
                <w:rFonts w:hint="eastAsia" w:ascii="宋体" w:hAnsi="宋体" w:cs="宋体"/>
                <w:color w:val="000000"/>
                <w:spacing w:val="4"/>
                <w:kern w:val="0"/>
                <w:position w:val="6"/>
                <w:szCs w:val="21"/>
                <w:lang w:bidi="ar"/>
              </w:rPr>
              <w:t>终端编号</w:t>
            </w:r>
          </w:p>
        </w:tc>
        <w:tc>
          <w:tcPr>
            <w:tcW w:w="12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作业环节</w:t>
            </w:r>
          </w:p>
        </w:tc>
        <w:tc>
          <w:tcPr>
            <w:tcW w:w="3345" w:type="dxa"/>
            <w:gridSpan w:val="3"/>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作业详细地址</w:t>
            </w:r>
          </w:p>
        </w:tc>
        <w:tc>
          <w:tcPr>
            <w:tcW w:w="1470"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接受服务对象</w:t>
            </w:r>
          </w:p>
        </w:tc>
        <w:tc>
          <w:tcPr>
            <w:tcW w:w="170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作业量</w:t>
            </w:r>
            <w:r>
              <w:rPr>
                <w:rFonts w:hint="eastAsia" w:ascii="宋体" w:hAnsi="宋体" w:cs="宋体"/>
                <w:color w:val="000000"/>
                <w:spacing w:val="4"/>
                <w:kern w:val="0"/>
                <w:position w:val="6"/>
                <w:szCs w:val="21"/>
                <w:lang w:bidi="ar"/>
              </w:rPr>
              <w:t>(亩/吨)</w:t>
            </w:r>
          </w:p>
        </w:tc>
        <w:tc>
          <w:tcPr>
            <w:tcW w:w="113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补贴标准</w:t>
            </w:r>
          </w:p>
        </w:tc>
        <w:tc>
          <w:tcPr>
            <w:tcW w:w="1399" w:type="dxa"/>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r>
              <w:rPr>
                <w:rFonts w:hint="eastAsia" w:ascii="宋体" w:cs="宋体"/>
                <w:color w:val="000000"/>
                <w:spacing w:val="4"/>
                <w:position w:val="6"/>
                <w:szCs w:val="21"/>
              </w:rPr>
              <w:t>补贴总额</w:t>
            </w:r>
          </w:p>
        </w:tc>
      </w:tr>
      <w:tr>
        <w:tblPrEx>
          <w:tblCellMar>
            <w:top w:w="0" w:type="dxa"/>
            <w:left w:w="0" w:type="dxa"/>
            <w:bottom w:w="0" w:type="dxa"/>
            <w:right w:w="0" w:type="dxa"/>
          </w:tblCellMar>
        </w:tblPrEx>
        <w:trPr>
          <w:trHeight w:val="539" w:hRule="atLeast"/>
          <w:jc w:val="center"/>
        </w:trPr>
        <w:tc>
          <w:tcPr>
            <w:tcW w:w="1475" w:type="dxa"/>
            <w:gridSpan w:val="2"/>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p>
        </w:tc>
        <w:tc>
          <w:tcPr>
            <w:tcW w:w="1418" w:type="dxa"/>
            <w:gridSpan w:val="3"/>
            <w:tcBorders>
              <w:top w:val="single" w:color="auto" w:sz="4" w:space="0"/>
              <w:left w:val="single" w:color="auto" w:sz="4" w:space="0"/>
              <w:bottom w:val="single" w:color="000000" w:sz="4" w:space="0"/>
              <w:right w:val="single" w:color="auto" w:sz="4" w:space="0"/>
            </w:tcBorders>
            <w:noWrap w:val="0"/>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p>
        </w:tc>
        <w:tc>
          <w:tcPr>
            <w:tcW w:w="1417" w:type="dxa"/>
            <w:tcBorders>
              <w:top w:val="single" w:color="auto" w:sz="4" w:space="0"/>
              <w:left w:val="single" w:color="auto"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p>
        </w:tc>
        <w:tc>
          <w:tcPr>
            <w:tcW w:w="12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c>
          <w:tcPr>
            <w:tcW w:w="3345" w:type="dxa"/>
            <w:gridSpan w:val="3"/>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p>
        </w:tc>
        <w:tc>
          <w:tcPr>
            <w:tcW w:w="1470"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p>
        </w:tc>
        <w:tc>
          <w:tcPr>
            <w:tcW w:w="170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p>
        </w:tc>
        <w:tc>
          <w:tcPr>
            <w:tcW w:w="113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c>
          <w:tcPr>
            <w:tcW w:w="1399" w:type="dxa"/>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p>
        </w:tc>
      </w:tr>
      <w:tr>
        <w:tblPrEx>
          <w:tblCellMar>
            <w:top w:w="0" w:type="dxa"/>
            <w:left w:w="0" w:type="dxa"/>
            <w:bottom w:w="0" w:type="dxa"/>
            <w:right w:w="0" w:type="dxa"/>
          </w:tblCellMar>
        </w:tblPrEx>
        <w:trPr>
          <w:trHeight w:val="539" w:hRule="atLeast"/>
          <w:jc w:val="center"/>
        </w:trPr>
        <w:tc>
          <w:tcPr>
            <w:tcW w:w="1475" w:type="dxa"/>
            <w:gridSpan w:val="2"/>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p>
        </w:tc>
        <w:tc>
          <w:tcPr>
            <w:tcW w:w="1418" w:type="dxa"/>
            <w:gridSpan w:val="3"/>
            <w:tcBorders>
              <w:top w:val="single" w:color="auto" w:sz="4" w:space="0"/>
              <w:left w:val="single" w:color="auto" w:sz="4" w:space="0"/>
              <w:bottom w:val="single" w:color="000000" w:sz="4" w:space="0"/>
              <w:right w:val="single" w:color="auto" w:sz="4" w:space="0"/>
            </w:tcBorders>
            <w:noWrap w:val="0"/>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p>
        </w:tc>
        <w:tc>
          <w:tcPr>
            <w:tcW w:w="1417" w:type="dxa"/>
            <w:tcBorders>
              <w:top w:val="single" w:color="auto" w:sz="4" w:space="0"/>
              <w:left w:val="single" w:color="auto"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p>
        </w:tc>
        <w:tc>
          <w:tcPr>
            <w:tcW w:w="12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c>
          <w:tcPr>
            <w:tcW w:w="3345" w:type="dxa"/>
            <w:gridSpan w:val="3"/>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p>
        </w:tc>
        <w:tc>
          <w:tcPr>
            <w:tcW w:w="1470"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p>
        </w:tc>
        <w:tc>
          <w:tcPr>
            <w:tcW w:w="170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p>
        </w:tc>
        <w:tc>
          <w:tcPr>
            <w:tcW w:w="113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c>
          <w:tcPr>
            <w:tcW w:w="1399" w:type="dxa"/>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p>
        </w:tc>
      </w:tr>
      <w:tr>
        <w:tblPrEx>
          <w:tblCellMar>
            <w:top w:w="0" w:type="dxa"/>
            <w:left w:w="0" w:type="dxa"/>
            <w:bottom w:w="0" w:type="dxa"/>
            <w:right w:w="0" w:type="dxa"/>
          </w:tblCellMar>
        </w:tblPrEx>
        <w:trPr>
          <w:trHeight w:val="539" w:hRule="atLeast"/>
          <w:jc w:val="center"/>
        </w:trPr>
        <w:tc>
          <w:tcPr>
            <w:tcW w:w="1475" w:type="dxa"/>
            <w:gridSpan w:val="2"/>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p>
        </w:tc>
        <w:tc>
          <w:tcPr>
            <w:tcW w:w="1418" w:type="dxa"/>
            <w:gridSpan w:val="3"/>
            <w:tcBorders>
              <w:top w:val="single" w:color="auto" w:sz="4" w:space="0"/>
              <w:left w:val="single" w:color="auto" w:sz="4" w:space="0"/>
              <w:bottom w:val="single" w:color="000000" w:sz="4" w:space="0"/>
              <w:right w:val="single" w:color="auto" w:sz="4" w:space="0"/>
            </w:tcBorders>
            <w:noWrap w:val="0"/>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p>
        </w:tc>
        <w:tc>
          <w:tcPr>
            <w:tcW w:w="1417" w:type="dxa"/>
            <w:tcBorders>
              <w:top w:val="single" w:color="auto" w:sz="4" w:space="0"/>
              <w:left w:val="single" w:color="auto"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color w:val="000000"/>
                <w:spacing w:val="4"/>
                <w:kern w:val="0"/>
                <w:position w:val="6"/>
                <w:szCs w:val="21"/>
                <w:lang w:bidi="ar"/>
              </w:rPr>
            </w:pPr>
          </w:p>
        </w:tc>
        <w:tc>
          <w:tcPr>
            <w:tcW w:w="12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c>
          <w:tcPr>
            <w:tcW w:w="3345" w:type="dxa"/>
            <w:gridSpan w:val="3"/>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p>
        </w:tc>
        <w:tc>
          <w:tcPr>
            <w:tcW w:w="1470" w:type="dxa"/>
            <w:gridSpan w:val="2"/>
            <w:tcBorders>
              <w:top w:val="single" w:color="000000" w:sz="4" w:space="0"/>
              <w:left w:val="single" w:color="auto" w:sz="4" w:space="0"/>
              <w:bottom w:val="single" w:color="000000" w:sz="4" w:space="0"/>
              <w:right w:val="single" w:color="auto" w:sz="4" w:space="0"/>
            </w:tcBorders>
            <w:noWrap w:val="0"/>
            <w:vAlign w:val="center"/>
          </w:tcPr>
          <w:p>
            <w:pPr>
              <w:spacing w:line="520" w:lineRule="exact"/>
              <w:jc w:val="center"/>
              <w:rPr>
                <w:rFonts w:ascii="宋体" w:cs="宋体"/>
                <w:color w:val="000000"/>
                <w:spacing w:val="4"/>
                <w:position w:val="6"/>
                <w:szCs w:val="21"/>
              </w:rPr>
            </w:pPr>
          </w:p>
        </w:tc>
        <w:tc>
          <w:tcPr>
            <w:tcW w:w="1705"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p>
        </w:tc>
        <w:tc>
          <w:tcPr>
            <w:tcW w:w="113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c>
          <w:tcPr>
            <w:tcW w:w="1399" w:type="dxa"/>
            <w:tcBorders>
              <w:top w:val="single" w:color="000000" w:sz="4" w:space="0"/>
              <w:left w:val="single" w:color="auto" w:sz="4" w:space="0"/>
              <w:bottom w:val="single" w:color="000000" w:sz="4" w:space="0"/>
              <w:right w:val="single" w:color="000000" w:sz="4" w:space="0"/>
            </w:tcBorders>
            <w:noWrap w:val="0"/>
            <w:vAlign w:val="center"/>
          </w:tcPr>
          <w:p>
            <w:pPr>
              <w:spacing w:line="520" w:lineRule="exact"/>
              <w:jc w:val="center"/>
              <w:rPr>
                <w:rFonts w:ascii="宋体" w:cs="宋体"/>
                <w:color w:val="000000"/>
                <w:spacing w:val="4"/>
                <w:position w:val="6"/>
                <w:szCs w:val="21"/>
              </w:rPr>
            </w:pPr>
          </w:p>
        </w:tc>
      </w:tr>
      <w:tr>
        <w:tblPrEx>
          <w:tblCellMar>
            <w:top w:w="0" w:type="dxa"/>
            <w:left w:w="0" w:type="dxa"/>
            <w:bottom w:w="0" w:type="dxa"/>
            <w:right w:w="0" w:type="dxa"/>
          </w:tblCellMar>
        </w:tblPrEx>
        <w:trPr>
          <w:trHeight w:val="1505" w:hRule="atLeast"/>
          <w:jc w:val="center"/>
        </w:trPr>
        <w:tc>
          <w:tcPr>
            <w:tcW w:w="14639" w:type="dxa"/>
            <w:gridSpan w:val="17"/>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20" w:lineRule="exact"/>
              <w:jc w:val="left"/>
              <w:rPr>
                <w:rFonts w:ascii="宋体" w:cs="宋体"/>
                <w:color w:val="000000"/>
                <w:spacing w:val="4"/>
                <w:position w:val="6"/>
                <w:szCs w:val="21"/>
              </w:rPr>
            </w:pPr>
            <w:r>
              <w:rPr>
                <w:rFonts w:hint="eastAsia" w:ascii="宋体" w:cs="宋体"/>
                <w:color w:val="000000"/>
                <w:spacing w:val="4"/>
                <w:position w:val="6"/>
                <w:szCs w:val="21"/>
              </w:rPr>
              <w:t xml:space="preserve">我已知晓并严格执行山东省农机购置综合补贴机械化作业补贴规定和要求。已开展农机化作业服务，提供的资料、传输的信息真实准确。我若违反政策规定，自行承担相关责任。 </w:t>
            </w:r>
            <w:r>
              <w:rPr>
                <w:rFonts w:ascii="宋体" w:cs="宋体"/>
                <w:color w:val="000000"/>
                <w:spacing w:val="4"/>
                <w:position w:val="6"/>
                <w:szCs w:val="21"/>
              </w:rPr>
              <w:t xml:space="preserve">                                              </w:t>
            </w:r>
            <w:r>
              <w:rPr>
                <w:rFonts w:hint="eastAsia" w:ascii="宋体" w:cs="宋体"/>
                <w:color w:val="000000"/>
                <w:spacing w:val="4"/>
                <w:position w:val="6"/>
                <w:szCs w:val="21"/>
              </w:rPr>
              <w:t xml:space="preserve">申请者盖章： </w:t>
            </w:r>
            <w:r>
              <w:rPr>
                <w:rFonts w:ascii="宋体" w:cs="宋体"/>
                <w:color w:val="000000"/>
                <w:spacing w:val="4"/>
                <w:position w:val="6"/>
                <w:szCs w:val="21"/>
              </w:rPr>
              <w:t xml:space="preserve">           </w:t>
            </w:r>
            <w:r>
              <w:rPr>
                <w:rFonts w:hint="eastAsia" w:ascii="宋体" w:cs="宋体"/>
                <w:color w:val="000000"/>
                <w:spacing w:val="4"/>
                <w:position w:val="6"/>
                <w:szCs w:val="21"/>
              </w:rPr>
              <w:t xml:space="preserve">法定代表人（签字）： </w:t>
            </w:r>
            <w:r>
              <w:rPr>
                <w:rFonts w:ascii="宋体" w:cs="宋体"/>
                <w:color w:val="000000"/>
                <w:spacing w:val="4"/>
                <w:position w:val="6"/>
                <w:szCs w:val="21"/>
              </w:rPr>
              <w:t xml:space="preserve">       </w:t>
            </w:r>
          </w:p>
          <w:p>
            <w:pPr>
              <w:pStyle w:val="2"/>
              <w:spacing w:after="0" w:line="520" w:lineRule="exact"/>
              <w:jc w:val="right"/>
              <w:rPr>
                <w:rFonts w:hint="eastAsia"/>
                <w:color w:val="000000"/>
              </w:rPr>
            </w:pPr>
            <w:r>
              <w:rPr>
                <w:rFonts w:hint="eastAsia"/>
                <w:color w:val="000000"/>
              </w:rPr>
              <w:t xml:space="preserve"> </w:t>
            </w:r>
            <w:r>
              <w:rPr>
                <w:color w:val="000000"/>
              </w:rPr>
              <w:t xml:space="preserve">                                                                                               </w:t>
            </w:r>
            <w:r>
              <w:rPr>
                <w:rFonts w:hint="eastAsia"/>
                <w:color w:val="000000"/>
              </w:rPr>
              <w:t xml:space="preserve">年 </w:t>
            </w:r>
            <w:r>
              <w:rPr>
                <w:color w:val="000000"/>
              </w:rPr>
              <w:t xml:space="preserve">    </w:t>
            </w:r>
            <w:r>
              <w:rPr>
                <w:rFonts w:hint="eastAsia"/>
                <w:color w:val="000000"/>
              </w:rPr>
              <w:t xml:space="preserve">月 </w:t>
            </w:r>
            <w:r>
              <w:rPr>
                <w:color w:val="000000"/>
              </w:rPr>
              <w:t xml:space="preserve">   </w:t>
            </w:r>
            <w:r>
              <w:rPr>
                <w:rFonts w:hint="eastAsia"/>
                <w:color w:val="000000"/>
              </w:rPr>
              <w:t>日</w:t>
            </w:r>
          </w:p>
        </w:tc>
      </w:tr>
      <w:tr>
        <w:tblPrEx>
          <w:tblCellMar>
            <w:top w:w="0" w:type="dxa"/>
            <w:left w:w="0" w:type="dxa"/>
            <w:bottom w:w="0" w:type="dxa"/>
            <w:right w:w="0" w:type="dxa"/>
          </w:tblCellMar>
        </w:tblPrEx>
        <w:trPr>
          <w:trHeight w:val="1103" w:hRule="atLeast"/>
          <w:jc w:val="center"/>
        </w:trPr>
        <w:tc>
          <w:tcPr>
            <w:tcW w:w="1896"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520" w:lineRule="exact"/>
              <w:jc w:val="center"/>
              <w:textAlignment w:val="center"/>
              <w:rPr>
                <w:rFonts w:ascii="宋体" w:cs="宋体"/>
                <w:color w:val="000000"/>
                <w:spacing w:val="4"/>
                <w:position w:val="6"/>
                <w:szCs w:val="21"/>
              </w:rPr>
            </w:pPr>
            <w:r>
              <w:rPr>
                <w:rFonts w:hint="eastAsia" w:ascii="宋体" w:cs="宋体"/>
                <w:color w:val="000000"/>
                <w:spacing w:val="4"/>
                <w:position w:val="6"/>
                <w:szCs w:val="21"/>
              </w:rPr>
              <w:t>县级农业农村部门意见</w:t>
            </w:r>
          </w:p>
        </w:tc>
        <w:tc>
          <w:tcPr>
            <w:tcW w:w="12743" w:type="dxa"/>
            <w:gridSpan w:val="1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20" w:lineRule="exact"/>
              <w:jc w:val="center"/>
              <w:rPr>
                <w:rFonts w:ascii="宋体" w:cs="宋体"/>
                <w:color w:val="000000"/>
                <w:spacing w:val="4"/>
                <w:position w:val="6"/>
                <w:szCs w:val="21"/>
              </w:rPr>
            </w:pPr>
          </w:p>
        </w:tc>
      </w:tr>
    </w:tbl>
    <w:p>
      <w:pPr>
        <w:spacing w:line="520" w:lineRule="exact"/>
        <w:rPr>
          <w:rFonts w:eastAsia="方正仿宋_GBK"/>
          <w:color w:val="000000"/>
          <w:spacing w:val="4"/>
          <w:position w:val="6"/>
          <w:sz w:val="32"/>
          <w:szCs w:val="32"/>
        </w:rPr>
        <w:sectPr>
          <w:footerReference r:id="rId3" w:type="default"/>
          <w:pgSz w:w="16838" w:h="11906" w:orient="landscape"/>
          <w:pgMar w:top="1140" w:right="1440" w:bottom="1140" w:left="1157" w:header="851" w:footer="992" w:gutter="0"/>
          <w:cols w:space="720" w:num="1"/>
          <w:docGrid w:type="lines" w:linePitch="320" w:charSpace="0"/>
        </w:sectPr>
      </w:pPr>
      <w:r>
        <w:rPr>
          <w:rFonts w:hint="eastAsia" w:ascii="宋体" w:hAnsi="宋体" w:cs="宋体"/>
          <w:color w:val="000000"/>
          <w:spacing w:val="4"/>
          <w:kern w:val="0"/>
          <w:position w:val="6"/>
          <w:sz w:val="22"/>
          <w:lang w:bidi="ar"/>
        </w:rPr>
        <w:t>备注：提交机械化作业奖补资金申请表的同时，提供作业服务协议、农户签字确认表、作业轨迹数据，以及服务真实性承诺书等。</w:t>
      </w:r>
    </w:p>
    <w:p>
      <w:pPr>
        <w:widowControl/>
        <w:spacing w:line="520" w:lineRule="exact"/>
        <w:jc w:val="left"/>
        <w:textAlignment w:val="center"/>
        <w:rPr>
          <w:rFonts w:hint="eastAsia" w:ascii="黑体" w:hAnsi="黑体" w:eastAsia="黑体" w:cs="黑体"/>
          <w:color w:val="000000"/>
          <w:spacing w:val="4"/>
          <w:position w:val="6"/>
          <w:sz w:val="32"/>
          <w:szCs w:val="32"/>
        </w:rPr>
      </w:pPr>
      <w:r>
        <w:rPr>
          <w:rFonts w:hint="eastAsia" w:ascii="黑体" w:hAnsi="黑体" w:eastAsia="黑体" w:cs="黑体"/>
          <w:color w:val="000000"/>
          <w:spacing w:val="4"/>
          <w:position w:val="6"/>
          <w:sz w:val="32"/>
          <w:szCs w:val="32"/>
        </w:rPr>
        <w:t>附件2</w:t>
      </w:r>
    </w:p>
    <w:p>
      <w:pPr>
        <w:spacing w:line="520" w:lineRule="exact"/>
        <w:jc w:val="center"/>
        <w:rPr>
          <w:rFonts w:hint="eastAsia" w:ascii="方正小标宋简体" w:hAnsi="方正小标宋简体" w:eastAsia="方正小标宋简体" w:cs="方正小标宋简体"/>
          <w:color w:val="000000"/>
          <w:position w:val="6"/>
          <w:sz w:val="36"/>
          <w:szCs w:val="36"/>
        </w:rPr>
      </w:pPr>
      <w:r>
        <w:rPr>
          <w:rFonts w:hint="eastAsia" w:ascii="方正小标宋简体" w:hAnsi="方正小标宋简体" w:eastAsia="方正小标宋简体" w:cs="方正小标宋简体"/>
          <w:color w:val="000000"/>
          <w:spacing w:val="4"/>
          <w:sz w:val="32"/>
          <w:szCs w:val="32"/>
        </w:rPr>
        <w:t>XX年度XX县（市、区）机械化作业信息公示（公告）表</w:t>
      </w:r>
    </w:p>
    <w:p>
      <w:pPr>
        <w:widowControl/>
        <w:spacing w:line="520" w:lineRule="exact"/>
        <w:ind w:firstLine="912" w:firstLineChars="400"/>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单位：</w:t>
      </w:r>
      <w:r>
        <w:rPr>
          <w:rFonts w:ascii="宋体" w:hAnsi="宋体" w:cs="宋体"/>
          <w:color w:val="000000"/>
          <w:spacing w:val="4"/>
          <w:kern w:val="0"/>
          <w:position w:val="6"/>
          <w:sz w:val="22"/>
          <w:lang w:bidi="ar"/>
        </w:rPr>
        <w:t xml:space="preserve">                                                                       </w:t>
      </w:r>
      <w:r>
        <w:rPr>
          <w:rFonts w:hint="eastAsia" w:ascii="宋体" w:hAnsi="宋体" w:cs="宋体"/>
          <w:color w:val="000000"/>
          <w:spacing w:val="4"/>
          <w:kern w:val="0"/>
          <w:position w:val="6"/>
          <w:sz w:val="22"/>
          <w:lang w:bidi="ar"/>
        </w:rPr>
        <w:t>时间：</w:t>
      </w:r>
      <w:r>
        <w:rPr>
          <w:rFonts w:ascii="宋体" w:hAnsi="宋体" w:cs="宋体"/>
          <w:color w:val="000000"/>
          <w:spacing w:val="4"/>
          <w:kern w:val="0"/>
          <w:position w:val="6"/>
          <w:sz w:val="22"/>
          <w:lang w:bidi="ar"/>
        </w:rPr>
        <w:t xml:space="preserve">  </w:t>
      </w:r>
      <w:r>
        <w:rPr>
          <w:rFonts w:hint="eastAsia" w:ascii="宋体" w:hAnsi="宋体" w:cs="宋体"/>
          <w:color w:val="000000"/>
          <w:spacing w:val="4"/>
          <w:kern w:val="0"/>
          <w:position w:val="6"/>
          <w:sz w:val="22"/>
          <w:lang w:bidi="ar"/>
        </w:rPr>
        <w:t>年</w:t>
      </w:r>
      <w:r>
        <w:rPr>
          <w:rFonts w:ascii="宋体" w:hAnsi="宋体" w:cs="宋体"/>
          <w:color w:val="000000"/>
          <w:spacing w:val="4"/>
          <w:kern w:val="0"/>
          <w:position w:val="6"/>
          <w:sz w:val="22"/>
          <w:lang w:bidi="ar"/>
        </w:rPr>
        <w:t xml:space="preserve">  </w:t>
      </w:r>
      <w:r>
        <w:rPr>
          <w:rFonts w:hint="eastAsia" w:ascii="宋体" w:hAnsi="宋体" w:cs="宋体"/>
          <w:color w:val="000000"/>
          <w:spacing w:val="4"/>
          <w:kern w:val="0"/>
          <w:position w:val="6"/>
          <w:sz w:val="22"/>
          <w:lang w:bidi="ar"/>
        </w:rPr>
        <w:t>月</w:t>
      </w:r>
      <w:r>
        <w:rPr>
          <w:rFonts w:ascii="宋体" w:hAnsi="宋体" w:cs="宋体"/>
          <w:color w:val="000000"/>
          <w:spacing w:val="4"/>
          <w:kern w:val="0"/>
          <w:position w:val="6"/>
          <w:sz w:val="22"/>
          <w:lang w:bidi="ar"/>
        </w:rPr>
        <w:t xml:space="preserve">  </w:t>
      </w:r>
      <w:r>
        <w:rPr>
          <w:rFonts w:hint="eastAsia" w:ascii="宋体" w:hAnsi="宋体" w:cs="宋体"/>
          <w:color w:val="000000"/>
          <w:spacing w:val="4"/>
          <w:kern w:val="0"/>
          <w:position w:val="6"/>
          <w:sz w:val="22"/>
          <w:lang w:bidi="ar"/>
        </w:rPr>
        <w:t>日</w:t>
      </w:r>
    </w:p>
    <w:tbl>
      <w:tblPr>
        <w:tblStyle w:val="5"/>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701"/>
        <w:gridCol w:w="1559"/>
        <w:gridCol w:w="1984"/>
        <w:gridCol w:w="1134"/>
        <w:gridCol w:w="851"/>
        <w:gridCol w:w="2126"/>
        <w:gridCol w:w="992"/>
        <w:gridCol w:w="993"/>
        <w:gridCol w:w="99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序号</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作业服务主体</w:t>
            </w:r>
          </w:p>
        </w:tc>
        <w:tc>
          <w:tcPr>
            <w:tcW w:w="31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作业机具</w:t>
            </w:r>
          </w:p>
        </w:tc>
        <w:tc>
          <w:tcPr>
            <w:tcW w:w="4962"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作业信息</w:t>
            </w:r>
          </w:p>
        </w:tc>
        <w:tc>
          <w:tcPr>
            <w:tcW w:w="19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补贴资金（元）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注册地址</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机具名称、型号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机具数量（台）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作业环节</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作业详细地址</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接受服务对象</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面积（亩）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补贴标准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bookmarkStart w:id="0" w:name="_GoBack"/>
            <w:bookmarkEnd w:id="0"/>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75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r>
              <w:rPr>
                <w:rFonts w:hint="eastAsia" w:ascii="宋体" w:hAnsi="宋体" w:cs="宋体"/>
                <w:color w:val="000000"/>
                <w:spacing w:val="4"/>
                <w:kern w:val="0"/>
                <w:position w:val="6"/>
                <w:sz w:val="22"/>
                <w:lang w:bidi="ar"/>
              </w:rPr>
              <w:t>合</w:t>
            </w:r>
            <w:r>
              <w:rPr>
                <w:rFonts w:ascii="宋体" w:hAnsi="宋体" w:cs="宋体"/>
                <w:color w:val="000000"/>
                <w:spacing w:val="4"/>
                <w:kern w:val="0"/>
                <w:position w:val="6"/>
                <w:sz w:val="22"/>
                <w:lang w:bidi="ar"/>
              </w:rPr>
              <w:t xml:space="preserve">  </w:t>
            </w:r>
            <w:r>
              <w:rPr>
                <w:rFonts w:hint="eastAsia" w:ascii="宋体" w:hAnsi="宋体" w:cs="宋体"/>
                <w:color w:val="000000"/>
                <w:spacing w:val="4"/>
                <w:kern w:val="0"/>
                <w:position w:val="6"/>
                <w:sz w:val="22"/>
                <w:lang w:bidi="ar"/>
              </w:rPr>
              <w:t>计</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textAlignment w:val="center"/>
              <w:rPr>
                <w:rFonts w:ascii="宋体" w:hAnsi="宋体" w:cs="宋体"/>
                <w:color w:val="000000"/>
                <w:spacing w:val="4"/>
                <w:kern w:val="0"/>
                <w:position w:val="6"/>
                <w:sz w:val="22"/>
                <w:lang w:bidi="ar"/>
              </w:rPr>
            </w:pPr>
          </w:p>
        </w:tc>
      </w:tr>
    </w:tbl>
    <w:p>
      <w:pPr>
        <w:spacing w:line="520" w:lineRule="exact"/>
        <w:ind w:firstLine="640" w:firstLineChars="200"/>
        <w:rPr>
          <w:rFonts w:ascii="仿宋_GB2312" w:hAnsi="仿宋_GB2312" w:eastAsia="仿宋_GB2312" w:cs="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Times New Roman" w:hAnsi="Times New Roman"/>
        <w:color w:val="000000"/>
        <w:sz w:val="24"/>
        <w:szCs w:val="24"/>
      </w:rPr>
    </w:pPr>
    <w:r>
      <w:rPr>
        <w:rStyle w:val="7"/>
        <w:rFonts w:hint="eastAsia" w:ascii="Times New Roman" w:hAnsi="Times New Roman"/>
        <w:color w:val="000000"/>
        <w:sz w:val="24"/>
        <w:szCs w:val="24"/>
      </w:rPr>
      <w:t xml:space="preserve">— </w:t>
    </w:r>
    <w:r>
      <w:rPr>
        <w:rFonts w:ascii="Times New Roman" w:hAnsi="Times New Roman"/>
        <w:color w:val="000000"/>
        <w:sz w:val="24"/>
        <w:szCs w:val="24"/>
      </w:rPr>
      <w:fldChar w:fldCharType="begin"/>
    </w:r>
    <w:r>
      <w:rPr>
        <w:rStyle w:val="7"/>
        <w:rFonts w:ascii="Times New Roman" w:hAnsi="Times New Roman"/>
        <w:color w:val="000000"/>
        <w:sz w:val="24"/>
        <w:szCs w:val="24"/>
      </w:rPr>
      <w:instrText xml:space="preserve">PAGE  </w:instrText>
    </w:r>
    <w:r>
      <w:rPr>
        <w:rFonts w:ascii="Times New Roman" w:hAnsi="Times New Roman"/>
        <w:color w:val="000000"/>
        <w:sz w:val="24"/>
        <w:szCs w:val="24"/>
      </w:rPr>
      <w:fldChar w:fldCharType="separate"/>
    </w:r>
    <w:r>
      <w:rPr>
        <w:rStyle w:val="7"/>
        <w:rFonts w:ascii="Times New Roman" w:hAnsi="Times New Roman"/>
        <w:color w:val="000000"/>
        <w:sz w:val="24"/>
        <w:szCs w:val="24"/>
      </w:rPr>
      <w:t>11</w:t>
    </w:r>
    <w:r>
      <w:rPr>
        <w:rFonts w:ascii="Times New Roman" w:hAnsi="Times New Roman"/>
        <w:color w:val="000000"/>
        <w:sz w:val="24"/>
        <w:szCs w:val="24"/>
      </w:rPr>
      <w:fldChar w:fldCharType="end"/>
    </w:r>
    <w:r>
      <w:rPr>
        <w:rStyle w:val="7"/>
        <w:rFonts w:hint="eastAsia" w:ascii="Times New Roman" w:hAnsi="Times New Roman"/>
        <w:color w:val="000000"/>
        <w:sz w:val="24"/>
        <w:szCs w:val="24"/>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01119"/>
    <w:rsid w:val="3AE0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2021-07-28T05:56:00Z</dcterms:created>
  <dc:creator>lenovo</dc:creator>
  <cp:lastModifiedBy>lenovo</cp:lastModifiedBy>
  <dcterms:modified xsi:type="dcterms:W3CDTF">2021-07-28T05:57:59Z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