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pStyle w:val="2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广西壮族自治区农业机械推广鉴定有效期满换证产品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及其生产企业目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录（2021年第三批）</w:t>
      </w:r>
    </w:p>
    <w:p>
      <w:pPr>
        <w:pStyle w:val="2"/>
      </w:pPr>
    </w:p>
    <w:tbl>
      <w:tblPr>
        <w:tblStyle w:val="4"/>
        <w:tblW w:w="147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0"/>
        <w:gridCol w:w="1276"/>
        <w:gridCol w:w="851"/>
        <w:gridCol w:w="1275"/>
        <w:gridCol w:w="709"/>
        <w:gridCol w:w="1418"/>
        <w:gridCol w:w="708"/>
        <w:gridCol w:w="851"/>
        <w:gridCol w:w="1276"/>
        <w:gridCol w:w="1365"/>
        <w:gridCol w:w="1224"/>
        <w:gridCol w:w="117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tblHeader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3" w:leftChars="-30" w:right="-42" w:rightChars="-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制造商名称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注册地址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生产厂注册地址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型号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涵盖型号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所属品目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证书编号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鉴定报告编号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机构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凯斯纽荷兰工业（哈尔滨）机械有限公司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哈尔滨哈南工业新城核心区松花路78号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凯斯纽荷兰工业（哈尔滨）机械有限公司佛山分公司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佛山市南海区里水镇河村西紫村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甘蔗收获机</w:t>
            </w: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A4000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甘蔗收获机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T202145450172（原：</w:t>
            </w:r>
            <w:r>
              <w:rPr>
                <w:rFonts w:ascii="宋体" w:hAnsi="宋体" w:cs="宋体"/>
                <w:szCs w:val="21"/>
              </w:rPr>
              <w:t>TJ2017008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2026-12-26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桂T2021208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DG/T 117-2021《甘蔗收获机》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雷州市调风镇桂珠机械有限公司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广东省雷州市调风收获农场糖厂路（铺面内）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雷州市调风镇桂珠机械有限公司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广东省雷州市调风收获农场糖厂路（铺面内）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甘蔗种植机</w:t>
            </w: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2CZX-2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甘蔗种植机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T202145450173（原：TJ2017026）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2026-12-26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桂T2021219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DG/T 104-2019《甘蔗种植机》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D7B35"/>
    <w:rsid w:val="58C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市农业农村局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2021-12-27T03:17:00Z</dcterms:created>
  <dc:creator>JUST TWO</dc:creator>
  <cp:lastModifiedBy>JUST TWO</cp:lastModifiedBy>
  <dcterms:modified xsi:type="dcterms:W3CDTF">2021-12-27T03:19:06Z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