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黑体_GBK" w:eastAsia="方正黑体_GBK" w:cs="Times New Roman"/>
        </w:rPr>
      </w:pPr>
      <w:bookmarkStart w:id="0" w:name="_GoBack"/>
      <w:bookmarkEnd w:id="0"/>
      <w:r>
        <w:rPr>
          <w:rFonts w:hint="eastAsia" w:ascii="方正黑体_GBK" w:eastAsia="方正黑体_GBK" w:cs="Times New Roman"/>
        </w:rPr>
        <w:t>附件</w:t>
      </w:r>
    </w:p>
    <w:p>
      <w:pPr>
        <w:spacing w:line="520" w:lineRule="exact"/>
        <w:rPr>
          <w:rFonts w:cs="Times New Roman"/>
        </w:rPr>
      </w:pPr>
    </w:p>
    <w:p>
      <w:pPr>
        <w:spacing w:line="520" w:lineRule="exact"/>
        <w:jc w:val="center"/>
        <w:rPr>
          <w:rFonts w:ascii="方正小标宋_GBK" w:eastAsia="方正小标宋_GBK" w:cs="Times New Roman"/>
          <w:sz w:val="44"/>
        </w:rPr>
      </w:pPr>
      <w:r>
        <w:rPr>
          <w:rFonts w:hint="eastAsia" w:ascii="方正小标宋_GBK" w:eastAsia="方正小标宋_GBK" w:cs="Times New Roman"/>
          <w:sz w:val="44"/>
        </w:rPr>
        <w:t>江苏省大豆玉米带状复合种植一体化播种机</w:t>
      </w:r>
    </w:p>
    <w:p>
      <w:pPr>
        <w:spacing w:line="520" w:lineRule="exact"/>
        <w:jc w:val="center"/>
        <w:rPr>
          <w:rFonts w:ascii="方正小标宋_GBK" w:eastAsia="方正小标宋_GBK" w:cs="Times New Roman"/>
          <w:sz w:val="44"/>
        </w:rPr>
      </w:pPr>
      <w:r>
        <w:rPr>
          <w:rFonts w:hint="eastAsia" w:ascii="方正小标宋_GBK" w:eastAsia="方正小标宋_GBK" w:cs="Times New Roman"/>
          <w:sz w:val="44"/>
        </w:rPr>
        <w:t>新产品首批初选名单（公示）</w:t>
      </w:r>
    </w:p>
    <w:p>
      <w:pPr>
        <w:spacing w:line="520" w:lineRule="exact"/>
        <w:rPr>
          <w:rFonts w:cs="Times New Roma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291"/>
        <w:gridCol w:w="2271"/>
        <w:gridCol w:w="1765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2" w:type="dxa"/>
            <w:vAlign w:val="center"/>
          </w:tcPr>
          <w:p>
            <w:pPr>
              <w:spacing w:line="520" w:lineRule="exact"/>
              <w:jc w:val="center"/>
              <w:rPr>
                <w:rFonts w:eastAsia="方正黑体_GBK" w:cs="Times New Roman"/>
                <w:sz w:val="24"/>
              </w:rPr>
            </w:pPr>
            <w:r>
              <w:rPr>
                <w:rFonts w:eastAsia="方正黑体_GBK" w:cs="Times New Roman"/>
                <w:sz w:val="24"/>
              </w:rPr>
              <w:t>序号</w:t>
            </w:r>
          </w:p>
        </w:tc>
        <w:tc>
          <w:tcPr>
            <w:tcW w:w="2353" w:type="dxa"/>
            <w:vAlign w:val="center"/>
          </w:tcPr>
          <w:p>
            <w:pPr>
              <w:spacing w:line="520" w:lineRule="exact"/>
              <w:jc w:val="center"/>
              <w:rPr>
                <w:rFonts w:eastAsia="方正黑体_GBK" w:cs="Times New Roman"/>
                <w:sz w:val="24"/>
              </w:rPr>
            </w:pPr>
            <w:r>
              <w:rPr>
                <w:rFonts w:eastAsia="方正黑体_GBK" w:cs="Times New Roman"/>
                <w:sz w:val="24"/>
              </w:rPr>
              <w:t>生产企业</w:t>
            </w:r>
          </w:p>
        </w:tc>
        <w:tc>
          <w:tcPr>
            <w:tcW w:w="2325" w:type="dxa"/>
            <w:vAlign w:val="center"/>
          </w:tcPr>
          <w:p>
            <w:pPr>
              <w:spacing w:line="520" w:lineRule="exact"/>
              <w:jc w:val="center"/>
              <w:rPr>
                <w:rFonts w:eastAsia="方正黑体_GBK" w:cs="Times New Roman"/>
                <w:sz w:val="24"/>
              </w:rPr>
            </w:pPr>
            <w:r>
              <w:rPr>
                <w:rFonts w:eastAsia="方正黑体_GBK" w:cs="Times New Roman"/>
                <w:sz w:val="24"/>
              </w:rPr>
              <w:t>机具名称</w:t>
            </w:r>
          </w:p>
        </w:tc>
        <w:tc>
          <w:tcPr>
            <w:tcW w:w="1768" w:type="dxa"/>
            <w:vAlign w:val="center"/>
          </w:tcPr>
          <w:p>
            <w:pPr>
              <w:spacing w:line="520" w:lineRule="exact"/>
              <w:jc w:val="center"/>
              <w:rPr>
                <w:rFonts w:eastAsia="方正黑体_GBK" w:cs="Times New Roman"/>
                <w:sz w:val="24"/>
              </w:rPr>
            </w:pPr>
            <w:r>
              <w:rPr>
                <w:rFonts w:eastAsia="方正黑体_GBK" w:cs="Times New Roman"/>
                <w:sz w:val="24"/>
              </w:rPr>
              <w:t>型号</w:t>
            </w:r>
          </w:p>
        </w:tc>
        <w:tc>
          <w:tcPr>
            <w:tcW w:w="1768" w:type="dxa"/>
            <w:vAlign w:val="center"/>
          </w:tcPr>
          <w:p>
            <w:pPr>
              <w:spacing w:line="520" w:lineRule="exact"/>
              <w:jc w:val="center"/>
              <w:rPr>
                <w:rFonts w:eastAsia="方正黑体_GBK" w:cs="Times New Roman"/>
                <w:sz w:val="24"/>
              </w:rPr>
            </w:pPr>
            <w:r>
              <w:rPr>
                <w:rFonts w:eastAsia="方正黑体_GBK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1</w:t>
            </w:r>
          </w:p>
        </w:tc>
        <w:tc>
          <w:tcPr>
            <w:tcW w:w="2353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河北农哈哈集团有限公司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大豆玉米密植分控施肥播种机</w:t>
            </w:r>
          </w:p>
        </w:tc>
        <w:tc>
          <w:tcPr>
            <w:tcW w:w="1768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2BFYDM-2/4</w:t>
            </w:r>
          </w:p>
        </w:tc>
        <w:tc>
          <w:tcPr>
            <w:tcW w:w="17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张永生</w:t>
            </w:r>
            <w:r>
              <w:rPr>
                <w:rFonts w:eastAsia="宋体" w:cs="Times New Roman"/>
                <w:sz w:val="24"/>
                <w:szCs w:val="24"/>
              </w:rPr>
              <w:br w:type="textWrapping"/>
            </w:r>
            <w:r>
              <w:rPr>
                <w:rFonts w:hint="eastAsia" w:eastAsia="宋体" w:cs="Times New Roman"/>
                <w:sz w:val="24"/>
                <w:szCs w:val="24"/>
              </w:rPr>
              <w:t>13930420725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2</w:t>
            </w:r>
          </w:p>
        </w:tc>
        <w:tc>
          <w:tcPr>
            <w:tcW w:w="2353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河北农哈哈集团有限公司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大豆玉米密植分控施肥播种机</w:t>
            </w:r>
          </w:p>
        </w:tc>
        <w:tc>
          <w:tcPr>
            <w:tcW w:w="1768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2BFYD-2/4</w:t>
            </w:r>
          </w:p>
        </w:tc>
        <w:tc>
          <w:tcPr>
            <w:tcW w:w="1768" w:type="dxa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3</w:t>
            </w:r>
          </w:p>
        </w:tc>
        <w:tc>
          <w:tcPr>
            <w:tcW w:w="2353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山东大华机械有限公司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玉米大豆密植分控气吸式免耕施肥播种机</w:t>
            </w:r>
          </w:p>
        </w:tc>
        <w:tc>
          <w:tcPr>
            <w:tcW w:w="1768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2BMYFQ-6</w:t>
            </w:r>
          </w:p>
        </w:tc>
        <w:tc>
          <w:tcPr>
            <w:tcW w:w="1768" w:type="dxa"/>
            <w:vMerge w:val="restart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eastAsia="宋体" w:cs="Times New Roman"/>
                <w:sz w:val="24"/>
                <w:szCs w:val="24"/>
              </w:rPr>
              <w:t>单雷</w:t>
            </w:r>
            <w:r>
              <w:rPr>
                <w:rFonts w:eastAsia="宋体" w:cs="Times New Roman"/>
                <w:sz w:val="24"/>
                <w:szCs w:val="24"/>
              </w:rPr>
              <w:br w:type="textWrapping"/>
            </w:r>
            <w:r>
              <w:rPr>
                <w:rFonts w:hint="eastAsia" w:eastAsia="宋体" w:cs="Times New Roman"/>
                <w:sz w:val="24"/>
                <w:szCs w:val="24"/>
              </w:rPr>
              <w:t>13963752176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4</w:t>
            </w:r>
          </w:p>
        </w:tc>
        <w:tc>
          <w:tcPr>
            <w:tcW w:w="2353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山东大华机械有限公司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玉米大豆密植分控清茬免耕施肥播种机</w:t>
            </w:r>
          </w:p>
        </w:tc>
        <w:tc>
          <w:tcPr>
            <w:tcW w:w="1768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2BMYFC-6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5</w:t>
            </w:r>
          </w:p>
        </w:tc>
        <w:tc>
          <w:tcPr>
            <w:tcW w:w="2353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吉林省康达农业机械有限公司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免耕气吹式精量施肥播种机</w:t>
            </w:r>
          </w:p>
        </w:tc>
        <w:tc>
          <w:tcPr>
            <w:tcW w:w="1768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2BMQF-6A</w:t>
            </w:r>
          </w:p>
        </w:tc>
        <w:tc>
          <w:tcPr>
            <w:tcW w:w="176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eastAsia="宋体" w:cs="Times New Roman"/>
                <w:sz w:val="24"/>
                <w:szCs w:val="24"/>
              </w:rPr>
              <w:t>韩旭</w:t>
            </w:r>
            <w:r>
              <w:rPr>
                <w:rFonts w:eastAsia="宋体" w:cs="Times New Roman"/>
                <w:sz w:val="24"/>
                <w:szCs w:val="24"/>
              </w:rPr>
              <w:br w:type="textWrapping"/>
            </w:r>
            <w:r>
              <w:rPr>
                <w:rFonts w:hint="eastAsia" w:eastAsia="宋体" w:cs="Times New Roman"/>
                <w:sz w:val="24"/>
                <w:szCs w:val="24"/>
              </w:rPr>
              <w:t>18643425550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6</w:t>
            </w:r>
          </w:p>
        </w:tc>
        <w:tc>
          <w:tcPr>
            <w:tcW w:w="2353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石家庄市舜农农业机械有限公司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玉米大豆数控智能精量播种机</w:t>
            </w:r>
          </w:p>
        </w:tc>
        <w:tc>
          <w:tcPr>
            <w:tcW w:w="1768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2BJY-6C</w:t>
            </w:r>
          </w:p>
        </w:tc>
        <w:tc>
          <w:tcPr>
            <w:tcW w:w="176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eastAsia="宋体" w:cs="Times New Roman"/>
                <w:sz w:val="24"/>
                <w:szCs w:val="24"/>
              </w:rPr>
              <w:t>夏友平</w:t>
            </w:r>
            <w:r>
              <w:rPr>
                <w:rFonts w:eastAsia="宋体" w:cs="Times New Roman"/>
                <w:sz w:val="24"/>
                <w:szCs w:val="24"/>
              </w:rPr>
              <w:br w:type="textWrapping"/>
            </w:r>
            <w:r>
              <w:rPr>
                <w:rFonts w:hint="eastAsia" w:eastAsia="宋体" w:cs="Times New Roman"/>
                <w:sz w:val="24"/>
                <w:szCs w:val="24"/>
              </w:rPr>
              <w:t>18633056598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7</w:t>
            </w:r>
          </w:p>
        </w:tc>
        <w:tc>
          <w:tcPr>
            <w:tcW w:w="2353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任丘市振华农具有限公司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玉米大豆播种机</w:t>
            </w:r>
          </w:p>
        </w:tc>
        <w:tc>
          <w:tcPr>
            <w:tcW w:w="1768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2BDYF-6</w:t>
            </w:r>
          </w:p>
        </w:tc>
        <w:tc>
          <w:tcPr>
            <w:tcW w:w="176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eastAsia="宋体" w:cs="Times New Roman"/>
                <w:sz w:val="24"/>
                <w:szCs w:val="24"/>
              </w:rPr>
              <w:t>贾彩茹</w:t>
            </w:r>
            <w:r>
              <w:rPr>
                <w:rFonts w:eastAsia="宋体" w:cs="Times New Roman"/>
                <w:sz w:val="24"/>
                <w:szCs w:val="24"/>
              </w:rPr>
              <w:br w:type="textWrapping"/>
            </w:r>
            <w:r>
              <w:rPr>
                <w:rFonts w:hint="eastAsia" w:eastAsia="宋体" w:cs="Times New Roman"/>
                <w:sz w:val="24"/>
                <w:szCs w:val="24"/>
              </w:rPr>
              <w:t>13785746300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8</w:t>
            </w:r>
          </w:p>
        </w:tc>
        <w:tc>
          <w:tcPr>
            <w:tcW w:w="2353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黑龙江省华垦农业机械有限公司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玉米（大豆）单粒精密播种机</w:t>
            </w:r>
          </w:p>
        </w:tc>
        <w:tc>
          <w:tcPr>
            <w:tcW w:w="1768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2BQM-6</w:t>
            </w:r>
          </w:p>
        </w:tc>
        <w:tc>
          <w:tcPr>
            <w:tcW w:w="176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eastAsia="宋体" w:cs="Times New Roman"/>
                <w:sz w:val="24"/>
                <w:szCs w:val="24"/>
              </w:rPr>
              <w:t>刘继伟</w:t>
            </w:r>
            <w:r>
              <w:rPr>
                <w:rFonts w:eastAsia="宋体" w:cs="Times New Roman"/>
                <w:sz w:val="24"/>
                <w:szCs w:val="24"/>
              </w:rPr>
              <w:br w:type="textWrapping"/>
            </w:r>
            <w:r>
              <w:rPr>
                <w:rFonts w:hint="eastAsia" w:eastAsia="宋体" w:cs="Times New Roman"/>
                <w:sz w:val="24"/>
                <w:szCs w:val="24"/>
              </w:rPr>
              <w:t>15246668612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9</w:t>
            </w:r>
          </w:p>
        </w:tc>
        <w:tc>
          <w:tcPr>
            <w:tcW w:w="2353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山东庆云颐元农机制造有限公司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大豆玉米带状复式精密播种机</w:t>
            </w:r>
          </w:p>
        </w:tc>
        <w:tc>
          <w:tcPr>
            <w:tcW w:w="1768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2BDYF---6A</w:t>
            </w:r>
          </w:p>
        </w:tc>
        <w:tc>
          <w:tcPr>
            <w:tcW w:w="176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eastAsia="宋体" w:cs="Times New Roman"/>
                <w:sz w:val="24"/>
                <w:szCs w:val="24"/>
              </w:rPr>
              <w:t>王来</w:t>
            </w:r>
            <w:r>
              <w:rPr>
                <w:rFonts w:eastAsia="宋体" w:cs="Times New Roman"/>
                <w:sz w:val="24"/>
                <w:szCs w:val="24"/>
              </w:rPr>
              <w:br w:type="textWrapping"/>
            </w:r>
            <w:r>
              <w:rPr>
                <w:rFonts w:hint="eastAsia" w:eastAsia="宋体" w:cs="Times New Roman"/>
                <w:sz w:val="24"/>
                <w:szCs w:val="24"/>
              </w:rPr>
              <w:t>13791360485</w:t>
            </w:r>
          </w:p>
        </w:tc>
      </w:tr>
    </w:tbl>
    <w:p>
      <w:pPr>
        <w:spacing w:line="520" w:lineRule="exact"/>
        <w:rPr>
          <w:rFonts w:cs="Times New Roman"/>
        </w:rPr>
      </w:pPr>
    </w:p>
    <w:sectPr>
      <w:footerReference r:id="rId5" w:type="default"/>
      <w:pgSz w:w="11906" w:h="16838"/>
      <w:pgMar w:top="2098" w:right="1588" w:bottom="2098" w:left="1588" w:header="851" w:footer="1701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7708452"/>
      <w:docPartObj>
        <w:docPartGallery w:val="AutoText"/>
      </w:docPartObj>
    </w:sdtPr>
    <w:sdtEndPr>
      <w:rPr>
        <w:sz w:val="28"/>
      </w:rPr>
    </w:sdtEndPr>
    <w:sdtContent>
      <w:p>
        <w:pPr>
          <w:pStyle w:val="3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2</w:t>
        </w:r>
        <w:r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E0"/>
    <w:rsid w:val="000A3A50"/>
    <w:rsid w:val="000B4AF9"/>
    <w:rsid w:val="00126CC3"/>
    <w:rsid w:val="00130A56"/>
    <w:rsid w:val="001D3A9C"/>
    <w:rsid w:val="00296E63"/>
    <w:rsid w:val="002A7514"/>
    <w:rsid w:val="0058265A"/>
    <w:rsid w:val="005C0972"/>
    <w:rsid w:val="00656978"/>
    <w:rsid w:val="007F387B"/>
    <w:rsid w:val="0082375A"/>
    <w:rsid w:val="008E0AAE"/>
    <w:rsid w:val="00B253E0"/>
    <w:rsid w:val="00B33918"/>
    <w:rsid w:val="00BE0438"/>
    <w:rsid w:val="00C8588F"/>
    <w:rsid w:val="00D21718"/>
    <w:rsid w:val="00D71834"/>
    <w:rsid w:val="00D979E6"/>
    <w:rsid w:val="00F618A2"/>
    <w:rsid w:val="00F861EB"/>
    <w:rsid w:val="7F3F78BF"/>
    <w:rsid w:val="E7FFC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2</Pages>
  <Words>135</Words>
  <Characters>772</Characters>
  <Lines>6</Lines>
  <Paragraphs>1</Paragraphs>
  <TotalTime>331</TotalTime>
  <ScaleCrop>false</ScaleCrop>
  <LinksUpToDate>false</LinksUpToDate>
  <CharactersWithSpaces>906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2022-02-09T13:31:00Z</dcterms:created>
  <dc:creator>Administrator</dc:creator>
  <cp:lastModifiedBy>szfxm</cp:lastModifiedBy>
  <cp:lastPrinted>2022-02-10T13:56:00Z</cp:lastPrinted>
  <dcterms:modified xsi:type="dcterms:W3CDTF">2022-02-10T14:27:43Z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