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33" w:rsidRDefault="00717A33" w:rsidP="00182755">
      <w:pPr>
        <w:spacing w:line="600" w:lineRule="exact"/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182755" w:rsidRDefault="00182755" w:rsidP="00182755">
      <w:pPr>
        <w:spacing w:line="600" w:lineRule="exact"/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182755" w:rsidRDefault="00182755" w:rsidP="00182755">
      <w:pPr>
        <w:spacing w:line="600" w:lineRule="exact"/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8D18E0" w:rsidRDefault="008D18E0" w:rsidP="00182755">
      <w:pPr>
        <w:spacing w:line="600" w:lineRule="exact"/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182755" w:rsidRPr="00182755" w:rsidRDefault="00182755" w:rsidP="00182755">
      <w:pPr>
        <w:spacing w:line="600" w:lineRule="exact"/>
        <w:rPr>
          <w:rFonts w:ascii="仿宋" w:eastAsia="仿宋" w:hAnsi="仿宋"/>
          <w:b/>
          <w:bCs/>
          <w:color w:val="333333"/>
          <w:sz w:val="32"/>
          <w:szCs w:val="32"/>
          <w:shd w:val="clear" w:color="auto" w:fill="FFFFFF"/>
        </w:rPr>
      </w:pPr>
    </w:p>
    <w:p w:rsidR="00182755" w:rsidRDefault="00717A33" w:rsidP="00182755">
      <w:pPr>
        <w:spacing w:line="600" w:lineRule="exact"/>
        <w:jc w:val="center"/>
        <w:rPr>
          <w:rFonts w:asciiTheme="minorEastAsia" w:hAnsiTheme="minorEastAsia" w:hint="eastAsia"/>
          <w:b/>
          <w:bCs/>
          <w:color w:val="333333"/>
          <w:sz w:val="44"/>
          <w:szCs w:val="44"/>
          <w:shd w:val="clear" w:color="auto" w:fill="FFFFFF"/>
        </w:rPr>
      </w:pPr>
      <w:r w:rsidRPr="00182755">
        <w:rPr>
          <w:rFonts w:asciiTheme="minorEastAsia" w:hAnsiTheme="minorEastAsia" w:hint="eastAsia"/>
          <w:b/>
          <w:bCs/>
          <w:color w:val="333333"/>
          <w:sz w:val="44"/>
          <w:szCs w:val="44"/>
          <w:shd w:val="clear" w:color="auto" w:fill="FFFFFF"/>
        </w:rPr>
        <w:t>关于开展丘陵山区适用农业机械遴选</w:t>
      </w:r>
    </w:p>
    <w:p w:rsidR="001133EC" w:rsidRDefault="00717A33" w:rsidP="00182755">
      <w:pPr>
        <w:spacing w:line="600" w:lineRule="exact"/>
        <w:jc w:val="center"/>
        <w:rPr>
          <w:rFonts w:asciiTheme="minorEastAsia" w:hAnsiTheme="minorEastAsia" w:hint="eastAsia"/>
          <w:b/>
          <w:bCs/>
          <w:color w:val="333333"/>
          <w:sz w:val="44"/>
          <w:szCs w:val="44"/>
          <w:shd w:val="clear" w:color="auto" w:fill="FFFFFF"/>
        </w:rPr>
      </w:pPr>
      <w:r w:rsidRPr="00182755">
        <w:rPr>
          <w:rFonts w:asciiTheme="minorEastAsia" w:hAnsiTheme="minorEastAsia" w:hint="eastAsia"/>
          <w:b/>
          <w:bCs/>
          <w:color w:val="333333"/>
          <w:sz w:val="44"/>
          <w:szCs w:val="44"/>
          <w:shd w:val="clear" w:color="auto" w:fill="FFFFFF"/>
        </w:rPr>
        <w:t>推荐活动的通知</w:t>
      </w:r>
    </w:p>
    <w:p w:rsidR="00F70CD7" w:rsidRDefault="00F70CD7" w:rsidP="00182755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 w:hint="eastAsia"/>
          <w:color w:val="000000"/>
          <w:sz w:val="32"/>
          <w:szCs w:val="32"/>
        </w:rPr>
      </w:pP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各有关单位：</w:t>
      </w:r>
    </w:p>
    <w:p w:rsidR="00717A33" w:rsidRPr="00182755" w:rsidRDefault="007018B8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按照农业农村部农业机械化总站、中国农业机械化协会文件要求，为进一步加快推进丘陵山区农业机械化发展，补上农机化发展“一大一小”短板，定于近期遴选推荐一批丘陵山区相对适用的农业机械。</w:t>
      </w:r>
      <w:r w:rsidR="00717A33" w:rsidRPr="00182755">
        <w:rPr>
          <w:rFonts w:ascii="仿宋" w:eastAsia="仿宋" w:hAnsi="仿宋" w:hint="eastAsia"/>
          <w:color w:val="000000"/>
          <w:sz w:val="32"/>
          <w:szCs w:val="32"/>
        </w:rPr>
        <w:t>现将有关事项通知如下：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182755">
        <w:rPr>
          <w:rFonts w:ascii="黑体" w:eastAsia="黑体" w:hAnsi="黑体" w:hint="eastAsia"/>
          <w:color w:val="000000"/>
          <w:sz w:val="32"/>
          <w:szCs w:val="32"/>
        </w:rPr>
        <w:t>一、产品范围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本次遴选推荐面向农机生产企业研制的适用于丘陵山区的粮食作物、油料作物、蔬菜生产的耕、种、管、收及初加工等环节的中小型农业机械（详见附件1）。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182755">
        <w:rPr>
          <w:rFonts w:ascii="黑体" w:eastAsia="黑体" w:hAnsi="黑体" w:hint="eastAsia"/>
          <w:color w:val="000000"/>
          <w:sz w:val="32"/>
          <w:szCs w:val="32"/>
        </w:rPr>
        <w:t>二、参与条件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（一）获得农业机械试验鉴定证书；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（二）在丘陵山区农业生产中实际应用的产品；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（三）产品无知识产权纠纷；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（四）生产企业应经营正常，5年内未出现违规情形。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182755">
        <w:rPr>
          <w:rFonts w:ascii="黑体" w:eastAsia="黑体" w:hAnsi="黑体" w:hint="eastAsia"/>
          <w:color w:val="000000"/>
          <w:sz w:val="32"/>
          <w:szCs w:val="32"/>
        </w:rPr>
        <w:t>三、申请材料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lastRenderedPageBreak/>
        <w:t>（一）丘陵山区适用农业机械遴选推荐活动申请表（附件2，加盖公章）</w:t>
      </w:r>
      <w:r w:rsidR="00182755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（二）产品照片（正面和侧面照片，能清晰反映结构，照片不小于2M）；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（三）作业视频（如有，能够全面反映产品的实际作业效果，视频时间3分钟以内，大小不超过50M）。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182755">
        <w:rPr>
          <w:rFonts w:ascii="黑体" w:eastAsia="黑体" w:hAnsi="黑体" w:hint="eastAsia"/>
          <w:color w:val="000000"/>
          <w:sz w:val="32"/>
          <w:szCs w:val="32"/>
        </w:rPr>
        <w:t>四、工作流程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（一）自主申报。生产企业自愿向</w:t>
      </w:r>
      <w:r w:rsidR="00F70CD7">
        <w:rPr>
          <w:rFonts w:ascii="仿宋" w:eastAsia="仿宋" w:hAnsi="仿宋" w:hint="eastAsia"/>
          <w:color w:val="000000"/>
          <w:sz w:val="32"/>
          <w:szCs w:val="32"/>
        </w:rPr>
        <w:t>辽宁省农业机械化发展中心</w:t>
      </w:r>
      <w:r w:rsidRPr="00182755">
        <w:rPr>
          <w:rFonts w:ascii="仿宋" w:eastAsia="仿宋" w:hAnsi="仿宋" w:hint="eastAsia"/>
          <w:color w:val="000000"/>
          <w:sz w:val="32"/>
          <w:szCs w:val="32"/>
        </w:rPr>
        <w:t>申报</w:t>
      </w:r>
      <w:r w:rsidR="00F70CD7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（二）各省推荐。</w:t>
      </w:r>
      <w:r w:rsidR="00F70CD7">
        <w:rPr>
          <w:rFonts w:ascii="仿宋" w:eastAsia="仿宋" w:hAnsi="仿宋" w:hint="eastAsia"/>
          <w:color w:val="000000"/>
          <w:sz w:val="32"/>
          <w:szCs w:val="32"/>
        </w:rPr>
        <w:t>辽宁省农业机械化发展中心组织省内有关企业的推荐；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（三）行业评审。收集汇总后，组织行业专家进行评审；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（四）结果发布。评审结果在行业媒体公示15个工作日后发布遴选推荐结果。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182755">
        <w:rPr>
          <w:rFonts w:ascii="黑体" w:eastAsia="黑体" w:hAnsi="黑体" w:hint="eastAsia"/>
          <w:color w:val="000000"/>
          <w:sz w:val="32"/>
          <w:szCs w:val="32"/>
        </w:rPr>
        <w:t>五、有关要求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请有关</w:t>
      </w:r>
      <w:r w:rsidR="007018B8" w:rsidRPr="00182755">
        <w:rPr>
          <w:rFonts w:ascii="仿宋" w:eastAsia="仿宋" w:hAnsi="仿宋" w:hint="eastAsia"/>
          <w:color w:val="000000"/>
          <w:sz w:val="32"/>
          <w:szCs w:val="32"/>
        </w:rPr>
        <w:t>单位按照要求将</w:t>
      </w:r>
      <w:r w:rsidRPr="00182755">
        <w:rPr>
          <w:rFonts w:ascii="仿宋" w:eastAsia="仿宋" w:hAnsi="仿宋" w:hint="eastAsia"/>
          <w:color w:val="000000"/>
          <w:sz w:val="32"/>
          <w:szCs w:val="32"/>
        </w:rPr>
        <w:t>申报</w:t>
      </w:r>
      <w:r w:rsidR="007018B8" w:rsidRPr="00182755">
        <w:rPr>
          <w:rFonts w:ascii="仿宋" w:eastAsia="仿宋" w:hAnsi="仿宋" w:hint="eastAsia"/>
          <w:color w:val="000000"/>
          <w:sz w:val="32"/>
          <w:szCs w:val="32"/>
        </w:rPr>
        <w:t>材料</w:t>
      </w:r>
      <w:r w:rsidRPr="00182755">
        <w:rPr>
          <w:rFonts w:ascii="仿宋" w:eastAsia="仿宋" w:hAnsi="仿宋" w:hint="eastAsia"/>
          <w:color w:val="000000"/>
          <w:sz w:val="32"/>
          <w:szCs w:val="32"/>
        </w:rPr>
        <w:t>于2022年3月</w:t>
      </w:r>
      <w:r w:rsidR="007018B8" w:rsidRPr="00182755">
        <w:rPr>
          <w:rFonts w:ascii="仿宋" w:eastAsia="仿宋" w:hAnsi="仿宋" w:hint="eastAsia"/>
          <w:color w:val="000000"/>
          <w:sz w:val="32"/>
          <w:szCs w:val="32"/>
        </w:rPr>
        <w:t>15日前，将推荐材料发送至njhtg2019@</w:t>
      </w:r>
      <w:r w:rsidRPr="00182755">
        <w:rPr>
          <w:rFonts w:ascii="仿宋" w:eastAsia="仿宋" w:hAnsi="仿宋" w:hint="eastAsia"/>
          <w:color w:val="000000"/>
          <w:sz w:val="32"/>
          <w:szCs w:val="32"/>
        </w:rPr>
        <w:t>126.com。推荐材料包括：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（一）丘陵山区适用农业机械遴选推荐活动申请表（扫描件）；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F70CD7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182755">
        <w:rPr>
          <w:rFonts w:ascii="仿宋" w:eastAsia="仿宋" w:hAnsi="仿宋" w:hint="eastAsia"/>
          <w:color w:val="000000"/>
          <w:sz w:val="32"/>
          <w:szCs w:val="32"/>
        </w:rPr>
        <w:t>）产品照片（命名规则企业名称+产品型号）；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F70CD7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182755">
        <w:rPr>
          <w:rFonts w:ascii="仿宋" w:eastAsia="仿宋" w:hAnsi="仿宋" w:hint="eastAsia"/>
          <w:color w:val="000000"/>
          <w:sz w:val="32"/>
          <w:szCs w:val="32"/>
        </w:rPr>
        <w:t>）作业视频（如有，命名规则企业名称+产品型号）。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182755">
        <w:rPr>
          <w:rFonts w:ascii="黑体" w:eastAsia="黑体" w:hAnsi="黑体" w:hint="eastAsia"/>
          <w:color w:val="000000"/>
          <w:sz w:val="32"/>
          <w:szCs w:val="32"/>
        </w:rPr>
        <w:t>六、注意事项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本次遴选推荐为公益性活动，不收取任何费用。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182755">
        <w:rPr>
          <w:rFonts w:ascii="黑体" w:eastAsia="黑体" w:hAnsi="黑体" w:hint="eastAsia"/>
          <w:color w:val="000000"/>
          <w:sz w:val="32"/>
          <w:szCs w:val="32"/>
        </w:rPr>
        <w:lastRenderedPageBreak/>
        <w:t>七、成果应用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对外公布遴选推荐出的丘陵山区适用农业机械，为丘陵山区农户和农机化管理部门提供参考。</w:t>
      </w:r>
    </w:p>
    <w:p w:rsidR="00717A33" w:rsidRPr="00182755" w:rsidRDefault="00717A33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182755">
        <w:rPr>
          <w:rFonts w:ascii="黑体" w:eastAsia="黑体" w:hAnsi="黑体" w:hint="eastAsia"/>
          <w:color w:val="000000"/>
          <w:sz w:val="32"/>
          <w:szCs w:val="32"/>
        </w:rPr>
        <w:t>八、联系方式</w:t>
      </w:r>
    </w:p>
    <w:p w:rsidR="00717A33" w:rsidRPr="00182755" w:rsidRDefault="007018B8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联系人:沈永哲</w:t>
      </w:r>
      <w:r w:rsidR="00717A33" w:rsidRPr="00182755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182755">
        <w:rPr>
          <w:rFonts w:ascii="仿宋" w:eastAsia="仿宋" w:hAnsi="仿宋" w:hint="eastAsia"/>
          <w:color w:val="000000"/>
          <w:sz w:val="32"/>
          <w:szCs w:val="32"/>
        </w:rPr>
        <w:t>刘明国</w:t>
      </w:r>
      <w:r w:rsidR="00182755" w:rsidRPr="00182755">
        <w:rPr>
          <w:rFonts w:ascii="仿宋" w:eastAsia="仿宋" w:hAnsi="仿宋" w:hint="eastAsia"/>
          <w:color w:val="000000"/>
          <w:sz w:val="32"/>
          <w:szCs w:val="32"/>
        </w:rPr>
        <w:t>；联系电话</w:t>
      </w:r>
      <w:r w:rsidR="00717A33" w:rsidRPr="00182755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182755" w:rsidRPr="00182755">
        <w:rPr>
          <w:rFonts w:ascii="仿宋" w:eastAsia="仿宋" w:hAnsi="仿宋" w:hint="eastAsia"/>
          <w:color w:val="000000"/>
          <w:sz w:val="32"/>
          <w:szCs w:val="32"/>
        </w:rPr>
        <w:t>024-86518599</w:t>
      </w:r>
      <w:r w:rsidR="00717A33" w:rsidRPr="0018275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182755" w:rsidRPr="00182755" w:rsidRDefault="00182755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" w:eastAsia="仿宋" w:hAnsi="仿宋" w:hint="eastAsia"/>
          <w:color w:val="000000"/>
          <w:sz w:val="32"/>
          <w:szCs w:val="32"/>
        </w:rPr>
      </w:pPr>
    </w:p>
    <w:p w:rsidR="00182755" w:rsidRPr="00182755" w:rsidRDefault="00182755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附件：1.丘陵山区适用农业机械遴选产品范围</w:t>
      </w:r>
    </w:p>
    <w:p w:rsidR="00182755" w:rsidRPr="00182755" w:rsidRDefault="00182755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Chars="450" w:firstLine="1440"/>
        <w:jc w:val="both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2.丘陵山区适用农业机械遴选推荐活动申请表</w:t>
      </w:r>
    </w:p>
    <w:p w:rsidR="00182755" w:rsidRDefault="00182755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right"/>
        <w:rPr>
          <w:rFonts w:ascii="仿宋" w:eastAsia="仿宋" w:hAnsi="仿宋" w:hint="eastAsia"/>
          <w:color w:val="000000"/>
          <w:sz w:val="32"/>
          <w:szCs w:val="32"/>
        </w:rPr>
      </w:pPr>
    </w:p>
    <w:p w:rsidR="00182755" w:rsidRDefault="00182755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right"/>
        <w:rPr>
          <w:rFonts w:ascii="仿宋" w:eastAsia="仿宋" w:hAnsi="仿宋" w:hint="eastAsia"/>
          <w:color w:val="000000"/>
          <w:sz w:val="32"/>
          <w:szCs w:val="32"/>
        </w:rPr>
      </w:pPr>
    </w:p>
    <w:p w:rsidR="00182755" w:rsidRPr="00182755" w:rsidRDefault="00182755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right"/>
        <w:rPr>
          <w:rFonts w:ascii="仿宋" w:eastAsia="仿宋" w:hAnsi="仿宋" w:hint="eastAsia"/>
          <w:color w:val="000000"/>
          <w:sz w:val="32"/>
          <w:szCs w:val="32"/>
        </w:rPr>
      </w:pPr>
    </w:p>
    <w:p w:rsidR="00717A33" w:rsidRPr="00182755" w:rsidRDefault="00182755" w:rsidP="00182755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82755">
        <w:rPr>
          <w:rFonts w:ascii="仿宋" w:eastAsia="仿宋" w:hAnsi="仿宋" w:hint="eastAsia"/>
          <w:color w:val="000000"/>
          <w:sz w:val="32"/>
          <w:szCs w:val="32"/>
        </w:rPr>
        <w:t>辽宁省农业机械化发展中心</w:t>
      </w:r>
    </w:p>
    <w:p w:rsidR="00717A33" w:rsidRPr="00182755" w:rsidRDefault="00182755" w:rsidP="00182755">
      <w:pPr>
        <w:pStyle w:val="a5"/>
        <w:shd w:val="clear" w:color="auto" w:fill="FFFFFF"/>
        <w:spacing w:before="0" w:beforeAutospacing="0" w:after="0" w:afterAutospacing="0" w:line="600" w:lineRule="exact"/>
        <w:ind w:right="640" w:firstLine="48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</w:t>
      </w:r>
      <w:r w:rsidR="00717A33" w:rsidRPr="00182755">
        <w:rPr>
          <w:rFonts w:ascii="仿宋" w:eastAsia="仿宋" w:hAnsi="仿宋" w:hint="eastAsia"/>
          <w:color w:val="000000"/>
          <w:sz w:val="32"/>
          <w:szCs w:val="32"/>
        </w:rPr>
        <w:t>2022年</w:t>
      </w:r>
      <w:r w:rsidRPr="00182755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717A33" w:rsidRPr="00182755">
        <w:rPr>
          <w:rFonts w:ascii="仿宋" w:eastAsia="仿宋" w:hAnsi="仿宋" w:hint="eastAsia"/>
          <w:color w:val="000000"/>
          <w:sz w:val="32"/>
          <w:szCs w:val="32"/>
        </w:rPr>
        <w:t>月1日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  <w:r w:rsidR="00717A33" w:rsidRPr="00182755">
        <w:rPr>
          <w:rFonts w:ascii="仿宋" w:eastAsia="MS Gothic" w:hAnsi="MS Gothic" w:cs="MS Gothic" w:hint="eastAsia"/>
          <w:color w:val="000000"/>
          <w:sz w:val="32"/>
          <w:szCs w:val="32"/>
        </w:rPr>
        <w:t> </w:t>
      </w:r>
    </w:p>
    <w:p w:rsidR="00717A33" w:rsidRDefault="00717A33" w:rsidP="00182755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182755" w:rsidRDefault="00182755" w:rsidP="00182755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182755" w:rsidRDefault="00182755" w:rsidP="00182755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182755" w:rsidRDefault="00182755" w:rsidP="00182755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182755" w:rsidRDefault="00182755" w:rsidP="00182755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182755" w:rsidRDefault="00182755" w:rsidP="00182755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F70CD7" w:rsidRDefault="00F70CD7" w:rsidP="00182755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F70CD7" w:rsidRDefault="00F70CD7" w:rsidP="00182755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F70CD7" w:rsidRDefault="00F70CD7" w:rsidP="00182755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182755" w:rsidRDefault="00182755" w:rsidP="00182755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182755" w:rsidRDefault="00182755" w:rsidP="0018275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182755" w:rsidRPr="00313275" w:rsidRDefault="00182755" w:rsidP="00182755">
      <w:pPr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32"/>
          <w:szCs w:val="32"/>
        </w:rPr>
      </w:pPr>
      <w:r w:rsidRPr="00313275">
        <w:rPr>
          <w:rFonts w:ascii="华文中宋" w:eastAsia="华文中宋" w:hAnsi="华文中宋" w:cs="宋体" w:hint="eastAsia"/>
          <w:b/>
          <w:bCs/>
          <w:color w:val="333333"/>
          <w:kern w:val="0"/>
          <w:sz w:val="32"/>
          <w:szCs w:val="32"/>
        </w:rPr>
        <w:t>丘陵山区适用农业机械遴选产品范围</w:t>
      </w: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1855"/>
        <w:gridCol w:w="4138"/>
        <w:gridCol w:w="1712"/>
      </w:tblGrid>
      <w:tr w:rsidR="00182755" w:rsidRPr="00FE27C0" w:rsidTr="004F1BE7">
        <w:trPr>
          <w:trHeight w:val="490"/>
        </w:trPr>
        <w:tc>
          <w:tcPr>
            <w:tcW w:w="965" w:type="dxa"/>
            <w:vAlign w:val="center"/>
          </w:tcPr>
          <w:p w:rsidR="00182755" w:rsidRPr="00D70940" w:rsidRDefault="00182755" w:rsidP="004F1BE7">
            <w:pPr>
              <w:widowControl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70940">
              <w:rPr>
                <w:rFonts w:ascii="黑体" w:eastAsia="黑体" w:hAnsi="黑体" w:hint="eastAsia"/>
                <w:sz w:val="24"/>
                <w:szCs w:val="32"/>
              </w:rPr>
              <w:t>序号</w:t>
            </w:r>
          </w:p>
        </w:tc>
        <w:tc>
          <w:tcPr>
            <w:tcW w:w="1855" w:type="dxa"/>
            <w:vAlign w:val="center"/>
          </w:tcPr>
          <w:p w:rsidR="00182755" w:rsidRPr="00D70940" w:rsidRDefault="00182755" w:rsidP="004F1BE7">
            <w:pPr>
              <w:widowControl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70940">
              <w:rPr>
                <w:rFonts w:ascii="黑体" w:eastAsia="黑体" w:hAnsi="黑体" w:hint="eastAsia"/>
                <w:sz w:val="24"/>
                <w:szCs w:val="32"/>
              </w:rPr>
              <w:t>大类</w:t>
            </w:r>
          </w:p>
        </w:tc>
        <w:tc>
          <w:tcPr>
            <w:tcW w:w="4138" w:type="dxa"/>
            <w:vAlign w:val="center"/>
          </w:tcPr>
          <w:p w:rsidR="00182755" w:rsidRPr="00D70940" w:rsidRDefault="00182755" w:rsidP="004F1BE7">
            <w:pPr>
              <w:widowControl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70940">
              <w:rPr>
                <w:rFonts w:ascii="黑体" w:eastAsia="黑体" w:hAnsi="黑体" w:hint="eastAsia"/>
                <w:sz w:val="24"/>
                <w:szCs w:val="32"/>
              </w:rPr>
              <w:t>小类</w:t>
            </w:r>
          </w:p>
        </w:tc>
        <w:tc>
          <w:tcPr>
            <w:tcW w:w="1712" w:type="dxa"/>
            <w:vAlign w:val="center"/>
          </w:tcPr>
          <w:p w:rsidR="00182755" w:rsidRPr="00D70940" w:rsidRDefault="00182755" w:rsidP="004F1BE7">
            <w:pPr>
              <w:widowControl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70940">
              <w:rPr>
                <w:rFonts w:ascii="黑体" w:eastAsia="黑体" w:hAnsi="黑体" w:hint="eastAsia"/>
                <w:sz w:val="24"/>
                <w:szCs w:val="32"/>
              </w:rPr>
              <w:t>备注</w:t>
            </w: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1</w:t>
            </w:r>
          </w:p>
        </w:tc>
        <w:tc>
          <w:tcPr>
            <w:tcW w:w="185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耕整地机械</w:t>
            </w: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耕地机械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整地机械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耕整地联合作业机械（可含施肥功能）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2</w:t>
            </w:r>
          </w:p>
        </w:tc>
        <w:tc>
          <w:tcPr>
            <w:tcW w:w="185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种植施肥机械</w:t>
            </w: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种子播前处理和育苗机械设备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播种机械（可含施肥功能）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耕整地播种作业机械（可含施肥功能）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栽植机械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施肥机械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3</w:t>
            </w:r>
          </w:p>
        </w:tc>
        <w:tc>
          <w:tcPr>
            <w:tcW w:w="185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田间管理机械</w:t>
            </w: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中耕机械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978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植保机械</w:t>
            </w:r>
          </w:p>
        </w:tc>
        <w:tc>
          <w:tcPr>
            <w:tcW w:w="1712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不含植保无人驾驶航空器</w:t>
            </w: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修建防护管理机械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4</w:t>
            </w:r>
          </w:p>
        </w:tc>
        <w:tc>
          <w:tcPr>
            <w:tcW w:w="185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灌溉机械</w:t>
            </w: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喷灌机械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微灌机械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5</w:t>
            </w:r>
          </w:p>
        </w:tc>
        <w:tc>
          <w:tcPr>
            <w:tcW w:w="185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收获机械</w:t>
            </w: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粮食作物收获机械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油料作物收获机械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蔬菜收获机械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秸秆收集处理机械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6</w:t>
            </w:r>
          </w:p>
        </w:tc>
        <w:tc>
          <w:tcPr>
            <w:tcW w:w="1855" w:type="dxa"/>
            <w:vMerge w:val="restart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粮油菜初加工机械</w:t>
            </w: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粮食初加工机械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油料初加工机械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蔬菜初加工机械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490"/>
        </w:trPr>
        <w:tc>
          <w:tcPr>
            <w:tcW w:w="965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7</w:t>
            </w:r>
          </w:p>
        </w:tc>
        <w:tc>
          <w:tcPr>
            <w:tcW w:w="1855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农用动力机械</w:t>
            </w: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拖拉机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82755" w:rsidRPr="00FE27C0" w:rsidTr="004F1BE7">
        <w:trPr>
          <w:trHeight w:val="508"/>
        </w:trPr>
        <w:tc>
          <w:tcPr>
            <w:tcW w:w="965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8</w:t>
            </w:r>
          </w:p>
        </w:tc>
        <w:tc>
          <w:tcPr>
            <w:tcW w:w="1855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农用搬运机械</w:t>
            </w:r>
          </w:p>
        </w:tc>
        <w:tc>
          <w:tcPr>
            <w:tcW w:w="4138" w:type="dxa"/>
            <w:vAlign w:val="center"/>
          </w:tcPr>
          <w:p w:rsidR="00182755" w:rsidRPr="00182755" w:rsidRDefault="00182755" w:rsidP="004F1BE7">
            <w:pPr>
              <w:widowControl/>
              <w:rPr>
                <w:rFonts w:asciiTheme="minorEastAsia" w:hAnsiTheme="minorEastAsia"/>
                <w:sz w:val="24"/>
                <w:szCs w:val="32"/>
              </w:rPr>
            </w:pPr>
            <w:r w:rsidRPr="00182755">
              <w:rPr>
                <w:rFonts w:asciiTheme="minorEastAsia" w:hAnsiTheme="minorEastAsia" w:hint="eastAsia"/>
                <w:sz w:val="24"/>
                <w:szCs w:val="32"/>
              </w:rPr>
              <w:t>农用运输机械</w:t>
            </w:r>
          </w:p>
        </w:tc>
        <w:tc>
          <w:tcPr>
            <w:tcW w:w="1712" w:type="dxa"/>
          </w:tcPr>
          <w:p w:rsidR="00182755" w:rsidRPr="00182755" w:rsidRDefault="00182755" w:rsidP="004F1BE7">
            <w:pPr>
              <w:widowControl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</w:tbl>
    <w:p w:rsidR="00182755" w:rsidRDefault="00182755" w:rsidP="00182755">
      <w:pPr>
        <w:widowControl/>
        <w:jc w:val="left"/>
      </w:pPr>
    </w:p>
    <w:p w:rsidR="00182755" w:rsidRPr="00375D70" w:rsidRDefault="00182755" w:rsidP="00182755">
      <w:pPr>
        <w:rPr>
          <w:rFonts w:ascii="黑体" w:eastAsia="黑体" w:hAnsi="黑体"/>
          <w:sz w:val="32"/>
          <w:szCs w:val="32"/>
        </w:rPr>
      </w:pPr>
      <w:r w:rsidRPr="00375D70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82755" w:rsidRPr="00375D70" w:rsidRDefault="00182755" w:rsidP="00182755">
      <w:pPr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32"/>
          <w:szCs w:val="32"/>
        </w:rPr>
      </w:pPr>
      <w:r w:rsidRPr="00375D70">
        <w:rPr>
          <w:rFonts w:ascii="华文中宋" w:eastAsia="华文中宋" w:hAnsi="华文中宋" w:cs="宋体" w:hint="eastAsia"/>
          <w:b/>
          <w:bCs/>
          <w:color w:val="333333"/>
          <w:kern w:val="0"/>
          <w:sz w:val="32"/>
          <w:szCs w:val="32"/>
        </w:rPr>
        <w:t>丘陵山区适用农业机械遴选推荐活动申请表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425"/>
        <w:gridCol w:w="567"/>
        <w:gridCol w:w="709"/>
        <w:gridCol w:w="992"/>
        <w:gridCol w:w="142"/>
        <w:gridCol w:w="709"/>
        <w:gridCol w:w="643"/>
        <w:gridCol w:w="632"/>
        <w:gridCol w:w="567"/>
        <w:gridCol w:w="567"/>
        <w:gridCol w:w="1392"/>
      </w:tblGrid>
      <w:tr w:rsidR="00182755" w:rsidRPr="00375D70" w:rsidTr="004F1BE7">
        <w:trPr>
          <w:trHeight w:val="447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ind w:firstLineChars="200" w:firstLine="420"/>
              <w:jc w:val="right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（单位公章）</w:t>
            </w:r>
          </w:p>
        </w:tc>
      </w:tr>
      <w:tr w:rsidR="00182755" w:rsidRPr="00375D70" w:rsidTr="004F1BE7">
        <w:trPr>
          <w:trHeight w:val="553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地址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ind w:firstLineChars="200" w:firstLine="420"/>
              <w:rPr>
                <w:szCs w:val="21"/>
              </w:rPr>
            </w:pPr>
          </w:p>
        </w:tc>
      </w:tr>
      <w:tr w:rsidR="00182755" w:rsidRPr="00375D70" w:rsidTr="004F1BE7">
        <w:trPr>
          <w:trHeight w:val="548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手机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ind w:firstLineChars="200" w:firstLine="420"/>
              <w:jc w:val="center"/>
              <w:rPr>
                <w:szCs w:val="21"/>
              </w:rPr>
            </w:pPr>
          </w:p>
        </w:tc>
      </w:tr>
      <w:tr w:rsidR="00182755" w:rsidRPr="00375D70" w:rsidTr="004F1BE7">
        <w:trPr>
          <w:trHeight w:val="684"/>
          <w:jc w:val="center"/>
        </w:trPr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rFonts w:ascii="宋体" w:hAnsi="宋体"/>
                <w:szCs w:val="21"/>
              </w:rPr>
            </w:pPr>
            <w:r w:rsidRPr="0033589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产品信息</w:t>
            </w:r>
          </w:p>
        </w:tc>
      </w:tr>
      <w:tr w:rsidR="00182755" w:rsidRPr="00375D70" w:rsidTr="004F1BE7">
        <w:trPr>
          <w:trHeight w:val="68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产品名称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产品型号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rPr>
                <w:szCs w:val="21"/>
              </w:rPr>
            </w:pPr>
            <w:r w:rsidRPr="00375D70">
              <w:rPr>
                <w:rFonts w:hint="eastAsia"/>
                <w:szCs w:val="21"/>
              </w:rPr>
              <w:t>证书编号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年以来销售量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szCs w:val="21"/>
              </w:rPr>
            </w:pPr>
          </w:p>
        </w:tc>
      </w:tr>
      <w:tr w:rsidR="00182755" w:rsidRPr="00375D70" w:rsidTr="004F1BE7">
        <w:trPr>
          <w:trHeight w:val="2765"/>
          <w:jc w:val="center"/>
        </w:trPr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375D70">
              <w:rPr>
                <w:rFonts w:ascii="仿宋_GB2312" w:eastAsia="仿宋_GB2312" w:hint="eastAsia"/>
                <w:szCs w:val="21"/>
              </w:rPr>
              <w:t>本单位已了解</w:t>
            </w:r>
            <w:r w:rsidRPr="00375D70">
              <w:rPr>
                <w:rFonts w:hint="eastAsia"/>
                <w:b/>
                <w:szCs w:val="21"/>
              </w:rPr>
              <w:t>丘陵山区适用农业机械</w:t>
            </w:r>
            <w:r w:rsidRPr="00375D70">
              <w:rPr>
                <w:rFonts w:ascii="仿宋_GB2312" w:eastAsia="仿宋_GB2312" w:hint="eastAsia"/>
                <w:szCs w:val="21"/>
              </w:rPr>
              <w:t>遴选推荐范围、条件、程序等要求，现将申报材料上报，并对参与此次遴选推荐郑重承诺如下：所有信息填写真实准确，无欺瞒作假行为。本单位如果违反以上承诺，自愿退出本次遴选推荐活动，并承担相应的责任。</w:t>
            </w:r>
          </w:p>
          <w:p w:rsidR="00182755" w:rsidRPr="00375D70" w:rsidRDefault="00182755" w:rsidP="004F1BE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82755" w:rsidRPr="00375D70" w:rsidRDefault="00182755" w:rsidP="004F1BE7">
            <w:pPr>
              <w:ind w:firstLineChars="1000" w:firstLine="2400"/>
              <w:jc w:val="center"/>
              <w:rPr>
                <w:sz w:val="24"/>
                <w:szCs w:val="24"/>
              </w:rPr>
            </w:pPr>
            <w:r w:rsidRPr="00375D70">
              <w:rPr>
                <w:sz w:val="24"/>
                <w:szCs w:val="24"/>
              </w:rPr>
              <w:t>负责人签字</w:t>
            </w:r>
            <w:r w:rsidRPr="00375D70">
              <w:rPr>
                <w:rFonts w:hint="eastAsia"/>
                <w:sz w:val="24"/>
                <w:szCs w:val="24"/>
              </w:rPr>
              <w:t>：</w:t>
            </w:r>
            <w:r w:rsidRPr="00375D70">
              <w:rPr>
                <w:rFonts w:hint="eastAsia"/>
                <w:sz w:val="24"/>
                <w:szCs w:val="24"/>
              </w:rPr>
              <w:t xml:space="preserve">           </w:t>
            </w:r>
            <w:r w:rsidRPr="00375D70">
              <w:rPr>
                <w:rFonts w:hint="eastAsia"/>
                <w:sz w:val="24"/>
                <w:szCs w:val="24"/>
              </w:rPr>
              <w:t>年</w:t>
            </w:r>
            <w:r w:rsidRPr="00375D70">
              <w:rPr>
                <w:rFonts w:hint="eastAsia"/>
                <w:sz w:val="24"/>
                <w:szCs w:val="24"/>
              </w:rPr>
              <w:t xml:space="preserve">   </w:t>
            </w:r>
            <w:r w:rsidRPr="00375D70">
              <w:rPr>
                <w:rFonts w:hint="eastAsia"/>
                <w:sz w:val="24"/>
                <w:szCs w:val="24"/>
              </w:rPr>
              <w:t>月</w:t>
            </w:r>
            <w:r w:rsidRPr="00375D70">
              <w:rPr>
                <w:rFonts w:hint="eastAsia"/>
                <w:sz w:val="24"/>
                <w:szCs w:val="24"/>
              </w:rPr>
              <w:t xml:space="preserve">    </w:t>
            </w:r>
            <w:r w:rsidRPr="00375D7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82755" w:rsidRPr="00375D70" w:rsidTr="004F1BE7">
        <w:trPr>
          <w:trHeight w:val="707"/>
          <w:jc w:val="center"/>
        </w:trPr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375D7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推荐单位意见</w:t>
            </w:r>
          </w:p>
        </w:tc>
      </w:tr>
      <w:tr w:rsidR="00182755" w:rsidRPr="00375D70" w:rsidTr="004F1BE7">
        <w:trPr>
          <w:trHeight w:val="3322"/>
          <w:jc w:val="center"/>
        </w:trPr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55" w:rsidRPr="00375D70" w:rsidRDefault="00182755" w:rsidP="004F1BE7"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  <w:p w:rsidR="00182755" w:rsidRPr="00375D70" w:rsidRDefault="00182755" w:rsidP="004F1BE7"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  <w:p w:rsidR="00182755" w:rsidRPr="00375D70" w:rsidRDefault="00182755" w:rsidP="004F1BE7"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375D70">
              <w:rPr>
                <w:rFonts w:hint="eastAsia"/>
                <w:sz w:val="24"/>
                <w:szCs w:val="24"/>
              </w:rPr>
              <w:t>推荐单位：</w:t>
            </w:r>
            <w:r w:rsidRPr="00375D70">
              <w:rPr>
                <w:rFonts w:hint="eastAsia"/>
                <w:sz w:val="24"/>
                <w:szCs w:val="24"/>
              </w:rPr>
              <w:t xml:space="preserve">        </w:t>
            </w:r>
            <w:r w:rsidRPr="00375D70">
              <w:rPr>
                <w:rFonts w:hint="eastAsia"/>
                <w:sz w:val="24"/>
                <w:szCs w:val="24"/>
              </w:rPr>
              <w:t>（单位公章）</w:t>
            </w:r>
          </w:p>
          <w:p w:rsidR="00182755" w:rsidRPr="00375D70" w:rsidRDefault="00182755" w:rsidP="004F1BE7"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375D70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375D70">
              <w:rPr>
                <w:rFonts w:hint="eastAsia"/>
                <w:sz w:val="24"/>
                <w:szCs w:val="24"/>
              </w:rPr>
              <w:t>年</w:t>
            </w:r>
            <w:r w:rsidRPr="00375D70">
              <w:rPr>
                <w:rFonts w:hint="eastAsia"/>
                <w:sz w:val="24"/>
                <w:szCs w:val="24"/>
              </w:rPr>
              <w:t xml:space="preserve">   </w:t>
            </w:r>
            <w:r w:rsidRPr="00375D70">
              <w:rPr>
                <w:rFonts w:hint="eastAsia"/>
                <w:sz w:val="24"/>
                <w:szCs w:val="24"/>
              </w:rPr>
              <w:t>月</w:t>
            </w:r>
            <w:r w:rsidRPr="00375D70">
              <w:rPr>
                <w:rFonts w:hint="eastAsia"/>
                <w:sz w:val="24"/>
                <w:szCs w:val="24"/>
              </w:rPr>
              <w:t xml:space="preserve">    </w:t>
            </w:r>
            <w:r w:rsidRPr="00375D7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82755" w:rsidRPr="00182755" w:rsidRDefault="00182755" w:rsidP="00182755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182755" w:rsidRPr="00182755" w:rsidSect="001133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24F" w:rsidRDefault="000B224F" w:rsidP="00717A33">
      <w:r>
        <w:separator/>
      </w:r>
    </w:p>
  </w:endnote>
  <w:endnote w:type="continuationSeparator" w:id="1">
    <w:p w:rsidR="000B224F" w:rsidRDefault="000B224F" w:rsidP="0071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42313"/>
      <w:docPartObj>
        <w:docPartGallery w:val="Page Numbers (Bottom of Page)"/>
        <w:docPartUnique/>
      </w:docPartObj>
    </w:sdtPr>
    <w:sdtContent>
      <w:p w:rsidR="003E770C" w:rsidRDefault="003E770C">
        <w:pPr>
          <w:pStyle w:val="a4"/>
          <w:jc w:val="center"/>
        </w:pPr>
        <w:fldSimple w:instr=" PAGE   \* MERGEFORMAT ">
          <w:r w:rsidR="00F70CD7" w:rsidRPr="00F70CD7">
            <w:rPr>
              <w:noProof/>
              <w:lang w:val="zh-CN"/>
            </w:rPr>
            <w:t>2</w:t>
          </w:r>
        </w:fldSimple>
      </w:p>
    </w:sdtContent>
  </w:sdt>
  <w:p w:rsidR="003E770C" w:rsidRDefault="003E77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24F" w:rsidRDefault="000B224F" w:rsidP="00717A33">
      <w:r>
        <w:separator/>
      </w:r>
    </w:p>
  </w:footnote>
  <w:footnote w:type="continuationSeparator" w:id="1">
    <w:p w:rsidR="000B224F" w:rsidRDefault="000B224F" w:rsidP="00717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A33"/>
    <w:rsid w:val="000B224F"/>
    <w:rsid w:val="001133EC"/>
    <w:rsid w:val="00182755"/>
    <w:rsid w:val="003E770C"/>
    <w:rsid w:val="007018B8"/>
    <w:rsid w:val="00717A33"/>
    <w:rsid w:val="008D18E0"/>
    <w:rsid w:val="00922B5C"/>
    <w:rsid w:val="00F7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A33"/>
    <w:rPr>
      <w:sz w:val="18"/>
      <w:szCs w:val="18"/>
    </w:rPr>
  </w:style>
  <w:style w:type="paragraph" w:styleId="a5">
    <w:name w:val="Normal (Web)"/>
    <w:basedOn w:val="a"/>
    <w:uiPriority w:val="99"/>
    <w:unhideWhenUsed/>
    <w:rsid w:val="00717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7A33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17A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7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张喆</dc:creator>
  <cp:keywords/>
  <dc:description/>
  <cp:lastModifiedBy>张喆</cp:lastModifiedBy>
  <cp:revision>8</cp:revision>
  <cp:lastPrinted>2022-03-01T02:36:00Z</cp:lastPrinted>
  <dcterms:created xsi:type="dcterms:W3CDTF">2022-03-01T01:56:00Z</dcterms:created>
  <dcterms:modified xsi:type="dcterms:W3CDTF">2022-03-01T02:39:00Z</dcterms:modified>
</cp:coreProperties>
</file>