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2021-2023年河南省农机购置补贴机具种类范围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(2022修订）（公告稿）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(2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大类5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个小类14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个品目）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1．耕整地机械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1.1耕地机械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1.1.1犁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1.1.2旋耕机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1.1.3微型耕耘机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1.1.4耕整机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1.1.5深松机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1.1.6开沟机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1.1.7挖坑（成穴）机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1.1.8机耕（滚）船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1.2整地机械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1.2.1耙（限圆盘耙、驱动耙）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1.2.2埋茬起浆机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1.2.3起垄机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1.2.4筑埂机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1.2.5灭茬机（不含平茬机、宿根整理机）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1.2.6铺膜机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1.3耕整地联合作业机械（可含施肥功能）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1.3.1联合整地机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1.3.2深松整地联合作业机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2.种植施肥机械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2.1种子播前处理和育苗机械设备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2.1.1种子催芽机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2.1.2苗床用土粉碎机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2.1.3育秧（苗）播种设备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2.1.4营养钵压制机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2.2播种机械（可含施肥功能）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2.2.1条播机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2.2.2穴播机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2.2.3单粒（精密）播种机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2.2.4根（块）茎种子播种机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2.3耕整地播种作业机械（可含施肥功能）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2.3.1旋耕播种机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2.3.2铺膜（带）播种机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2.3.3秸秆还田整地播种机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2.4栽植机械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2.4.1插秧机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2.4.2抛秧机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2.4.3移栽机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2.5施肥机械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2.5.1施肥机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2.5.2撒（抛）肥机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2.5.3侧深施肥装置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3．田间管理机械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3.1中耕机械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3.1.1中耕机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3.1.2田园管理机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3.2植保机械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3.2.1喷雾机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3.2.2植保无人驾驶航空器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3.3修剪防护管理机械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3.3.1修剪机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3.3.2枝条切碎机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3.3.3埋藤机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3.3.4农用升降作业平合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4.灌溉机械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4.1喷灌机械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4.1.1喷灌机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4.2微灌设备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4.2.1微喷灌设备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4.2.2灌溉首部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5．收获机械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5.1粮食作物收获机械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5.1.1割晒机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5.1.2玉米剥皮机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5.1.3脱粒机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5.1.4谷物联合收割机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5.1.5玉米收获机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5.1.6薯类收获机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5.2棉麻作物收获机械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5.2.1棉花收获机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5.3油料作物收获机械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5.3.1花生收获机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5.3.2油菜籽收获机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5.3.3葵花籽收获机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5.4糖料作物收获机械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5.4.1甘蔗割铺（集条、集堆）机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5.4.2甘蔗收集搬运机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5.4.3甘蔗联合收获机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5.4.4甜菜收获机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5.5果菜茶烟草药收获机械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5.5.1叶类采收机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5.5.2果类收获机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5.5.3瓜类采收机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5.5.4根（茎）类收获机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5.6秸秆收集处理机械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5.6.1秸秆粉碎还田机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5.7收获割台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5.7.1玉米收获专用割台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6．设施种植机械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6.1食用菌生产设备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6.1.1菌料灭菌设备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6.1.2菌料装瓶（袋）机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7.田间监测及作业监控设备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7.1田间作业监控设备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7.1.1辅助驾驶（系统）设备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8．种植业废弃物处理设备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8.1农田废弃物收集设备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8.1.1残膜回收机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8.2农作物废弃物处理设备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8.2.1生物质气化设备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8.2.2秸秆压块（粒、棒）机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9．饲料（草）收获加工运输设备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饲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料（草）收获机械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9.1.1割草（压扁）机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9.1.2搂草机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9.1.3打（压）捆机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9.1.4草捆包膜机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9.1.5青（黄）饲料收获机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9.1.6打捆包膜机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9.2饲料（草）加工机械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9.2.1铡草机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9.2.2青贮切碎机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9.2.3饲料（草）粉碎机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9.2.4颗粒饲料压制机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9.2.5饲料混合机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9.2.6饲料膨化机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9.2.7全混合日粮制备机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9.3饲料（草）搬运机械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9.3.1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饲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草捆收集机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10．畜禽养殖机械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10.1畜禽养殖成套设备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10.1.1蜜蜂养殖设备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10.2畜禽繁育设备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10.2.1孵化机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10.3饲养设备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10.3.1喂（送）料机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11.畜禽产品采集储运设备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11.1畜禽产品采集设备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11.1.1剪毛机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11.1.2挤奶机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11.1.3生鲜乳速冷设备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11.1.4散装乳冷藏罐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11.2畜禽产品储运设备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11.2.1储奶罐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12．畜禽养殖废弃物及病死畜禽处理设备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12.1畜禽粪污资源化利用设备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12.1.1清粪机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12.1.2畜禽粪污固液分离机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12.1.3畜禽粪便发酵处理设备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12.1.4畜禽粪便干燥设备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12.1.5畜禽粪便翻堆设备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12.1.6沼液沼渣抽排设备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12.2病死畜禽储运及处理设备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12.2.1病死畜禽处理设备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13．水产养殖机械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13.1水产养殖成套设备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13.1.1网箱养殖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装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13.2投饲机械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13.2.1投（饲）饵机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13.3水质调控设备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13.3.1增氧机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13.3.2水质调控监控设备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14.捕捞机械设备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14.1绞纲机械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14.1.1绞纲机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14.2其他捕捞机械设备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14.2.1船用油污水分离装置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种子初加工机械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15.1种子初加工机械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15.1.1种子清选机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16．粮油糖初加工机械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16.1粮食初加工机械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16.1.1粮食清选机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16.1.2谷物（粮食）干燥机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16.1.3碾米机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16.1.4粮食色选机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16.1.5磨粉机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16.1.6磨浆机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16.2油料初加工机械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16.2.1油菜籽干燥机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16.2.2油料果（籽）脱（剥）壳机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17．棉麻蚕初加工机械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17.1棉花初加工机械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17.1.1籽棉清理机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17.2麻类初加工机械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17.2.1剥（刮）麻机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18.果菜茶初加工机械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18.1果蔬初加工机械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18.1.1果蔬分级机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18.1.2果蔬清洗机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18.1.3水果打蜡机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18.1.4果蔬干燥机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18.1.5脱蓬（脯）机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18.1.6青果（豆）脱壳机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18.1.7干坚果脱壳机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18.1.8果蔬冷藏保鲜设备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18.2茶叶初加工机械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18.2.1茶叶杀青机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18.2.2茶叶揉捻机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18.2.3茶叶压扁机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18.2.4茶叶理条机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18.2.5茶叶炒（烘）千机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18.2.6茶叶清选机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18.2.7</w:t>
      </w:r>
      <w:bookmarkStart w:id="0" w:name="_GoBack"/>
      <w:bookmarkEnd w:id="0"/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茶叶色选机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18.2.8茶叶输送机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19．农用动力机械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.1拖拉机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.1.1轮式拖拉机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.1.2手扶拖拉机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.1.3履带式拖拉机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20.农用搬运机械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.1农用运输机械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.1.1轨道运输机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21.农用水泵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.1农用水泵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.1.1潜水电泵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.1.2地面泵（机组）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22．设施环境控制设备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.1设施环境控制设备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.1.1拉幕（卷帘）设备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.1.2加温设备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.1.3湿帘降温设备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23.农田基本建设机械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.1平地机械（限与拖拉机配套）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.1.1平地机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24.其他农业机械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20" w:firstLineChars="1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.1其他农业机械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.1.1水井钻机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F69C2"/>
    <w:multiLevelType w:val="singleLevel"/>
    <w:tmpl w:val="0C9F69C2"/>
    <w:lvl w:ilvl="0" w:tentative="0">
      <w:start w:val="1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4E8"/>
    <w:rsid w:val="00200958"/>
    <w:rsid w:val="00827DC7"/>
    <w:rsid w:val="00C164E8"/>
    <w:rsid w:val="034A6D56"/>
    <w:rsid w:val="06B70C51"/>
    <w:rsid w:val="0796796D"/>
    <w:rsid w:val="088B7D28"/>
    <w:rsid w:val="097E3ED8"/>
    <w:rsid w:val="0ED61E61"/>
    <w:rsid w:val="10C171AC"/>
    <w:rsid w:val="14957218"/>
    <w:rsid w:val="151B12C9"/>
    <w:rsid w:val="15D71513"/>
    <w:rsid w:val="196B16E7"/>
    <w:rsid w:val="1EAD6C18"/>
    <w:rsid w:val="273909FB"/>
    <w:rsid w:val="2BAE774E"/>
    <w:rsid w:val="2C591E3D"/>
    <w:rsid w:val="31401B3B"/>
    <w:rsid w:val="32367C95"/>
    <w:rsid w:val="3A3B3FF7"/>
    <w:rsid w:val="3EB65311"/>
    <w:rsid w:val="42ED4847"/>
    <w:rsid w:val="4AE020AC"/>
    <w:rsid w:val="543C0056"/>
    <w:rsid w:val="556F1F83"/>
    <w:rsid w:val="5621209C"/>
    <w:rsid w:val="572335EB"/>
    <w:rsid w:val="5E7D7BDA"/>
    <w:rsid w:val="5F926529"/>
    <w:rsid w:val="609B4B12"/>
    <w:rsid w:val="60A952CA"/>
    <w:rsid w:val="628513A6"/>
    <w:rsid w:val="65241A12"/>
    <w:rsid w:val="66FE5F4E"/>
    <w:rsid w:val="6B386B51"/>
    <w:rsid w:val="6B7A14A4"/>
    <w:rsid w:val="72554FED"/>
    <w:rsid w:val="74FF660C"/>
    <w:rsid w:val="76AE4795"/>
    <w:rsid w:val="7C3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404</Words>
  <Characters>2304</Characters>
  <Lines>19</Lines>
  <Paragraphs>5</Paragraphs>
  <TotalTime>3</TotalTime>
  <ScaleCrop>false</ScaleCrop>
  <LinksUpToDate>false</LinksUpToDate>
  <CharactersWithSpaces>2703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2022-02-24T00:31:00Z</dcterms:created>
  <dc:creator>Administrator</dc:creator>
  <cp:lastModifiedBy>汉阳</cp:lastModifiedBy>
  <dcterms:modified xsi:type="dcterms:W3CDTF">2022-03-15T08:23:52Z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47C334FEC90D4B319C43F8F004F1D2E8</vt:lpwstr>
  </property>
</Properties>
</file>